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8C" w:rsidRDefault="0073308C" w:rsidP="0073308C">
      <w:pPr>
        <w:jc w:val="center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Перечень муниципального имущества</w:t>
      </w:r>
      <w:r>
        <w:rPr>
          <w:b/>
          <w:sz w:val="24"/>
          <w:szCs w:val="24"/>
        </w:rPr>
        <w:t xml:space="preserve"> </w:t>
      </w:r>
      <w:r>
        <w:rPr>
          <w:b/>
          <w:bCs/>
          <w:kern w:val="36"/>
          <w:sz w:val="24"/>
          <w:szCs w:val="24"/>
        </w:rPr>
        <w:t>Пудожского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3308C" w:rsidRDefault="0073308C" w:rsidP="0073308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1863"/>
        <w:gridCol w:w="2100"/>
        <w:gridCol w:w="1400"/>
        <w:gridCol w:w="1260"/>
        <w:gridCol w:w="2240"/>
        <w:gridCol w:w="2520"/>
        <w:gridCol w:w="2800"/>
      </w:tblGrid>
      <w:tr w:rsidR="001D13C6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Pr="008B04D7" w:rsidRDefault="001D13C6" w:rsidP="008B04D7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04D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4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04D7">
              <w:rPr>
                <w:b/>
                <w:sz w:val="24"/>
                <w:szCs w:val="24"/>
              </w:rPr>
              <w:t>/</w:t>
            </w:r>
            <w:proofErr w:type="spellStart"/>
            <w:r w:rsidRPr="008B04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Pr="008B04D7" w:rsidRDefault="001D13C6" w:rsidP="008B04D7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04D7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Pr="008B04D7" w:rsidRDefault="001D13C6" w:rsidP="008B04D7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04D7">
              <w:rPr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Pr="008B04D7" w:rsidRDefault="001D13C6" w:rsidP="008B04D7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04D7">
              <w:rPr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Pr="008B04D7" w:rsidRDefault="001D13C6" w:rsidP="008B04D7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04D7">
              <w:rPr>
                <w:b/>
                <w:sz w:val="24"/>
                <w:szCs w:val="24"/>
              </w:rPr>
              <w:t>Площадь (кв.м.)</w:t>
            </w:r>
          </w:p>
          <w:p w:rsidR="001D13C6" w:rsidRPr="008B04D7" w:rsidRDefault="001D13C6" w:rsidP="008B04D7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Pr="008B04D7" w:rsidRDefault="001D13C6">
            <w:pPr>
              <w:rPr>
                <w:b/>
                <w:sz w:val="24"/>
                <w:szCs w:val="24"/>
              </w:rPr>
            </w:pPr>
          </w:p>
          <w:p w:rsidR="001D13C6" w:rsidRPr="008B04D7" w:rsidRDefault="001D13C6" w:rsidP="008B04D7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04D7">
              <w:rPr>
                <w:b/>
                <w:sz w:val="24"/>
                <w:szCs w:val="24"/>
              </w:rPr>
              <w:t>Этажность, описание местоположения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Pr="008B04D7" w:rsidRDefault="001D13C6" w:rsidP="008B04D7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</w:p>
          <w:p w:rsidR="001D13C6" w:rsidRPr="008B04D7" w:rsidRDefault="001D13C6" w:rsidP="008B04D7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04D7">
              <w:rPr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1D13C6"/>
          <w:p w:rsidR="001D13C6" w:rsidRPr="008B04D7" w:rsidRDefault="001D13C6" w:rsidP="008B04D7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B04D7">
              <w:rPr>
                <w:b/>
                <w:sz w:val="24"/>
                <w:szCs w:val="24"/>
              </w:rPr>
              <w:t>Документы-основания</w:t>
            </w:r>
          </w:p>
        </w:tc>
      </w:tr>
      <w:tr w:rsidR="001D13C6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8B04D7">
            <w:pPr>
              <w:pStyle w:val="2"/>
              <w:jc w:val="center"/>
            </w:pPr>
            <w: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8B04D7">
            <w:pPr>
              <w:pStyle w:val="2"/>
              <w:spacing w:line="240" w:lineRule="auto"/>
              <w:jc w:val="center"/>
            </w:pPr>
            <w:r>
              <w:t>Здание бывшего Дома творчества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8B04D7">
            <w:pPr>
              <w:pStyle w:val="2"/>
              <w:spacing w:line="240" w:lineRule="auto"/>
              <w:jc w:val="center"/>
            </w:pPr>
            <w:r>
              <w:t>г. Пудож, ул. Горького, дом 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8B04D7">
            <w:pPr>
              <w:pStyle w:val="2"/>
              <w:spacing w:line="240" w:lineRule="auto"/>
              <w:jc w:val="center"/>
            </w:pPr>
          </w:p>
          <w:p w:rsidR="001D13C6" w:rsidRDefault="001D13C6" w:rsidP="008B04D7">
            <w:pPr>
              <w:pStyle w:val="2"/>
              <w:spacing w:line="240" w:lineRule="auto"/>
              <w:jc w:val="center"/>
            </w:pPr>
            <w:r>
              <w:t>1917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8B04D7">
            <w:pPr>
              <w:pStyle w:val="2"/>
              <w:spacing w:line="240" w:lineRule="auto"/>
              <w:jc w:val="center"/>
            </w:pPr>
          </w:p>
          <w:p w:rsidR="001D13C6" w:rsidRDefault="001D13C6" w:rsidP="008B04D7">
            <w:pPr>
              <w:pStyle w:val="2"/>
              <w:spacing w:line="240" w:lineRule="auto"/>
              <w:jc w:val="center"/>
            </w:pPr>
            <w:r>
              <w:t>570,8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8B04D7">
            <w:pPr>
              <w:jc w:val="center"/>
            </w:pPr>
            <w:r>
              <w:t>Двухэтажное здание</w:t>
            </w:r>
          </w:p>
          <w:p w:rsidR="001D13C6" w:rsidRDefault="001D13C6" w:rsidP="008B04D7">
            <w:pPr>
              <w:pStyle w:val="2"/>
              <w:spacing w:line="240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8B04D7">
            <w:pPr>
              <w:pStyle w:val="2"/>
              <w:spacing w:line="240" w:lineRule="auto"/>
            </w:pPr>
          </w:p>
          <w:p w:rsidR="001D13C6" w:rsidRDefault="001D13C6" w:rsidP="008B04D7">
            <w:pPr>
              <w:pStyle w:val="2"/>
              <w:spacing w:line="240" w:lineRule="auto"/>
              <w:jc w:val="center"/>
            </w:pPr>
            <w:r>
              <w:t>Административные, торговые, офисные и иные цели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C6" w:rsidRDefault="001D13C6" w:rsidP="001D13C6">
            <w:r w:rsidRPr="00503DC8">
              <w:t xml:space="preserve">Решение </w:t>
            </w:r>
            <w:r w:rsidRPr="008B04D7">
              <w:rPr>
                <w:lang w:val="en-US"/>
              </w:rPr>
              <w:t>II</w:t>
            </w:r>
            <w:r w:rsidRPr="00503DC8">
              <w:t xml:space="preserve"> заседания Совета Пудожского муниципального района </w:t>
            </w:r>
            <w:r w:rsidRPr="008B04D7">
              <w:rPr>
                <w:lang w:val="en-US"/>
              </w:rPr>
              <w:t>IV</w:t>
            </w:r>
            <w:r w:rsidRPr="00503DC8">
              <w:t xml:space="preserve"> созыва от </w:t>
            </w:r>
            <w:r>
              <w:t>02.11.2018</w:t>
            </w:r>
            <w:r w:rsidRPr="00503DC8">
              <w:t xml:space="preserve"> г. № </w:t>
            </w:r>
            <w:r>
              <w:t>18</w:t>
            </w:r>
          </w:p>
        </w:tc>
      </w:tr>
      <w:tr w:rsidR="00F12B6E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8B04D7">
            <w:pPr>
              <w:pStyle w:val="2"/>
              <w:jc w:val="center"/>
            </w:pPr>
            <w: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jc w:val="center"/>
            </w:pPr>
            <w:r>
              <w:t>Здание гостевого дома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jc w:val="center"/>
            </w:pPr>
            <w:r>
              <w:t xml:space="preserve">Пудожский район, д. </w:t>
            </w:r>
            <w:proofErr w:type="spellStart"/>
            <w:r>
              <w:t>Кубовская</w:t>
            </w:r>
            <w:proofErr w:type="spellEnd"/>
            <w:r>
              <w:t xml:space="preserve">, </w:t>
            </w:r>
            <w:proofErr w:type="gramStart"/>
            <w:r>
              <w:t>д.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8B04D7" w:rsidRDefault="00F12B6E" w:rsidP="003B3319">
            <w:pPr>
              <w:jc w:val="center"/>
              <w:rPr>
                <w:color w:val="000000"/>
              </w:rPr>
            </w:pPr>
            <w:r w:rsidRPr="008B04D7">
              <w:rPr>
                <w:color w:val="000000"/>
              </w:rPr>
              <w:t xml:space="preserve">1990 </w:t>
            </w:r>
            <w:r w:rsidRPr="008B04D7">
              <w:rPr>
                <w:color w:val="000000"/>
              </w:rPr>
              <w:br/>
            </w:r>
          </w:p>
          <w:p w:rsidR="00F12B6E" w:rsidRPr="008B04D7" w:rsidRDefault="00F12B6E" w:rsidP="003B331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8B04D7" w:rsidRDefault="00F12B6E" w:rsidP="003B3319">
            <w:pPr>
              <w:jc w:val="center"/>
              <w:rPr>
                <w:color w:val="000000"/>
              </w:rPr>
            </w:pPr>
            <w:r w:rsidRPr="008B04D7">
              <w:rPr>
                <w:color w:val="000000"/>
              </w:rPr>
              <w:t>284,3</w:t>
            </w:r>
          </w:p>
          <w:p w:rsidR="00F12B6E" w:rsidRPr="008B04D7" w:rsidRDefault="00F12B6E" w:rsidP="003B3319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jc w:val="center"/>
            </w:pPr>
            <w:r>
              <w:t>Одноэтажное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8B04D7" w:rsidRDefault="00F12B6E" w:rsidP="003B3319">
            <w:pPr>
              <w:jc w:val="center"/>
              <w:rPr>
                <w:color w:val="000000"/>
              </w:rPr>
            </w:pPr>
            <w:r w:rsidRPr="008B04D7">
              <w:rPr>
                <w:color w:val="000000"/>
              </w:rPr>
              <w:t>Иные цели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r w:rsidRPr="002D23F4">
              <w:t xml:space="preserve">Решение </w:t>
            </w:r>
            <w:r w:rsidRPr="008B04D7">
              <w:rPr>
                <w:lang w:val="en-US"/>
              </w:rPr>
              <w:t>II</w:t>
            </w:r>
            <w:r w:rsidRPr="002D23F4">
              <w:t xml:space="preserve"> заседания Совета Пудожского муниципального района </w:t>
            </w:r>
            <w:r w:rsidRPr="008B04D7">
              <w:rPr>
                <w:lang w:val="en-US"/>
              </w:rPr>
              <w:t>IV</w:t>
            </w:r>
            <w:r w:rsidRPr="002D23F4">
              <w:t xml:space="preserve"> созыва от 02.11.2018 г. № 18</w:t>
            </w:r>
          </w:p>
        </w:tc>
      </w:tr>
      <w:tr w:rsidR="00F12B6E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8B04D7" w:rsidRDefault="00F12B6E">
            <w:pPr>
              <w:pStyle w:val="a3"/>
              <w:rPr>
                <w:sz w:val="20"/>
              </w:rPr>
            </w:pPr>
            <w:r w:rsidRPr="008B04D7">
              <w:rPr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Инвестиционная площадка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Пудожский район, п. Кривцы, кадастровый квартал: 10:15:0110111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До 15000 кв.м.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Категория земель: земли населенных пунктов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Вид разрешенного использования: для размещения гостиниц, туристических баз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r w:rsidRPr="002D23F4">
              <w:t xml:space="preserve">Решение </w:t>
            </w:r>
            <w:r w:rsidRPr="008B04D7">
              <w:rPr>
                <w:lang w:val="en-US"/>
              </w:rPr>
              <w:t>II</w:t>
            </w:r>
            <w:r w:rsidRPr="002D23F4">
              <w:t xml:space="preserve"> заседания Совета Пудожского муниципального района </w:t>
            </w:r>
            <w:r w:rsidRPr="008B04D7">
              <w:rPr>
                <w:lang w:val="en-US"/>
              </w:rPr>
              <w:t>IV</w:t>
            </w:r>
            <w:r w:rsidRPr="002D23F4">
              <w:t xml:space="preserve"> созыва от 02.11.2018 г. № 18</w:t>
            </w:r>
          </w:p>
        </w:tc>
      </w:tr>
      <w:tr w:rsidR="00F12B6E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8B04D7">
            <w:pPr>
              <w:pStyle w:val="2"/>
              <w:jc w:val="center"/>
            </w:pPr>
            <w: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Нежилые помещения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г. Пудож, ул. Карла Маркса, д. 67а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1969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188,3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Помещения расположены на 2 этаже трехэтажного здания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3B3319">
            <w:pPr>
              <w:pStyle w:val="2"/>
              <w:spacing w:line="240" w:lineRule="auto"/>
              <w:jc w:val="center"/>
            </w:pPr>
            <w:r>
              <w:t>Административные, торговые, офисные и иные цели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2D23F4" w:rsidRDefault="00F12B6E" w:rsidP="003B3319">
            <w:r w:rsidRPr="002D23F4">
              <w:t xml:space="preserve">Решение </w:t>
            </w:r>
            <w:r w:rsidRPr="008B04D7">
              <w:rPr>
                <w:lang w:val="en-US"/>
              </w:rPr>
              <w:t>VI</w:t>
            </w:r>
            <w:r w:rsidRPr="002D23F4">
              <w:t xml:space="preserve"> заседания Совета Пудожского муниципального района </w:t>
            </w:r>
            <w:r w:rsidRPr="008B04D7">
              <w:rPr>
                <w:lang w:val="en-US"/>
              </w:rPr>
              <w:t>IV</w:t>
            </w:r>
            <w:r w:rsidRPr="002D23F4">
              <w:t xml:space="preserve"> созыва от </w:t>
            </w:r>
            <w:r>
              <w:t>27.02.2019</w:t>
            </w:r>
            <w:r w:rsidRPr="002D23F4">
              <w:t xml:space="preserve"> г. № </w:t>
            </w:r>
            <w:r>
              <w:t>38</w:t>
            </w:r>
          </w:p>
        </w:tc>
      </w:tr>
      <w:tr w:rsidR="00F12B6E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8B04D7">
            <w:pPr>
              <w:pStyle w:val="2"/>
              <w:jc w:val="center"/>
            </w:pPr>
            <w: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3B3319">
            <w:pPr>
              <w:ind w:right="-81"/>
              <w:jc w:val="both"/>
            </w:pPr>
            <w:r>
              <w:t>Объект незавершенного строительства здания больницы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3B3319">
            <w:pPr>
              <w:ind w:right="-81"/>
              <w:jc w:val="both"/>
            </w:pPr>
            <w:r>
              <w:t xml:space="preserve">Пудожский район, п. Пяльма, </w:t>
            </w:r>
            <w:proofErr w:type="gramStart"/>
            <w:r>
              <w:t>д.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3B3319">
            <w:pPr>
              <w:ind w:right="-81"/>
              <w:jc w:val="center"/>
            </w:pPr>
            <w:r>
              <w:t>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3B3319">
            <w:pPr>
              <w:ind w:right="-81"/>
              <w:jc w:val="center"/>
            </w:pPr>
            <w:r>
              <w:t>1155,1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3B3319">
            <w:pPr>
              <w:ind w:right="-81"/>
              <w:jc w:val="center"/>
            </w:pPr>
            <w:r>
              <w:t>Двухэтажное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3B3319">
            <w:pPr>
              <w:ind w:right="-81"/>
              <w:jc w:val="center"/>
            </w:pPr>
            <w:r>
              <w:t>Иные цели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8B04D7" w:rsidRDefault="00F12B6E" w:rsidP="003B3319">
            <w:r w:rsidRPr="002D23F4">
              <w:t xml:space="preserve">Решение </w:t>
            </w:r>
            <w:r w:rsidRPr="008B04D7">
              <w:rPr>
                <w:lang w:val="en-US"/>
              </w:rPr>
              <w:t>XI</w:t>
            </w:r>
            <w:r w:rsidRPr="002D23F4">
              <w:t xml:space="preserve"> заседания Совета Пудожского муниципального района </w:t>
            </w:r>
            <w:r w:rsidRPr="008B04D7">
              <w:rPr>
                <w:lang w:val="en-US"/>
              </w:rPr>
              <w:t>IV</w:t>
            </w:r>
            <w:r w:rsidRPr="002D23F4">
              <w:t xml:space="preserve"> созыва от </w:t>
            </w:r>
            <w:r w:rsidRPr="008B04D7">
              <w:t>25/11</w:t>
            </w:r>
            <w:r>
              <w:t>.2019</w:t>
            </w:r>
            <w:r w:rsidRPr="002D23F4">
              <w:t xml:space="preserve"> г. № </w:t>
            </w:r>
            <w:r w:rsidRPr="008B04D7">
              <w:t>78</w:t>
            </w:r>
          </w:p>
        </w:tc>
      </w:tr>
      <w:tr w:rsidR="00F12B6E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8B04D7">
            <w:pPr>
              <w:pStyle w:val="2"/>
              <w:jc w:val="center"/>
            </w:pPr>
            <w: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8B04D7">
            <w:pPr>
              <w:ind w:right="-81"/>
              <w:jc w:val="both"/>
            </w:pPr>
            <w:r>
              <w:t>Здание музея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8B04D7">
            <w:pPr>
              <w:ind w:right="-81"/>
              <w:jc w:val="both"/>
            </w:pPr>
            <w:r>
              <w:t xml:space="preserve">Пудожский район, п. </w:t>
            </w:r>
            <w:proofErr w:type="spellStart"/>
            <w:r>
              <w:t>Водла</w:t>
            </w:r>
            <w:proofErr w:type="spellEnd"/>
            <w:r>
              <w:t>, пер. Школьный, д.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8B04D7">
            <w:pPr>
              <w:ind w:right="-81"/>
              <w:jc w:val="center"/>
            </w:pPr>
            <w:r>
              <w:t>1975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8B04D7">
            <w:pPr>
              <w:ind w:right="-81"/>
              <w:jc w:val="center"/>
            </w:pPr>
            <w:r>
              <w:t>232,9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8B04D7">
            <w:pPr>
              <w:ind w:right="-81"/>
              <w:jc w:val="center"/>
            </w:pPr>
            <w:r>
              <w:t>Одноэтажное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8B04D7">
            <w:pPr>
              <w:ind w:right="-81"/>
              <w:jc w:val="center"/>
            </w:pPr>
            <w:r>
              <w:t>Административные, торговые, офисные и иные цели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8B04D7" w:rsidRDefault="00F12B6E" w:rsidP="00F12B6E">
            <w:r w:rsidRPr="002D23F4">
              <w:t xml:space="preserve">Решение </w:t>
            </w:r>
            <w:r w:rsidRPr="008B04D7">
              <w:rPr>
                <w:lang w:val="en-US"/>
              </w:rPr>
              <w:t>X</w:t>
            </w:r>
            <w:r>
              <w:rPr>
                <w:lang w:val="en-US"/>
              </w:rPr>
              <w:t>V</w:t>
            </w:r>
            <w:r w:rsidRPr="002D23F4">
              <w:t xml:space="preserve"> заседания Совета Пудожского муниципального района </w:t>
            </w:r>
            <w:r w:rsidRPr="008B04D7">
              <w:rPr>
                <w:lang w:val="en-US"/>
              </w:rPr>
              <w:t>IV</w:t>
            </w:r>
            <w:r w:rsidRPr="002D23F4">
              <w:t xml:space="preserve"> созыва от </w:t>
            </w:r>
            <w:r w:rsidRPr="00F12B6E">
              <w:t>2</w:t>
            </w:r>
            <w:r>
              <w:t xml:space="preserve">7.03.2020 </w:t>
            </w:r>
            <w:r w:rsidRPr="002D23F4">
              <w:t xml:space="preserve"> г. № </w:t>
            </w:r>
            <w:r>
              <w:t>109</w:t>
            </w:r>
          </w:p>
        </w:tc>
      </w:tr>
      <w:tr w:rsidR="00F12B6E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8B04D7">
            <w:pPr>
              <w:pStyle w:val="2"/>
              <w:jc w:val="center"/>
            </w:pPr>
            <w: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F025A5" w:rsidRDefault="00F12B6E" w:rsidP="008B04D7">
            <w:pPr>
              <w:ind w:right="-81"/>
              <w:jc w:val="both"/>
            </w:pPr>
            <w:r>
              <w:t>Встроенные помещения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8B04D7">
            <w:pPr>
              <w:ind w:right="-81"/>
              <w:jc w:val="both"/>
            </w:pPr>
            <w:r>
              <w:t>Пудожский район, п. Кривцы, ул. Горького, д.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8B04D7">
            <w:pPr>
              <w:ind w:right="-81"/>
              <w:jc w:val="center"/>
            </w:pPr>
            <w:r>
              <w:t>1965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Default="00F12B6E" w:rsidP="008B04D7">
            <w:pPr>
              <w:ind w:right="-81"/>
              <w:jc w:val="center"/>
            </w:pPr>
            <w:r>
              <w:t>20,0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E703AD">
            <w:pPr>
              <w:ind w:right="-81"/>
              <w:jc w:val="center"/>
            </w:pPr>
            <w:r>
              <w:t>Одноэтажное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E821E4" w:rsidRDefault="00F12B6E" w:rsidP="00E703AD">
            <w:pPr>
              <w:ind w:right="-81"/>
              <w:jc w:val="center"/>
            </w:pPr>
            <w:r>
              <w:t>Административные, торговые, офисные и иные цели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6E" w:rsidRPr="008B04D7" w:rsidRDefault="00F12B6E" w:rsidP="00E703AD">
            <w:r w:rsidRPr="002D23F4">
              <w:t xml:space="preserve">Решение </w:t>
            </w:r>
            <w:r w:rsidRPr="008B04D7">
              <w:rPr>
                <w:lang w:val="en-US"/>
              </w:rPr>
              <w:t>X</w:t>
            </w:r>
            <w:r>
              <w:rPr>
                <w:lang w:val="en-US"/>
              </w:rPr>
              <w:t>V</w:t>
            </w:r>
            <w:r w:rsidRPr="002D23F4">
              <w:t xml:space="preserve"> заседания Совета Пудожского муниципального района </w:t>
            </w:r>
            <w:r w:rsidRPr="008B04D7">
              <w:rPr>
                <w:lang w:val="en-US"/>
              </w:rPr>
              <w:t>IV</w:t>
            </w:r>
            <w:r w:rsidRPr="002D23F4">
              <w:t xml:space="preserve"> созыва от </w:t>
            </w:r>
            <w:r w:rsidRPr="00F12B6E">
              <w:t>2</w:t>
            </w:r>
            <w:r>
              <w:t xml:space="preserve">7.03.2020 </w:t>
            </w:r>
            <w:r w:rsidRPr="002D23F4">
              <w:t xml:space="preserve"> г. № </w:t>
            </w:r>
            <w:r>
              <w:t>109</w:t>
            </w:r>
          </w:p>
        </w:tc>
      </w:tr>
      <w:tr w:rsidR="00FA007A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A" w:rsidRDefault="00FA007A" w:rsidP="008B04D7">
            <w:pPr>
              <w:pStyle w:val="2"/>
              <w:jc w:val="center"/>
            </w:pPr>
            <w: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A" w:rsidRDefault="00FA007A" w:rsidP="008B04D7">
            <w:pPr>
              <w:ind w:right="-81"/>
              <w:jc w:val="both"/>
            </w:pPr>
            <w:r>
              <w:t>Земельный участок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A" w:rsidRDefault="00FA007A" w:rsidP="00FA007A">
            <w:pPr>
              <w:jc w:val="both"/>
            </w:pPr>
            <w:r>
              <w:t xml:space="preserve">Пудожский район, </w:t>
            </w:r>
          </w:p>
          <w:p w:rsidR="00FA007A" w:rsidRDefault="00FA007A" w:rsidP="00FA007A">
            <w:pPr>
              <w:ind w:right="-81"/>
              <w:jc w:val="both"/>
            </w:pPr>
            <w:r>
              <w:t xml:space="preserve">д. </w:t>
            </w:r>
            <w:proofErr w:type="spellStart"/>
            <w:r>
              <w:t>Каршево</w:t>
            </w:r>
            <w:proofErr w:type="spellEnd"/>
            <w:r>
              <w:t xml:space="preserve">, </w:t>
            </w:r>
            <w:r>
              <w:lastRenderedPageBreak/>
              <w:t>кадастровый номер: 10:15:0070501:408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A" w:rsidRDefault="00FA007A" w:rsidP="008B04D7">
            <w:pPr>
              <w:ind w:right="-81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A" w:rsidRDefault="00FA007A" w:rsidP="008B04D7">
            <w:pPr>
              <w:ind w:right="-81"/>
              <w:jc w:val="center"/>
            </w:pPr>
            <w:r w:rsidRPr="001E7271">
              <w:rPr>
                <w:bCs/>
                <w:color w:val="343434"/>
                <w:sz w:val="18"/>
                <w:szCs w:val="18"/>
              </w:rPr>
              <w:t>12248939</w:t>
            </w:r>
            <w:r>
              <w:rPr>
                <w:bCs/>
                <w:color w:val="343434"/>
                <w:sz w:val="18"/>
                <w:szCs w:val="18"/>
              </w:rPr>
              <w:t>,0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A" w:rsidRDefault="00FA007A" w:rsidP="00FA007A">
            <w:pPr>
              <w:ind w:right="-81"/>
              <w:jc w:val="center"/>
            </w:pPr>
            <w:r>
              <w:t xml:space="preserve">Категория земель: 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A" w:rsidRDefault="00FA007A" w:rsidP="00FA007A">
            <w:pPr>
              <w:ind w:right="-81"/>
              <w:jc w:val="center"/>
            </w:pPr>
            <w:r>
              <w:lastRenderedPageBreak/>
              <w:t>Вид разрешенного использования: м</w:t>
            </w:r>
            <w:r w:rsidRPr="00644822">
              <w:t>олочно-</w:t>
            </w:r>
            <w:r w:rsidRPr="00644822">
              <w:lastRenderedPageBreak/>
              <w:t xml:space="preserve">товарные фермы, фермерские хозяйства, </w:t>
            </w:r>
            <w:r>
              <w:t xml:space="preserve"> хозяйственные дворы, </w:t>
            </w:r>
            <w:r>
              <w:rPr>
                <w:color w:val="000000"/>
              </w:rPr>
              <w:t>о</w:t>
            </w:r>
            <w:r w:rsidRPr="00FA41B5">
              <w:rPr>
                <w:color w:val="000000"/>
              </w:rPr>
              <w:t>бъекты розничной торговли сельскохозяйственной продукцией</w:t>
            </w:r>
            <w:r>
              <w:rPr>
                <w:color w:val="000000"/>
              </w:rPr>
              <w:t>, складские объекты, ремонтные мастерские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A" w:rsidRPr="003B61E0" w:rsidRDefault="00FA007A" w:rsidP="00282A77">
            <w:r w:rsidRPr="00282A77">
              <w:lastRenderedPageBreak/>
              <w:t xml:space="preserve">Решение </w:t>
            </w:r>
            <w:r w:rsidRPr="00282A77">
              <w:rPr>
                <w:lang w:val="en-US"/>
              </w:rPr>
              <w:t>XV</w:t>
            </w:r>
            <w:r w:rsidR="00282A77" w:rsidRPr="00282A77">
              <w:rPr>
                <w:lang w:val="en-US"/>
              </w:rPr>
              <w:t>III</w:t>
            </w:r>
            <w:r w:rsidRPr="00282A77">
              <w:t xml:space="preserve"> заседания Совета Пудожского </w:t>
            </w:r>
            <w:r w:rsidRPr="00282A77">
              <w:lastRenderedPageBreak/>
              <w:t xml:space="preserve">муниципального района </w:t>
            </w:r>
            <w:r w:rsidRPr="00282A77">
              <w:rPr>
                <w:lang w:val="en-US"/>
              </w:rPr>
              <w:t>IV</w:t>
            </w:r>
            <w:r w:rsidRPr="00282A77">
              <w:t xml:space="preserve"> созыва от 25.09.2020  г. № 1</w:t>
            </w:r>
            <w:r w:rsidR="00282A77" w:rsidRPr="00282A77">
              <w:t>31</w:t>
            </w:r>
          </w:p>
          <w:p w:rsidR="003B61E0" w:rsidRPr="003B61E0" w:rsidRDefault="003B61E0" w:rsidP="00282A77"/>
        </w:tc>
      </w:tr>
      <w:tr w:rsidR="003B61E0" w:rsidTr="008B04D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0" w:rsidRPr="003B61E0" w:rsidRDefault="003B61E0" w:rsidP="008B04D7">
            <w:pPr>
              <w:pStyle w:val="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0" w:rsidRDefault="003B61E0" w:rsidP="0023653A">
            <w:pPr>
              <w:ind w:right="-81"/>
              <w:jc w:val="both"/>
            </w:pPr>
            <w:r>
              <w:t>Земельный участок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0" w:rsidRDefault="003B61E0" w:rsidP="0023653A">
            <w:pPr>
              <w:jc w:val="both"/>
            </w:pPr>
            <w:r>
              <w:t xml:space="preserve">Пудожский район, </w:t>
            </w:r>
          </w:p>
          <w:p w:rsidR="003B61E0" w:rsidRPr="00762ED4" w:rsidRDefault="003B61E0" w:rsidP="0023653A">
            <w:pPr>
              <w:ind w:right="-81"/>
              <w:jc w:val="both"/>
            </w:pPr>
            <w:r>
              <w:t xml:space="preserve">д. </w:t>
            </w:r>
            <w:proofErr w:type="spellStart"/>
            <w:r>
              <w:t>Каршево</w:t>
            </w:r>
            <w:proofErr w:type="spellEnd"/>
            <w:r>
              <w:t>, кадастровый номер: 10:15:0070501:4</w:t>
            </w:r>
            <w:r w:rsidRPr="00762ED4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0" w:rsidRDefault="003B61E0" w:rsidP="008B04D7">
            <w:pPr>
              <w:ind w:right="-81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0" w:rsidRPr="003B61E0" w:rsidRDefault="003B61E0" w:rsidP="008B04D7">
            <w:pPr>
              <w:ind w:right="-81"/>
              <w:jc w:val="center"/>
              <w:rPr>
                <w:bCs/>
                <w:color w:val="343434"/>
                <w:sz w:val="18"/>
                <w:szCs w:val="18"/>
                <w:lang w:val="en-US"/>
              </w:rPr>
            </w:pPr>
            <w:r>
              <w:rPr>
                <w:bCs/>
                <w:color w:val="343434"/>
                <w:sz w:val="18"/>
                <w:szCs w:val="18"/>
                <w:lang w:val="en-US"/>
              </w:rPr>
              <w:t>1581054.0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0" w:rsidRDefault="003B61E0" w:rsidP="00FA007A">
            <w:pPr>
              <w:ind w:right="-81"/>
              <w:jc w:val="center"/>
            </w:pPr>
            <w:r>
              <w:t>Категория земель: земли</w:t>
            </w:r>
            <w:r w:rsidR="004B6077">
              <w:t xml:space="preserve"> сельскохозяйственного назначения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0" w:rsidRPr="003B61E0" w:rsidRDefault="003B61E0" w:rsidP="003B61E0">
            <w:pPr>
              <w:ind w:right="-81"/>
              <w:jc w:val="center"/>
            </w:pPr>
            <w:r>
              <w:t>Вид разрешенного использования: для размещения объектов сельскохозяйственного назначения и сельскохозяйственных угодий</w:t>
            </w:r>
            <w:r w:rsidRPr="003B61E0"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E0" w:rsidRPr="004428C3" w:rsidRDefault="003B61E0" w:rsidP="00762ED4">
            <w:r w:rsidRPr="00282A77">
              <w:t xml:space="preserve">Решение </w:t>
            </w:r>
            <w:r w:rsidRPr="00282A77">
              <w:rPr>
                <w:lang w:val="en-US"/>
              </w:rPr>
              <w:t>X</w:t>
            </w:r>
            <w:r>
              <w:rPr>
                <w:lang w:val="en-US"/>
              </w:rPr>
              <w:t>X</w:t>
            </w:r>
            <w:r w:rsidRPr="00282A77">
              <w:rPr>
                <w:lang w:val="en-US"/>
              </w:rPr>
              <w:t>III</w:t>
            </w:r>
            <w:r w:rsidRPr="00282A77">
              <w:t xml:space="preserve"> заседания Совета Пудожского муниципального района </w:t>
            </w:r>
            <w:r w:rsidRPr="00282A77">
              <w:rPr>
                <w:lang w:val="en-US"/>
              </w:rPr>
              <w:t>IV</w:t>
            </w:r>
            <w:r w:rsidRPr="00282A77">
              <w:t xml:space="preserve"> созыва от </w:t>
            </w:r>
            <w:r>
              <w:t>12.0</w:t>
            </w:r>
            <w:r w:rsidR="00762ED4" w:rsidRPr="00762ED4">
              <w:t>2</w:t>
            </w:r>
            <w:r>
              <w:t>.2021</w:t>
            </w:r>
            <w:r w:rsidRPr="00282A77">
              <w:t xml:space="preserve">  г. № 1</w:t>
            </w:r>
            <w:r>
              <w:t>72</w:t>
            </w:r>
          </w:p>
        </w:tc>
      </w:tr>
    </w:tbl>
    <w:p w:rsidR="002D60A1" w:rsidRPr="008B04D7" w:rsidRDefault="002D60A1" w:rsidP="008B04D7"/>
    <w:sectPr w:rsidR="002D60A1" w:rsidRPr="008B04D7" w:rsidSect="008B04D7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3308C"/>
    <w:rsid w:val="00030663"/>
    <w:rsid w:val="00040236"/>
    <w:rsid w:val="001D13C6"/>
    <w:rsid w:val="00282A77"/>
    <w:rsid w:val="002D60A1"/>
    <w:rsid w:val="003227BE"/>
    <w:rsid w:val="003B61E0"/>
    <w:rsid w:val="004428C3"/>
    <w:rsid w:val="004B6077"/>
    <w:rsid w:val="00705454"/>
    <w:rsid w:val="0073308C"/>
    <w:rsid w:val="007555E8"/>
    <w:rsid w:val="00762ED4"/>
    <w:rsid w:val="0077043A"/>
    <w:rsid w:val="00816C1C"/>
    <w:rsid w:val="008B04D7"/>
    <w:rsid w:val="0090351F"/>
    <w:rsid w:val="00926484"/>
    <w:rsid w:val="00934A87"/>
    <w:rsid w:val="00BA4130"/>
    <w:rsid w:val="00C31AAD"/>
    <w:rsid w:val="00F12B6E"/>
    <w:rsid w:val="00FA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308C"/>
    <w:pPr>
      <w:jc w:val="center"/>
    </w:pPr>
    <w:rPr>
      <w:sz w:val="28"/>
    </w:rPr>
  </w:style>
  <w:style w:type="paragraph" w:styleId="2">
    <w:name w:val="Body Text 2"/>
    <w:basedOn w:val="a"/>
    <w:rsid w:val="0073308C"/>
    <w:pPr>
      <w:spacing w:after="120" w:line="480" w:lineRule="auto"/>
    </w:pPr>
  </w:style>
  <w:style w:type="table" w:styleId="a4">
    <w:name w:val="Table Grid"/>
    <w:basedOn w:val="a1"/>
    <w:rsid w:val="00733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муниципального имущества Пудожского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</vt:lpstr>
    </vt:vector>
  </TitlesOfParts>
  <Company>home_office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муниципального имущества Пудожского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</dc:title>
  <dc:creator>user</dc:creator>
  <cp:lastModifiedBy>79095717208</cp:lastModifiedBy>
  <cp:revision>6</cp:revision>
  <dcterms:created xsi:type="dcterms:W3CDTF">2021-02-17T06:12:00Z</dcterms:created>
  <dcterms:modified xsi:type="dcterms:W3CDTF">2022-07-19T05:35:00Z</dcterms:modified>
</cp:coreProperties>
</file>