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A1A" w:rsidRDefault="00287777" w:rsidP="00062A1A">
      <w:pPr>
        <w:jc w:val="center"/>
        <w:rPr>
          <w:b/>
        </w:rPr>
      </w:pPr>
      <w:r>
        <w:rPr>
          <w:b/>
          <w:noProof/>
        </w:rPr>
        <w:drawing>
          <wp:inline distT="0" distB="0" distL="0" distR="0">
            <wp:extent cx="495300" cy="6667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A1A" w:rsidRDefault="00062A1A" w:rsidP="00062A1A">
      <w:pPr>
        <w:jc w:val="center"/>
        <w:rPr>
          <w:b/>
        </w:rPr>
      </w:pPr>
    </w:p>
    <w:p w:rsidR="00062A1A" w:rsidRDefault="00062A1A" w:rsidP="00062A1A">
      <w:pPr>
        <w:rPr>
          <w:sz w:val="12"/>
        </w:rPr>
      </w:pPr>
    </w:p>
    <w:p w:rsidR="001D753E" w:rsidRPr="00881400" w:rsidRDefault="001D753E" w:rsidP="001D753E">
      <w:pPr>
        <w:pStyle w:val="11"/>
        <w:rPr>
          <w:b w:val="0"/>
          <w:sz w:val="28"/>
          <w:szCs w:val="28"/>
        </w:rPr>
      </w:pPr>
      <w:r w:rsidRPr="00881400">
        <w:rPr>
          <w:b w:val="0"/>
          <w:sz w:val="28"/>
          <w:szCs w:val="28"/>
        </w:rPr>
        <w:t>Республика Карелия</w:t>
      </w:r>
    </w:p>
    <w:p w:rsidR="001D753E" w:rsidRDefault="001D753E" w:rsidP="001D753E">
      <w:pPr>
        <w:jc w:val="center"/>
        <w:rPr>
          <w:sz w:val="28"/>
          <w:szCs w:val="28"/>
        </w:rPr>
      </w:pPr>
      <w:r w:rsidRPr="00881400">
        <w:rPr>
          <w:sz w:val="28"/>
          <w:szCs w:val="28"/>
        </w:rPr>
        <w:t xml:space="preserve">Администрация  </w:t>
      </w:r>
    </w:p>
    <w:p w:rsidR="001D753E" w:rsidRPr="00881400" w:rsidRDefault="001D753E" w:rsidP="001D753E">
      <w:pPr>
        <w:jc w:val="center"/>
        <w:rPr>
          <w:sz w:val="28"/>
          <w:szCs w:val="28"/>
        </w:rPr>
      </w:pPr>
      <w:r w:rsidRPr="00881400">
        <w:rPr>
          <w:sz w:val="28"/>
          <w:szCs w:val="28"/>
        </w:rPr>
        <w:t>Пудожского</w:t>
      </w:r>
      <w:r>
        <w:rPr>
          <w:sz w:val="28"/>
          <w:szCs w:val="28"/>
        </w:rPr>
        <w:t xml:space="preserve"> </w:t>
      </w:r>
      <w:r w:rsidRPr="00881400">
        <w:rPr>
          <w:sz w:val="28"/>
          <w:szCs w:val="28"/>
        </w:rPr>
        <w:t>городского поселения</w:t>
      </w:r>
    </w:p>
    <w:p w:rsidR="001D753E" w:rsidRPr="00D72880" w:rsidRDefault="001D753E" w:rsidP="001D753E">
      <w:pPr>
        <w:pStyle w:val="1"/>
        <w:tabs>
          <w:tab w:val="left" w:pos="0"/>
        </w:tabs>
        <w:jc w:val="center"/>
        <w:rPr>
          <w:rFonts w:ascii="Times New Roman" w:hAnsi="Times New Roman" w:cs="Times New Roman"/>
          <w:b w:val="0"/>
          <w:color w:val="000000" w:themeColor="text1"/>
        </w:rPr>
      </w:pPr>
      <w:r w:rsidRPr="00D72880">
        <w:rPr>
          <w:rFonts w:ascii="Times New Roman" w:hAnsi="Times New Roman" w:cs="Times New Roman"/>
          <w:b w:val="0"/>
          <w:color w:val="000000" w:themeColor="text1"/>
        </w:rPr>
        <w:t>ПОСТАНОВЛЕНИЕ</w:t>
      </w:r>
    </w:p>
    <w:p w:rsidR="001D753E" w:rsidRPr="00881400" w:rsidRDefault="001D753E" w:rsidP="001D753E">
      <w:pPr>
        <w:jc w:val="center"/>
        <w:rPr>
          <w:sz w:val="28"/>
          <w:szCs w:val="28"/>
        </w:rPr>
      </w:pPr>
    </w:p>
    <w:p w:rsidR="001D753E" w:rsidRPr="00881400" w:rsidRDefault="001D753E" w:rsidP="001D753E">
      <w:pPr>
        <w:tabs>
          <w:tab w:val="left" w:pos="735"/>
          <w:tab w:val="center" w:pos="4677"/>
        </w:tabs>
        <w:rPr>
          <w:sz w:val="28"/>
          <w:szCs w:val="28"/>
        </w:rPr>
      </w:pPr>
      <w:r>
        <w:rPr>
          <w:sz w:val="28"/>
          <w:szCs w:val="28"/>
        </w:rPr>
        <w:t>05</w:t>
      </w:r>
      <w:r w:rsidRPr="00881400">
        <w:rPr>
          <w:sz w:val="28"/>
          <w:szCs w:val="28"/>
        </w:rPr>
        <w:t>.</w:t>
      </w:r>
      <w:r>
        <w:rPr>
          <w:sz w:val="28"/>
          <w:szCs w:val="28"/>
        </w:rPr>
        <w:t>04</w:t>
      </w:r>
      <w:r w:rsidRPr="00881400">
        <w:rPr>
          <w:sz w:val="28"/>
          <w:szCs w:val="28"/>
        </w:rPr>
        <w:t xml:space="preserve">.2017 г.                                                                                   </w:t>
      </w:r>
      <w:r>
        <w:rPr>
          <w:sz w:val="28"/>
          <w:szCs w:val="28"/>
        </w:rPr>
        <w:t xml:space="preserve">             </w:t>
      </w:r>
      <w:r w:rsidRPr="00881400">
        <w:rPr>
          <w:sz w:val="28"/>
          <w:szCs w:val="28"/>
        </w:rPr>
        <w:t>№</w:t>
      </w:r>
      <w:r>
        <w:rPr>
          <w:sz w:val="28"/>
          <w:szCs w:val="28"/>
        </w:rPr>
        <w:t>90</w:t>
      </w:r>
      <w:r w:rsidRPr="00881400">
        <w:rPr>
          <w:sz w:val="28"/>
          <w:szCs w:val="28"/>
        </w:rPr>
        <w:t>-п</w:t>
      </w:r>
    </w:p>
    <w:p w:rsidR="001D753E" w:rsidRDefault="001D753E" w:rsidP="001D753E">
      <w:pPr>
        <w:jc w:val="center"/>
        <w:rPr>
          <w:sz w:val="28"/>
          <w:szCs w:val="28"/>
        </w:rPr>
      </w:pPr>
      <w:r w:rsidRPr="00881400">
        <w:rPr>
          <w:sz w:val="28"/>
          <w:szCs w:val="28"/>
        </w:rPr>
        <w:t>г. Пудож</w:t>
      </w:r>
    </w:p>
    <w:p w:rsidR="00186DE7" w:rsidRDefault="00186DE7" w:rsidP="00186DE7"/>
    <w:p w:rsidR="00062A1A" w:rsidRDefault="00062A1A" w:rsidP="00062A1A">
      <w:pPr>
        <w:jc w:val="center"/>
      </w:pPr>
    </w:p>
    <w:tbl>
      <w:tblPr>
        <w:tblW w:w="10189" w:type="dxa"/>
        <w:tblLook w:val="01E0"/>
      </w:tblPr>
      <w:tblGrid>
        <w:gridCol w:w="817"/>
        <w:gridCol w:w="8222"/>
        <w:gridCol w:w="1150"/>
      </w:tblGrid>
      <w:tr w:rsidR="00062A1A" w:rsidTr="001D753E">
        <w:tc>
          <w:tcPr>
            <w:tcW w:w="817" w:type="dxa"/>
          </w:tcPr>
          <w:p w:rsidR="00062A1A" w:rsidRDefault="00062A1A" w:rsidP="00062A1A">
            <w:pPr>
              <w:jc w:val="center"/>
            </w:pPr>
          </w:p>
        </w:tc>
        <w:tc>
          <w:tcPr>
            <w:tcW w:w="8222" w:type="dxa"/>
          </w:tcPr>
          <w:p w:rsidR="00062A1A" w:rsidRPr="001D753E" w:rsidRDefault="0001089C" w:rsidP="001D753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753E">
              <w:rPr>
                <w:rFonts w:ascii="Times New Roman" w:hAnsi="Times New Roman" w:cs="Times New Roman"/>
                <w:sz w:val="28"/>
                <w:szCs w:val="28"/>
              </w:rPr>
              <w:t xml:space="preserve">Об утверждении </w:t>
            </w:r>
            <w:hyperlink r:id="rId7" w:history="1">
              <w:r w:rsidRPr="001D753E">
                <w:rPr>
                  <w:rFonts w:ascii="Times New Roman" w:hAnsi="Times New Roman" w:cs="Times New Roman"/>
                  <w:sz w:val="28"/>
                  <w:szCs w:val="28"/>
                </w:rPr>
                <w:t>Перечня</w:t>
              </w:r>
            </w:hyperlink>
            <w:r w:rsidRPr="001D753E">
              <w:rPr>
                <w:rFonts w:ascii="Times New Roman" w:hAnsi="Times New Roman" w:cs="Times New Roman"/>
                <w:sz w:val="28"/>
                <w:szCs w:val="28"/>
              </w:rPr>
              <w:t xml:space="preserve">   должностей муниципальной службы в администрации  </w:t>
            </w:r>
            <w:r w:rsidR="001D753E" w:rsidRPr="001D753E">
              <w:rPr>
                <w:rFonts w:ascii="Times New Roman" w:hAnsi="Times New Roman" w:cs="Times New Roman"/>
                <w:sz w:val="28"/>
                <w:szCs w:val="28"/>
              </w:rPr>
              <w:t>Пудожского городского поселения</w:t>
            </w:r>
            <w:r w:rsidRPr="001D753E">
              <w:rPr>
                <w:rFonts w:ascii="Times New Roman" w:hAnsi="Times New Roman" w:cs="Times New Roman"/>
                <w:sz w:val="28"/>
                <w:szCs w:val="28"/>
              </w:rPr>
              <w:t>, при назначении на которые граждане и при замещении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 расходах, об имуществе и обязательствах имущественного характера своих супруги (супруга) и несовершеннолетних детей</w:t>
            </w:r>
            <w:r w:rsidR="00DA2EA7" w:rsidRPr="001D753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062A1A" w:rsidRDefault="00062A1A" w:rsidP="00062A1A">
            <w:pPr>
              <w:jc w:val="center"/>
            </w:pPr>
          </w:p>
        </w:tc>
        <w:tc>
          <w:tcPr>
            <w:tcW w:w="1150" w:type="dxa"/>
          </w:tcPr>
          <w:p w:rsidR="00062A1A" w:rsidRDefault="00062A1A" w:rsidP="00062A1A">
            <w:pPr>
              <w:jc w:val="center"/>
            </w:pPr>
          </w:p>
        </w:tc>
      </w:tr>
    </w:tbl>
    <w:p w:rsidR="00062A1A" w:rsidRDefault="00062A1A" w:rsidP="00062A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774A8A" w:rsidRDefault="00774A8A" w:rsidP="001D753E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753E">
        <w:rPr>
          <w:rFonts w:ascii="Times New Roman" w:hAnsi="Times New Roman" w:cs="Times New Roman"/>
          <w:sz w:val="28"/>
          <w:szCs w:val="28"/>
        </w:rPr>
        <w:t>В соответствии с</w:t>
      </w:r>
      <w:r w:rsidR="00DA2EA7" w:rsidRPr="001D753E">
        <w:rPr>
          <w:rFonts w:ascii="Times New Roman" w:hAnsi="Times New Roman" w:cs="Times New Roman"/>
          <w:sz w:val="28"/>
          <w:szCs w:val="28"/>
        </w:rPr>
        <w:t xml:space="preserve"> частью</w:t>
      </w:r>
      <w:r w:rsidR="00DF33C8" w:rsidRPr="001D753E">
        <w:rPr>
          <w:rFonts w:ascii="Times New Roman" w:hAnsi="Times New Roman" w:cs="Times New Roman"/>
          <w:sz w:val="28"/>
          <w:szCs w:val="28"/>
        </w:rPr>
        <w:t xml:space="preserve"> 1 статьи 15</w:t>
      </w:r>
      <w:r w:rsidRPr="001D753E">
        <w:rPr>
          <w:rFonts w:ascii="Times New Roman" w:hAnsi="Times New Roman" w:cs="Times New Roman"/>
          <w:sz w:val="28"/>
          <w:szCs w:val="28"/>
        </w:rPr>
        <w:t xml:space="preserve"> Федерального закона от 02.03.2007 N 25-ФЗ "О муниципальной службе в Российской Федерации", </w:t>
      </w:r>
      <w:hyperlink r:id="rId8" w:history="1">
        <w:r w:rsidRPr="001D753E">
          <w:rPr>
            <w:rFonts w:ascii="Times New Roman" w:hAnsi="Times New Roman" w:cs="Times New Roman"/>
            <w:sz w:val="28"/>
            <w:szCs w:val="28"/>
          </w:rPr>
          <w:t>частью 1 статьи 8</w:t>
        </w:r>
      </w:hyperlink>
      <w:r w:rsidR="00DF33C8" w:rsidRPr="001D753E">
        <w:rPr>
          <w:rFonts w:ascii="Times New Roman" w:hAnsi="Times New Roman" w:cs="Times New Roman"/>
          <w:sz w:val="28"/>
          <w:szCs w:val="28"/>
        </w:rPr>
        <w:t xml:space="preserve">, частью 1 статьи 8.1. </w:t>
      </w:r>
      <w:r w:rsidRPr="001D753E">
        <w:rPr>
          <w:rFonts w:ascii="Times New Roman" w:hAnsi="Times New Roman" w:cs="Times New Roman"/>
          <w:sz w:val="28"/>
          <w:szCs w:val="28"/>
        </w:rPr>
        <w:t xml:space="preserve">Федерального закона от 25.12.2008 N 273-ФЗ "О противодействии коррупции", </w:t>
      </w:r>
      <w:r w:rsidR="00037DE8" w:rsidRPr="001D753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tooltip="Федеральный закон от 03.12.2012 N 230-ФЗ &quot;О контроле за соответствием расходов лиц, замещающих государственные должности, и иных лиц их доходам&quot;{КонсультантПлюс}" w:history="1">
        <w:r w:rsidR="00037DE8" w:rsidRPr="001D753E">
          <w:rPr>
            <w:rFonts w:ascii="Times New Roman" w:hAnsi="Times New Roman" w:cs="Times New Roman"/>
            <w:sz w:val="28"/>
            <w:szCs w:val="28"/>
          </w:rPr>
          <w:t>подпунктом "ж" пункта 1 части 1 статьи 2</w:t>
        </w:r>
      </w:hyperlink>
      <w:r w:rsidR="00037DE8" w:rsidRPr="001D753E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1D753E">
        <w:rPr>
          <w:rFonts w:ascii="Times New Roman" w:hAnsi="Times New Roman" w:cs="Times New Roman"/>
          <w:sz w:val="28"/>
          <w:szCs w:val="28"/>
        </w:rPr>
        <w:t>о</w:t>
      </w:r>
      <w:r w:rsidR="00037DE8" w:rsidRPr="001D753E">
        <w:rPr>
          <w:rFonts w:ascii="Times New Roman" w:hAnsi="Times New Roman" w:cs="Times New Roman"/>
          <w:sz w:val="28"/>
          <w:szCs w:val="28"/>
        </w:rPr>
        <w:t xml:space="preserve">т 3 декабря 2012 г. N 230-ФЗ "О контроле за соответствием расходов лиц, замещающих государственные должности, и иных лиц их доходам", </w:t>
      </w:r>
      <w:r w:rsidR="00127339" w:rsidRPr="001D753E">
        <w:rPr>
          <w:rFonts w:ascii="Times New Roman" w:hAnsi="Times New Roman" w:cs="Times New Roman"/>
          <w:sz w:val="28"/>
          <w:szCs w:val="28"/>
        </w:rPr>
        <w:t xml:space="preserve">во исполнение указов </w:t>
      </w:r>
      <w:r w:rsidR="002A4A32" w:rsidRPr="001D753E">
        <w:rPr>
          <w:rFonts w:ascii="Times New Roman" w:hAnsi="Times New Roman" w:cs="Times New Roman"/>
          <w:sz w:val="28"/>
          <w:szCs w:val="28"/>
        </w:rPr>
        <w:t>П</w:t>
      </w:r>
      <w:r w:rsidRPr="001D753E">
        <w:rPr>
          <w:rFonts w:ascii="Times New Roman" w:hAnsi="Times New Roman" w:cs="Times New Roman"/>
          <w:sz w:val="28"/>
          <w:szCs w:val="28"/>
        </w:rPr>
        <w:t>резидента Российской Федерации от 21.07.2010 N 925 "О мерах по реализации отдельных положений Федерального закона "О противодействии коррупции"</w:t>
      </w:r>
      <w:r w:rsidR="00127339" w:rsidRPr="001D753E">
        <w:rPr>
          <w:rFonts w:ascii="Times New Roman" w:hAnsi="Times New Roman" w:cs="Times New Roman"/>
          <w:sz w:val="28"/>
          <w:szCs w:val="28"/>
        </w:rPr>
        <w:t xml:space="preserve"> и от 02.04.2013 № 310 "О мерах по реализации отдельных положений Федерального закона "О контроле за соответствием расходов лиц, замещающих государственные должности, и иных лиц их доходам"</w:t>
      </w:r>
      <w:r w:rsidRPr="001D753E">
        <w:rPr>
          <w:rFonts w:ascii="Times New Roman" w:hAnsi="Times New Roman" w:cs="Times New Roman"/>
          <w:sz w:val="28"/>
          <w:szCs w:val="28"/>
        </w:rPr>
        <w:t xml:space="preserve">, </w:t>
      </w:r>
      <w:r w:rsidR="0001089C" w:rsidRPr="001D753E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Pr="001D753E">
        <w:rPr>
          <w:rFonts w:ascii="Times New Roman" w:hAnsi="Times New Roman" w:cs="Times New Roman"/>
          <w:sz w:val="28"/>
          <w:szCs w:val="28"/>
        </w:rPr>
        <w:t xml:space="preserve"> </w:t>
      </w:r>
      <w:r w:rsidR="001D753E">
        <w:rPr>
          <w:rFonts w:ascii="Times New Roman" w:hAnsi="Times New Roman" w:cs="Times New Roman"/>
          <w:sz w:val="28"/>
          <w:szCs w:val="28"/>
        </w:rPr>
        <w:t>Пудожского городского поселения</w:t>
      </w:r>
    </w:p>
    <w:p w:rsidR="00774A8A" w:rsidRPr="001D753E" w:rsidRDefault="001D753E" w:rsidP="001D75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</w:p>
    <w:p w:rsidR="00774A8A" w:rsidRPr="001D753E" w:rsidRDefault="00774A8A" w:rsidP="004F57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bookmarkStart w:id="0" w:name="Par1"/>
      <w:bookmarkEnd w:id="0"/>
      <w:r w:rsidRPr="001D753E">
        <w:rPr>
          <w:sz w:val="28"/>
          <w:szCs w:val="28"/>
        </w:rPr>
        <w:t xml:space="preserve">1. Утвердить прилагаемый </w:t>
      </w:r>
      <w:hyperlink r:id="rId10" w:history="1">
        <w:r w:rsidRPr="001D753E">
          <w:rPr>
            <w:sz w:val="28"/>
            <w:szCs w:val="28"/>
          </w:rPr>
          <w:t>перечень</w:t>
        </w:r>
      </w:hyperlink>
      <w:r w:rsidRPr="001D753E">
        <w:rPr>
          <w:sz w:val="28"/>
          <w:szCs w:val="28"/>
        </w:rPr>
        <w:t xml:space="preserve"> должностей муниципальной службы </w:t>
      </w:r>
      <w:r w:rsidR="0001089C" w:rsidRPr="001D753E">
        <w:rPr>
          <w:sz w:val="28"/>
          <w:szCs w:val="28"/>
        </w:rPr>
        <w:t xml:space="preserve">в администрации </w:t>
      </w:r>
      <w:r w:rsidR="001D753E">
        <w:rPr>
          <w:sz w:val="28"/>
          <w:szCs w:val="28"/>
        </w:rPr>
        <w:t>Пудожс</w:t>
      </w:r>
      <w:r w:rsidRPr="001D753E">
        <w:rPr>
          <w:sz w:val="28"/>
          <w:szCs w:val="28"/>
        </w:rPr>
        <w:t>кого</w:t>
      </w:r>
      <w:r w:rsidR="001D753E">
        <w:rPr>
          <w:sz w:val="28"/>
          <w:szCs w:val="28"/>
        </w:rPr>
        <w:t xml:space="preserve"> городского поселения</w:t>
      </w:r>
      <w:r w:rsidRPr="001D753E">
        <w:rPr>
          <w:sz w:val="28"/>
          <w:szCs w:val="28"/>
        </w:rPr>
        <w:t xml:space="preserve">, при назначении на которые граждане и при замещении которых муниципальные служащие обязаны представлять сведения о своих доходах, </w:t>
      </w:r>
      <w:r w:rsidR="004F5770" w:rsidRPr="001D753E">
        <w:rPr>
          <w:sz w:val="28"/>
          <w:szCs w:val="28"/>
        </w:rPr>
        <w:t>расходах,</w:t>
      </w:r>
      <w:r w:rsidRPr="001D753E">
        <w:rPr>
          <w:sz w:val="28"/>
          <w:szCs w:val="28"/>
        </w:rPr>
        <w:t xml:space="preserve"> об имуществе и обязательствах имущественного характера, а также сведения о доходах, </w:t>
      </w:r>
      <w:r w:rsidR="004F5770" w:rsidRPr="001D753E">
        <w:rPr>
          <w:sz w:val="28"/>
          <w:szCs w:val="28"/>
        </w:rPr>
        <w:t xml:space="preserve">расходах, </w:t>
      </w:r>
      <w:r w:rsidRPr="001D753E">
        <w:rPr>
          <w:sz w:val="28"/>
          <w:szCs w:val="28"/>
        </w:rPr>
        <w:t>об имуществе и обязательствах имущественного характера своих супруги (супруга) и несовершеннолетних детей (далее - Перечень).</w:t>
      </w:r>
    </w:p>
    <w:p w:rsidR="002432F8" w:rsidRPr="001D753E" w:rsidRDefault="004F5770" w:rsidP="004F577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D753E">
        <w:rPr>
          <w:sz w:val="28"/>
          <w:szCs w:val="28"/>
        </w:rPr>
        <w:lastRenderedPageBreak/>
        <w:t>2</w:t>
      </w:r>
      <w:r w:rsidR="00DA2EA7" w:rsidRPr="001D753E">
        <w:rPr>
          <w:sz w:val="28"/>
          <w:szCs w:val="28"/>
        </w:rPr>
        <w:t>. Установить, что</w:t>
      </w:r>
      <w:r w:rsidR="002432F8" w:rsidRPr="001D753E">
        <w:rPr>
          <w:sz w:val="28"/>
          <w:szCs w:val="28"/>
        </w:rPr>
        <w:t xml:space="preserve"> граждане, претендующие на замещение должностей</w:t>
      </w:r>
      <w:r w:rsidR="002A4A32" w:rsidRPr="001D753E">
        <w:rPr>
          <w:sz w:val="28"/>
          <w:szCs w:val="28"/>
        </w:rPr>
        <w:t xml:space="preserve"> в </w:t>
      </w:r>
      <w:r w:rsidR="0001089C" w:rsidRPr="001D753E">
        <w:rPr>
          <w:sz w:val="28"/>
          <w:szCs w:val="28"/>
        </w:rPr>
        <w:t xml:space="preserve">администрации </w:t>
      </w:r>
      <w:r w:rsidR="001D753E">
        <w:rPr>
          <w:sz w:val="28"/>
          <w:szCs w:val="28"/>
        </w:rPr>
        <w:t>Пудож</w:t>
      </w:r>
      <w:r w:rsidR="002A4A32" w:rsidRPr="001D753E">
        <w:rPr>
          <w:sz w:val="28"/>
          <w:szCs w:val="28"/>
        </w:rPr>
        <w:t>ского</w:t>
      </w:r>
      <w:r w:rsidR="001D753E">
        <w:rPr>
          <w:sz w:val="28"/>
          <w:szCs w:val="28"/>
        </w:rPr>
        <w:t xml:space="preserve"> городского поселения</w:t>
      </w:r>
      <w:r w:rsidR="002A4A32" w:rsidRPr="001D753E">
        <w:rPr>
          <w:sz w:val="28"/>
          <w:szCs w:val="28"/>
        </w:rPr>
        <w:t xml:space="preserve">, </w:t>
      </w:r>
      <w:r w:rsidR="002432F8" w:rsidRPr="001D753E">
        <w:rPr>
          <w:sz w:val="28"/>
          <w:szCs w:val="28"/>
        </w:rPr>
        <w:t>и муниципальные служащие, замещающие должности</w:t>
      </w:r>
      <w:r w:rsidR="003865FD" w:rsidRPr="001D753E">
        <w:rPr>
          <w:sz w:val="28"/>
          <w:szCs w:val="28"/>
        </w:rPr>
        <w:t xml:space="preserve"> в </w:t>
      </w:r>
      <w:r w:rsidR="0001089C" w:rsidRPr="001D753E">
        <w:rPr>
          <w:sz w:val="28"/>
          <w:szCs w:val="28"/>
        </w:rPr>
        <w:t xml:space="preserve">администрации </w:t>
      </w:r>
      <w:r w:rsidR="001D753E">
        <w:rPr>
          <w:sz w:val="28"/>
          <w:szCs w:val="28"/>
        </w:rPr>
        <w:t>Пудож</w:t>
      </w:r>
      <w:r w:rsidR="003865FD" w:rsidRPr="001D753E">
        <w:rPr>
          <w:sz w:val="28"/>
          <w:szCs w:val="28"/>
        </w:rPr>
        <w:t xml:space="preserve">ского </w:t>
      </w:r>
      <w:r w:rsidR="001D753E">
        <w:rPr>
          <w:sz w:val="28"/>
          <w:szCs w:val="28"/>
        </w:rPr>
        <w:t>городского поселения</w:t>
      </w:r>
      <w:r w:rsidR="002432F8" w:rsidRPr="001D753E">
        <w:rPr>
          <w:sz w:val="28"/>
          <w:szCs w:val="28"/>
        </w:rPr>
        <w:t xml:space="preserve">, включенные в Перечень, представляют сведения о своих доходах, </w:t>
      </w:r>
      <w:r w:rsidR="00FD6FC3" w:rsidRPr="001D753E">
        <w:rPr>
          <w:sz w:val="28"/>
          <w:szCs w:val="28"/>
        </w:rPr>
        <w:t xml:space="preserve">расходах, </w:t>
      </w:r>
      <w:r w:rsidR="002432F8" w:rsidRPr="001D753E">
        <w:rPr>
          <w:sz w:val="28"/>
          <w:szCs w:val="28"/>
        </w:rPr>
        <w:t xml:space="preserve">об имуществе и обязательствах имущественного характера, а также сведения о доходах,  </w:t>
      </w:r>
      <w:r w:rsidR="00FD6FC3" w:rsidRPr="001D753E">
        <w:rPr>
          <w:sz w:val="28"/>
          <w:szCs w:val="28"/>
        </w:rPr>
        <w:t xml:space="preserve">расходах, </w:t>
      </w:r>
      <w:r w:rsidR="002432F8" w:rsidRPr="001D753E">
        <w:rPr>
          <w:sz w:val="28"/>
          <w:szCs w:val="28"/>
        </w:rPr>
        <w:t xml:space="preserve">об имуществе и обязательствах имущественного характера своих супруги (супруга) и несовершеннолетних детей </w:t>
      </w:r>
      <w:r w:rsidR="001D753E">
        <w:rPr>
          <w:sz w:val="28"/>
          <w:szCs w:val="28"/>
        </w:rPr>
        <w:t xml:space="preserve">муниципальному служащему, </w:t>
      </w:r>
      <w:r w:rsidR="001D753E" w:rsidRPr="001D753E">
        <w:rPr>
          <w:sz w:val="28"/>
          <w:szCs w:val="28"/>
        </w:rPr>
        <w:t>ответственному    за кадровую работу</w:t>
      </w:r>
      <w:r w:rsidR="001D753E">
        <w:rPr>
          <w:sz w:val="28"/>
          <w:szCs w:val="28"/>
        </w:rPr>
        <w:t xml:space="preserve"> в администрации Пудожского городского поселения</w:t>
      </w:r>
      <w:r w:rsidR="001D753E" w:rsidRPr="001D753E">
        <w:rPr>
          <w:sz w:val="28"/>
          <w:szCs w:val="28"/>
        </w:rPr>
        <w:t>.</w:t>
      </w:r>
    </w:p>
    <w:p w:rsidR="007E3980" w:rsidRPr="001D753E" w:rsidRDefault="004F5770" w:rsidP="001D753E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1D753E">
        <w:rPr>
          <w:sz w:val="28"/>
          <w:szCs w:val="28"/>
        </w:rPr>
        <w:t>3</w:t>
      </w:r>
      <w:r w:rsidR="00062A1A" w:rsidRPr="001D753E">
        <w:rPr>
          <w:sz w:val="28"/>
          <w:szCs w:val="28"/>
        </w:rPr>
        <w:t xml:space="preserve">. </w:t>
      </w:r>
      <w:r w:rsidR="001D753E">
        <w:rPr>
          <w:sz w:val="28"/>
          <w:szCs w:val="28"/>
        </w:rPr>
        <w:t xml:space="preserve">Муниципальному служащему, </w:t>
      </w:r>
      <w:r w:rsidR="001D753E" w:rsidRPr="001D753E">
        <w:rPr>
          <w:sz w:val="28"/>
          <w:szCs w:val="28"/>
        </w:rPr>
        <w:t>ответственному    за кадровую работу</w:t>
      </w:r>
      <w:r w:rsidR="001D753E">
        <w:rPr>
          <w:sz w:val="28"/>
          <w:szCs w:val="28"/>
        </w:rPr>
        <w:t xml:space="preserve"> в администрации Пудожского городского поселения ознакомить всех муниципальных служащих под роспись.</w:t>
      </w:r>
    </w:p>
    <w:p w:rsidR="004F5770" w:rsidRPr="001D753E" w:rsidRDefault="004F5770" w:rsidP="001D753E">
      <w:pPr>
        <w:pStyle w:val="ConsPlusTitle"/>
        <w:ind w:firstLine="708"/>
        <w:jc w:val="both"/>
        <w:rPr>
          <w:b w:val="0"/>
          <w:sz w:val="28"/>
          <w:szCs w:val="28"/>
        </w:rPr>
      </w:pPr>
      <w:r w:rsidRPr="001D753E">
        <w:rPr>
          <w:b w:val="0"/>
          <w:sz w:val="28"/>
          <w:szCs w:val="28"/>
        </w:rPr>
        <w:t>4</w:t>
      </w:r>
      <w:r w:rsidR="007E3980" w:rsidRPr="001D753E">
        <w:rPr>
          <w:b w:val="0"/>
          <w:sz w:val="28"/>
          <w:szCs w:val="28"/>
        </w:rPr>
        <w:t xml:space="preserve">. </w:t>
      </w:r>
      <w:r w:rsidR="001D753E" w:rsidRPr="001D753E">
        <w:rPr>
          <w:b w:val="0"/>
          <w:sz w:val="28"/>
          <w:szCs w:val="28"/>
        </w:rPr>
        <w:t xml:space="preserve">Ведущему специалисту отдела экономического развития (Хуовинен М.Б.) </w:t>
      </w:r>
      <w:r w:rsidR="00186DE7" w:rsidRPr="001D753E">
        <w:rPr>
          <w:b w:val="0"/>
          <w:sz w:val="28"/>
          <w:szCs w:val="28"/>
        </w:rPr>
        <w:t xml:space="preserve">обнародовать настоящее </w:t>
      </w:r>
      <w:r w:rsidR="00C6278D" w:rsidRPr="001D753E">
        <w:rPr>
          <w:b w:val="0"/>
          <w:sz w:val="28"/>
          <w:szCs w:val="28"/>
        </w:rPr>
        <w:t xml:space="preserve">постановление </w:t>
      </w:r>
      <w:r w:rsidR="00186DE7" w:rsidRPr="001D753E">
        <w:rPr>
          <w:b w:val="0"/>
          <w:sz w:val="28"/>
          <w:szCs w:val="28"/>
        </w:rPr>
        <w:t xml:space="preserve">путем размещения официального текста настоящего </w:t>
      </w:r>
      <w:r w:rsidR="00C6278D" w:rsidRPr="001D753E">
        <w:rPr>
          <w:b w:val="0"/>
          <w:sz w:val="28"/>
          <w:szCs w:val="28"/>
        </w:rPr>
        <w:t xml:space="preserve">постановления </w:t>
      </w:r>
      <w:r w:rsidR="00186DE7" w:rsidRPr="001D753E">
        <w:rPr>
          <w:b w:val="0"/>
          <w:sz w:val="28"/>
          <w:szCs w:val="28"/>
        </w:rPr>
        <w:t xml:space="preserve">в информационно-телекоммуникационной сети «Интернет» на официальном сайте администрации </w:t>
      </w:r>
      <w:r w:rsidR="001D753E" w:rsidRPr="001D753E">
        <w:rPr>
          <w:b w:val="0"/>
          <w:sz w:val="28"/>
          <w:szCs w:val="28"/>
        </w:rPr>
        <w:t>Пудожского городского поселения</w:t>
      </w:r>
      <w:r w:rsidR="00186DE7" w:rsidRPr="001D753E">
        <w:rPr>
          <w:b w:val="0"/>
          <w:sz w:val="28"/>
          <w:szCs w:val="28"/>
        </w:rPr>
        <w:t xml:space="preserve">  </w:t>
      </w:r>
      <w:hyperlink r:id="rId11" w:history="1">
        <w:r w:rsidR="001D753E" w:rsidRPr="001D753E">
          <w:rPr>
            <w:rStyle w:val="a5"/>
            <w:b/>
            <w:sz w:val="28"/>
            <w:szCs w:val="28"/>
            <w:lang w:val="en-US"/>
          </w:rPr>
          <w:t>http</w:t>
        </w:r>
        <w:r w:rsidR="001D753E" w:rsidRPr="001D753E">
          <w:rPr>
            <w:rStyle w:val="a5"/>
            <w:b/>
            <w:sz w:val="28"/>
            <w:szCs w:val="28"/>
          </w:rPr>
          <w:t>://</w:t>
        </w:r>
        <w:r w:rsidR="001D753E" w:rsidRPr="001D753E">
          <w:rPr>
            <w:rStyle w:val="a5"/>
            <w:b/>
            <w:sz w:val="28"/>
            <w:szCs w:val="28"/>
            <w:lang w:val="en-US"/>
          </w:rPr>
          <w:t>pudozhgoradm</w:t>
        </w:r>
        <w:r w:rsidR="001D753E" w:rsidRPr="001D753E">
          <w:rPr>
            <w:rStyle w:val="a5"/>
            <w:b/>
            <w:sz w:val="28"/>
            <w:szCs w:val="28"/>
          </w:rPr>
          <w:t>.</w:t>
        </w:r>
        <w:r w:rsidR="001D753E" w:rsidRPr="001D753E">
          <w:rPr>
            <w:rStyle w:val="a5"/>
            <w:b/>
            <w:sz w:val="28"/>
            <w:szCs w:val="28"/>
            <w:lang w:val="en-US"/>
          </w:rPr>
          <w:t>ru</w:t>
        </w:r>
        <w:r w:rsidR="001D753E" w:rsidRPr="001D753E">
          <w:rPr>
            <w:rStyle w:val="a5"/>
            <w:b/>
            <w:sz w:val="28"/>
            <w:szCs w:val="28"/>
          </w:rPr>
          <w:t>/</w:t>
        </w:r>
      </w:hyperlink>
      <w:r w:rsidR="001D753E" w:rsidRPr="001D753E">
        <w:rPr>
          <w:b w:val="0"/>
          <w:sz w:val="28"/>
          <w:szCs w:val="28"/>
        </w:rPr>
        <w:t xml:space="preserve"> </w:t>
      </w:r>
    </w:p>
    <w:p w:rsidR="007E3980" w:rsidRPr="001D753E" w:rsidRDefault="004F5770" w:rsidP="004F5770">
      <w:pPr>
        <w:ind w:firstLine="708"/>
        <w:jc w:val="both"/>
        <w:rPr>
          <w:b/>
          <w:sz w:val="28"/>
          <w:szCs w:val="28"/>
        </w:rPr>
      </w:pPr>
      <w:r w:rsidRPr="001D753E">
        <w:rPr>
          <w:sz w:val="28"/>
          <w:szCs w:val="28"/>
        </w:rPr>
        <w:t>5</w:t>
      </w:r>
      <w:r w:rsidR="007E3980" w:rsidRPr="001D753E">
        <w:rPr>
          <w:sz w:val="28"/>
          <w:szCs w:val="28"/>
        </w:rPr>
        <w:t xml:space="preserve">. Контроль за исполнением настоящего </w:t>
      </w:r>
      <w:r w:rsidR="00C6278D" w:rsidRPr="001D753E">
        <w:rPr>
          <w:sz w:val="28"/>
          <w:szCs w:val="28"/>
        </w:rPr>
        <w:t xml:space="preserve">постановления </w:t>
      </w:r>
      <w:r w:rsidR="007E3980" w:rsidRPr="001D753E">
        <w:rPr>
          <w:sz w:val="28"/>
          <w:szCs w:val="28"/>
        </w:rPr>
        <w:t xml:space="preserve"> </w:t>
      </w:r>
      <w:r w:rsidR="001D753E">
        <w:rPr>
          <w:sz w:val="28"/>
          <w:szCs w:val="28"/>
        </w:rPr>
        <w:t>оставляю за собой.</w:t>
      </w:r>
    </w:p>
    <w:p w:rsidR="00186DE7" w:rsidRPr="001D753E" w:rsidRDefault="004F5770" w:rsidP="004F5770">
      <w:pPr>
        <w:ind w:firstLine="708"/>
        <w:jc w:val="both"/>
        <w:rPr>
          <w:sz w:val="28"/>
          <w:szCs w:val="28"/>
        </w:rPr>
      </w:pPr>
      <w:r w:rsidRPr="001D753E">
        <w:rPr>
          <w:sz w:val="28"/>
          <w:szCs w:val="28"/>
        </w:rPr>
        <w:t>6</w:t>
      </w:r>
      <w:r w:rsidR="002A4A32" w:rsidRPr="001D753E">
        <w:rPr>
          <w:sz w:val="28"/>
          <w:szCs w:val="28"/>
        </w:rPr>
        <w:t xml:space="preserve">. Настоящее </w:t>
      </w:r>
      <w:r w:rsidR="0001089C" w:rsidRPr="001D753E">
        <w:rPr>
          <w:sz w:val="28"/>
          <w:szCs w:val="28"/>
        </w:rPr>
        <w:t xml:space="preserve">постановление </w:t>
      </w:r>
      <w:r w:rsidR="002A4A32" w:rsidRPr="001D753E">
        <w:rPr>
          <w:sz w:val="28"/>
          <w:szCs w:val="28"/>
        </w:rPr>
        <w:t xml:space="preserve"> вступает в силу со дня его обнародования. </w:t>
      </w:r>
    </w:p>
    <w:p w:rsidR="0044469D" w:rsidRPr="001D753E" w:rsidRDefault="0044469D" w:rsidP="00021B64">
      <w:pPr>
        <w:jc w:val="both"/>
        <w:rPr>
          <w:sz w:val="28"/>
          <w:szCs w:val="28"/>
        </w:rPr>
      </w:pPr>
    </w:p>
    <w:p w:rsidR="0044469D" w:rsidRDefault="0044469D" w:rsidP="00021B64">
      <w:pPr>
        <w:jc w:val="both"/>
        <w:rPr>
          <w:sz w:val="28"/>
          <w:szCs w:val="28"/>
        </w:rPr>
      </w:pPr>
    </w:p>
    <w:p w:rsidR="001D753E" w:rsidRDefault="001D753E" w:rsidP="00021B64">
      <w:pPr>
        <w:jc w:val="both"/>
        <w:rPr>
          <w:sz w:val="28"/>
          <w:szCs w:val="28"/>
        </w:rPr>
      </w:pPr>
    </w:p>
    <w:p w:rsidR="001D753E" w:rsidRDefault="001D753E" w:rsidP="00021B64">
      <w:pPr>
        <w:jc w:val="both"/>
        <w:rPr>
          <w:sz w:val="28"/>
          <w:szCs w:val="28"/>
        </w:rPr>
      </w:pPr>
    </w:p>
    <w:p w:rsidR="001D753E" w:rsidRDefault="001D753E" w:rsidP="00021B64">
      <w:pPr>
        <w:jc w:val="both"/>
        <w:rPr>
          <w:sz w:val="28"/>
          <w:szCs w:val="28"/>
        </w:rPr>
      </w:pPr>
    </w:p>
    <w:p w:rsidR="001D753E" w:rsidRDefault="001D753E" w:rsidP="00021B64">
      <w:pPr>
        <w:jc w:val="both"/>
        <w:rPr>
          <w:sz w:val="28"/>
          <w:szCs w:val="28"/>
        </w:rPr>
      </w:pPr>
    </w:p>
    <w:p w:rsidR="001D753E" w:rsidRDefault="001D753E" w:rsidP="00021B64">
      <w:pPr>
        <w:jc w:val="both"/>
        <w:rPr>
          <w:sz w:val="28"/>
          <w:szCs w:val="28"/>
        </w:rPr>
      </w:pPr>
    </w:p>
    <w:p w:rsidR="001D753E" w:rsidRPr="001D753E" w:rsidRDefault="001D753E" w:rsidP="00021B64">
      <w:pPr>
        <w:jc w:val="both"/>
        <w:rPr>
          <w:sz w:val="28"/>
          <w:szCs w:val="28"/>
        </w:rPr>
      </w:pPr>
    </w:p>
    <w:p w:rsidR="0044469D" w:rsidRPr="001D753E" w:rsidRDefault="0044469D" w:rsidP="00021B64">
      <w:pPr>
        <w:jc w:val="both"/>
        <w:rPr>
          <w:sz w:val="28"/>
          <w:szCs w:val="28"/>
        </w:rPr>
      </w:pPr>
    </w:p>
    <w:p w:rsidR="001D753E" w:rsidRDefault="001D753E" w:rsidP="001D75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Главы администрации </w:t>
      </w:r>
    </w:p>
    <w:p w:rsidR="001D753E" w:rsidRPr="001D753E" w:rsidRDefault="001D753E" w:rsidP="001D753E">
      <w:pPr>
        <w:jc w:val="both"/>
        <w:rPr>
          <w:sz w:val="28"/>
          <w:szCs w:val="28"/>
        </w:rPr>
      </w:pPr>
      <w:r>
        <w:rPr>
          <w:sz w:val="28"/>
          <w:szCs w:val="28"/>
        </w:rPr>
        <w:t>Пудожского городского поселения</w:t>
      </w:r>
      <w:r w:rsidR="0001089C" w:rsidRPr="001D75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В.В.Вартиайнен</w:t>
      </w:r>
    </w:p>
    <w:p w:rsidR="00062A1A" w:rsidRPr="001D753E" w:rsidRDefault="00021B64" w:rsidP="00062A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D753E">
        <w:rPr>
          <w:sz w:val="28"/>
          <w:szCs w:val="28"/>
        </w:rPr>
        <w:t xml:space="preserve">                      </w:t>
      </w:r>
    </w:p>
    <w:p w:rsidR="00062A1A" w:rsidRPr="001D753E" w:rsidRDefault="00062A1A" w:rsidP="00062A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33C8" w:rsidRPr="001D753E" w:rsidRDefault="00DF33C8" w:rsidP="00062A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33C8" w:rsidRPr="001D753E" w:rsidRDefault="00DF33C8" w:rsidP="00062A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33C8" w:rsidRPr="001D753E" w:rsidRDefault="00DF33C8" w:rsidP="00062A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33C8" w:rsidRPr="001D753E" w:rsidRDefault="00DF33C8" w:rsidP="00062A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33C8" w:rsidRPr="001D753E" w:rsidRDefault="00DF33C8" w:rsidP="00062A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33C8" w:rsidRPr="001D753E" w:rsidRDefault="00DF33C8" w:rsidP="00062A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33C8" w:rsidRPr="001D753E" w:rsidRDefault="00DF33C8" w:rsidP="00062A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33C8" w:rsidRDefault="00DF33C8" w:rsidP="00062A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F33C8" w:rsidRDefault="00DF33C8" w:rsidP="00062A1A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C5A9F" w:rsidRDefault="00DC5A9F" w:rsidP="001D753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C22860" w:rsidRDefault="00C22860" w:rsidP="004F5770">
      <w:pPr>
        <w:pStyle w:val="ConsPlusNormal"/>
        <w:pageBreakBefore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5353"/>
        <w:gridCol w:w="3969"/>
      </w:tblGrid>
      <w:tr w:rsidR="00C22860" w:rsidRPr="00C11D3A" w:rsidTr="0044469D">
        <w:trPr>
          <w:trHeight w:val="80"/>
        </w:trPr>
        <w:tc>
          <w:tcPr>
            <w:tcW w:w="5353" w:type="dxa"/>
          </w:tcPr>
          <w:p w:rsidR="00C22860" w:rsidRPr="00C11D3A" w:rsidRDefault="00C22860" w:rsidP="00A66BF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C22860" w:rsidRPr="00C11D3A" w:rsidRDefault="00C22860" w:rsidP="0044469D">
            <w:pPr>
              <w:pStyle w:val="ConsPlusNormal"/>
              <w:widowControl/>
              <w:ind w:left="-108"/>
              <w:rPr>
                <w:rFonts w:ascii="Times New Roman" w:hAnsi="Times New Roman" w:cs="Times New Roman"/>
                <w:sz w:val="24"/>
                <w:szCs w:val="24"/>
              </w:rPr>
            </w:pPr>
            <w:r w:rsidRPr="00C11D3A">
              <w:rPr>
                <w:rFonts w:ascii="Times New Roman" w:hAnsi="Times New Roman" w:cs="Times New Roman"/>
                <w:sz w:val="24"/>
                <w:szCs w:val="24"/>
              </w:rPr>
              <w:t xml:space="preserve">  Утверждён</w:t>
            </w:r>
          </w:p>
        </w:tc>
      </w:tr>
      <w:tr w:rsidR="00C22860" w:rsidRPr="00C11D3A" w:rsidTr="0044469D">
        <w:tc>
          <w:tcPr>
            <w:tcW w:w="5353" w:type="dxa"/>
          </w:tcPr>
          <w:p w:rsidR="00C22860" w:rsidRPr="00C11D3A" w:rsidRDefault="00C22860" w:rsidP="00A66BF2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969" w:type="dxa"/>
          </w:tcPr>
          <w:p w:rsidR="00C22860" w:rsidRDefault="0044469D" w:rsidP="004446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1089C">
              <w:rPr>
                <w:rFonts w:ascii="Times New Roman" w:hAnsi="Times New Roman" w:cs="Times New Roman"/>
                <w:sz w:val="24"/>
                <w:szCs w:val="24"/>
              </w:rPr>
              <w:t xml:space="preserve">остановлением администрации </w:t>
            </w:r>
            <w:r w:rsidR="00C228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860" w:rsidRPr="00C11D3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D753E">
              <w:rPr>
                <w:rFonts w:ascii="Times New Roman" w:hAnsi="Times New Roman" w:cs="Times New Roman"/>
                <w:sz w:val="24"/>
                <w:szCs w:val="24"/>
              </w:rPr>
              <w:t>Пудожского городского поселения</w:t>
            </w:r>
          </w:p>
          <w:p w:rsidR="00C22860" w:rsidRDefault="0001089C" w:rsidP="0044469D">
            <w:pPr>
              <w:pStyle w:val="ConsPlusNormal"/>
              <w:widowControl/>
              <w:ind w:left="-108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1D753E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D753E"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22860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1D75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C22860">
              <w:rPr>
                <w:rFonts w:ascii="Times New Roman" w:hAnsi="Times New Roman" w:cs="Times New Roman"/>
                <w:sz w:val="24"/>
                <w:szCs w:val="24"/>
              </w:rPr>
              <w:t xml:space="preserve">  г.  № </w:t>
            </w:r>
            <w:r w:rsidR="001D753E">
              <w:rPr>
                <w:rFonts w:ascii="Times New Roman" w:hAnsi="Times New Roman" w:cs="Times New Roman"/>
                <w:sz w:val="24"/>
                <w:szCs w:val="24"/>
              </w:rPr>
              <w:t>90-п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22860" w:rsidRPr="00214845" w:rsidRDefault="00C22860" w:rsidP="0044469D">
            <w:pPr>
              <w:pStyle w:val="ConsPlusNormal"/>
              <w:widowControl/>
              <w:ind w:left="-108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</w:tr>
    </w:tbl>
    <w:p w:rsidR="00C22860" w:rsidRDefault="00C22860" w:rsidP="00C228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ook w:val="01E0"/>
      </w:tblPr>
      <w:tblGrid>
        <w:gridCol w:w="648"/>
        <w:gridCol w:w="8100"/>
        <w:gridCol w:w="596"/>
      </w:tblGrid>
      <w:tr w:rsidR="00C22860">
        <w:tc>
          <w:tcPr>
            <w:tcW w:w="648" w:type="dxa"/>
          </w:tcPr>
          <w:p w:rsidR="00C22860" w:rsidRDefault="00C22860" w:rsidP="00A66BF2">
            <w:pPr>
              <w:jc w:val="center"/>
            </w:pPr>
          </w:p>
        </w:tc>
        <w:tc>
          <w:tcPr>
            <w:tcW w:w="8100" w:type="dxa"/>
          </w:tcPr>
          <w:p w:rsidR="00C22860" w:rsidRPr="00E81869" w:rsidRDefault="00C22860" w:rsidP="00C22860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6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ПЕРЕЧЕНЬ</w:t>
            </w:r>
          </w:p>
          <w:p w:rsidR="00C22860" w:rsidRPr="00E81869" w:rsidRDefault="00C22860" w:rsidP="00C2286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81869">
              <w:rPr>
                <w:rFonts w:ascii="Times New Roman" w:hAnsi="Times New Roman" w:cs="Times New Roman"/>
                <w:sz w:val="24"/>
                <w:szCs w:val="24"/>
              </w:rPr>
              <w:t>должно</w:t>
            </w:r>
            <w:r w:rsidR="0001089C" w:rsidRPr="00E81869">
              <w:rPr>
                <w:rFonts w:ascii="Times New Roman" w:hAnsi="Times New Roman" w:cs="Times New Roman"/>
                <w:sz w:val="24"/>
                <w:szCs w:val="24"/>
              </w:rPr>
              <w:t>стей   муниципальной службы    администрации</w:t>
            </w:r>
            <w:r w:rsidRPr="00E81869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1D753E" w:rsidRPr="00E81869">
              <w:rPr>
                <w:rFonts w:ascii="Times New Roman" w:hAnsi="Times New Roman" w:cs="Times New Roman"/>
                <w:sz w:val="24"/>
                <w:szCs w:val="24"/>
              </w:rPr>
              <w:t>Пудожского городского поселения</w:t>
            </w:r>
            <w:r w:rsidRPr="00E81869">
              <w:rPr>
                <w:rFonts w:ascii="Times New Roman" w:hAnsi="Times New Roman" w:cs="Times New Roman"/>
                <w:sz w:val="24"/>
                <w:szCs w:val="24"/>
              </w:rPr>
              <w:t>,  при назначении на которые граждане и при замещении которых муниципальные служащие обязаны представлять сведения о своих доходах,</w:t>
            </w:r>
            <w:r w:rsidR="004F5770" w:rsidRPr="00E81869">
              <w:rPr>
                <w:rFonts w:ascii="Times New Roman" w:hAnsi="Times New Roman" w:cs="Times New Roman"/>
                <w:sz w:val="24"/>
                <w:szCs w:val="24"/>
              </w:rPr>
              <w:t xml:space="preserve"> расходах,</w:t>
            </w:r>
            <w:r w:rsidRPr="00E81869">
              <w:rPr>
                <w:rFonts w:ascii="Times New Roman" w:hAnsi="Times New Roman" w:cs="Times New Roman"/>
                <w:sz w:val="24"/>
                <w:szCs w:val="24"/>
              </w:rPr>
              <w:t xml:space="preserve">  об имуществе и обязательствах имущественного характера, а также сведения о доходах,</w:t>
            </w:r>
            <w:r w:rsidR="004F5770" w:rsidRPr="00E81869">
              <w:rPr>
                <w:rFonts w:ascii="Times New Roman" w:hAnsi="Times New Roman" w:cs="Times New Roman"/>
                <w:sz w:val="24"/>
                <w:szCs w:val="24"/>
              </w:rPr>
              <w:t xml:space="preserve"> расходах,</w:t>
            </w:r>
            <w:r w:rsidRPr="00E81869">
              <w:rPr>
                <w:rFonts w:ascii="Times New Roman" w:hAnsi="Times New Roman" w:cs="Times New Roman"/>
                <w:sz w:val="24"/>
                <w:szCs w:val="24"/>
              </w:rPr>
              <w:t xml:space="preserve">  об имуществе и обязательствах имущественного характера своих супруги (супруга) и несовершеннолетних детей </w:t>
            </w:r>
          </w:p>
          <w:p w:rsidR="00C22860" w:rsidRPr="00E81869" w:rsidRDefault="00C22860" w:rsidP="00A66BF2">
            <w:pPr>
              <w:pStyle w:val="ConsPlusNormal"/>
              <w:widowControl/>
              <w:jc w:val="center"/>
            </w:pPr>
          </w:p>
        </w:tc>
        <w:tc>
          <w:tcPr>
            <w:tcW w:w="596" w:type="dxa"/>
          </w:tcPr>
          <w:p w:rsidR="00C22860" w:rsidRDefault="00C22860" w:rsidP="00A66BF2">
            <w:pPr>
              <w:jc w:val="center"/>
            </w:pPr>
          </w:p>
        </w:tc>
      </w:tr>
    </w:tbl>
    <w:p w:rsidR="00C22860" w:rsidRDefault="00C22860" w:rsidP="00C22860">
      <w:pPr>
        <w:jc w:val="center"/>
        <w:rPr>
          <w:b/>
        </w:rPr>
      </w:pPr>
    </w:p>
    <w:p w:rsidR="0001089C" w:rsidRPr="00A65A79" w:rsidRDefault="0001089C" w:rsidP="000108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5A79">
        <w:rPr>
          <w:rFonts w:ascii="Times New Roman" w:hAnsi="Times New Roman" w:cs="Times New Roman"/>
          <w:b/>
          <w:sz w:val="24"/>
          <w:szCs w:val="24"/>
        </w:rPr>
        <w:t>Высш</w:t>
      </w:r>
      <w:r>
        <w:rPr>
          <w:rFonts w:ascii="Times New Roman" w:hAnsi="Times New Roman" w:cs="Times New Roman"/>
          <w:b/>
          <w:sz w:val="24"/>
          <w:szCs w:val="24"/>
        </w:rPr>
        <w:t xml:space="preserve">ая должность </w:t>
      </w:r>
    </w:p>
    <w:p w:rsidR="0001089C" w:rsidRPr="00A65A79" w:rsidRDefault="0001089C" w:rsidP="0001089C">
      <w:pPr>
        <w:jc w:val="both"/>
      </w:pPr>
      <w:r w:rsidRPr="0069358D">
        <w:rPr>
          <w:sz w:val="27"/>
          <w:szCs w:val="27"/>
        </w:rPr>
        <w:tab/>
      </w:r>
      <w:r w:rsidRPr="00A65A79">
        <w:t xml:space="preserve">Глава </w:t>
      </w:r>
      <w:r w:rsidR="00E81869">
        <w:t>Пудожского городского поселения</w:t>
      </w:r>
    </w:p>
    <w:p w:rsidR="0001089C" w:rsidRDefault="0001089C" w:rsidP="0001089C">
      <w:pPr>
        <w:pStyle w:val="ConsPlusNormal"/>
        <w:widowControl/>
        <w:ind w:firstLine="540"/>
        <w:jc w:val="both"/>
        <w:rPr>
          <w:sz w:val="27"/>
          <w:szCs w:val="27"/>
        </w:rPr>
      </w:pPr>
      <w:r w:rsidRPr="00901A45">
        <w:rPr>
          <w:sz w:val="27"/>
          <w:szCs w:val="27"/>
        </w:rPr>
        <w:tab/>
      </w:r>
    </w:p>
    <w:p w:rsidR="0001089C" w:rsidRPr="00A65A79" w:rsidRDefault="0001089C" w:rsidP="0001089C">
      <w:pPr>
        <w:jc w:val="center"/>
        <w:rPr>
          <w:b/>
        </w:rPr>
      </w:pPr>
      <w:r>
        <w:rPr>
          <w:b/>
        </w:rPr>
        <w:t xml:space="preserve">Главная должность </w:t>
      </w:r>
    </w:p>
    <w:p w:rsidR="0001089C" w:rsidRDefault="0001089C" w:rsidP="0001089C">
      <w:pPr>
        <w:ind w:firstLine="708"/>
      </w:pPr>
      <w:r>
        <w:t xml:space="preserve">Заместитель  </w:t>
      </w:r>
      <w:r w:rsidRPr="00A65A79">
        <w:t xml:space="preserve">главы </w:t>
      </w:r>
      <w:r>
        <w:t xml:space="preserve"> администрации </w:t>
      </w:r>
      <w:r w:rsidRPr="00A65A79">
        <w:t xml:space="preserve"> </w:t>
      </w:r>
      <w:r w:rsidR="00E81869">
        <w:t>Пудожского городского поселения</w:t>
      </w:r>
    </w:p>
    <w:p w:rsidR="0001089C" w:rsidRDefault="0001089C" w:rsidP="0001089C">
      <w:pPr>
        <w:jc w:val="center"/>
        <w:rPr>
          <w:b/>
        </w:rPr>
      </w:pPr>
    </w:p>
    <w:p w:rsidR="0001089C" w:rsidRDefault="0001089C" w:rsidP="0001089C">
      <w:pPr>
        <w:jc w:val="center"/>
        <w:rPr>
          <w:b/>
        </w:rPr>
      </w:pPr>
      <w:r>
        <w:rPr>
          <w:b/>
        </w:rPr>
        <w:t>Ведущая должность</w:t>
      </w:r>
    </w:p>
    <w:p w:rsidR="0001089C" w:rsidRPr="00682691" w:rsidRDefault="0001089C" w:rsidP="0001089C">
      <w:r>
        <w:rPr>
          <w:b/>
        </w:rPr>
        <w:tab/>
      </w:r>
      <w:r w:rsidRPr="00682691">
        <w:t xml:space="preserve">Начальник </w:t>
      </w:r>
      <w:r w:rsidR="00E81869">
        <w:t>отдела финансов и бухгалтерского учета</w:t>
      </w:r>
    </w:p>
    <w:p w:rsidR="0001089C" w:rsidRDefault="00E81869" w:rsidP="00E81869">
      <w:pPr>
        <w:ind w:firstLine="709"/>
        <w:jc w:val="both"/>
        <w:rPr>
          <w:b/>
        </w:rPr>
      </w:pPr>
      <w:r w:rsidRPr="00682691">
        <w:t xml:space="preserve">Начальник </w:t>
      </w:r>
      <w:r>
        <w:t>отдела экономического развития</w:t>
      </w:r>
    </w:p>
    <w:p w:rsidR="0001089C" w:rsidRDefault="0001089C" w:rsidP="0001089C">
      <w:pPr>
        <w:jc w:val="center"/>
        <w:rPr>
          <w:b/>
        </w:rPr>
      </w:pPr>
      <w:r>
        <w:rPr>
          <w:b/>
        </w:rPr>
        <w:t>Старшая   должность</w:t>
      </w:r>
    </w:p>
    <w:p w:rsidR="0001089C" w:rsidRDefault="00E81869" w:rsidP="00E81869">
      <w:pPr>
        <w:ind w:left="709"/>
        <w:jc w:val="both"/>
      </w:pPr>
      <w:r>
        <w:t>Ведущий специалист отдела финансов и бухгалтерского учета</w:t>
      </w:r>
    </w:p>
    <w:p w:rsidR="00E81869" w:rsidRDefault="00E81869" w:rsidP="00E81869">
      <w:pPr>
        <w:ind w:left="709"/>
        <w:jc w:val="both"/>
        <w:rPr>
          <w:b/>
        </w:rPr>
      </w:pPr>
      <w:r>
        <w:t>Ведущий специалист отдела</w:t>
      </w:r>
      <w:r w:rsidRPr="00E81869">
        <w:t xml:space="preserve"> </w:t>
      </w:r>
      <w:r>
        <w:t>экономического развития</w:t>
      </w:r>
    </w:p>
    <w:p w:rsidR="0001089C" w:rsidRDefault="0001089C" w:rsidP="0001089C">
      <w:pPr>
        <w:jc w:val="center"/>
        <w:rPr>
          <w:b/>
        </w:rPr>
      </w:pPr>
      <w:r>
        <w:rPr>
          <w:b/>
        </w:rPr>
        <w:t>Младшая  должность</w:t>
      </w:r>
    </w:p>
    <w:p w:rsidR="0001089C" w:rsidRDefault="0001089C" w:rsidP="0001089C">
      <w:pPr>
        <w:ind w:firstLine="708"/>
        <w:rPr>
          <w:color w:val="00FF00"/>
        </w:rPr>
      </w:pPr>
    </w:p>
    <w:p w:rsidR="0001089C" w:rsidRDefault="0001089C" w:rsidP="00E81869">
      <w:pPr>
        <w:ind w:left="709"/>
        <w:jc w:val="both"/>
      </w:pPr>
      <w:r w:rsidRPr="00682691">
        <w:t xml:space="preserve">Специалист 1 категории </w:t>
      </w:r>
    </w:p>
    <w:p w:rsidR="00E81869" w:rsidRDefault="00E81869" w:rsidP="00E81869">
      <w:pPr>
        <w:ind w:left="709"/>
        <w:jc w:val="both"/>
      </w:pPr>
      <w:r w:rsidRPr="00682691">
        <w:t>Специалист 1 категории</w:t>
      </w:r>
      <w:r>
        <w:t xml:space="preserve"> </w:t>
      </w:r>
      <w:r w:rsidRPr="00682691">
        <w:t xml:space="preserve"> </w:t>
      </w:r>
      <w:r>
        <w:t>отдела финансов и бухгалтерского учета</w:t>
      </w:r>
    </w:p>
    <w:p w:rsidR="00E81869" w:rsidRDefault="00E81869" w:rsidP="00E81869">
      <w:pPr>
        <w:ind w:firstLine="540"/>
        <w:jc w:val="both"/>
      </w:pPr>
    </w:p>
    <w:p w:rsidR="00E81869" w:rsidRDefault="00E81869" w:rsidP="00E81869">
      <w:pPr>
        <w:ind w:firstLine="540"/>
        <w:jc w:val="both"/>
      </w:pPr>
    </w:p>
    <w:p w:rsidR="0001089C" w:rsidRDefault="0001089C" w:rsidP="0001089C">
      <w:pPr>
        <w:jc w:val="both"/>
      </w:pPr>
    </w:p>
    <w:p w:rsidR="00C22860" w:rsidRPr="00777E42" w:rsidRDefault="00C22860" w:rsidP="00C22860">
      <w:pPr>
        <w:pStyle w:val="ConsPlusNormal"/>
        <w:widowControl/>
        <w:ind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</w:t>
      </w:r>
    </w:p>
    <w:p w:rsidR="00C22860" w:rsidRDefault="00C22860" w:rsidP="00C22860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C22860" w:rsidRDefault="00C22860" w:rsidP="00C22860">
      <w:pPr>
        <w:autoSpaceDE w:val="0"/>
        <w:autoSpaceDN w:val="0"/>
        <w:adjustRightInd w:val="0"/>
      </w:pPr>
    </w:p>
    <w:p w:rsidR="007B29C6" w:rsidRPr="00186DE7" w:rsidRDefault="00186DE7" w:rsidP="00186DE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186DE7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7B29C6" w:rsidRPr="00186DE7" w:rsidSect="001D753E">
      <w:headerReference w:type="even" r:id="rId12"/>
      <w:headerReference w:type="default" r:id="rId13"/>
      <w:pgSz w:w="11906" w:h="16838"/>
      <w:pgMar w:top="851" w:right="849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6125B" w:rsidRDefault="0006125B" w:rsidP="00897EE5">
      <w:r>
        <w:separator/>
      </w:r>
    </w:p>
  </w:endnote>
  <w:endnote w:type="continuationSeparator" w:id="1">
    <w:p w:rsidR="0006125B" w:rsidRDefault="0006125B" w:rsidP="00897E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6125B" w:rsidRDefault="0006125B" w:rsidP="00897EE5">
      <w:r>
        <w:separator/>
      </w:r>
    </w:p>
  </w:footnote>
  <w:footnote w:type="continuationSeparator" w:id="1">
    <w:p w:rsidR="0006125B" w:rsidRDefault="0006125B" w:rsidP="00897E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38" w:rsidRDefault="00797161" w:rsidP="00062A1A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20538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420538" w:rsidRDefault="00420538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0538" w:rsidRDefault="00797161" w:rsidP="00062A1A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20538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E81869">
      <w:rPr>
        <w:rStyle w:val="a4"/>
        <w:noProof/>
      </w:rPr>
      <w:t>2</w:t>
    </w:r>
    <w:r>
      <w:rPr>
        <w:rStyle w:val="a4"/>
      </w:rPr>
      <w:fldChar w:fldCharType="end"/>
    </w:r>
  </w:p>
  <w:p w:rsidR="00420538" w:rsidRDefault="00420538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drawingGridHorizontalSpacing w:val="120"/>
  <w:displayHorizont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062A1A"/>
    <w:rsid w:val="0001089C"/>
    <w:rsid w:val="00021B64"/>
    <w:rsid w:val="00037DE8"/>
    <w:rsid w:val="0006125B"/>
    <w:rsid w:val="00062A1A"/>
    <w:rsid w:val="000929F5"/>
    <w:rsid w:val="000A352A"/>
    <w:rsid w:val="000D4A57"/>
    <w:rsid w:val="001140E4"/>
    <w:rsid w:val="00127339"/>
    <w:rsid w:val="00186DE7"/>
    <w:rsid w:val="001D753E"/>
    <w:rsid w:val="00232F41"/>
    <w:rsid w:val="002432F8"/>
    <w:rsid w:val="00286309"/>
    <w:rsid w:val="00287777"/>
    <w:rsid w:val="002A4A32"/>
    <w:rsid w:val="002F12F4"/>
    <w:rsid w:val="003240F9"/>
    <w:rsid w:val="003865FD"/>
    <w:rsid w:val="00420538"/>
    <w:rsid w:val="0044469D"/>
    <w:rsid w:val="004B6316"/>
    <w:rsid w:val="004C52F4"/>
    <w:rsid w:val="004F5770"/>
    <w:rsid w:val="005377E1"/>
    <w:rsid w:val="0054545B"/>
    <w:rsid w:val="005C0B9A"/>
    <w:rsid w:val="00622DDE"/>
    <w:rsid w:val="00636DD0"/>
    <w:rsid w:val="00653B0C"/>
    <w:rsid w:val="00695F75"/>
    <w:rsid w:val="00721EF5"/>
    <w:rsid w:val="00726779"/>
    <w:rsid w:val="00774A8A"/>
    <w:rsid w:val="00774D25"/>
    <w:rsid w:val="00797161"/>
    <w:rsid w:val="007B29C6"/>
    <w:rsid w:val="007E3980"/>
    <w:rsid w:val="00897EE5"/>
    <w:rsid w:val="008C6236"/>
    <w:rsid w:val="008E6640"/>
    <w:rsid w:val="009C670E"/>
    <w:rsid w:val="009D3892"/>
    <w:rsid w:val="00A20314"/>
    <w:rsid w:val="00A66BF2"/>
    <w:rsid w:val="00A907D6"/>
    <w:rsid w:val="00B30824"/>
    <w:rsid w:val="00B96489"/>
    <w:rsid w:val="00BB25AD"/>
    <w:rsid w:val="00BB522D"/>
    <w:rsid w:val="00BC3AEA"/>
    <w:rsid w:val="00BD2306"/>
    <w:rsid w:val="00C22860"/>
    <w:rsid w:val="00C44310"/>
    <w:rsid w:val="00C4541F"/>
    <w:rsid w:val="00C6278D"/>
    <w:rsid w:val="00CA56FF"/>
    <w:rsid w:val="00CE78FA"/>
    <w:rsid w:val="00CF24A2"/>
    <w:rsid w:val="00CF2946"/>
    <w:rsid w:val="00D00465"/>
    <w:rsid w:val="00D02E53"/>
    <w:rsid w:val="00DA2EA7"/>
    <w:rsid w:val="00DC5A9F"/>
    <w:rsid w:val="00DD6C23"/>
    <w:rsid w:val="00DF33C8"/>
    <w:rsid w:val="00E00FB1"/>
    <w:rsid w:val="00E27041"/>
    <w:rsid w:val="00E81869"/>
    <w:rsid w:val="00EB5723"/>
    <w:rsid w:val="00EE1762"/>
    <w:rsid w:val="00FC6951"/>
    <w:rsid w:val="00FD6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2A1A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D753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qFormat/>
    <w:rsid w:val="00062A1A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062A1A"/>
    <w:pPr>
      <w:keepNext/>
      <w:ind w:left="3600" w:hanging="3600"/>
      <w:jc w:val="center"/>
      <w:outlineLvl w:val="2"/>
    </w:pPr>
    <w:rPr>
      <w:b/>
      <w:bCs/>
    </w:rPr>
  </w:style>
  <w:style w:type="paragraph" w:styleId="6">
    <w:name w:val="heading 6"/>
    <w:basedOn w:val="a"/>
    <w:next w:val="a"/>
    <w:qFormat/>
    <w:rsid w:val="00062A1A"/>
    <w:pPr>
      <w:keepNext/>
      <w:jc w:val="center"/>
      <w:outlineLvl w:val="5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A1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rsid w:val="00062A1A"/>
    <w:pPr>
      <w:tabs>
        <w:tab w:val="center" w:pos="4677"/>
        <w:tab w:val="right" w:pos="9355"/>
      </w:tabs>
    </w:pPr>
  </w:style>
  <w:style w:type="character" w:styleId="a4">
    <w:name w:val="page number"/>
    <w:rsid w:val="00062A1A"/>
    <w:rPr>
      <w:rFonts w:cs="Times New Roman"/>
    </w:rPr>
  </w:style>
  <w:style w:type="character" w:styleId="a5">
    <w:name w:val="Hyperlink"/>
    <w:rsid w:val="00186DE7"/>
    <w:rPr>
      <w:b/>
      <w:bCs/>
      <w:strike w:val="0"/>
      <w:dstrike w:val="0"/>
      <w:color w:val="4176C7"/>
      <w:u w:val="none"/>
      <w:effect w:val="none"/>
    </w:rPr>
  </w:style>
  <w:style w:type="paragraph" w:styleId="a6">
    <w:name w:val="Document Map"/>
    <w:basedOn w:val="a"/>
    <w:link w:val="a7"/>
    <w:rsid w:val="009C670E"/>
    <w:rPr>
      <w:rFonts w:ascii="Tahoma" w:hAnsi="Tahoma"/>
      <w:sz w:val="16"/>
      <w:szCs w:val="16"/>
    </w:rPr>
  </w:style>
  <w:style w:type="character" w:customStyle="1" w:styleId="a7">
    <w:name w:val="Схема документа Знак"/>
    <w:link w:val="a6"/>
    <w:rsid w:val="009C670E"/>
    <w:rPr>
      <w:rFonts w:ascii="Tahoma" w:hAnsi="Tahoma" w:cs="Tahoma"/>
      <w:sz w:val="16"/>
      <w:szCs w:val="16"/>
    </w:rPr>
  </w:style>
  <w:style w:type="paragraph" w:styleId="a8">
    <w:name w:val="Balloon Text"/>
    <w:basedOn w:val="a"/>
    <w:link w:val="a9"/>
    <w:rsid w:val="0054545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54545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D753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Название объекта1"/>
    <w:basedOn w:val="a"/>
    <w:next w:val="a"/>
    <w:rsid w:val="001D753E"/>
    <w:pPr>
      <w:suppressAutoHyphens/>
      <w:jc w:val="center"/>
    </w:pPr>
    <w:rPr>
      <w:b/>
      <w:sz w:val="32"/>
      <w:szCs w:val="20"/>
      <w:lang w:eastAsia="ar-SA"/>
    </w:rPr>
  </w:style>
  <w:style w:type="paragraph" w:customStyle="1" w:styleId="ConsPlusTitle">
    <w:name w:val="ConsPlusTitle"/>
    <w:rsid w:val="001D753E"/>
    <w:pPr>
      <w:autoSpaceDE w:val="0"/>
      <w:autoSpaceDN w:val="0"/>
      <w:adjustRightInd w:val="0"/>
    </w:pPr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78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661E5EDC286FE9A64EBAE9BBB9EF54DF7830C486E2035A6333ECC6C58BFD62268769F8O0O4H" TargetMode="External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C661E5EDC286FE9A64EA4E4ADD5B859DA7B67CF80E00108396CB79B9282F73561C830BA42503F23857E4EO7OCH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://pudozhgoradm.ru/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C661E5EDC286FE9A64EA4E4ADD5B859DA7B67CF80E00108396CB79B9282F73561C830BA42503F23857E4EO7OCH" TargetMode="External"/><Relationship Id="rId4" Type="http://schemas.openxmlformats.org/officeDocument/2006/relationships/footnotes" Target="footnotes.xml"/><Relationship Id="rId9" Type="http://schemas.openxmlformats.org/officeDocument/2006/relationships/hyperlink" Target="consultantplus://offline/ref=EBB9E606E0759FC75AF51AC8CBF3736301406640516E0C1B09C047C08B65B0890F4EEB92BC89885Ai8xDN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777</Words>
  <Characters>4433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ПОСТАНОВЛЕНИЕ</vt:lpstr>
    </vt:vector>
  </TitlesOfParts>
  <Company>Администрация СМР</Company>
  <LinksUpToDate>false</LinksUpToDate>
  <CharactersWithSpaces>5200</CharactersWithSpaces>
  <SharedDoc>false</SharedDoc>
  <HLinks>
    <vt:vector size="30" baseType="variant">
      <vt:variant>
        <vt:i4>2818082</vt:i4>
      </vt:variant>
      <vt:variant>
        <vt:i4>12</vt:i4>
      </vt:variant>
      <vt:variant>
        <vt:i4>0</vt:i4>
      </vt:variant>
      <vt:variant>
        <vt:i4>5</vt:i4>
      </vt:variant>
      <vt:variant>
        <vt:lpwstr>http://home.onego.ru/~segadmin</vt:lpwstr>
      </vt:variant>
      <vt:variant>
        <vt:lpwstr/>
      </vt:variant>
      <vt:variant>
        <vt:i4>1179659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consultantplus://offline/ref=DC661E5EDC286FE9A64EA4E4ADD5B859DA7B67CF80E00108396CB79B9282F73561C830BA42503F23857E4EO7OCH</vt:lpwstr>
      </vt:variant>
      <vt:variant>
        <vt:lpwstr/>
      </vt:variant>
      <vt:variant>
        <vt:i4>4128828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consultantplus://offline/ref=EBB9E606E0759FC75AF51AC8CBF3736301406640516E0C1B09C047C08B65B0890F4EEB92BC89885Ai8xDN</vt:lpwstr>
      </vt:variant>
      <vt:variant>
        <vt:lpwstr/>
      </vt:variant>
      <vt:variant>
        <vt:i4>7602286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consultantplus://offline/ref=DC661E5EDC286FE9A64EBAE9BBB9EF54DF7830C486E2035A6333ECC6C58BFD62268769F8O0O4H</vt:lpwstr>
      </vt:variant>
      <vt:variant>
        <vt:lpwstr/>
      </vt:variant>
      <vt:variant>
        <vt:i4>1179659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consultantplus://offline/ref=DC661E5EDC286FE9A64EA4E4ADD5B859DA7B67CF80E00108396CB79B9282F73561C830BA42503F23857E4EO7OCH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ud</dc:creator>
  <cp:lastModifiedBy>SECRETAR</cp:lastModifiedBy>
  <cp:revision>3</cp:revision>
  <cp:lastPrinted>2016-02-09T09:21:00Z</cp:lastPrinted>
  <dcterms:created xsi:type="dcterms:W3CDTF">2017-04-07T11:51:00Z</dcterms:created>
  <dcterms:modified xsi:type="dcterms:W3CDTF">2017-04-07T12:08:00Z</dcterms:modified>
</cp:coreProperties>
</file>