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0" w:rsidRPr="00916866" w:rsidRDefault="0015194B" w:rsidP="00916866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35pt;margin-top:-15.75pt;width:54pt;height:64.4pt;z-index:251658240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37082210" r:id="rId7"/>
        </w:pict>
      </w:r>
    </w:p>
    <w:p w:rsidR="00B268A0" w:rsidRPr="00914B91" w:rsidRDefault="00FF6487" w:rsidP="00C53BDD">
      <w:pPr>
        <w:jc w:val="center"/>
        <w:rPr>
          <w:sz w:val="28"/>
          <w:szCs w:val="28"/>
        </w:rPr>
      </w:pPr>
      <w:r w:rsidRPr="00914B91">
        <w:rPr>
          <w:color w:val="000000" w:themeColor="text1"/>
          <w:sz w:val="28"/>
          <w:szCs w:val="28"/>
        </w:rPr>
        <w:t>Республика Карелия</w:t>
      </w:r>
    </w:p>
    <w:p w:rsidR="00B268A0" w:rsidRPr="00914B91" w:rsidRDefault="001715CD" w:rsidP="00C53BDD">
      <w:pPr>
        <w:jc w:val="center"/>
        <w:rPr>
          <w:sz w:val="28"/>
          <w:szCs w:val="28"/>
        </w:rPr>
      </w:pPr>
      <w:r w:rsidRPr="00914B91">
        <w:rPr>
          <w:sz w:val="28"/>
          <w:szCs w:val="28"/>
        </w:rPr>
        <w:t>Администрация</w:t>
      </w:r>
    </w:p>
    <w:p w:rsidR="00B268A0" w:rsidRPr="00914B91" w:rsidRDefault="00B268A0" w:rsidP="00C53BDD">
      <w:pPr>
        <w:jc w:val="center"/>
        <w:rPr>
          <w:sz w:val="28"/>
          <w:szCs w:val="28"/>
        </w:rPr>
      </w:pPr>
      <w:r w:rsidRPr="00914B91">
        <w:rPr>
          <w:sz w:val="28"/>
          <w:szCs w:val="28"/>
        </w:rPr>
        <w:t>Пудожского городского поселения</w:t>
      </w:r>
    </w:p>
    <w:p w:rsidR="00B268A0" w:rsidRPr="00914B91" w:rsidRDefault="00B268A0" w:rsidP="00C53BDD">
      <w:pPr>
        <w:jc w:val="center"/>
        <w:rPr>
          <w:sz w:val="28"/>
          <w:szCs w:val="28"/>
        </w:rPr>
      </w:pPr>
    </w:p>
    <w:p w:rsidR="00B268A0" w:rsidRPr="00914B91" w:rsidRDefault="00916866" w:rsidP="00C53BDD">
      <w:pPr>
        <w:jc w:val="center"/>
        <w:rPr>
          <w:sz w:val="28"/>
          <w:szCs w:val="28"/>
        </w:rPr>
      </w:pPr>
      <w:r w:rsidRPr="00914B91">
        <w:rPr>
          <w:sz w:val="28"/>
          <w:szCs w:val="28"/>
        </w:rPr>
        <w:t>ПОСТАНОВЛЕНИЕ</w:t>
      </w:r>
    </w:p>
    <w:p w:rsidR="00B268A0" w:rsidRPr="00914B91" w:rsidRDefault="00685707" w:rsidP="00B268A0">
      <w:pPr>
        <w:rPr>
          <w:sz w:val="28"/>
          <w:szCs w:val="28"/>
        </w:rPr>
      </w:pPr>
      <w:r>
        <w:rPr>
          <w:sz w:val="28"/>
          <w:szCs w:val="28"/>
        </w:rPr>
        <w:t xml:space="preserve"> 03.10.2016г.</w:t>
      </w:r>
      <w:r w:rsidR="00B268A0" w:rsidRPr="00914B91">
        <w:rPr>
          <w:sz w:val="28"/>
          <w:szCs w:val="28"/>
        </w:rPr>
        <w:t xml:space="preserve">                                                                                     </w:t>
      </w:r>
      <w:r w:rsidR="00916866" w:rsidRPr="00914B91">
        <w:rPr>
          <w:sz w:val="28"/>
          <w:szCs w:val="28"/>
        </w:rPr>
        <w:t xml:space="preserve">       </w:t>
      </w:r>
      <w:r w:rsidR="00914B91">
        <w:rPr>
          <w:sz w:val="28"/>
          <w:szCs w:val="28"/>
        </w:rPr>
        <w:t xml:space="preserve">    №</w:t>
      </w:r>
      <w:r>
        <w:rPr>
          <w:sz w:val="28"/>
          <w:szCs w:val="28"/>
        </w:rPr>
        <w:t>231</w:t>
      </w:r>
      <w:r w:rsidR="00914B91">
        <w:rPr>
          <w:sz w:val="28"/>
          <w:szCs w:val="28"/>
        </w:rPr>
        <w:t>-п</w:t>
      </w:r>
    </w:p>
    <w:p w:rsidR="001715CD" w:rsidRPr="00914B91" w:rsidRDefault="00C56354" w:rsidP="00F76AE7">
      <w:pPr>
        <w:jc w:val="center"/>
        <w:rPr>
          <w:sz w:val="28"/>
          <w:szCs w:val="28"/>
        </w:rPr>
      </w:pPr>
      <w:r w:rsidRPr="00914B91">
        <w:rPr>
          <w:sz w:val="28"/>
          <w:szCs w:val="28"/>
        </w:rPr>
        <w:t>г</w:t>
      </w:r>
      <w:r w:rsidR="001715CD" w:rsidRPr="00914B91">
        <w:rPr>
          <w:sz w:val="28"/>
          <w:szCs w:val="28"/>
        </w:rPr>
        <w:t>. Пудож</w:t>
      </w:r>
    </w:p>
    <w:p w:rsidR="00B268A0" w:rsidRPr="00914B91" w:rsidRDefault="00B268A0" w:rsidP="00B268A0">
      <w:pPr>
        <w:rPr>
          <w:sz w:val="28"/>
          <w:szCs w:val="28"/>
        </w:rPr>
      </w:pPr>
      <w:r w:rsidRPr="00914B91">
        <w:rPr>
          <w:sz w:val="28"/>
          <w:szCs w:val="28"/>
        </w:rPr>
        <w:t xml:space="preserve">      </w:t>
      </w:r>
    </w:p>
    <w:p w:rsidR="00F76AE7" w:rsidRPr="00914B91" w:rsidRDefault="001C7150" w:rsidP="00914B91">
      <w:pPr>
        <w:ind w:left="567" w:right="565"/>
        <w:jc w:val="center"/>
        <w:rPr>
          <w:sz w:val="28"/>
          <w:szCs w:val="28"/>
        </w:rPr>
      </w:pPr>
      <w:r w:rsidRPr="00914B91">
        <w:rPr>
          <w:sz w:val="28"/>
          <w:szCs w:val="28"/>
        </w:rPr>
        <w:t>О</w:t>
      </w:r>
      <w:r w:rsidR="00E064E8">
        <w:rPr>
          <w:sz w:val="28"/>
          <w:szCs w:val="28"/>
        </w:rPr>
        <w:t>б утверждении</w:t>
      </w:r>
      <w:r w:rsidRPr="00914B91">
        <w:rPr>
          <w:sz w:val="28"/>
          <w:szCs w:val="28"/>
        </w:rPr>
        <w:t xml:space="preserve"> П</w:t>
      </w:r>
      <w:r w:rsidR="00916EBD" w:rsidRPr="00914B91">
        <w:rPr>
          <w:sz w:val="28"/>
          <w:szCs w:val="28"/>
        </w:rPr>
        <w:t>лан</w:t>
      </w:r>
      <w:r w:rsidR="00E064E8">
        <w:rPr>
          <w:sz w:val="28"/>
          <w:szCs w:val="28"/>
        </w:rPr>
        <w:t>а</w:t>
      </w:r>
      <w:r w:rsidR="00916EBD" w:rsidRPr="00914B91">
        <w:rPr>
          <w:sz w:val="28"/>
          <w:szCs w:val="28"/>
        </w:rPr>
        <w:t xml:space="preserve"> проведения плановых проверок</w:t>
      </w:r>
      <w:r w:rsidR="00914B91">
        <w:rPr>
          <w:sz w:val="28"/>
          <w:szCs w:val="28"/>
        </w:rPr>
        <w:t xml:space="preserve"> </w:t>
      </w:r>
      <w:r w:rsidR="00916EBD" w:rsidRPr="00914B91">
        <w:rPr>
          <w:sz w:val="28"/>
          <w:szCs w:val="28"/>
        </w:rPr>
        <w:t>по осуществлению муниципального земельного</w:t>
      </w:r>
      <w:r w:rsidR="00914B91">
        <w:rPr>
          <w:sz w:val="28"/>
          <w:szCs w:val="28"/>
        </w:rPr>
        <w:t xml:space="preserve"> </w:t>
      </w:r>
      <w:r w:rsidR="00916EBD" w:rsidRPr="00914B91">
        <w:rPr>
          <w:sz w:val="28"/>
          <w:szCs w:val="28"/>
        </w:rPr>
        <w:t>контроля на территории Пудожского городского</w:t>
      </w:r>
      <w:r w:rsidR="00914B91">
        <w:rPr>
          <w:sz w:val="28"/>
          <w:szCs w:val="28"/>
        </w:rPr>
        <w:t xml:space="preserve"> </w:t>
      </w:r>
      <w:r w:rsidR="00916EBD" w:rsidRPr="00914B91">
        <w:rPr>
          <w:sz w:val="28"/>
          <w:szCs w:val="28"/>
        </w:rPr>
        <w:t>поселения в отношении физических лиц на 201</w:t>
      </w:r>
      <w:r w:rsidR="00E064E8">
        <w:rPr>
          <w:sz w:val="28"/>
          <w:szCs w:val="28"/>
        </w:rPr>
        <w:t>7</w:t>
      </w:r>
      <w:r w:rsidR="00916EBD" w:rsidRPr="00914B91">
        <w:rPr>
          <w:sz w:val="28"/>
          <w:szCs w:val="28"/>
        </w:rPr>
        <w:t xml:space="preserve"> г.</w:t>
      </w:r>
    </w:p>
    <w:p w:rsidR="00916EBD" w:rsidRPr="00914B91" w:rsidRDefault="00916EBD" w:rsidP="00C53BDD">
      <w:pPr>
        <w:rPr>
          <w:sz w:val="28"/>
          <w:szCs w:val="28"/>
        </w:rPr>
      </w:pPr>
    </w:p>
    <w:p w:rsidR="00C53BDD" w:rsidRPr="00914B91" w:rsidRDefault="00916EBD" w:rsidP="00AF0518">
      <w:pPr>
        <w:ind w:firstLine="709"/>
        <w:jc w:val="both"/>
        <w:rPr>
          <w:sz w:val="28"/>
          <w:szCs w:val="28"/>
        </w:rPr>
      </w:pPr>
      <w:proofErr w:type="gramStart"/>
      <w:r w:rsidRPr="00914B91">
        <w:rPr>
          <w:sz w:val="28"/>
          <w:szCs w:val="28"/>
        </w:rPr>
        <w:t>В соответствии со ст. 72 Земельного кодекса Российской Федерации, Положением о порядке осуществления муниципального земельного контроля на территории Пудожского городского поселения, утвержденным Решением Совета Пудожского городского поселения № 276 от 25.02.2009 г. и утвержденным Решением Совета Пудожского городского поселения №8 от 25.11.2009 г. «О внесении изменений в Положение «О порядке осуществления муниципального земельного контроля за использованием земель на территории Пудожского городского</w:t>
      </w:r>
      <w:proofErr w:type="gramEnd"/>
      <w:r w:rsidRPr="00914B91">
        <w:rPr>
          <w:sz w:val="28"/>
          <w:szCs w:val="28"/>
        </w:rPr>
        <w:t xml:space="preserve"> поселения», административным регламентом администрации Пудожского городского поселения по осуществлению муниципального земельного контроля </w:t>
      </w:r>
      <w:proofErr w:type="gramStart"/>
      <w:r w:rsidRPr="00914B91">
        <w:rPr>
          <w:sz w:val="28"/>
          <w:szCs w:val="28"/>
        </w:rPr>
        <w:t>на</w:t>
      </w:r>
      <w:proofErr w:type="gramEnd"/>
      <w:r w:rsidRPr="00914B91">
        <w:rPr>
          <w:sz w:val="28"/>
          <w:szCs w:val="28"/>
        </w:rPr>
        <w:t xml:space="preserve"> территории Пудожского городского поселения, утвержденным Постановлением администрации Пудожского городского поселения № 459-п от 10.12.2013 г. и утвержденным Постановлением администрации Пудо</w:t>
      </w:r>
      <w:r w:rsidR="00AF0518" w:rsidRPr="00914B91">
        <w:rPr>
          <w:sz w:val="28"/>
          <w:szCs w:val="28"/>
        </w:rPr>
        <w:t xml:space="preserve">жского городского поселения № 152-п от 15.05.2014 г. «О внесении изменений в регламент по исполнению муниципальной функции «Осуществление муниципального земельного контроля на территории Пудожского городского поселения», </w:t>
      </w:r>
      <w:r w:rsidR="00F76AE7" w:rsidRPr="00914B91">
        <w:rPr>
          <w:sz w:val="28"/>
          <w:szCs w:val="28"/>
        </w:rPr>
        <w:t xml:space="preserve">Администрация Пудожского городского поселения </w:t>
      </w:r>
    </w:p>
    <w:p w:rsidR="00C53BDD" w:rsidRPr="00914B91" w:rsidRDefault="00F76AE7" w:rsidP="00C53BDD">
      <w:pPr>
        <w:jc w:val="both"/>
        <w:rPr>
          <w:sz w:val="28"/>
          <w:szCs w:val="28"/>
        </w:rPr>
      </w:pPr>
      <w:r w:rsidRPr="00914B91">
        <w:rPr>
          <w:sz w:val="28"/>
          <w:szCs w:val="28"/>
        </w:rPr>
        <w:t>ПОСТАНОВЛЯЕТ:</w:t>
      </w:r>
    </w:p>
    <w:p w:rsidR="00F76AE7" w:rsidRPr="00914B91" w:rsidRDefault="00C33F6F" w:rsidP="00C33F6F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14B91">
        <w:rPr>
          <w:sz w:val="28"/>
          <w:szCs w:val="28"/>
        </w:rPr>
        <w:t>Утвердить план проведения плановых проверок в отношении физических лиц на 201</w:t>
      </w:r>
      <w:r w:rsidR="00E064E8">
        <w:rPr>
          <w:sz w:val="28"/>
          <w:szCs w:val="28"/>
        </w:rPr>
        <w:t>7</w:t>
      </w:r>
      <w:r w:rsidRPr="00914B91">
        <w:rPr>
          <w:sz w:val="28"/>
          <w:szCs w:val="28"/>
        </w:rPr>
        <w:t xml:space="preserve"> г. </w:t>
      </w:r>
      <w:r w:rsidR="001C7150" w:rsidRPr="00914B91">
        <w:rPr>
          <w:sz w:val="28"/>
          <w:szCs w:val="28"/>
        </w:rPr>
        <w:t xml:space="preserve"> в новой редакции </w:t>
      </w:r>
      <w:r w:rsidRPr="00914B91">
        <w:rPr>
          <w:sz w:val="28"/>
          <w:szCs w:val="28"/>
        </w:rPr>
        <w:t>(</w:t>
      </w:r>
      <w:r w:rsidR="00287136" w:rsidRPr="00914B91">
        <w:rPr>
          <w:sz w:val="28"/>
          <w:szCs w:val="28"/>
        </w:rPr>
        <w:t>Приложение 1</w:t>
      </w:r>
      <w:r w:rsidRPr="00914B91">
        <w:rPr>
          <w:sz w:val="28"/>
          <w:szCs w:val="28"/>
        </w:rPr>
        <w:t>).</w:t>
      </w:r>
    </w:p>
    <w:p w:rsidR="00C33F6F" w:rsidRPr="00914B91" w:rsidRDefault="00287136" w:rsidP="00C33F6F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914B91">
        <w:rPr>
          <w:sz w:val="28"/>
          <w:szCs w:val="28"/>
        </w:rPr>
        <w:t>Разместить</w:t>
      </w:r>
      <w:proofErr w:type="gramEnd"/>
      <w:r w:rsidRPr="00914B91">
        <w:rPr>
          <w:sz w:val="28"/>
          <w:szCs w:val="28"/>
        </w:rPr>
        <w:t xml:space="preserve"> настоящее Постановление на официальном сайте администрации Пудожского городского поселения.</w:t>
      </w:r>
    </w:p>
    <w:p w:rsidR="00B268A0" w:rsidRPr="00914B91" w:rsidRDefault="00C33F6F" w:rsidP="00C33F6F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14B91">
        <w:rPr>
          <w:sz w:val="28"/>
          <w:szCs w:val="28"/>
        </w:rPr>
        <w:t>Настоящее Постановление вступает в силу со дня его подписания.</w:t>
      </w:r>
    </w:p>
    <w:p w:rsidR="00C53BDD" w:rsidRPr="00914B91" w:rsidRDefault="00C53BDD" w:rsidP="00C53BDD">
      <w:pPr>
        <w:jc w:val="both"/>
        <w:rPr>
          <w:sz w:val="28"/>
          <w:szCs w:val="28"/>
        </w:rPr>
      </w:pPr>
    </w:p>
    <w:p w:rsidR="00C53BDD" w:rsidRPr="00914B91" w:rsidRDefault="00C53BDD" w:rsidP="00C53BDD">
      <w:pPr>
        <w:jc w:val="both"/>
        <w:rPr>
          <w:sz w:val="28"/>
          <w:szCs w:val="28"/>
        </w:rPr>
      </w:pPr>
    </w:p>
    <w:p w:rsidR="00C53BDD" w:rsidRPr="00914B91" w:rsidRDefault="00685707" w:rsidP="0028713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 w:rsidR="00287136" w:rsidRPr="00914B91">
        <w:rPr>
          <w:sz w:val="28"/>
          <w:szCs w:val="28"/>
        </w:rPr>
        <w:t xml:space="preserve"> Пудожского </w:t>
      </w:r>
    </w:p>
    <w:p w:rsidR="00C33F6F" w:rsidRPr="00C53BDD" w:rsidRDefault="00287136" w:rsidP="00287136">
      <w:pPr>
        <w:ind w:right="-1"/>
        <w:rPr>
          <w:sz w:val="28"/>
          <w:szCs w:val="28"/>
        </w:rPr>
      </w:pPr>
      <w:r w:rsidRPr="00914B91">
        <w:rPr>
          <w:sz w:val="28"/>
          <w:szCs w:val="28"/>
        </w:rPr>
        <w:t>городского поселения</w:t>
      </w:r>
      <w:r w:rsidR="00FF6487" w:rsidRPr="00914B91">
        <w:rPr>
          <w:sz w:val="28"/>
          <w:szCs w:val="28"/>
        </w:rPr>
        <w:t xml:space="preserve">                  </w:t>
      </w:r>
      <w:r w:rsidR="00C53BDD" w:rsidRPr="00914B91">
        <w:rPr>
          <w:sz w:val="28"/>
          <w:szCs w:val="28"/>
        </w:rPr>
        <w:t xml:space="preserve">                     </w:t>
      </w:r>
      <w:r w:rsidR="00685707">
        <w:rPr>
          <w:sz w:val="28"/>
          <w:szCs w:val="28"/>
        </w:rPr>
        <w:t xml:space="preserve">                        В.В.Вартиайнен</w:t>
      </w:r>
    </w:p>
    <w:sectPr w:rsidR="00C33F6F" w:rsidRPr="00C53BDD" w:rsidSect="00C53BD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E4C"/>
    <w:multiLevelType w:val="hybridMultilevel"/>
    <w:tmpl w:val="93DA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D4A52"/>
    <w:multiLevelType w:val="hybridMultilevel"/>
    <w:tmpl w:val="40927100"/>
    <w:lvl w:ilvl="0" w:tplc="E8CA4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2E665C"/>
    <w:multiLevelType w:val="hybridMultilevel"/>
    <w:tmpl w:val="2E805120"/>
    <w:lvl w:ilvl="0" w:tplc="DCA2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87C39"/>
    <w:multiLevelType w:val="hybridMultilevel"/>
    <w:tmpl w:val="D9A0548E"/>
    <w:lvl w:ilvl="0" w:tplc="56182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E33CD"/>
    <w:multiLevelType w:val="hybridMultilevel"/>
    <w:tmpl w:val="ED62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68A0"/>
    <w:rsid w:val="0004435A"/>
    <w:rsid w:val="000B3A23"/>
    <w:rsid w:val="00115837"/>
    <w:rsid w:val="0015194B"/>
    <w:rsid w:val="00163F0A"/>
    <w:rsid w:val="00164282"/>
    <w:rsid w:val="001715CD"/>
    <w:rsid w:val="00174330"/>
    <w:rsid w:val="001A43AE"/>
    <w:rsid w:val="001C7150"/>
    <w:rsid w:val="00257E87"/>
    <w:rsid w:val="0027482C"/>
    <w:rsid w:val="00287136"/>
    <w:rsid w:val="003573E3"/>
    <w:rsid w:val="0037317D"/>
    <w:rsid w:val="00392B2B"/>
    <w:rsid w:val="003C0F5B"/>
    <w:rsid w:val="003D19DA"/>
    <w:rsid w:val="003F2D8D"/>
    <w:rsid w:val="00453D04"/>
    <w:rsid w:val="00487FBB"/>
    <w:rsid w:val="004E6AF0"/>
    <w:rsid w:val="00501FB4"/>
    <w:rsid w:val="00530553"/>
    <w:rsid w:val="00540556"/>
    <w:rsid w:val="00547BEE"/>
    <w:rsid w:val="00567E26"/>
    <w:rsid w:val="00577D30"/>
    <w:rsid w:val="005C7F0A"/>
    <w:rsid w:val="005E57E8"/>
    <w:rsid w:val="005F0670"/>
    <w:rsid w:val="00610D6F"/>
    <w:rsid w:val="00614A0D"/>
    <w:rsid w:val="00621028"/>
    <w:rsid w:val="00622D3C"/>
    <w:rsid w:val="00683941"/>
    <w:rsid w:val="00683CB0"/>
    <w:rsid w:val="00684B43"/>
    <w:rsid w:val="00685707"/>
    <w:rsid w:val="006E7A9C"/>
    <w:rsid w:val="007863FB"/>
    <w:rsid w:val="00791CFA"/>
    <w:rsid w:val="007B3E04"/>
    <w:rsid w:val="007D263E"/>
    <w:rsid w:val="007E5F36"/>
    <w:rsid w:val="008C1875"/>
    <w:rsid w:val="008C2632"/>
    <w:rsid w:val="008D1494"/>
    <w:rsid w:val="008E4C03"/>
    <w:rsid w:val="00907042"/>
    <w:rsid w:val="00914B91"/>
    <w:rsid w:val="00916866"/>
    <w:rsid w:val="00916EBD"/>
    <w:rsid w:val="0092395C"/>
    <w:rsid w:val="00947BFF"/>
    <w:rsid w:val="009D4E6E"/>
    <w:rsid w:val="00A144BB"/>
    <w:rsid w:val="00A2416C"/>
    <w:rsid w:val="00A30174"/>
    <w:rsid w:val="00A4091E"/>
    <w:rsid w:val="00AF0518"/>
    <w:rsid w:val="00AF598F"/>
    <w:rsid w:val="00B21C51"/>
    <w:rsid w:val="00B268A0"/>
    <w:rsid w:val="00B460F6"/>
    <w:rsid w:val="00B5310B"/>
    <w:rsid w:val="00B72945"/>
    <w:rsid w:val="00BA14D9"/>
    <w:rsid w:val="00BA2E87"/>
    <w:rsid w:val="00BD2BD3"/>
    <w:rsid w:val="00C26BE0"/>
    <w:rsid w:val="00C33F6F"/>
    <w:rsid w:val="00C53BDD"/>
    <w:rsid w:val="00C56354"/>
    <w:rsid w:val="00C611A0"/>
    <w:rsid w:val="00C87DC1"/>
    <w:rsid w:val="00CD4F9B"/>
    <w:rsid w:val="00CD59CB"/>
    <w:rsid w:val="00CE3CF6"/>
    <w:rsid w:val="00DC2B1A"/>
    <w:rsid w:val="00E064E8"/>
    <w:rsid w:val="00E37680"/>
    <w:rsid w:val="00E75EB8"/>
    <w:rsid w:val="00EE2812"/>
    <w:rsid w:val="00F06EFA"/>
    <w:rsid w:val="00F21125"/>
    <w:rsid w:val="00F50202"/>
    <w:rsid w:val="00F533D3"/>
    <w:rsid w:val="00F76AE7"/>
    <w:rsid w:val="00FD59A5"/>
    <w:rsid w:val="00FE3AC1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B268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uiPriority w:val="59"/>
    <w:rsid w:val="00C33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53BD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3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4CB2-3085-4EA4-9D09-448D8044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8</cp:revision>
  <cp:lastPrinted>2015-02-11T10:51:00Z</cp:lastPrinted>
  <dcterms:created xsi:type="dcterms:W3CDTF">2015-08-31T04:47:00Z</dcterms:created>
  <dcterms:modified xsi:type="dcterms:W3CDTF">2016-10-04T06:30:00Z</dcterms:modified>
</cp:coreProperties>
</file>