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C" w:rsidRPr="00BC2A1D" w:rsidRDefault="00244012" w:rsidP="00390CC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4pt;margin-top:7.55pt;width:54.05pt;height:1in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55931882" r:id="rId7"/>
        </w:pict>
      </w:r>
    </w:p>
    <w:p w:rsidR="008D40FC" w:rsidRPr="00E13A16" w:rsidRDefault="008D40FC" w:rsidP="00390CCD">
      <w:pPr>
        <w:pStyle w:val="a7"/>
        <w:jc w:val="center"/>
        <w:rPr>
          <w:sz w:val="24"/>
          <w:szCs w:val="24"/>
        </w:rPr>
      </w:pPr>
      <w:r w:rsidRPr="00E13A16">
        <w:rPr>
          <w:sz w:val="24"/>
          <w:szCs w:val="24"/>
        </w:rPr>
        <w:t>Республика Карелия</w:t>
      </w:r>
    </w:p>
    <w:p w:rsidR="008D40FC" w:rsidRPr="00E13A16" w:rsidRDefault="008D40FC" w:rsidP="00390CCD">
      <w:pPr>
        <w:pStyle w:val="2"/>
        <w:rPr>
          <w:b w:val="0"/>
          <w:sz w:val="24"/>
          <w:szCs w:val="24"/>
        </w:rPr>
      </w:pPr>
      <w:r w:rsidRPr="00E13A16">
        <w:rPr>
          <w:b w:val="0"/>
          <w:sz w:val="24"/>
          <w:szCs w:val="24"/>
        </w:rPr>
        <w:t xml:space="preserve">Администрация </w:t>
      </w:r>
    </w:p>
    <w:p w:rsidR="008D40FC" w:rsidRPr="00E13A16" w:rsidRDefault="008D40FC" w:rsidP="00390CCD">
      <w:pPr>
        <w:pStyle w:val="2"/>
        <w:rPr>
          <w:b w:val="0"/>
          <w:sz w:val="24"/>
          <w:szCs w:val="24"/>
        </w:rPr>
      </w:pPr>
      <w:r w:rsidRPr="00E13A16">
        <w:rPr>
          <w:b w:val="0"/>
          <w:sz w:val="24"/>
          <w:szCs w:val="24"/>
        </w:rPr>
        <w:t>Пудожского городского поселения</w:t>
      </w:r>
    </w:p>
    <w:p w:rsidR="008D40FC" w:rsidRPr="00E13A16" w:rsidRDefault="008D40FC" w:rsidP="00390CCD">
      <w:pPr>
        <w:jc w:val="center"/>
        <w:rPr>
          <w:sz w:val="24"/>
          <w:szCs w:val="24"/>
        </w:rPr>
      </w:pPr>
      <w:r w:rsidRPr="00E13A16">
        <w:rPr>
          <w:sz w:val="24"/>
          <w:szCs w:val="24"/>
        </w:rPr>
        <w:t>ПОСТАНОВЛЕНИЕ</w:t>
      </w:r>
    </w:p>
    <w:p w:rsidR="008D40FC" w:rsidRPr="00E13A16" w:rsidRDefault="008D40FC" w:rsidP="00390CCD">
      <w:pPr>
        <w:rPr>
          <w:sz w:val="24"/>
          <w:szCs w:val="24"/>
        </w:rPr>
      </w:pPr>
      <w:r w:rsidRPr="00E13A16">
        <w:rPr>
          <w:sz w:val="24"/>
          <w:szCs w:val="24"/>
        </w:rPr>
        <w:t xml:space="preserve">   </w:t>
      </w:r>
      <w:r w:rsidR="00056A9E" w:rsidRPr="00E13A16">
        <w:rPr>
          <w:sz w:val="24"/>
          <w:szCs w:val="24"/>
        </w:rPr>
        <w:t xml:space="preserve">           18.04.2017</w:t>
      </w:r>
      <w:r w:rsidRPr="00E13A16">
        <w:rPr>
          <w:sz w:val="24"/>
          <w:szCs w:val="24"/>
        </w:rPr>
        <w:t xml:space="preserve">  </w:t>
      </w:r>
      <w:r w:rsidR="00056A9E" w:rsidRPr="00E13A16">
        <w:rPr>
          <w:sz w:val="24"/>
          <w:szCs w:val="24"/>
        </w:rPr>
        <w:tab/>
      </w:r>
      <w:r w:rsidR="00056A9E" w:rsidRPr="00E13A16">
        <w:rPr>
          <w:sz w:val="24"/>
          <w:szCs w:val="24"/>
        </w:rPr>
        <w:tab/>
      </w:r>
      <w:r w:rsidR="00056A9E" w:rsidRPr="00E13A16">
        <w:rPr>
          <w:sz w:val="24"/>
          <w:szCs w:val="24"/>
        </w:rPr>
        <w:tab/>
      </w:r>
      <w:r w:rsidR="00056A9E" w:rsidRPr="00E13A16">
        <w:rPr>
          <w:sz w:val="24"/>
          <w:szCs w:val="24"/>
        </w:rPr>
        <w:tab/>
      </w:r>
      <w:r w:rsidR="00056A9E" w:rsidRPr="00E13A16">
        <w:rPr>
          <w:sz w:val="24"/>
          <w:szCs w:val="24"/>
        </w:rPr>
        <w:tab/>
      </w:r>
      <w:r w:rsidR="00056A9E" w:rsidRPr="00E13A16">
        <w:rPr>
          <w:sz w:val="24"/>
          <w:szCs w:val="24"/>
        </w:rPr>
        <w:tab/>
      </w:r>
      <w:r w:rsidRPr="00E13A16">
        <w:rPr>
          <w:sz w:val="24"/>
          <w:szCs w:val="24"/>
        </w:rPr>
        <w:t xml:space="preserve">                          № </w:t>
      </w:r>
      <w:r w:rsidR="00056A9E" w:rsidRPr="00E13A16">
        <w:rPr>
          <w:sz w:val="24"/>
          <w:szCs w:val="24"/>
        </w:rPr>
        <w:t>102-П</w:t>
      </w:r>
    </w:p>
    <w:p w:rsidR="008D40FC" w:rsidRPr="00E13A16" w:rsidRDefault="008D40FC" w:rsidP="00390CCD">
      <w:pPr>
        <w:jc w:val="center"/>
        <w:rPr>
          <w:sz w:val="24"/>
          <w:szCs w:val="24"/>
        </w:rPr>
      </w:pPr>
      <w:r w:rsidRPr="00E13A16">
        <w:rPr>
          <w:sz w:val="24"/>
          <w:szCs w:val="24"/>
        </w:rPr>
        <w:t xml:space="preserve"> г. Пудож</w:t>
      </w:r>
    </w:p>
    <w:p w:rsidR="008D40FC" w:rsidRPr="00E13A16" w:rsidRDefault="008D40FC" w:rsidP="00390CCD">
      <w:pPr>
        <w:pStyle w:val="3"/>
        <w:jc w:val="center"/>
        <w:rPr>
          <w:b/>
          <w:szCs w:val="24"/>
        </w:rPr>
      </w:pPr>
    </w:p>
    <w:p w:rsidR="00B03587" w:rsidRPr="00E13A16" w:rsidRDefault="00B03587" w:rsidP="00390CCD">
      <w:pPr>
        <w:pStyle w:val="3"/>
        <w:jc w:val="center"/>
        <w:rPr>
          <w:szCs w:val="24"/>
        </w:rPr>
      </w:pPr>
      <w:r w:rsidRPr="00E13A16">
        <w:rPr>
          <w:szCs w:val="24"/>
        </w:rPr>
        <w:t>О внесении изменений в постановление № 474-п от  01.12.2015</w:t>
      </w:r>
    </w:p>
    <w:p w:rsidR="00B03587" w:rsidRPr="00E13A16" w:rsidRDefault="00B03587" w:rsidP="00390CCD">
      <w:pPr>
        <w:pStyle w:val="3"/>
        <w:jc w:val="center"/>
        <w:rPr>
          <w:szCs w:val="24"/>
        </w:rPr>
      </w:pPr>
      <w:r w:rsidRPr="00E13A16">
        <w:rPr>
          <w:szCs w:val="24"/>
        </w:rPr>
        <w:t xml:space="preserve"> «Об утверждении </w:t>
      </w:r>
      <w:proofErr w:type="gramStart"/>
      <w:r w:rsidRPr="00E13A16">
        <w:rPr>
          <w:szCs w:val="24"/>
        </w:rPr>
        <w:t>Порядка применения бюджетной классификации расходов бюджета</w:t>
      </w:r>
      <w:proofErr w:type="gramEnd"/>
      <w:r w:rsidRPr="00E13A16">
        <w:rPr>
          <w:szCs w:val="24"/>
        </w:rPr>
        <w:t xml:space="preserve"> при формировании бюджета Пудожского городского поселения </w:t>
      </w:r>
    </w:p>
    <w:p w:rsidR="00B03587" w:rsidRPr="00E13A16" w:rsidRDefault="00B03587" w:rsidP="00390CCD">
      <w:pPr>
        <w:pStyle w:val="3"/>
        <w:jc w:val="center"/>
        <w:rPr>
          <w:szCs w:val="24"/>
        </w:rPr>
      </w:pPr>
      <w:r w:rsidRPr="00E13A16">
        <w:rPr>
          <w:szCs w:val="24"/>
        </w:rPr>
        <w:t>на очередной финансовый год»</w:t>
      </w:r>
    </w:p>
    <w:p w:rsidR="008D40FC" w:rsidRPr="00E13A16" w:rsidRDefault="008D40FC" w:rsidP="00390CCD">
      <w:pPr>
        <w:pStyle w:val="3"/>
        <w:jc w:val="center"/>
        <w:rPr>
          <w:b/>
          <w:szCs w:val="24"/>
        </w:rPr>
      </w:pPr>
    </w:p>
    <w:p w:rsidR="008D40FC" w:rsidRPr="00E13A16" w:rsidRDefault="008D40FC" w:rsidP="00390CCD">
      <w:pPr>
        <w:pStyle w:val="3"/>
        <w:ind w:firstLine="708"/>
        <w:jc w:val="both"/>
        <w:rPr>
          <w:szCs w:val="24"/>
        </w:rPr>
      </w:pPr>
      <w:r w:rsidRPr="00E13A16">
        <w:rPr>
          <w:szCs w:val="24"/>
        </w:rPr>
        <w:t>В рамках полномочий, установленных статьей 9 и 21 Бюджетного Кодекса Российской Федерации</w:t>
      </w:r>
      <w:r w:rsidR="00C702B8" w:rsidRPr="00E13A16">
        <w:rPr>
          <w:szCs w:val="24"/>
        </w:rPr>
        <w:t xml:space="preserve"> в целях реализации полномочия, установленного п.5 статьи 14 Федерального закона № 131-ФЗ</w:t>
      </w:r>
      <w:r w:rsidRPr="00E13A16">
        <w:rPr>
          <w:szCs w:val="24"/>
        </w:rPr>
        <w:t>, Администрация Пудожского городского поселения ПОСТАНОВЛЯЕТ:</w:t>
      </w:r>
    </w:p>
    <w:p w:rsidR="00213261" w:rsidRPr="00E13A16" w:rsidRDefault="00B03587" w:rsidP="00ED46DF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13A16">
        <w:rPr>
          <w:rFonts w:ascii="Times New Roman" w:hAnsi="Times New Roman"/>
          <w:sz w:val="24"/>
          <w:szCs w:val="24"/>
        </w:rPr>
        <w:t>Внести изменения в Правила применения целевых статей, применяемых в бюджете Пудожского городского поселения</w:t>
      </w:r>
      <w:r w:rsidR="00213261" w:rsidRPr="00E13A16">
        <w:rPr>
          <w:rFonts w:ascii="Times New Roman" w:hAnsi="Times New Roman"/>
          <w:sz w:val="24"/>
          <w:szCs w:val="24"/>
        </w:rPr>
        <w:t>:</w:t>
      </w:r>
    </w:p>
    <w:p w:rsidR="00323CCF" w:rsidRPr="00B019BE" w:rsidRDefault="00B512B5" w:rsidP="00323CCF">
      <w:pPr>
        <w:pStyle w:val="ConsPlusNormal"/>
        <w:numPr>
          <w:ilvl w:val="1"/>
          <w:numId w:val="4"/>
        </w:numPr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19BE">
        <w:rPr>
          <w:rFonts w:ascii="Times New Roman" w:hAnsi="Times New Roman"/>
          <w:sz w:val="24"/>
          <w:szCs w:val="24"/>
        </w:rPr>
        <w:t>В раздел 2 «Правила применения целевых статей, применяемых в бюджете Пудожского городского поселения» п.р.2.2. «Перечень и правила применения статей расходов бюджета Пудожского городского поселения, формируемых в рамках непрограммных направлений расходов»</w:t>
      </w:r>
      <w:r w:rsidR="00B019BE">
        <w:rPr>
          <w:rFonts w:ascii="Times New Roman" w:hAnsi="Times New Roman"/>
          <w:sz w:val="24"/>
          <w:szCs w:val="24"/>
        </w:rPr>
        <w:t xml:space="preserve"> </w:t>
      </w:r>
      <w:r w:rsidR="00323CCF" w:rsidRPr="00B019BE">
        <w:rPr>
          <w:rFonts w:ascii="Times New Roman" w:hAnsi="Times New Roman"/>
          <w:sz w:val="24"/>
          <w:szCs w:val="24"/>
        </w:rPr>
        <w:t>ДОПОЛНИТЬ</w:t>
      </w:r>
      <w:r w:rsidR="00B019BE" w:rsidRPr="00B019BE">
        <w:rPr>
          <w:rFonts w:ascii="Times New Roman" w:hAnsi="Times New Roman"/>
          <w:sz w:val="24"/>
          <w:szCs w:val="24"/>
        </w:rPr>
        <w:t xml:space="preserve"> СТРОКАМИ: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7655"/>
      </w:tblGrid>
      <w:tr w:rsidR="002521C4" w:rsidRPr="00E13A16" w:rsidTr="00F96FB7">
        <w:tc>
          <w:tcPr>
            <w:tcW w:w="2126" w:type="dxa"/>
          </w:tcPr>
          <w:p w:rsidR="002521C4" w:rsidRPr="00E13A16" w:rsidRDefault="00056A9E" w:rsidP="00E3614D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71 0 00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5600</w:t>
            </w:r>
          </w:p>
        </w:tc>
        <w:tc>
          <w:tcPr>
            <w:tcW w:w="7655" w:type="dxa"/>
          </w:tcPr>
          <w:p w:rsidR="002521C4" w:rsidRPr="00E13A16" w:rsidRDefault="00056A9E" w:rsidP="00F96FB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</w:t>
            </w:r>
            <w:proofErr w:type="gramStart"/>
            <w:r w:rsidRPr="00E13A16">
              <w:rPr>
                <w:rFonts w:ascii="Times New Roman" w:hAnsi="Times New Roman"/>
                <w:sz w:val="24"/>
                <w:szCs w:val="24"/>
              </w:rPr>
              <w:t>поддержания обустройства  мест массового отдыха населения</w:t>
            </w:r>
            <w:proofErr w:type="gramEnd"/>
            <w:r w:rsidRPr="00E13A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521C4" w:rsidRPr="00E13A16" w:rsidTr="00F96FB7">
        <w:tc>
          <w:tcPr>
            <w:tcW w:w="2126" w:type="dxa"/>
          </w:tcPr>
          <w:p w:rsidR="002521C4" w:rsidRPr="00E13A16" w:rsidRDefault="002521C4" w:rsidP="00056A9E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>71</w:t>
            </w:r>
            <w:r w:rsidR="00E3614D"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>0</w:t>
            </w:r>
            <w:r w:rsidR="00E3614D"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6A9E" w:rsidRPr="00E13A16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  <w:r w:rsidR="00E3614D"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3614D"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056A9E" w:rsidRPr="00E13A16">
              <w:rPr>
                <w:rFonts w:ascii="Times New Roman" w:hAnsi="Times New Roman"/>
                <w:sz w:val="24"/>
                <w:szCs w:val="24"/>
              </w:rPr>
              <w:t xml:space="preserve"> 5600</w:t>
            </w:r>
          </w:p>
        </w:tc>
        <w:tc>
          <w:tcPr>
            <w:tcW w:w="7655" w:type="dxa"/>
          </w:tcPr>
          <w:p w:rsidR="002521C4" w:rsidRPr="00E13A16" w:rsidRDefault="00056A9E" w:rsidP="00F96FB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 </w:t>
            </w:r>
            <w:r w:rsidR="002521C4" w:rsidRPr="00E13A16">
              <w:rPr>
                <w:rFonts w:ascii="Times New Roman" w:hAnsi="Times New Roman"/>
                <w:sz w:val="24"/>
                <w:szCs w:val="24"/>
              </w:rPr>
              <w:t xml:space="preserve"> (внебюджетные источники)</w:t>
            </w:r>
          </w:p>
        </w:tc>
      </w:tr>
      <w:tr w:rsidR="00E13A16" w:rsidRPr="00E13A16" w:rsidTr="0039644D">
        <w:tc>
          <w:tcPr>
            <w:tcW w:w="2126" w:type="dxa"/>
          </w:tcPr>
          <w:p w:rsidR="00E13A16" w:rsidRPr="00E13A16" w:rsidRDefault="00E13A16" w:rsidP="00E13A16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71 0 00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 xml:space="preserve"> 555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55" w:type="dxa"/>
          </w:tcPr>
          <w:p w:rsidR="00E13A16" w:rsidRPr="00E13A16" w:rsidRDefault="00E13A16" w:rsidP="0039644D">
            <w:pPr>
              <w:pStyle w:val="ConsPlusNormal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>Обеспечение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среды).</w:t>
            </w:r>
          </w:p>
          <w:p w:rsidR="00E13A16" w:rsidRPr="00E13A16" w:rsidRDefault="00E13A16" w:rsidP="0039644D">
            <w:pPr>
              <w:pStyle w:val="ConsPlusNormal"/>
              <w:ind w:left="6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A16" w:rsidRPr="00E13A16" w:rsidTr="0039644D">
        <w:tc>
          <w:tcPr>
            <w:tcW w:w="2126" w:type="dxa"/>
          </w:tcPr>
          <w:p w:rsidR="00E13A16" w:rsidRPr="00E13A16" w:rsidRDefault="00E13A16" w:rsidP="00E13A16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71 0 </w:t>
            </w:r>
            <w:proofErr w:type="spellStart"/>
            <w:r w:rsidRPr="00E13A16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  <w:r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 xml:space="preserve"> 5550</w:t>
            </w:r>
          </w:p>
        </w:tc>
        <w:tc>
          <w:tcPr>
            <w:tcW w:w="7655" w:type="dxa"/>
          </w:tcPr>
          <w:p w:rsidR="00E13A16" w:rsidRPr="00E13A16" w:rsidRDefault="00E13A16" w:rsidP="00E13A1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 (внебюджетные источники)</w:t>
            </w:r>
          </w:p>
        </w:tc>
      </w:tr>
    </w:tbl>
    <w:p w:rsidR="00E94C03" w:rsidRPr="00B019BE" w:rsidRDefault="00E94C03" w:rsidP="00E94C03">
      <w:pPr>
        <w:pStyle w:val="ConsPlusNormal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13A16">
        <w:rPr>
          <w:rFonts w:ascii="Times New Roman" w:hAnsi="Times New Roman"/>
          <w:sz w:val="24"/>
          <w:szCs w:val="24"/>
        </w:rPr>
        <w:t>В раздел 2 «Правила применения целевых статей, применяемых в бюджете Пудожского городского поселения» п.р.2.</w:t>
      </w:r>
      <w:r w:rsidR="001A0C85" w:rsidRPr="00E13A16">
        <w:rPr>
          <w:rFonts w:ascii="Times New Roman" w:hAnsi="Times New Roman"/>
          <w:sz w:val="24"/>
          <w:szCs w:val="24"/>
        </w:rPr>
        <w:t>4</w:t>
      </w:r>
      <w:r w:rsidRPr="00E13A16">
        <w:rPr>
          <w:rFonts w:ascii="Times New Roman" w:hAnsi="Times New Roman"/>
          <w:sz w:val="24"/>
          <w:szCs w:val="24"/>
        </w:rPr>
        <w:t xml:space="preserve">. «Перечень направлений расходов бюджета на исполнение соответствующих полномочий, </w:t>
      </w:r>
      <w:r w:rsidR="001A0C85" w:rsidRPr="00E13A16">
        <w:rPr>
          <w:rFonts w:ascii="Times New Roman" w:hAnsi="Times New Roman"/>
          <w:sz w:val="24"/>
          <w:szCs w:val="24"/>
        </w:rPr>
        <w:t>источником финансового обеспечения которых явля</w:t>
      </w:r>
      <w:r w:rsidR="00E13A16" w:rsidRPr="00E13A16">
        <w:rPr>
          <w:rFonts w:ascii="Times New Roman" w:hAnsi="Times New Roman"/>
          <w:sz w:val="24"/>
          <w:szCs w:val="24"/>
        </w:rPr>
        <w:t>ю</w:t>
      </w:r>
      <w:r w:rsidR="001A0C85" w:rsidRPr="00E13A16">
        <w:rPr>
          <w:rFonts w:ascii="Times New Roman" w:hAnsi="Times New Roman"/>
          <w:sz w:val="24"/>
          <w:szCs w:val="24"/>
        </w:rPr>
        <w:t>тся субсиди</w:t>
      </w:r>
      <w:r w:rsidR="00E13A16" w:rsidRPr="00E13A16">
        <w:rPr>
          <w:rFonts w:ascii="Times New Roman" w:hAnsi="Times New Roman"/>
          <w:sz w:val="24"/>
          <w:szCs w:val="24"/>
        </w:rPr>
        <w:t>и</w:t>
      </w:r>
      <w:r w:rsidR="001A0C85" w:rsidRPr="00E13A16">
        <w:rPr>
          <w:rFonts w:ascii="Times New Roman" w:hAnsi="Times New Roman"/>
          <w:sz w:val="24"/>
          <w:szCs w:val="24"/>
        </w:rPr>
        <w:t xml:space="preserve"> из республиканского бюджета </w:t>
      </w:r>
      <w:r w:rsidRPr="00E13A16">
        <w:rPr>
          <w:rFonts w:ascii="Times New Roman" w:hAnsi="Times New Roman"/>
          <w:sz w:val="24"/>
          <w:szCs w:val="24"/>
        </w:rPr>
        <w:t>»</w:t>
      </w:r>
    </w:p>
    <w:p w:rsidR="00B019BE" w:rsidRPr="00B019BE" w:rsidRDefault="00B019BE" w:rsidP="00B019BE">
      <w:pPr>
        <w:pStyle w:val="ConsPlusNormal"/>
        <w:ind w:left="108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19BE">
        <w:rPr>
          <w:rFonts w:ascii="Times New Roman" w:hAnsi="Times New Roman"/>
          <w:sz w:val="24"/>
          <w:szCs w:val="24"/>
        </w:rPr>
        <w:t>ДОПОЛНИТЬ СТРОКАМИ: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7655"/>
      </w:tblGrid>
      <w:tr w:rsidR="002521C4" w:rsidRPr="00E13A16" w:rsidTr="00F96FB7">
        <w:tc>
          <w:tcPr>
            <w:tcW w:w="2126" w:type="dxa"/>
          </w:tcPr>
          <w:p w:rsidR="002521C4" w:rsidRPr="00E13A16" w:rsidRDefault="002521C4" w:rsidP="00E13A16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>71</w:t>
            </w:r>
            <w:r w:rsidR="00E3614D"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>0</w:t>
            </w:r>
            <w:r w:rsidR="00E3614D"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>00</w:t>
            </w:r>
            <w:r w:rsidR="00E3614D"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A16" w:rsidRPr="00E13A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 </w:t>
            </w:r>
            <w:r w:rsidR="00056A9E" w:rsidRPr="00E13A16"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7655" w:type="dxa"/>
          </w:tcPr>
          <w:p w:rsidR="002521C4" w:rsidRPr="00E13A16" w:rsidRDefault="002521C4" w:rsidP="00F96FB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</w:t>
            </w:r>
            <w:r w:rsidR="00056A9E" w:rsidRPr="00E13A16">
              <w:rPr>
                <w:rFonts w:ascii="Times New Roman" w:hAnsi="Times New Roman"/>
                <w:sz w:val="24"/>
                <w:szCs w:val="24"/>
              </w:rPr>
              <w:t xml:space="preserve">по участию в государственной программе Республики Карелия «Комфортная городская среда» (в целях </w:t>
            </w:r>
            <w:proofErr w:type="gramStart"/>
            <w:r w:rsidR="00056A9E" w:rsidRPr="00E13A16">
              <w:rPr>
                <w:rFonts w:ascii="Times New Roman" w:hAnsi="Times New Roman"/>
                <w:sz w:val="24"/>
                <w:szCs w:val="24"/>
              </w:rPr>
              <w:t>поддержания обустройства  мест массового отдыха населения</w:t>
            </w:r>
            <w:proofErr w:type="gramEnd"/>
            <w:r w:rsidR="00056A9E" w:rsidRPr="00E13A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3A16" w:rsidRPr="00E13A16" w:rsidTr="00F96FB7">
        <w:tc>
          <w:tcPr>
            <w:tcW w:w="2126" w:type="dxa"/>
          </w:tcPr>
          <w:p w:rsidR="00E13A16" w:rsidRPr="00E13A16" w:rsidRDefault="00E13A16" w:rsidP="00E13A16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71 0 00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 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655" w:type="dxa"/>
          </w:tcPr>
          <w:p w:rsidR="00E13A16" w:rsidRPr="00E13A16" w:rsidRDefault="00E13A16" w:rsidP="0039644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>Обеспечение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</w:t>
            </w:r>
          </w:p>
        </w:tc>
      </w:tr>
    </w:tbl>
    <w:p w:rsidR="007A6DEA" w:rsidRPr="00E13A16" w:rsidRDefault="00F44596" w:rsidP="007A6DEA">
      <w:pPr>
        <w:pStyle w:val="ConsPlusNormal"/>
        <w:ind w:left="3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3A16">
        <w:rPr>
          <w:rFonts w:ascii="Times New Roman" w:hAnsi="Times New Roman"/>
          <w:color w:val="000000"/>
          <w:sz w:val="24"/>
          <w:szCs w:val="24"/>
        </w:rPr>
        <w:t>По данн</w:t>
      </w:r>
      <w:r w:rsidR="00EB244A" w:rsidRPr="00E13A16">
        <w:rPr>
          <w:rFonts w:ascii="Times New Roman" w:hAnsi="Times New Roman"/>
          <w:color w:val="000000"/>
          <w:sz w:val="24"/>
          <w:szCs w:val="24"/>
        </w:rPr>
        <w:t>ому</w:t>
      </w:r>
      <w:r w:rsidRPr="00E13A16">
        <w:rPr>
          <w:rFonts w:ascii="Times New Roman" w:hAnsi="Times New Roman"/>
          <w:color w:val="000000"/>
          <w:sz w:val="24"/>
          <w:szCs w:val="24"/>
        </w:rPr>
        <w:t xml:space="preserve"> направлени</w:t>
      </w:r>
      <w:r w:rsidR="00EB244A" w:rsidRPr="00E13A16">
        <w:rPr>
          <w:rFonts w:ascii="Times New Roman" w:hAnsi="Times New Roman"/>
          <w:color w:val="000000"/>
          <w:sz w:val="24"/>
          <w:szCs w:val="24"/>
        </w:rPr>
        <w:t>ю</w:t>
      </w:r>
      <w:r w:rsidRPr="00E13A16">
        <w:rPr>
          <w:rFonts w:ascii="Times New Roman" w:hAnsi="Times New Roman"/>
          <w:color w:val="000000"/>
          <w:sz w:val="24"/>
          <w:szCs w:val="24"/>
        </w:rPr>
        <w:t xml:space="preserve"> расходов отражаются расходы бюджета Пудожского городского поселения на реализацию мероприятий, источником финансового обеспечения которых </w:t>
      </w:r>
      <w:r w:rsidRPr="00E13A16">
        <w:rPr>
          <w:rFonts w:ascii="Times New Roman" w:hAnsi="Times New Roman"/>
          <w:color w:val="000000"/>
          <w:sz w:val="24"/>
          <w:szCs w:val="24"/>
        </w:rPr>
        <w:lastRenderedPageBreak/>
        <w:t>явля</w:t>
      </w:r>
      <w:r w:rsidR="00E13A16" w:rsidRPr="00E13A16">
        <w:rPr>
          <w:rFonts w:ascii="Times New Roman" w:hAnsi="Times New Roman"/>
          <w:color w:val="000000"/>
          <w:sz w:val="24"/>
          <w:szCs w:val="24"/>
        </w:rPr>
        <w:t>ю</w:t>
      </w:r>
      <w:r w:rsidRPr="00E13A16">
        <w:rPr>
          <w:rFonts w:ascii="Times New Roman" w:hAnsi="Times New Roman"/>
          <w:color w:val="000000"/>
          <w:sz w:val="24"/>
          <w:szCs w:val="24"/>
        </w:rPr>
        <w:t>тся субсидия Республики Карелия</w:t>
      </w:r>
      <w:r w:rsidR="00E6589D" w:rsidRPr="00E13A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3A16" w:rsidRPr="00E13A16">
        <w:rPr>
          <w:rFonts w:ascii="Times New Roman" w:hAnsi="Times New Roman"/>
          <w:sz w:val="24"/>
          <w:szCs w:val="24"/>
        </w:rPr>
        <w:t>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 и (в целях формирование современной городской среды)</w:t>
      </w:r>
      <w:r w:rsidRPr="00E13A16">
        <w:rPr>
          <w:rFonts w:ascii="Times New Roman" w:hAnsi="Times New Roman"/>
          <w:color w:val="000000"/>
          <w:sz w:val="24"/>
          <w:szCs w:val="24"/>
        </w:rPr>
        <w:t>.</w:t>
      </w:r>
    </w:p>
    <w:p w:rsidR="008D40FC" w:rsidRPr="00E13A16" w:rsidRDefault="00B03587" w:rsidP="00390CCD">
      <w:pPr>
        <w:pStyle w:val="3"/>
        <w:numPr>
          <w:ilvl w:val="0"/>
          <w:numId w:val="4"/>
        </w:numPr>
        <w:jc w:val="both"/>
        <w:rPr>
          <w:szCs w:val="24"/>
        </w:rPr>
      </w:pPr>
      <w:r w:rsidRPr="00E13A16">
        <w:rPr>
          <w:szCs w:val="24"/>
        </w:rPr>
        <w:t>Внести изменения в приложение 2</w:t>
      </w:r>
      <w:r w:rsidR="00B338C3" w:rsidRPr="00E13A16">
        <w:rPr>
          <w:szCs w:val="24"/>
        </w:rPr>
        <w:t xml:space="preserve"> Перечень </w:t>
      </w:r>
      <w:proofErr w:type="gramStart"/>
      <w:r w:rsidR="00B338C3" w:rsidRPr="00E13A16">
        <w:rPr>
          <w:szCs w:val="24"/>
        </w:rPr>
        <w:t>кодов целевых статей классификации расходов бюджета</w:t>
      </w:r>
      <w:proofErr w:type="gramEnd"/>
      <w:r w:rsidR="00B338C3" w:rsidRPr="00E13A16">
        <w:rPr>
          <w:szCs w:val="24"/>
        </w:rPr>
        <w:t xml:space="preserve"> Пудожского городского поселения»</w:t>
      </w:r>
      <w:r w:rsidR="003E2246" w:rsidRPr="00E13A16">
        <w:rPr>
          <w:szCs w:val="24"/>
        </w:rPr>
        <w:t xml:space="preserve">, </w:t>
      </w:r>
      <w:r w:rsidR="00B019BE">
        <w:rPr>
          <w:szCs w:val="24"/>
        </w:rPr>
        <w:t>ДОПОЛНИВ</w:t>
      </w:r>
      <w:r w:rsidR="00B338C3" w:rsidRPr="00E13A16">
        <w:rPr>
          <w:szCs w:val="24"/>
        </w:rPr>
        <w:t xml:space="preserve"> </w:t>
      </w:r>
      <w:r w:rsidR="00B019BE">
        <w:rPr>
          <w:szCs w:val="24"/>
        </w:rPr>
        <w:t>СТРОКАМИ</w:t>
      </w:r>
      <w:r w:rsidR="003E2246" w:rsidRPr="00E13A16">
        <w:rPr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7655"/>
      </w:tblGrid>
      <w:tr w:rsidR="00E13A16" w:rsidRPr="00E13A16" w:rsidTr="00F96FB7">
        <w:tc>
          <w:tcPr>
            <w:tcW w:w="2126" w:type="dxa"/>
          </w:tcPr>
          <w:p w:rsidR="00E13A16" w:rsidRPr="00E13A16" w:rsidRDefault="00E13A16" w:rsidP="0039644D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71 0 00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 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7655" w:type="dxa"/>
          </w:tcPr>
          <w:p w:rsidR="00E13A16" w:rsidRPr="00E13A16" w:rsidRDefault="00E13A16" w:rsidP="0039644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участию в государственной программе Республики Карелия «Комфортная городская среда» (в целях </w:t>
            </w:r>
            <w:proofErr w:type="gramStart"/>
            <w:r w:rsidRPr="00E13A16">
              <w:rPr>
                <w:rFonts w:ascii="Times New Roman" w:hAnsi="Times New Roman"/>
                <w:sz w:val="24"/>
                <w:szCs w:val="24"/>
              </w:rPr>
              <w:t>поддержания обустройства  мест массового отдыха населения</w:t>
            </w:r>
            <w:proofErr w:type="gramEnd"/>
            <w:r w:rsidRPr="00E13A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3A16" w:rsidRPr="00E13A16" w:rsidTr="00F96FB7">
        <w:tc>
          <w:tcPr>
            <w:tcW w:w="2126" w:type="dxa"/>
          </w:tcPr>
          <w:p w:rsidR="00E13A16" w:rsidRPr="00E13A16" w:rsidRDefault="00E13A16" w:rsidP="0039644D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71 0 00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5600</w:t>
            </w:r>
          </w:p>
        </w:tc>
        <w:tc>
          <w:tcPr>
            <w:tcW w:w="7655" w:type="dxa"/>
          </w:tcPr>
          <w:p w:rsidR="00E13A16" w:rsidRPr="00E13A16" w:rsidRDefault="00E13A16" w:rsidP="0039644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</w:t>
            </w:r>
            <w:proofErr w:type="gramStart"/>
            <w:r w:rsidRPr="00E13A16">
              <w:rPr>
                <w:rFonts w:ascii="Times New Roman" w:hAnsi="Times New Roman"/>
                <w:sz w:val="24"/>
                <w:szCs w:val="24"/>
              </w:rPr>
              <w:t>поддержания обустройства  мест массового отдыха населения</w:t>
            </w:r>
            <w:proofErr w:type="gramEnd"/>
            <w:r w:rsidRPr="00E13A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3A16" w:rsidRPr="00E13A16" w:rsidTr="00F96FB7">
        <w:tc>
          <w:tcPr>
            <w:tcW w:w="2126" w:type="dxa"/>
          </w:tcPr>
          <w:p w:rsidR="00E13A16" w:rsidRPr="00E13A16" w:rsidRDefault="00E13A16" w:rsidP="0039644D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71 0 </w:t>
            </w:r>
            <w:proofErr w:type="spellStart"/>
            <w:r w:rsidRPr="00E13A16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  <w:r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 xml:space="preserve"> 5600</w:t>
            </w:r>
          </w:p>
        </w:tc>
        <w:tc>
          <w:tcPr>
            <w:tcW w:w="7655" w:type="dxa"/>
          </w:tcPr>
          <w:p w:rsidR="00E13A16" w:rsidRPr="00E13A16" w:rsidRDefault="00E13A16" w:rsidP="0039644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  (внебюджетные источники)</w:t>
            </w:r>
          </w:p>
        </w:tc>
      </w:tr>
      <w:tr w:rsidR="00E13A16" w:rsidRPr="00E13A16" w:rsidTr="00E13A1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16" w:rsidRPr="00E13A16" w:rsidRDefault="00E13A16" w:rsidP="00E13A16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>71 0 00 R 5550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16" w:rsidRPr="00E13A16" w:rsidRDefault="00E13A16" w:rsidP="00E13A16">
            <w:pPr>
              <w:pStyle w:val="ConsPlusNormal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>Обеспечение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среды).</w:t>
            </w:r>
          </w:p>
        </w:tc>
      </w:tr>
      <w:tr w:rsidR="00E13A16" w:rsidRPr="00E13A16" w:rsidTr="0039644D">
        <w:tc>
          <w:tcPr>
            <w:tcW w:w="2126" w:type="dxa"/>
          </w:tcPr>
          <w:p w:rsidR="00E13A16" w:rsidRPr="00E13A16" w:rsidRDefault="00E13A16" w:rsidP="0039644D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71 0 00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 xml:space="preserve"> 555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55" w:type="dxa"/>
          </w:tcPr>
          <w:p w:rsidR="00E13A16" w:rsidRPr="00E13A16" w:rsidRDefault="00E13A16" w:rsidP="00E13A16">
            <w:pPr>
              <w:pStyle w:val="ConsPlusNormal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среды). </w:t>
            </w:r>
          </w:p>
        </w:tc>
      </w:tr>
      <w:tr w:rsidR="00E13A16" w:rsidRPr="00E13A16" w:rsidTr="0039644D">
        <w:tc>
          <w:tcPr>
            <w:tcW w:w="2126" w:type="dxa"/>
          </w:tcPr>
          <w:p w:rsidR="00E13A16" w:rsidRPr="00E13A16" w:rsidRDefault="00E13A16" w:rsidP="0039644D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 xml:space="preserve">71 0 </w:t>
            </w:r>
            <w:proofErr w:type="spellStart"/>
            <w:r w:rsidRPr="00E13A16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  <w:r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A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13A16">
              <w:rPr>
                <w:rFonts w:ascii="Times New Roman" w:hAnsi="Times New Roman"/>
                <w:sz w:val="24"/>
                <w:szCs w:val="24"/>
              </w:rPr>
              <w:t xml:space="preserve"> 5550</w:t>
            </w:r>
          </w:p>
        </w:tc>
        <w:tc>
          <w:tcPr>
            <w:tcW w:w="7655" w:type="dxa"/>
          </w:tcPr>
          <w:p w:rsidR="00E13A16" w:rsidRPr="00E13A16" w:rsidRDefault="00E13A16" w:rsidP="0039644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A16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 (внебюджетные источники)</w:t>
            </w:r>
          </w:p>
        </w:tc>
      </w:tr>
    </w:tbl>
    <w:p w:rsidR="003E2246" w:rsidRPr="00E13A16" w:rsidRDefault="003E2246" w:rsidP="003E2246">
      <w:pPr>
        <w:pStyle w:val="3"/>
        <w:ind w:left="720"/>
        <w:jc w:val="both"/>
        <w:rPr>
          <w:szCs w:val="24"/>
        </w:rPr>
      </w:pPr>
    </w:p>
    <w:p w:rsidR="00E13A16" w:rsidRPr="00E13A16" w:rsidRDefault="00E13A16" w:rsidP="00E13A16">
      <w:pPr>
        <w:pStyle w:val="3"/>
        <w:ind w:left="720"/>
        <w:jc w:val="both"/>
        <w:rPr>
          <w:szCs w:val="24"/>
        </w:rPr>
      </w:pPr>
    </w:p>
    <w:p w:rsidR="00390CCD" w:rsidRPr="00E13A16" w:rsidRDefault="00390CCD" w:rsidP="00390CCD">
      <w:pPr>
        <w:pStyle w:val="3"/>
        <w:numPr>
          <w:ilvl w:val="0"/>
          <w:numId w:val="4"/>
        </w:numPr>
        <w:jc w:val="both"/>
        <w:rPr>
          <w:szCs w:val="24"/>
        </w:rPr>
      </w:pPr>
      <w:r w:rsidRPr="00E13A16">
        <w:rPr>
          <w:szCs w:val="24"/>
        </w:rPr>
        <w:t xml:space="preserve">Данное постановление вступает в силу </w:t>
      </w:r>
      <w:proofErr w:type="gramStart"/>
      <w:r w:rsidRPr="00E13A16">
        <w:rPr>
          <w:szCs w:val="24"/>
        </w:rPr>
        <w:t xml:space="preserve">с даты </w:t>
      </w:r>
      <w:r w:rsidR="006E7AF3" w:rsidRPr="00E13A16">
        <w:rPr>
          <w:szCs w:val="24"/>
        </w:rPr>
        <w:t xml:space="preserve"> </w:t>
      </w:r>
      <w:r w:rsidRPr="00E13A16">
        <w:rPr>
          <w:szCs w:val="24"/>
        </w:rPr>
        <w:t>подписания</w:t>
      </w:r>
      <w:proofErr w:type="gramEnd"/>
      <w:r w:rsidRPr="00E13A16">
        <w:rPr>
          <w:szCs w:val="24"/>
        </w:rPr>
        <w:t>.</w:t>
      </w:r>
    </w:p>
    <w:p w:rsidR="00390CCD" w:rsidRDefault="00390CCD" w:rsidP="00390CCD">
      <w:pPr>
        <w:pStyle w:val="3"/>
        <w:jc w:val="both"/>
        <w:rPr>
          <w:sz w:val="28"/>
          <w:szCs w:val="28"/>
        </w:rPr>
      </w:pPr>
    </w:p>
    <w:p w:rsidR="00390CCD" w:rsidRDefault="00390CCD" w:rsidP="00390CCD">
      <w:pPr>
        <w:pStyle w:val="3"/>
        <w:jc w:val="both"/>
        <w:rPr>
          <w:sz w:val="28"/>
          <w:szCs w:val="28"/>
        </w:rPr>
      </w:pPr>
    </w:p>
    <w:p w:rsidR="00E04F78" w:rsidRDefault="00E04F78" w:rsidP="00390CCD">
      <w:pPr>
        <w:pStyle w:val="3"/>
        <w:jc w:val="both"/>
        <w:rPr>
          <w:sz w:val="28"/>
          <w:szCs w:val="28"/>
        </w:rPr>
      </w:pPr>
    </w:p>
    <w:p w:rsidR="00E04F78" w:rsidRDefault="00E04F78" w:rsidP="00390CCD">
      <w:pPr>
        <w:pStyle w:val="3"/>
        <w:jc w:val="both"/>
        <w:rPr>
          <w:sz w:val="28"/>
          <w:szCs w:val="28"/>
        </w:rPr>
      </w:pPr>
    </w:p>
    <w:p w:rsidR="00390CCD" w:rsidRDefault="00390CCD" w:rsidP="00390CCD">
      <w:pPr>
        <w:pStyle w:val="3"/>
        <w:jc w:val="both"/>
        <w:rPr>
          <w:sz w:val="28"/>
          <w:szCs w:val="28"/>
        </w:rPr>
      </w:pPr>
    </w:p>
    <w:p w:rsidR="008D40FC" w:rsidRPr="006B4769" w:rsidRDefault="008D40FC" w:rsidP="00390CCD">
      <w:pPr>
        <w:pStyle w:val="3"/>
        <w:jc w:val="both"/>
        <w:rPr>
          <w:szCs w:val="24"/>
        </w:rPr>
      </w:pPr>
      <w:r w:rsidRPr="006B4769">
        <w:rPr>
          <w:szCs w:val="24"/>
        </w:rPr>
        <w:t>Глав</w:t>
      </w:r>
      <w:r w:rsidR="00F44596" w:rsidRPr="006B4769">
        <w:rPr>
          <w:szCs w:val="24"/>
        </w:rPr>
        <w:t>а</w:t>
      </w:r>
      <w:r w:rsidR="00F960B9" w:rsidRPr="006B4769">
        <w:rPr>
          <w:szCs w:val="24"/>
        </w:rPr>
        <w:t xml:space="preserve"> </w:t>
      </w:r>
      <w:r w:rsidRPr="006B4769">
        <w:rPr>
          <w:szCs w:val="24"/>
        </w:rPr>
        <w:t xml:space="preserve">Пудожского городского поселения                                     </w:t>
      </w:r>
      <w:r w:rsidR="00F44596" w:rsidRPr="006B4769">
        <w:rPr>
          <w:szCs w:val="24"/>
        </w:rPr>
        <w:t>А.В. Ладыгин</w:t>
      </w:r>
    </w:p>
    <w:p w:rsidR="00ED46DF" w:rsidRDefault="00ED46DF" w:rsidP="001A3035">
      <w:pPr>
        <w:pStyle w:val="ConsPlusNormal"/>
        <w:ind w:left="5760" w:firstLine="0"/>
        <w:jc w:val="right"/>
        <w:rPr>
          <w:rFonts w:ascii="Times New Roman" w:hAnsi="Times New Roman"/>
          <w:sz w:val="24"/>
          <w:szCs w:val="28"/>
        </w:rPr>
      </w:pPr>
    </w:p>
    <w:p w:rsidR="0016698A" w:rsidRDefault="0016698A" w:rsidP="001A3035">
      <w:pPr>
        <w:pStyle w:val="ConsPlusNormal"/>
        <w:ind w:left="5760" w:firstLine="0"/>
        <w:jc w:val="right"/>
        <w:rPr>
          <w:rFonts w:ascii="Times New Roman" w:hAnsi="Times New Roman"/>
          <w:sz w:val="24"/>
          <w:szCs w:val="28"/>
        </w:rPr>
      </w:pPr>
    </w:p>
    <w:p w:rsidR="0016698A" w:rsidRDefault="0016698A" w:rsidP="001A3035">
      <w:pPr>
        <w:pStyle w:val="ConsPlusNormal"/>
        <w:ind w:left="5760" w:firstLine="0"/>
        <w:jc w:val="right"/>
        <w:rPr>
          <w:rFonts w:ascii="Times New Roman" w:hAnsi="Times New Roman"/>
          <w:sz w:val="24"/>
          <w:szCs w:val="28"/>
        </w:rPr>
      </w:pPr>
    </w:p>
    <w:p w:rsidR="0016698A" w:rsidRDefault="0016698A" w:rsidP="001A3035">
      <w:pPr>
        <w:pStyle w:val="ConsPlusNormal"/>
        <w:ind w:left="5760" w:firstLine="0"/>
        <w:jc w:val="right"/>
        <w:rPr>
          <w:rFonts w:ascii="Times New Roman" w:hAnsi="Times New Roman"/>
          <w:sz w:val="24"/>
          <w:szCs w:val="28"/>
        </w:rPr>
      </w:pPr>
    </w:p>
    <w:p w:rsidR="0016698A" w:rsidRDefault="0016698A" w:rsidP="001A3035">
      <w:pPr>
        <w:pStyle w:val="ConsPlusNormal"/>
        <w:ind w:left="5760" w:firstLine="0"/>
        <w:jc w:val="right"/>
        <w:rPr>
          <w:rFonts w:ascii="Times New Roman" w:hAnsi="Times New Roman"/>
          <w:sz w:val="24"/>
          <w:szCs w:val="28"/>
        </w:rPr>
      </w:pPr>
    </w:p>
    <w:p w:rsidR="0016698A" w:rsidRDefault="0016698A" w:rsidP="001A3035">
      <w:pPr>
        <w:pStyle w:val="ConsPlusNormal"/>
        <w:ind w:left="5760" w:firstLine="0"/>
        <w:jc w:val="right"/>
        <w:rPr>
          <w:rFonts w:ascii="Times New Roman" w:hAnsi="Times New Roman"/>
          <w:sz w:val="24"/>
          <w:szCs w:val="28"/>
        </w:rPr>
      </w:pPr>
    </w:p>
    <w:p w:rsidR="0016698A" w:rsidRDefault="0016698A" w:rsidP="001A3035">
      <w:pPr>
        <w:pStyle w:val="ConsPlusNormal"/>
        <w:ind w:left="5760" w:firstLine="0"/>
        <w:jc w:val="right"/>
        <w:rPr>
          <w:rFonts w:ascii="Times New Roman" w:hAnsi="Times New Roman"/>
          <w:sz w:val="24"/>
          <w:szCs w:val="28"/>
        </w:rPr>
      </w:pPr>
    </w:p>
    <w:p w:rsidR="0016698A" w:rsidRDefault="0016698A" w:rsidP="001A3035">
      <w:pPr>
        <w:pStyle w:val="ConsPlusNormal"/>
        <w:ind w:left="5760" w:firstLine="0"/>
        <w:jc w:val="right"/>
        <w:rPr>
          <w:rFonts w:ascii="Times New Roman" w:hAnsi="Times New Roman"/>
          <w:sz w:val="24"/>
          <w:szCs w:val="28"/>
        </w:rPr>
      </w:pPr>
    </w:p>
    <w:p w:rsidR="0016698A" w:rsidRDefault="0016698A" w:rsidP="001A3035">
      <w:pPr>
        <w:pStyle w:val="ConsPlusNormal"/>
        <w:ind w:left="5760" w:firstLine="0"/>
        <w:jc w:val="right"/>
        <w:rPr>
          <w:rFonts w:ascii="Times New Roman" w:hAnsi="Times New Roman"/>
          <w:sz w:val="24"/>
          <w:szCs w:val="28"/>
        </w:rPr>
      </w:pPr>
    </w:p>
    <w:p w:rsidR="0016698A" w:rsidRDefault="0016698A" w:rsidP="001A3035">
      <w:pPr>
        <w:pStyle w:val="ConsPlusNormal"/>
        <w:ind w:left="5760" w:firstLine="0"/>
        <w:jc w:val="right"/>
        <w:rPr>
          <w:rFonts w:ascii="Times New Roman" w:hAnsi="Times New Roman"/>
          <w:sz w:val="24"/>
          <w:szCs w:val="28"/>
        </w:rPr>
      </w:pPr>
    </w:p>
    <w:p w:rsidR="0016698A" w:rsidRDefault="0016698A" w:rsidP="001A3035">
      <w:pPr>
        <w:pStyle w:val="ConsPlusNormal"/>
        <w:ind w:left="5760" w:firstLine="0"/>
        <w:jc w:val="right"/>
        <w:rPr>
          <w:rFonts w:ascii="Times New Roman" w:hAnsi="Times New Roman"/>
          <w:sz w:val="24"/>
          <w:szCs w:val="28"/>
        </w:rPr>
      </w:pPr>
    </w:p>
    <w:p w:rsidR="00ED1A20" w:rsidRDefault="00ED1A20" w:rsidP="00CD2D4E">
      <w:pPr>
        <w:pStyle w:val="ConsPlusNormal"/>
        <w:ind w:left="6237" w:firstLine="0"/>
        <w:jc w:val="right"/>
        <w:rPr>
          <w:rFonts w:ascii="Times New Roman" w:hAnsi="Times New Roman"/>
          <w:sz w:val="24"/>
          <w:szCs w:val="28"/>
        </w:rPr>
      </w:pPr>
    </w:p>
    <w:p w:rsidR="00ED1A20" w:rsidRDefault="00ED1A20" w:rsidP="00CD2D4E">
      <w:pPr>
        <w:pStyle w:val="ConsPlusNormal"/>
        <w:ind w:left="6237" w:firstLine="0"/>
        <w:jc w:val="right"/>
        <w:rPr>
          <w:rFonts w:ascii="Times New Roman" w:hAnsi="Times New Roman"/>
          <w:sz w:val="24"/>
          <w:szCs w:val="28"/>
        </w:rPr>
      </w:pPr>
    </w:p>
    <w:sectPr w:rsidR="00ED1A20" w:rsidSect="00213261">
      <w:type w:val="continuous"/>
      <w:pgSz w:w="11906" w:h="16838"/>
      <w:pgMar w:top="568" w:right="991" w:bottom="567" w:left="993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54F"/>
    <w:multiLevelType w:val="hybridMultilevel"/>
    <w:tmpl w:val="605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19F6"/>
    <w:multiLevelType w:val="hybridMultilevel"/>
    <w:tmpl w:val="5E22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52B9C"/>
    <w:multiLevelType w:val="hybridMultilevel"/>
    <w:tmpl w:val="DFAC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D65AA"/>
    <w:multiLevelType w:val="multilevel"/>
    <w:tmpl w:val="BDE6A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4">
    <w:nsid w:val="65A64E88"/>
    <w:multiLevelType w:val="hybridMultilevel"/>
    <w:tmpl w:val="C15EDDDC"/>
    <w:lvl w:ilvl="0" w:tplc="D30AA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40FC"/>
    <w:rsid w:val="00000D0D"/>
    <w:rsid w:val="0003744C"/>
    <w:rsid w:val="00052B4F"/>
    <w:rsid w:val="00056A9E"/>
    <w:rsid w:val="000C508C"/>
    <w:rsid w:val="000C6184"/>
    <w:rsid w:val="000D73A2"/>
    <w:rsid w:val="000E66A5"/>
    <w:rsid w:val="000F138D"/>
    <w:rsid w:val="00135557"/>
    <w:rsid w:val="0013692B"/>
    <w:rsid w:val="0016698A"/>
    <w:rsid w:val="001810A1"/>
    <w:rsid w:val="0018737E"/>
    <w:rsid w:val="00194D04"/>
    <w:rsid w:val="001A0C85"/>
    <w:rsid w:val="001A3035"/>
    <w:rsid w:val="001F2DAE"/>
    <w:rsid w:val="002106D9"/>
    <w:rsid w:val="00213261"/>
    <w:rsid w:val="00243C14"/>
    <w:rsid w:val="00244012"/>
    <w:rsid w:val="002521C4"/>
    <w:rsid w:val="002A4E01"/>
    <w:rsid w:val="00323CCF"/>
    <w:rsid w:val="003864CF"/>
    <w:rsid w:val="00390CCD"/>
    <w:rsid w:val="003A7136"/>
    <w:rsid w:val="003B09BC"/>
    <w:rsid w:val="003E2246"/>
    <w:rsid w:val="004301C0"/>
    <w:rsid w:val="004D6961"/>
    <w:rsid w:val="004E58A2"/>
    <w:rsid w:val="004F5703"/>
    <w:rsid w:val="0050079D"/>
    <w:rsid w:val="00522681"/>
    <w:rsid w:val="00535791"/>
    <w:rsid w:val="00542575"/>
    <w:rsid w:val="005A5F52"/>
    <w:rsid w:val="005C59C1"/>
    <w:rsid w:val="00602E27"/>
    <w:rsid w:val="00615D00"/>
    <w:rsid w:val="006278C2"/>
    <w:rsid w:val="0066347D"/>
    <w:rsid w:val="006B4769"/>
    <w:rsid w:val="006C32C9"/>
    <w:rsid w:val="006E7AF3"/>
    <w:rsid w:val="006F09EF"/>
    <w:rsid w:val="006F3C9B"/>
    <w:rsid w:val="00707250"/>
    <w:rsid w:val="007914CE"/>
    <w:rsid w:val="007A6DEA"/>
    <w:rsid w:val="007B4900"/>
    <w:rsid w:val="007B745E"/>
    <w:rsid w:val="00817EE9"/>
    <w:rsid w:val="008652A8"/>
    <w:rsid w:val="00885C5B"/>
    <w:rsid w:val="008A75AF"/>
    <w:rsid w:val="008C5B26"/>
    <w:rsid w:val="008D21A8"/>
    <w:rsid w:val="008D40FC"/>
    <w:rsid w:val="00984945"/>
    <w:rsid w:val="009B6BA1"/>
    <w:rsid w:val="00A43718"/>
    <w:rsid w:val="00A77089"/>
    <w:rsid w:val="00B019BE"/>
    <w:rsid w:val="00B03587"/>
    <w:rsid w:val="00B338C3"/>
    <w:rsid w:val="00B34A56"/>
    <w:rsid w:val="00B42E33"/>
    <w:rsid w:val="00B4600E"/>
    <w:rsid w:val="00B512B5"/>
    <w:rsid w:val="00B8463C"/>
    <w:rsid w:val="00B94A45"/>
    <w:rsid w:val="00BD19C2"/>
    <w:rsid w:val="00BF054B"/>
    <w:rsid w:val="00C702B8"/>
    <w:rsid w:val="00C757BF"/>
    <w:rsid w:val="00CC6AEA"/>
    <w:rsid w:val="00CD2D4E"/>
    <w:rsid w:val="00CD65E7"/>
    <w:rsid w:val="00D45C4E"/>
    <w:rsid w:val="00D55681"/>
    <w:rsid w:val="00D70B9B"/>
    <w:rsid w:val="00D73C63"/>
    <w:rsid w:val="00D80C1E"/>
    <w:rsid w:val="00E04F78"/>
    <w:rsid w:val="00E06D97"/>
    <w:rsid w:val="00E13A16"/>
    <w:rsid w:val="00E152B8"/>
    <w:rsid w:val="00E2467C"/>
    <w:rsid w:val="00E3614D"/>
    <w:rsid w:val="00E65851"/>
    <w:rsid w:val="00E6589D"/>
    <w:rsid w:val="00E715DE"/>
    <w:rsid w:val="00E832EA"/>
    <w:rsid w:val="00E94C03"/>
    <w:rsid w:val="00EB244A"/>
    <w:rsid w:val="00EC6309"/>
    <w:rsid w:val="00ED1A20"/>
    <w:rsid w:val="00ED3EB4"/>
    <w:rsid w:val="00ED46DF"/>
    <w:rsid w:val="00F20B22"/>
    <w:rsid w:val="00F3394D"/>
    <w:rsid w:val="00F44596"/>
    <w:rsid w:val="00F875BD"/>
    <w:rsid w:val="00F9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40F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40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D40F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">
    <w:name w:val="документ3"/>
    <w:basedOn w:val="a"/>
    <w:rsid w:val="008D40FC"/>
    <w:rPr>
      <w:sz w:val="24"/>
    </w:rPr>
  </w:style>
  <w:style w:type="paragraph" w:customStyle="1" w:styleId="ConsPlusTitle">
    <w:name w:val="ConsPlusTitle"/>
    <w:rsid w:val="008D40F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8D40FC"/>
    <w:pPr>
      <w:ind w:firstLine="540"/>
      <w:jc w:val="both"/>
    </w:pPr>
    <w:rPr>
      <w:snapToGrid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8D40F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Cell">
    <w:name w:val="ConsCell"/>
    <w:rsid w:val="008D40F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8D40F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4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D40FC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8D4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8D40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40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8">
    <w:name w:val="Table Grid"/>
    <w:basedOn w:val="a1"/>
    <w:uiPriority w:val="59"/>
    <w:rsid w:val="007A6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A4E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E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D7D7-E16F-47A9-8E52-E0BAE4F7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64</cp:revision>
  <cp:lastPrinted>2017-05-10T10:30:00Z</cp:lastPrinted>
  <dcterms:created xsi:type="dcterms:W3CDTF">2015-12-02T10:23:00Z</dcterms:created>
  <dcterms:modified xsi:type="dcterms:W3CDTF">2017-05-10T10:32:00Z</dcterms:modified>
</cp:coreProperties>
</file>