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852E1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852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52E1" w:rsidRPr="004852E1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4852E1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4852E1">
        <w:rPr>
          <w:rFonts w:ascii="Times New Roman" w:hAnsi="Times New Roman"/>
          <w:sz w:val="24"/>
          <w:szCs w:val="24"/>
          <w:u w:val="single"/>
        </w:rPr>
        <w:t>.2022</w:t>
      </w:r>
      <w:r w:rsidRPr="004852E1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852E1">
        <w:rPr>
          <w:rFonts w:ascii="Times New Roman" w:hAnsi="Times New Roman"/>
          <w:sz w:val="24"/>
          <w:szCs w:val="24"/>
        </w:rPr>
        <w:t xml:space="preserve">                     </w:t>
      </w:r>
      <w:r w:rsidRPr="004852E1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852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52E1" w:rsidRPr="004852E1">
        <w:rPr>
          <w:rFonts w:ascii="Times New Roman" w:hAnsi="Times New Roman"/>
          <w:sz w:val="24"/>
          <w:szCs w:val="24"/>
          <w:u w:val="single"/>
        </w:rPr>
        <w:t>214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D126D">
        <w:rPr>
          <w:rFonts w:ascii="Times New Roman" w:hAnsi="Times New Roman"/>
          <w:sz w:val="24"/>
          <w:szCs w:val="24"/>
        </w:rPr>
        <w:t>14256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BD126D"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10:15:0050118, 10:15:0050119, 10:15:0050120, 10:15:0050121, 10:15:0050129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10:15:0050118:7, расположенный по адресу (местоположение): Республика Карелия, Пудожский район, поселок Шальский, улица Октябрьская. На земельном участке расположено здание - жилой дом №6-а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10:15:0050118:15,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Октябрьская, дом 6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10:15:0050118:37,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Октябрьская. На земельном участке расположено здание - жилой дом №6-б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10:15:0050118:257,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BD126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BD126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BD126D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BD126D">
        <w:rPr>
          <w:rFonts w:ascii="Times New Roman" w:hAnsi="Times New Roman"/>
          <w:sz w:val="24"/>
          <w:szCs w:val="24"/>
          <w:lang w:eastAsia="en-US"/>
        </w:rPr>
        <w:t xml:space="preserve"> Шальский, </w:t>
      </w:r>
      <w:proofErr w:type="spellStart"/>
      <w:r w:rsidRPr="00BD126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BD126D">
        <w:rPr>
          <w:rFonts w:ascii="Times New Roman" w:hAnsi="Times New Roman"/>
          <w:sz w:val="24"/>
          <w:szCs w:val="24"/>
          <w:lang w:eastAsia="en-US"/>
        </w:rPr>
        <w:t xml:space="preserve"> Октябрьская, </w:t>
      </w:r>
      <w:proofErr w:type="spellStart"/>
      <w:r w:rsidRPr="00BD126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BD126D">
        <w:rPr>
          <w:rFonts w:ascii="Times New Roman" w:hAnsi="Times New Roman"/>
          <w:sz w:val="24"/>
          <w:szCs w:val="24"/>
          <w:lang w:eastAsia="en-US"/>
        </w:rPr>
        <w:t xml:space="preserve"> 13а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10:15:0050119:14,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Октябрьская, д. 13, в кадастровом квартале 10:15:0050119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10:15:0050119:15,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Октябрьская, д. 5, в кадастровом квартале 10:15:0050119</w:t>
      </w:r>
    </w:p>
    <w:p w:rsidR="00BD126D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10:15:0050119:62,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Октябрьская</w:t>
      </w:r>
    </w:p>
    <w:p w:rsid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10:15:0050120:14,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Октябрьская, дом 5-б</w:t>
      </w:r>
    </w:p>
    <w:p w:rsidR="00887EF4" w:rsidRPr="00BD126D" w:rsidRDefault="00BD126D" w:rsidP="00BD126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2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10:15:0050129:10, расположенный по адресу (местоположение):</w:t>
      </w:r>
      <w:r w:rsidRPr="00BD126D">
        <w:rPr>
          <w:rFonts w:ascii="Times New Roman" w:hAnsi="Times New Roman"/>
          <w:sz w:val="24"/>
          <w:szCs w:val="24"/>
        </w:rPr>
        <w:t xml:space="preserve"> </w:t>
      </w:r>
      <w:r w:rsidRPr="00BD12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Шальский. Земельный участок расположен в центральной части кадастрового квартала 10:15:05 01 29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FE0"/>
    <w:rsid w:val="00471328"/>
    <w:rsid w:val="00472D68"/>
    <w:rsid w:val="00476405"/>
    <w:rsid w:val="0048234B"/>
    <w:rsid w:val="004852E1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72</cp:revision>
  <cp:lastPrinted>2022-03-23T13:47:00Z</cp:lastPrinted>
  <dcterms:created xsi:type="dcterms:W3CDTF">2021-10-22T05:18:00Z</dcterms:created>
  <dcterms:modified xsi:type="dcterms:W3CDTF">2022-03-23T13:47:00Z</dcterms:modified>
</cp:coreProperties>
</file>