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6492E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5346D6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6492E" w:rsidRPr="0076492E">
        <w:rPr>
          <w:rFonts w:ascii="Times New Roman" w:hAnsi="Times New Roman"/>
          <w:sz w:val="24"/>
          <w:szCs w:val="24"/>
          <w:u w:val="single"/>
        </w:rPr>
        <w:t>37</w:t>
      </w:r>
      <w:r w:rsidR="005346D6" w:rsidRPr="0076492E">
        <w:rPr>
          <w:rFonts w:ascii="Times New Roman" w:hAnsi="Times New Roman"/>
          <w:sz w:val="24"/>
          <w:szCs w:val="24"/>
          <w:u w:val="single"/>
        </w:rPr>
        <w:t>9</w:t>
      </w:r>
      <w:r w:rsidR="000733B7" w:rsidRPr="0076492E">
        <w:rPr>
          <w:rFonts w:ascii="Times New Roman" w:hAnsi="Times New Roman"/>
          <w:sz w:val="24"/>
          <w:szCs w:val="24"/>
          <w:u w:val="single"/>
        </w:rPr>
        <w:t>-</w:t>
      </w:r>
      <w:r w:rsidRPr="0076492E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B55CF4">
        <w:rPr>
          <w:rFonts w:ascii="Times New Roman" w:hAnsi="Times New Roman"/>
          <w:sz w:val="24"/>
          <w:szCs w:val="24"/>
        </w:rPr>
        <w:t>6549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B55CF4">
        <w:rPr>
          <w:rFonts w:ascii="Times New Roman" w:hAnsi="Times New Roman"/>
          <w:sz w:val="24"/>
          <w:szCs w:val="24"/>
        </w:rPr>
        <w:t>698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B55CF4" w:rsidRPr="00B55CF4" w:rsidRDefault="00B55CF4" w:rsidP="00B55CF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5CF4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10:15:0110201, 10:15:0110202</w:t>
      </w:r>
    </w:p>
    <w:p w:rsidR="00B55CF4" w:rsidRPr="00B55CF4" w:rsidRDefault="00B55CF4" w:rsidP="00B55CF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5CF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10:15:0110201:24, расположенный по адресу (местоположение): Республика Карелия, Пудожский район, д. Кривцы, земельный участок расположен в кадастровом квартале 10:15:11 02 01</w:t>
      </w:r>
    </w:p>
    <w:p w:rsidR="00B55CF4" w:rsidRPr="00B55CF4" w:rsidRDefault="00B55CF4" w:rsidP="00B55CF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5CF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10:15:0110201:25, расположенный по адресу (местоположение):</w:t>
      </w:r>
      <w:r w:rsidRPr="00B55CF4">
        <w:rPr>
          <w:rFonts w:ascii="Times New Roman" w:hAnsi="Times New Roman"/>
          <w:sz w:val="24"/>
          <w:szCs w:val="24"/>
        </w:rPr>
        <w:t xml:space="preserve"> </w:t>
      </w:r>
      <w:r w:rsidRPr="00B55CF4">
        <w:rPr>
          <w:rFonts w:ascii="Times New Roman" w:hAnsi="Times New Roman"/>
          <w:sz w:val="24"/>
          <w:szCs w:val="24"/>
          <w:lang w:eastAsia="en-US"/>
        </w:rPr>
        <w:t>Земельный участок расположен в кадастровом квартале 10:15:11 02 01 д. Кривцы Пудожского кадастрового района</w:t>
      </w:r>
    </w:p>
    <w:p w:rsidR="00B55CF4" w:rsidRPr="00B55CF4" w:rsidRDefault="00B55CF4" w:rsidP="00B55CF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5CF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10:15:0110202:8, расположенный по адресу (местоположение):</w:t>
      </w:r>
      <w:r w:rsidRPr="00B55CF4">
        <w:rPr>
          <w:rFonts w:ascii="Times New Roman" w:hAnsi="Times New Roman"/>
          <w:sz w:val="24"/>
          <w:szCs w:val="24"/>
        </w:rPr>
        <w:t xml:space="preserve"> </w:t>
      </w:r>
      <w:r w:rsidRPr="00B55CF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д. Кривцы</w:t>
      </w:r>
    </w:p>
    <w:p w:rsidR="00B55CF4" w:rsidRPr="00B55CF4" w:rsidRDefault="00B55CF4" w:rsidP="00B55CF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5CF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10:15:0110202:10, расположенный по адресу (местоположение):</w:t>
      </w:r>
      <w:r w:rsidRPr="00B55CF4">
        <w:rPr>
          <w:rFonts w:ascii="Times New Roman" w:hAnsi="Times New Roman"/>
          <w:sz w:val="24"/>
          <w:szCs w:val="24"/>
        </w:rPr>
        <w:t xml:space="preserve"> </w:t>
      </w:r>
      <w:r w:rsidRPr="00B55CF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д. Кривцы</w:t>
      </w:r>
    </w:p>
    <w:p w:rsidR="00B55CF4" w:rsidRPr="00B55CF4" w:rsidRDefault="00B55CF4" w:rsidP="00B55CF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5CF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10:15:0110202:11, расположенный по адресу (местоположение):</w:t>
      </w:r>
      <w:r w:rsidRPr="00B55CF4">
        <w:rPr>
          <w:rFonts w:ascii="Times New Roman" w:hAnsi="Times New Roman"/>
          <w:sz w:val="24"/>
          <w:szCs w:val="24"/>
        </w:rPr>
        <w:t xml:space="preserve"> </w:t>
      </w:r>
      <w:r w:rsidRPr="00B55CF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д. Кривцы</w:t>
      </w:r>
    </w:p>
    <w:p w:rsidR="00B55CF4" w:rsidRPr="00B55CF4" w:rsidRDefault="00B55CF4" w:rsidP="00B55CF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5CF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10:15:0110202:21, расположенный по адресу (местоположение):</w:t>
      </w:r>
      <w:r w:rsidRPr="00B55CF4">
        <w:rPr>
          <w:rFonts w:ascii="Times New Roman" w:hAnsi="Times New Roman"/>
          <w:sz w:val="24"/>
          <w:szCs w:val="24"/>
        </w:rPr>
        <w:t xml:space="preserve"> </w:t>
      </w:r>
      <w:r w:rsidRPr="00B55CF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д. Кривцы</w:t>
      </w:r>
    </w:p>
    <w:p w:rsidR="000C246E" w:rsidRPr="00D0072C" w:rsidRDefault="000C246E" w:rsidP="00B55CF4">
      <w:pPr>
        <w:pStyle w:val="ae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76492E" w:rsidRDefault="0076492E" w:rsidP="0076492E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76492E" w:rsidRDefault="0076492E" w:rsidP="0076492E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1AFC786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6492E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605C1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76492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65</cp:revision>
  <cp:lastPrinted>2022-04-28T10:42:00Z</cp:lastPrinted>
  <dcterms:created xsi:type="dcterms:W3CDTF">2021-10-22T05:18:00Z</dcterms:created>
  <dcterms:modified xsi:type="dcterms:W3CDTF">2022-04-28T10:42:00Z</dcterms:modified>
</cp:coreProperties>
</file>