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45" w:rsidRDefault="00E754E2" w:rsidP="00D73A45">
      <w:pPr>
        <w:pStyle w:val="a3"/>
        <w:spacing w:after="0"/>
      </w:pPr>
      <w:r>
        <w:rPr>
          <w:b/>
          <w:bCs/>
          <w:sz w:val="27"/>
          <w:szCs w:val="27"/>
        </w:rPr>
        <w:t xml:space="preserve"> </w:t>
      </w:r>
      <w:r w:rsidR="00D73A45">
        <w:rPr>
          <w:b/>
          <w:bCs/>
          <w:sz w:val="27"/>
          <w:szCs w:val="27"/>
        </w:rPr>
        <w:t xml:space="preserve">                                                         </w:t>
      </w:r>
      <w:r w:rsidR="00400C68">
        <w:rPr>
          <w:b/>
          <w:bCs/>
          <w:sz w:val="27"/>
          <w:szCs w:val="27"/>
        </w:rPr>
        <w:t xml:space="preserve">  </w:t>
      </w:r>
      <w:r w:rsidR="00D73A45">
        <w:rPr>
          <w:b/>
          <w:bCs/>
          <w:sz w:val="27"/>
          <w:szCs w:val="27"/>
        </w:rPr>
        <w:t xml:space="preserve">        </w:t>
      </w:r>
      <w:r w:rsidR="00D73A45"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A45">
        <w:rPr>
          <w:b/>
          <w:bCs/>
          <w:sz w:val="27"/>
          <w:szCs w:val="27"/>
        </w:rPr>
        <w:t xml:space="preserve">                                    </w:t>
      </w:r>
      <w:r w:rsidR="00FD2E7E">
        <w:rPr>
          <w:b/>
          <w:bCs/>
          <w:sz w:val="27"/>
          <w:szCs w:val="27"/>
        </w:rPr>
        <w:t>ПРОЕКТ</w:t>
      </w:r>
      <w:r w:rsidR="00D73A45">
        <w:rPr>
          <w:b/>
          <w:bCs/>
          <w:sz w:val="27"/>
          <w:szCs w:val="27"/>
        </w:rPr>
        <w:t xml:space="preserve">                 </w:t>
      </w:r>
    </w:p>
    <w:p w:rsidR="00D73A45" w:rsidRDefault="00D73A45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73A45" w:rsidRDefault="00D46F84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39</w:t>
      </w:r>
      <w:r w:rsidR="00D73A45">
        <w:rPr>
          <w:b/>
          <w:bCs/>
          <w:sz w:val="27"/>
          <w:szCs w:val="27"/>
        </w:rPr>
        <w:t xml:space="preserve"> сессия 4 созыва</w:t>
      </w:r>
    </w:p>
    <w:p w:rsidR="00D73A45" w:rsidRDefault="00D73A45" w:rsidP="00D73A45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00C68">
        <w:rPr>
          <w:sz w:val="28"/>
          <w:szCs w:val="28"/>
        </w:rPr>
        <w:t xml:space="preserve">     </w:t>
      </w:r>
      <w:proofErr w:type="gramStart"/>
      <w:r w:rsidR="00400C6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3A45" w:rsidRDefault="00D73A45" w:rsidP="00D73A4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C68">
        <w:rPr>
          <w:sz w:val="28"/>
          <w:szCs w:val="28"/>
        </w:rPr>
        <w:t xml:space="preserve">     </w:t>
      </w:r>
      <w:r w:rsidR="00D46F84">
        <w:rPr>
          <w:sz w:val="28"/>
          <w:szCs w:val="28"/>
        </w:rPr>
        <w:t>06</w:t>
      </w:r>
      <w:r w:rsidR="00E70664">
        <w:rPr>
          <w:sz w:val="28"/>
          <w:szCs w:val="28"/>
        </w:rPr>
        <w:t>.</w:t>
      </w:r>
      <w:r w:rsidR="0086635C">
        <w:rPr>
          <w:sz w:val="28"/>
          <w:szCs w:val="28"/>
        </w:rPr>
        <w:t>09</w:t>
      </w:r>
      <w:r w:rsidR="00FA392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D206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0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D46F84">
        <w:rPr>
          <w:sz w:val="28"/>
          <w:szCs w:val="28"/>
        </w:rPr>
        <w:t>132</w:t>
      </w:r>
    </w:p>
    <w:p w:rsidR="00D46F84" w:rsidRDefault="00D73A45" w:rsidP="00057CE4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="00D46F84">
        <w:rPr>
          <w:b/>
          <w:bCs/>
          <w:sz w:val="27"/>
          <w:szCs w:val="27"/>
        </w:rPr>
        <w:t>б утверждении Проекта Решения о</w:t>
      </w:r>
      <w:r>
        <w:rPr>
          <w:b/>
          <w:bCs/>
          <w:sz w:val="27"/>
          <w:szCs w:val="27"/>
        </w:rPr>
        <w:t xml:space="preserve">  внесении изменений </w:t>
      </w:r>
      <w:r w:rsidR="00D46F84">
        <w:rPr>
          <w:b/>
          <w:bCs/>
          <w:sz w:val="27"/>
          <w:szCs w:val="27"/>
        </w:rPr>
        <w:t xml:space="preserve"> и дополнений </w:t>
      </w:r>
    </w:p>
    <w:p w:rsidR="00D73A45" w:rsidRPr="00D46F84" w:rsidRDefault="00D46F84" w:rsidP="00D46F84">
      <w:pPr>
        <w:pStyle w:val="a3"/>
        <w:tabs>
          <w:tab w:val="center" w:pos="5102"/>
          <w:tab w:val="right" w:pos="10205"/>
        </w:tabs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="00057CE4">
        <w:rPr>
          <w:b/>
          <w:bCs/>
          <w:sz w:val="27"/>
          <w:szCs w:val="27"/>
        </w:rPr>
        <w:t xml:space="preserve">в </w:t>
      </w:r>
      <w:r w:rsidR="00057CE4" w:rsidRPr="00D46F84">
        <w:rPr>
          <w:b/>
          <w:bCs/>
          <w:sz w:val="27"/>
          <w:szCs w:val="27"/>
        </w:rPr>
        <w:t>Устав</w:t>
      </w:r>
      <w:r w:rsidRPr="00D46F84">
        <w:rPr>
          <w:b/>
          <w:bCs/>
          <w:sz w:val="27"/>
          <w:szCs w:val="27"/>
        </w:rPr>
        <w:t xml:space="preserve"> </w:t>
      </w:r>
      <w:r w:rsidR="00BD206B" w:rsidRPr="00D46F84">
        <w:rPr>
          <w:b/>
          <w:sz w:val="28"/>
        </w:rPr>
        <w:t xml:space="preserve"> </w:t>
      </w:r>
      <w:proofErr w:type="spellStart"/>
      <w:r w:rsidR="00BD206B" w:rsidRPr="00D46F84">
        <w:rPr>
          <w:b/>
          <w:sz w:val="28"/>
        </w:rPr>
        <w:t>Кривецко</w:t>
      </w:r>
      <w:r w:rsidR="00057CE4" w:rsidRPr="00D46F84">
        <w:rPr>
          <w:b/>
          <w:sz w:val="28"/>
        </w:rPr>
        <w:t>го</w:t>
      </w:r>
      <w:proofErr w:type="spellEnd"/>
      <w:r w:rsidR="00BD206B" w:rsidRPr="00D46F84">
        <w:rPr>
          <w:b/>
          <w:sz w:val="28"/>
        </w:rPr>
        <w:t xml:space="preserve"> сельско</w:t>
      </w:r>
      <w:r w:rsidR="00057CE4" w:rsidRPr="00D46F84">
        <w:rPr>
          <w:b/>
          <w:sz w:val="28"/>
        </w:rPr>
        <w:t>го</w:t>
      </w:r>
      <w:r w:rsidR="00BD206B" w:rsidRPr="00D46F84">
        <w:rPr>
          <w:b/>
          <w:sz w:val="28"/>
        </w:rPr>
        <w:t xml:space="preserve"> поселени</w:t>
      </w:r>
      <w:r w:rsidR="00057CE4" w:rsidRPr="00D46F84">
        <w:rPr>
          <w:b/>
          <w:sz w:val="28"/>
        </w:rPr>
        <w:t>я</w:t>
      </w:r>
      <w:r>
        <w:rPr>
          <w:b/>
          <w:sz w:val="28"/>
        </w:rPr>
        <w:tab/>
      </w:r>
      <w:bookmarkStart w:id="0" w:name="_GoBack"/>
      <w:bookmarkEnd w:id="0"/>
    </w:p>
    <w:p w:rsidR="006E0AA5" w:rsidRDefault="006E0AA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BD206B" w:rsidRDefault="00793777" w:rsidP="00BD206B">
      <w:pPr>
        <w:pStyle w:val="a6"/>
        <w:spacing w:before="1"/>
        <w:ind w:right="105" w:firstLine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D206B">
        <w:rPr>
          <w:sz w:val="26"/>
          <w:szCs w:val="26"/>
        </w:rPr>
        <w:t xml:space="preserve"> соответствии с </w:t>
      </w:r>
      <w:r w:rsidR="00BD206B" w:rsidRPr="00D6209C">
        <w:rPr>
          <w:sz w:val="26"/>
          <w:szCs w:val="26"/>
        </w:rPr>
        <w:t xml:space="preserve"> </w:t>
      </w:r>
      <w:r w:rsidR="00057CE4">
        <w:rPr>
          <w:sz w:val="26"/>
          <w:szCs w:val="26"/>
        </w:rPr>
        <w:t xml:space="preserve">внесенными изменениями в </w:t>
      </w:r>
      <w:r w:rsidR="00BD206B" w:rsidRPr="00D6209C">
        <w:rPr>
          <w:sz w:val="26"/>
          <w:szCs w:val="26"/>
        </w:rPr>
        <w:t>Федеральны</w:t>
      </w:r>
      <w:r w:rsidR="00057CE4">
        <w:rPr>
          <w:sz w:val="26"/>
          <w:szCs w:val="26"/>
        </w:rPr>
        <w:t>й</w:t>
      </w:r>
      <w:r w:rsidR="00BD206B" w:rsidRPr="00D6209C">
        <w:rPr>
          <w:sz w:val="26"/>
          <w:szCs w:val="26"/>
        </w:rPr>
        <w:t xml:space="preserve"> закон от </w:t>
      </w:r>
      <w:r w:rsidR="00057CE4">
        <w:rPr>
          <w:sz w:val="26"/>
          <w:szCs w:val="26"/>
        </w:rPr>
        <w:t>12</w:t>
      </w:r>
      <w:r w:rsidR="00BD206B" w:rsidRPr="00D6209C">
        <w:rPr>
          <w:sz w:val="26"/>
          <w:szCs w:val="26"/>
        </w:rPr>
        <w:t>.0</w:t>
      </w:r>
      <w:r w:rsidR="00057CE4">
        <w:rPr>
          <w:sz w:val="26"/>
          <w:szCs w:val="26"/>
        </w:rPr>
        <w:t>6</w:t>
      </w:r>
      <w:r w:rsidR="00BD206B" w:rsidRPr="00D6209C">
        <w:rPr>
          <w:sz w:val="26"/>
          <w:szCs w:val="26"/>
        </w:rPr>
        <w:t>.200</w:t>
      </w:r>
      <w:r w:rsidR="00057CE4">
        <w:rPr>
          <w:sz w:val="26"/>
          <w:szCs w:val="26"/>
        </w:rPr>
        <w:t>2</w:t>
      </w:r>
      <w:r w:rsidR="00BD206B" w:rsidRPr="00D6209C">
        <w:rPr>
          <w:sz w:val="26"/>
          <w:szCs w:val="26"/>
        </w:rPr>
        <w:t xml:space="preserve"> № </w:t>
      </w:r>
      <w:r w:rsidR="00057CE4">
        <w:rPr>
          <w:sz w:val="26"/>
          <w:szCs w:val="26"/>
        </w:rPr>
        <w:t>67</w:t>
      </w:r>
      <w:r w:rsidR="00BD206B" w:rsidRPr="00D6209C">
        <w:rPr>
          <w:sz w:val="26"/>
          <w:szCs w:val="26"/>
        </w:rPr>
        <w:t xml:space="preserve">-ФЗ «Об </w:t>
      </w:r>
      <w:r w:rsidR="00057CE4">
        <w:rPr>
          <w:sz w:val="26"/>
          <w:szCs w:val="26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5F523D">
        <w:rPr>
          <w:sz w:val="26"/>
          <w:szCs w:val="26"/>
        </w:rPr>
        <w:t>в Федеральный закон от 06.10.2023 № 131 –ФЗ « Об общих принц</w:t>
      </w:r>
      <w:r w:rsidR="009E4EFA">
        <w:rPr>
          <w:sz w:val="26"/>
          <w:szCs w:val="26"/>
        </w:rPr>
        <w:t>и</w:t>
      </w:r>
      <w:r w:rsidR="005F523D">
        <w:rPr>
          <w:sz w:val="26"/>
          <w:szCs w:val="26"/>
        </w:rPr>
        <w:t xml:space="preserve">пах организации местного самоуправления РФ», </w:t>
      </w:r>
      <w:r w:rsidR="00057CE4">
        <w:rPr>
          <w:sz w:val="26"/>
          <w:szCs w:val="26"/>
        </w:rPr>
        <w:t xml:space="preserve">руководствуясь </w:t>
      </w:r>
      <w:r w:rsidR="00BD206B" w:rsidRPr="00D6209C">
        <w:rPr>
          <w:sz w:val="26"/>
          <w:szCs w:val="26"/>
        </w:rPr>
        <w:t xml:space="preserve">Уставом </w:t>
      </w:r>
      <w:proofErr w:type="spellStart"/>
      <w:r w:rsidR="00BD206B">
        <w:rPr>
          <w:sz w:val="26"/>
          <w:szCs w:val="26"/>
        </w:rPr>
        <w:t>Кривецкого</w:t>
      </w:r>
      <w:proofErr w:type="spellEnd"/>
      <w:r w:rsidR="00BD206B" w:rsidRPr="00D6209C">
        <w:rPr>
          <w:sz w:val="26"/>
          <w:szCs w:val="26"/>
        </w:rPr>
        <w:t xml:space="preserve"> сельского поселения, </w:t>
      </w:r>
      <w:r w:rsidR="00BD206B">
        <w:rPr>
          <w:sz w:val="26"/>
          <w:szCs w:val="26"/>
        </w:rPr>
        <w:t xml:space="preserve"> </w:t>
      </w:r>
      <w:r w:rsidR="00BD206B" w:rsidRPr="00D6209C">
        <w:rPr>
          <w:sz w:val="26"/>
          <w:szCs w:val="26"/>
        </w:rPr>
        <w:t xml:space="preserve">Совет </w:t>
      </w:r>
      <w:proofErr w:type="spellStart"/>
      <w:r w:rsidR="00BD206B">
        <w:rPr>
          <w:sz w:val="26"/>
          <w:szCs w:val="26"/>
        </w:rPr>
        <w:t>Кривецкого</w:t>
      </w:r>
      <w:proofErr w:type="spellEnd"/>
      <w:r w:rsidR="00BD206B" w:rsidRPr="00D6209C">
        <w:rPr>
          <w:sz w:val="26"/>
          <w:szCs w:val="26"/>
        </w:rPr>
        <w:t xml:space="preserve"> сельского поселения</w:t>
      </w:r>
    </w:p>
    <w:p w:rsidR="00BD206B" w:rsidRPr="004540CE" w:rsidRDefault="00BD206B" w:rsidP="00BD206B">
      <w:pPr>
        <w:pStyle w:val="a6"/>
        <w:spacing w:before="1"/>
        <w:ind w:right="105" w:firstLine="1134"/>
        <w:jc w:val="both"/>
        <w:rPr>
          <w:b/>
          <w:spacing w:val="-20"/>
          <w:sz w:val="26"/>
          <w:szCs w:val="26"/>
        </w:rPr>
      </w:pPr>
    </w:p>
    <w:p w:rsidR="00A534D7" w:rsidRPr="00A534D7" w:rsidRDefault="00A534D7" w:rsidP="00A534D7">
      <w:pPr>
        <w:pStyle w:val="western"/>
        <w:shd w:val="clear" w:color="auto" w:fill="FFFFFF"/>
        <w:ind w:firstLine="70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400C68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</w:t>
      </w:r>
      <w:proofErr w:type="gramStart"/>
      <w:r w:rsidRPr="00A534D7">
        <w:rPr>
          <w:b/>
          <w:color w:val="000000"/>
          <w:sz w:val="27"/>
          <w:szCs w:val="27"/>
        </w:rPr>
        <w:t>Р</w:t>
      </w:r>
      <w:proofErr w:type="gramEnd"/>
      <w:r w:rsidRPr="00A534D7">
        <w:rPr>
          <w:b/>
          <w:color w:val="000000"/>
          <w:sz w:val="27"/>
          <w:szCs w:val="27"/>
        </w:rPr>
        <w:t xml:space="preserve"> Е Ш И Л:</w:t>
      </w:r>
    </w:p>
    <w:p w:rsidR="00A534D7" w:rsidRPr="00197BDD" w:rsidRDefault="00A534D7" w:rsidP="00A534D7">
      <w:pPr>
        <w:pStyle w:val="western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197BDD">
        <w:rPr>
          <w:color w:val="000000"/>
          <w:sz w:val="26"/>
          <w:szCs w:val="26"/>
        </w:rPr>
        <w:t xml:space="preserve">Внести в </w:t>
      </w:r>
      <w:r w:rsidR="00057CE4">
        <w:rPr>
          <w:color w:val="000000"/>
          <w:sz w:val="26"/>
          <w:szCs w:val="26"/>
        </w:rPr>
        <w:t xml:space="preserve">Устав </w:t>
      </w:r>
      <w:r w:rsidR="001E3229" w:rsidRPr="001E3229">
        <w:rPr>
          <w:bCs/>
        </w:rPr>
        <w:t xml:space="preserve"> </w:t>
      </w:r>
      <w:proofErr w:type="spellStart"/>
      <w:r w:rsidR="001E3229" w:rsidRPr="001E3229">
        <w:rPr>
          <w:bCs/>
        </w:rPr>
        <w:t>Кривецко</w:t>
      </w:r>
      <w:r w:rsidR="00057CE4">
        <w:rPr>
          <w:bCs/>
        </w:rPr>
        <w:t>го</w:t>
      </w:r>
      <w:proofErr w:type="spellEnd"/>
      <w:r w:rsidR="001E3229" w:rsidRPr="001E3229">
        <w:rPr>
          <w:bCs/>
        </w:rPr>
        <w:t xml:space="preserve"> сельско</w:t>
      </w:r>
      <w:r w:rsidR="00057CE4">
        <w:rPr>
          <w:bCs/>
        </w:rPr>
        <w:t>го</w:t>
      </w:r>
      <w:r w:rsidR="001E3229" w:rsidRPr="001E3229">
        <w:rPr>
          <w:bCs/>
        </w:rPr>
        <w:t xml:space="preserve"> поселени</w:t>
      </w:r>
      <w:r w:rsidR="00057CE4">
        <w:rPr>
          <w:bCs/>
        </w:rPr>
        <w:t>я</w:t>
      </w:r>
      <w:r w:rsidR="001E3229" w:rsidRPr="00197BDD"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 следующие изменения:</w:t>
      </w:r>
    </w:p>
    <w:p w:rsidR="006E0AA5" w:rsidRDefault="005E1C68" w:rsidP="005E1C68">
      <w:pPr>
        <w:widowControl/>
        <w:tabs>
          <w:tab w:val="left" w:pos="1049"/>
        </w:tabs>
        <w:suppressAutoHyphens w:val="0"/>
        <w:autoSpaceDN w:val="0"/>
        <w:adjustRightInd w:val="0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ab/>
      </w:r>
    </w:p>
    <w:p w:rsidR="00057CE4" w:rsidRPr="0086635C" w:rsidRDefault="0086635C" w:rsidP="0086635C">
      <w:pPr>
        <w:pStyle w:val="a8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057CE4" w:rsidRPr="0086635C">
        <w:rPr>
          <w:sz w:val="26"/>
          <w:szCs w:val="26"/>
        </w:rPr>
        <w:t xml:space="preserve">Статью 34. </w:t>
      </w:r>
      <w:r w:rsidR="00793777" w:rsidRPr="0086635C">
        <w:rPr>
          <w:b/>
          <w:sz w:val="26"/>
          <w:szCs w:val="26"/>
        </w:rPr>
        <w:t>«</w:t>
      </w:r>
      <w:r w:rsidR="00057CE4" w:rsidRPr="0086635C">
        <w:rPr>
          <w:b/>
          <w:sz w:val="26"/>
          <w:szCs w:val="26"/>
        </w:rPr>
        <w:t xml:space="preserve">Избирательная комиссия </w:t>
      </w:r>
      <w:proofErr w:type="spellStart"/>
      <w:r w:rsidR="00057CE4" w:rsidRPr="0086635C">
        <w:rPr>
          <w:b/>
          <w:sz w:val="26"/>
          <w:szCs w:val="26"/>
        </w:rPr>
        <w:t>Кривецкого</w:t>
      </w:r>
      <w:proofErr w:type="spellEnd"/>
      <w:r w:rsidR="00057CE4" w:rsidRPr="0086635C">
        <w:rPr>
          <w:b/>
          <w:sz w:val="26"/>
          <w:szCs w:val="26"/>
        </w:rPr>
        <w:t xml:space="preserve"> сельского поселения»</w:t>
      </w:r>
      <w:r w:rsidR="00057CE4" w:rsidRPr="0086635C">
        <w:rPr>
          <w:sz w:val="26"/>
          <w:szCs w:val="26"/>
        </w:rPr>
        <w:t xml:space="preserve"> признать утратившей силу.</w:t>
      </w:r>
    </w:p>
    <w:p w:rsidR="0086635C" w:rsidRPr="0086635C" w:rsidRDefault="0086635C" w:rsidP="0086635C">
      <w:pPr>
        <w:pStyle w:val="a8"/>
        <w:ind w:left="1429" w:firstLine="0"/>
        <w:rPr>
          <w:sz w:val="26"/>
          <w:szCs w:val="26"/>
        </w:rPr>
      </w:pPr>
    </w:p>
    <w:p w:rsidR="00337996" w:rsidRDefault="00874867" w:rsidP="00337996">
      <w:pPr>
        <w:pStyle w:val="a8"/>
        <w:ind w:left="1069" w:firstLine="0"/>
        <w:rPr>
          <w:b/>
          <w:sz w:val="26"/>
          <w:szCs w:val="26"/>
        </w:rPr>
      </w:pPr>
      <w:r w:rsidRPr="0086635C">
        <w:rPr>
          <w:sz w:val="26"/>
          <w:szCs w:val="26"/>
        </w:rPr>
        <w:t>1.2</w:t>
      </w:r>
      <w:r w:rsidR="0086635C">
        <w:rPr>
          <w:sz w:val="26"/>
          <w:szCs w:val="26"/>
        </w:rPr>
        <w:t>.</w:t>
      </w:r>
      <w:r w:rsidRPr="0086635C">
        <w:rPr>
          <w:sz w:val="26"/>
          <w:szCs w:val="26"/>
        </w:rPr>
        <w:t xml:space="preserve"> </w:t>
      </w:r>
      <w:r w:rsidR="00337996" w:rsidRPr="0086635C">
        <w:rPr>
          <w:sz w:val="26"/>
          <w:szCs w:val="26"/>
        </w:rPr>
        <w:t xml:space="preserve"> част</w:t>
      </w:r>
      <w:r w:rsidR="005E1C68" w:rsidRPr="0086635C">
        <w:rPr>
          <w:sz w:val="26"/>
          <w:szCs w:val="26"/>
        </w:rPr>
        <w:t>ь</w:t>
      </w:r>
      <w:r w:rsidR="00337996" w:rsidRPr="0086635C">
        <w:rPr>
          <w:sz w:val="26"/>
          <w:szCs w:val="26"/>
        </w:rPr>
        <w:t xml:space="preserve"> 5 </w:t>
      </w:r>
      <w:r w:rsidR="005E1C68" w:rsidRPr="0086635C">
        <w:rPr>
          <w:sz w:val="26"/>
          <w:szCs w:val="26"/>
        </w:rPr>
        <w:t xml:space="preserve">статьи 27 </w:t>
      </w:r>
      <w:r w:rsidR="005E1C68">
        <w:rPr>
          <w:b/>
          <w:sz w:val="26"/>
          <w:szCs w:val="26"/>
        </w:rPr>
        <w:t>«Депутат»</w:t>
      </w:r>
      <w:r w:rsidR="002F1865" w:rsidRPr="002F1865">
        <w:rPr>
          <w:b/>
          <w:sz w:val="26"/>
          <w:szCs w:val="26"/>
        </w:rPr>
        <w:t xml:space="preserve"> </w:t>
      </w:r>
      <w:r w:rsidR="002F1865" w:rsidRPr="0086635C">
        <w:rPr>
          <w:sz w:val="26"/>
          <w:szCs w:val="26"/>
        </w:rPr>
        <w:t xml:space="preserve">дополнить </w:t>
      </w:r>
      <w:r w:rsidR="00337996" w:rsidRPr="0086635C">
        <w:rPr>
          <w:sz w:val="26"/>
          <w:szCs w:val="26"/>
        </w:rPr>
        <w:t>п.12</w:t>
      </w:r>
      <w:r w:rsidR="002F1865" w:rsidRPr="0086635C">
        <w:rPr>
          <w:sz w:val="26"/>
          <w:szCs w:val="26"/>
        </w:rPr>
        <w:t xml:space="preserve"> </w:t>
      </w:r>
      <w:r w:rsidR="005E1C68">
        <w:rPr>
          <w:b/>
          <w:sz w:val="26"/>
          <w:szCs w:val="26"/>
        </w:rPr>
        <w:t xml:space="preserve"> </w:t>
      </w:r>
      <w:r w:rsidR="0086635C">
        <w:rPr>
          <w:b/>
          <w:sz w:val="26"/>
          <w:szCs w:val="26"/>
        </w:rPr>
        <w:t>«</w:t>
      </w:r>
      <w:r w:rsidR="002F1865" w:rsidRPr="002F1865">
        <w:rPr>
          <w:b/>
          <w:sz w:val="26"/>
          <w:szCs w:val="26"/>
        </w:rPr>
        <w:t>Отсутствие депутата без уважительных причин на всех заседаниях представительного органа в течени</w:t>
      </w:r>
      <w:proofErr w:type="gramStart"/>
      <w:r w:rsidR="002F1865" w:rsidRPr="002F1865">
        <w:rPr>
          <w:b/>
          <w:sz w:val="26"/>
          <w:szCs w:val="26"/>
        </w:rPr>
        <w:t>и</w:t>
      </w:r>
      <w:proofErr w:type="gramEnd"/>
      <w:r w:rsidR="002F1865" w:rsidRPr="002F1865">
        <w:rPr>
          <w:b/>
          <w:sz w:val="26"/>
          <w:szCs w:val="26"/>
        </w:rPr>
        <w:t xml:space="preserve"> 6 месяцев</w:t>
      </w:r>
      <w:r w:rsidR="005E1C68">
        <w:rPr>
          <w:b/>
          <w:sz w:val="26"/>
          <w:szCs w:val="26"/>
        </w:rPr>
        <w:t xml:space="preserve"> подряд</w:t>
      </w:r>
      <w:r w:rsidR="002F1865">
        <w:rPr>
          <w:b/>
          <w:sz w:val="26"/>
          <w:szCs w:val="26"/>
        </w:rPr>
        <w:t>»</w:t>
      </w:r>
    </w:p>
    <w:p w:rsidR="0086635C" w:rsidRDefault="0086635C" w:rsidP="00337996">
      <w:pPr>
        <w:pStyle w:val="a8"/>
        <w:ind w:left="1069" w:firstLine="0"/>
        <w:rPr>
          <w:b/>
          <w:sz w:val="26"/>
          <w:szCs w:val="26"/>
        </w:rPr>
      </w:pPr>
    </w:p>
    <w:p w:rsidR="00793777" w:rsidRPr="00793777" w:rsidRDefault="00874867" w:rsidP="00793777">
      <w:pPr>
        <w:pStyle w:val="a8"/>
        <w:ind w:left="1069" w:firstLine="0"/>
        <w:rPr>
          <w:b/>
          <w:sz w:val="26"/>
          <w:szCs w:val="26"/>
        </w:rPr>
      </w:pPr>
      <w:proofErr w:type="gramStart"/>
      <w:r w:rsidRPr="0086635C">
        <w:rPr>
          <w:sz w:val="26"/>
          <w:szCs w:val="26"/>
        </w:rPr>
        <w:t>1.3</w:t>
      </w:r>
      <w:r w:rsidR="0086635C">
        <w:rPr>
          <w:sz w:val="26"/>
          <w:szCs w:val="26"/>
        </w:rPr>
        <w:t>.</w:t>
      </w:r>
      <w:r w:rsidRPr="0086635C">
        <w:rPr>
          <w:sz w:val="26"/>
          <w:szCs w:val="26"/>
        </w:rPr>
        <w:t xml:space="preserve"> </w:t>
      </w:r>
      <w:r w:rsidR="00793777" w:rsidRPr="0086635C">
        <w:rPr>
          <w:sz w:val="26"/>
          <w:szCs w:val="26"/>
        </w:rPr>
        <w:t>часть 3 статьи 27</w:t>
      </w:r>
      <w:r w:rsidR="00793777" w:rsidRPr="00793777">
        <w:rPr>
          <w:b/>
          <w:sz w:val="26"/>
          <w:szCs w:val="26"/>
        </w:rPr>
        <w:t xml:space="preserve"> </w:t>
      </w:r>
      <w:r w:rsidR="0086635C">
        <w:rPr>
          <w:b/>
          <w:sz w:val="26"/>
          <w:szCs w:val="26"/>
        </w:rPr>
        <w:t xml:space="preserve">«Депутат» </w:t>
      </w:r>
      <w:r w:rsidR="00793777" w:rsidRPr="0086635C">
        <w:rPr>
          <w:sz w:val="26"/>
          <w:szCs w:val="26"/>
        </w:rPr>
        <w:t>дополнить пунктом 3.2</w:t>
      </w:r>
      <w:r w:rsidR="00793777" w:rsidRPr="00793777">
        <w:rPr>
          <w:b/>
          <w:sz w:val="26"/>
          <w:szCs w:val="26"/>
        </w:rPr>
        <w:t xml:space="preserve"> «</w:t>
      </w:r>
      <w:r w:rsidRPr="00793777">
        <w:rPr>
          <w:b/>
          <w:sz w:val="26"/>
          <w:szCs w:val="26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</w:t>
      </w:r>
      <w:proofErr w:type="gramEnd"/>
      <w:r w:rsidRPr="00793777">
        <w:rPr>
          <w:b/>
          <w:sz w:val="26"/>
          <w:szCs w:val="26"/>
        </w:rPr>
        <w:t xml:space="preserve"> таких ограничений, запретов и требований, а также неисполнение таки</w:t>
      </w:r>
      <w:r w:rsidR="00793777" w:rsidRPr="00793777">
        <w:rPr>
          <w:b/>
          <w:sz w:val="26"/>
          <w:szCs w:val="26"/>
        </w:rPr>
        <w:t>х обязанностей признается 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коррупции"</w:t>
      </w:r>
      <w:proofErr w:type="gramStart"/>
      <w:r w:rsidR="00793777" w:rsidRPr="00793777">
        <w:rPr>
          <w:b/>
          <w:sz w:val="26"/>
          <w:szCs w:val="26"/>
        </w:rPr>
        <w:t>."</w:t>
      </w:r>
      <w:proofErr w:type="gramEnd"/>
      <w:r w:rsidR="00793777" w:rsidRPr="00793777">
        <w:rPr>
          <w:b/>
          <w:sz w:val="26"/>
          <w:szCs w:val="26"/>
        </w:rPr>
        <w:t>;</w:t>
      </w:r>
    </w:p>
    <w:p w:rsidR="00793777" w:rsidRPr="00793777" w:rsidRDefault="00793777" w:rsidP="00793777">
      <w:pPr>
        <w:pStyle w:val="a8"/>
        <w:ind w:left="1069" w:firstLine="0"/>
        <w:rPr>
          <w:b/>
          <w:sz w:val="26"/>
          <w:szCs w:val="26"/>
        </w:rPr>
      </w:pPr>
    </w:p>
    <w:p w:rsidR="002C448B" w:rsidRPr="00793777" w:rsidRDefault="00874867" w:rsidP="00337996">
      <w:pPr>
        <w:pStyle w:val="a8"/>
        <w:ind w:left="1069" w:firstLine="0"/>
        <w:rPr>
          <w:b/>
          <w:sz w:val="26"/>
          <w:szCs w:val="26"/>
        </w:rPr>
      </w:pPr>
      <w:proofErr w:type="gramStart"/>
      <w:r w:rsidRPr="0086635C">
        <w:rPr>
          <w:sz w:val="26"/>
          <w:szCs w:val="26"/>
        </w:rPr>
        <w:lastRenderedPageBreak/>
        <w:t>1.4</w:t>
      </w:r>
      <w:r w:rsidR="0086635C">
        <w:rPr>
          <w:sz w:val="26"/>
          <w:szCs w:val="26"/>
        </w:rPr>
        <w:t>.</w:t>
      </w:r>
      <w:r w:rsidRPr="0086635C">
        <w:rPr>
          <w:sz w:val="26"/>
          <w:szCs w:val="26"/>
        </w:rPr>
        <w:t xml:space="preserve"> </w:t>
      </w:r>
      <w:r w:rsidR="00793777" w:rsidRPr="0086635C">
        <w:rPr>
          <w:sz w:val="26"/>
          <w:szCs w:val="26"/>
        </w:rPr>
        <w:t>часть 4 статьи 29</w:t>
      </w:r>
      <w:r w:rsidR="00793777" w:rsidRPr="00793777">
        <w:rPr>
          <w:b/>
          <w:sz w:val="26"/>
          <w:szCs w:val="26"/>
        </w:rPr>
        <w:t xml:space="preserve"> «Глава </w:t>
      </w:r>
      <w:proofErr w:type="spellStart"/>
      <w:r w:rsidR="00793777" w:rsidRPr="00793777">
        <w:rPr>
          <w:b/>
          <w:sz w:val="26"/>
          <w:szCs w:val="26"/>
        </w:rPr>
        <w:t>Кривецкого</w:t>
      </w:r>
      <w:proofErr w:type="spellEnd"/>
      <w:r w:rsidR="00793777" w:rsidRPr="00793777">
        <w:rPr>
          <w:b/>
          <w:sz w:val="26"/>
          <w:szCs w:val="26"/>
        </w:rPr>
        <w:t xml:space="preserve"> сельского поселения» </w:t>
      </w:r>
      <w:r w:rsidR="00793777" w:rsidRPr="0086635C">
        <w:rPr>
          <w:sz w:val="26"/>
          <w:szCs w:val="26"/>
        </w:rPr>
        <w:t>дополнить пунктом 4.2</w:t>
      </w:r>
      <w:r w:rsidR="00793777" w:rsidRPr="00793777">
        <w:rPr>
          <w:b/>
          <w:sz w:val="26"/>
          <w:szCs w:val="26"/>
        </w:rPr>
        <w:t xml:space="preserve"> «</w:t>
      </w:r>
      <w:r w:rsidR="002C448B" w:rsidRPr="00793777">
        <w:rPr>
          <w:b/>
          <w:sz w:val="26"/>
          <w:szCs w:val="26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2C448B" w:rsidRPr="00793777">
        <w:rPr>
          <w:b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коррупции"</w:t>
      </w:r>
      <w:proofErr w:type="gramStart"/>
      <w:r w:rsidR="002C448B" w:rsidRPr="00793777">
        <w:rPr>
          <w:b/>
          <w:sz w:val="26"/>
          <w:szCs w:val="26"/>
        </w:rPr>
        <w:t>."</w:t>
      </w:r>
      <w:proofErr w:type="gramEnd"/>
      <w:r w:rsidR="002C448B" w:rsidRPr="00793777">
        <w:rPr>
          <w:b/>
          <w:sz w:val="26"/>
          <w:szCs w:val="26"/>
        </w:rPr>
        <w:t>;</w:t>
      </w:r>
    </w:p>
    <w:p w:rsidR="00400C68" w:rsidRPr="00197BDD" w:rsidRDefault="00400C68" w:rsidP="00400C68">
      <w:pPr>
        <w:pStyle w:val="a3"/>
        <w:spacing w:after="0"/>
        <w:ind w:firstLine="539"/>
        <w:rPr>
          <w:sz w:val="26"/>
          <w:szCs w:val="26"/>
        </w:rPr>
      </w:pPr>
      <w:r w:rsidRPr="00197BDD">
        <w:rPr>
          <w:sz w:val="26"/>
          <w:szCs w:val="26"/>
        </w:rPr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197BDD">
        <w:rPr>
          <w:sz w:val="26"/>
          <w:szCs w:val="26"/>
        </w:rPr>
        <w:t>Пудожского</w:t>
      </w:r>
      <w:proofErr w:type="spellEnd"/>
      <w:r w:rsidRPr="00197BDD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197BDD">
        <w:rPr>
          <w:sz w:val="26"/>
          <w:szCs w:val="26"/>
        </w:rPr>
        <w:t>Кривецкое</w:t>
      </w:r>
      <w:proofErr w:type="spellEnd"/>
      <w:r w:rsidRPr="00197BDD">
        <w:rPr>
          <w:sz w:val="26"/>
          <w:szCs w:val="26"/>
        </w:rPr>
        <w:t xml:space="preserve">», в газете «Вестник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поселения»</w:t>
      </w:r>
    </w:p>
    <w:p w:rsidR="00400C68" w:rsidRPr="00197BDD" w:rsidRDefault="00400C68" w:rsidP="00445FE2">
      <w:pPr>
        <w:pStyle w:val="a3"/>
        <w:spacing w:after="0"/>
        <w:rPr>
          <w:sz w:val="26"/>
          <w:szCs w:val="26"/>
        </w:rPr>
      </w:pPr>
      <w:r w:rsidRPr="00197BDD">
        <w:rPr>
          <w:sz w:val="26"/>
          <w:szCs w:val="26"/>
        </w:rPr>
        <w:t xml:space="preserve">3. Настоящее Решение вступает в силу с момента официального опубликования </w:t>
      </w:r>
      <w:r w:rsidR="00445FE2">
        <w:rPr>
          <w:sz w:val="26"/>
          <w:szCs w:val="26"/>
        </w:rPr>
        <w:t xml:space="preserve"> </w:t>
      </w:r>
    </w:p>
    <w:p w:rsidR="00E70664" w:rsidRDefault="00E7066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D46F84" w:rsidRDefault="00D46F8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F1552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>
        <w:rPr>
          <w:sz w:val="26"/>
          <w:szCs w:val="26"/>
        </w:rPr>
        <w:t>П</w:t>
      </w:r>
      <w:r w:rsidR="00400C68" w:rsidRPr="00197BD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00C68" w:rsidRPr="00197BDD">
        <w:rPr>
          <w:sz w:val="26"/>
          <w:szCs w:val="26"/>
        </w:rPr>
        <w:t xml:space="preserve"> Совета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поселения:                                                              </w:t>
      </w:r>
      <w:r w:rsidR="00E70664">
        <w:rPr>
          <w:sz w:val="26"/>
          <w:szCs w:val="26"/>
        </w:rPr>
        <w:t xml:space="preserve">    </w:t>
      </w:r>
      <w:r w:rsidR="00F1552F">
        <w:rPr>
          <w:sz w:val="26"/>
          <w:szCs w:val="26"/>
        </w:rPr>
        <w:t xml:space="preserve">Е.М. </w:t>
      </w:r>
      <w:proofErr w:type="spellStart"/>
      <w:r w:rsidR="00F1552F">
        <w:rPr>
          <w:sz w:val="26"/>
          <w:szCs w:val="26"/>
        </w:rPr>
        <w:t>Шаповалова</w:t>
      </w:r>
      <w:proofErr w:type="spellEnd"/>
      <w:r w:rsidRPr="00197BDD">
        <w:rPr>
          <w:sz w:val="26"/>
          <w:szCs w:val="26"/>
        </w:rPr>
        <w:t xml:space="preserve"> 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D46F84" w:rsidRDefault="00D46F8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 xml:space="preserve">Глава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</w:p>
    <w:p w:rsidR="00400C68" w:rsidRPr="00197BDD" w:rsidRDefault="00400C68" w:rsidP="00400C68">
      <w:pPr>
        <w:pStyle w:val="a3"/>
        <w:spacing w:before="0" w:beforeAutospacing="0" w:after="0"/>
        <w:ind w:right="-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197BDD">
        <w:rPr>
          <w:color w:val="000000"/>
          <w:sz w:val="26"/>
          <w:szCs w:val="26"/>
        </w:rPr>
        <w:t>сельского поселения:                                                                                           С.</w:t>
      </w:r>
      <w:r w:rsidR="00F1552F"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А. Карпов </w:t>
      </w: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C2629" w:rsidRDefault="004C2629"/>
    <w:sectPr w:rsidR="004C2629" w:rsidSect="00400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1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85"/>
    <w:rsid w:val="0000195C"/>
    <w:rsid w:val="00057CE4"/>
    <w:rsid w:val="000F6A97"/>
    <w:rsid w:val="00190EC9"/>
    <w:rsid w:val="001E3229"/>
    <w:rsid w:val="00230E51"/>
    <w:rsid w:val="00240F71"/>
    <w:rsid w:val="002471B0"/>
    <w:rsid w:val="002766AA"/>
    <w:rsid w:val="002C448B"/>
    <w:rsid w:val="002F1865"/>
    <w:rsid w:val="00337996"/>
    <w:rsid w:val="00395523"/>
    <w:rsid w:val="00400C68"/>
    <w:rsid w:val="00445FE2"/>
    <w:rsid w:val="004C2629"/>
    <w:rsid w:val="004E3F2F"/>
    <w:rsid w:val="005E1C68"/>
    <w:rsid w:val="005F523D"/>
    <w:rsid w:val="006E0AA5"/>
    <w:rsid w:val="006F6FE4"/>
    <w:rsid w:val="00793777"/>
    <w:rsid w:val="00823C74"/>
    <w:rsid w:val="00827DB0"/>
    <w:rsid w:val="0086635C"/>
    <w:rsid w:val="00874867"/>
    <w:rsid w:val="009762FC"/>
    <w:rsid w:val="009E4EFA"/>
    <w:rsid w:val="00A534D7"/>
    <w:rsid w:val="00AF480B"/>
    <w:rsid w:val="00B31587"/>
    <w:rsid w:val="00BD206B"/>
    <w:rsid w:val="00CF06AB"/>
    <w:rsid w:val="00D46F84"/>
    <w:rsid w:val="00D73A45"/>
    <w:rsid w:val="00D84543"/>
    <w:rsid w:val="00E70664"/>
    <w:rsid w:val="00E754E2"/>
    <w:rsid w:val="00ED4770"/>
    <w:rsid w:val="00F1552F"/>
    <w:rsid w:val="00FA3923"/>
    <w:rsid w:val="00FD0CA1"/>
    <w:rsid w:val="00FD2E7E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D206B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6">
    <w:name w:val="Body Text"/>
    <w:basedOn w:val="a"/>
    <w:link w:val="a7"/>
    <w:rsid w:val="00BD206B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7">
    <w:name w:val="Основной текст Знак"/>
    <w:basedOn w:val="a0"/>
    <w:link w:val="a6"/>
    <w:rsid w:val="00BD20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1"/>
    <w:qFormat/>
    <w:rsid w:val="00F1552F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8412-F899-46CF-8CA8-4F833E1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37</cp:revision>
  <cp:lastPrinted>2023-09-07T07:19:00Z</cp:lastPrinted>
  <dcterms:created xsi:type="dcterms:W3CDTF">2021-06-02T14:46:00Z</dcterms:created>
  <dcterms:modified xsi:type="dcterms:W3CDTF">2023-09-07T07:20:00Z</dcterms:modified>
</cp:coreProperties>
</file>