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2A2" w:rsidRPr="00C229AB" w:rsidRDefault="002B72A2" w:rsidP="00BB5F2C">
      <w:pPr>
        <w:pStyle w:val="BodyText2"/>
        <w:jc w:val="center"/>
        <w:rPr>
          <w:sz w:val="28"/>
          <w:szCs w:val="28"/>
        </w:rPr>
      </w:pPr>
      <w:r w:rsidRPr="00C229AB">
        <w:rPr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0.75pt" o:ole="">
            <v:imagedata r:id="rId7" o:title=""/>
          </v:shape>
          <o:OLEObject Type="Embed" ProgID="Word.Picture.8" ShapeID="_x0000_i1025" DrawAspect="Content" ObjectID="_1758107374" r:id="rId8"/>
        </w:object>
      </w:r>
    </w:p>
    <w:p w:rsidR="002B72A2" w:rsidRPr="00C229AB" w:rsidRDefault="002B72A2" w:rsidP="00BB5F2C">
      <w:pPr>
        <w:pStyle w:val="Title"/>
        <w:spacing w:before="0"/>
        <w:rPr>
          <w:b w:val="0"/>
          <w:sz w:val="28"/>
          <w:szCs w:val="28"/>
        </w:rPr>
      </w:pPr>
      <w:r w:rsidRPr="00C229AB">
        <w:rPr>
          <w:b w:val="0"/>
          <w:sz w:val="28"/>
          <w:szCs w:val="28"/>
        </w:rPr>
        <w:t>Республика Карелия</w:t>
      </w:r>
    </w:p>
    <w:p w:rsidR="002B72A2" w:rsidRPr="00C229AB" w:rsidRDefault="002B72A2" w:rsidP="00BB5F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29AB">
        <w:rPr>
          <w:rFonts w:ascii="Times New Roman" w:hAnsi="Times New Roman"/>
          <w:sz w:val="28"/>
          <w:szCs w:val="28"/>
        </w:rPr>
        <w:t>Пудожский муниципальный район</w:t>
      </w:r>
    </w:p>
    <w:p w:rsidR="002B72A2" w:rsidRPr="00C229AB" w:rsidRDefault="002B72A2" w:rsidP="00BB5F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29AB">
        <w:rPr>
          <w:rFonts w:ascii="Times New Roman" w:hAnsi="Times New Roman"/>
          <w:sz w:val="28"/>
          <w:szCs w:val="28"/>
        </w:rPr>
        <w:t>Администрация Шальского сельского поселения</w:t>
      </w:r>
    </w:p>
    <w:p w:rsidR="002B72A2" w:rsidRPr="00C229AB" w:rsidRDefault="002B72A2" w:rsidP="00BB5F2C">
      <w:pPr>
        <w:jc w:val="center"/>
        <w:rPr>
          <w:rFonts w:ascii="Times New Roman" w:hAnsi="Times New Roman"/>
          <w:sz w:val="28"/>
          <w:szCs w:val="28"/>
        </w:rPr>
      </w:pPr>
      <w:r w:rsidRPr="00C229AB">
        <w:rPr>
          <w:rFonts w:ascii="Times New Roman" w:hAnsi="Times New Roman"/>
          <w:sz w:val="28"/>
          <w:szCs w:val="28"/>
        </w:rPr>
        <w:t>ПОСТАНОВЛЕНИЕ</w:t>
      </w:r>
    </w:p>
    <w:p w:rsidR="002B72A2" w:rsidRPr="00C229AB" w:rsidRDefault="002B72A2" w:rsidP="00BB5F2C">
      <w:pPr>
        <w:rPr>
          <w:rFonts w:ascii="Times New Roman" w:hAnsi="Times New Roman"/>
          <w:sz w:val="28"/>
          <w:szCs w:val="28"/>
        </w:rPr>
      </w:pPr>
      <w:r w:rsidRPr="00C229A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 сентября 2023 год</w:t>
      </w:r>
      <w:r w:rsidRPr="00C229AB">
        <w:rPr>
          <w:rFonts w:ascii="Times New Roman" w:hAnsi="Times New Roman"/>
          <w:sz w:val="28"/>
          <w:szCs w:val="28"/>
        </w:rPr>
        <w:t xml:space="preserve">а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C229A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37</w:t>
      </w:r>
    </w:p>
    <w:p w:rsidR="002B72A2" w:rsidRPr="00DD5576" w:rsidRDefault="002B72A2" w:rsidP="00BB5F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576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2B72A2" w:rsidRPr="00DD5576" w:rsidRDefault="002B72A2" w:rsidP="00BB5F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576">
        <w:rPr>
          <w:rFonts w:ascii="Times New Roman" w:hAnsi="Times New Roman"/>
          <w:b/>
          <w:sz w:val="28"/>
          <w:szCs w:val="28"/>
        </w:rPr>
        <w:t xml:space="preserve">Администрации Шальского сельского поселения </w:t>
      </w:r>
    </w:p>
    <w:p w:rsidR="002B72A2" w:rsidRPr="00DD5576" w:rsidRDefault="002B72A2" w:rsidP="00BB5F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576">
        <w:rPr>
          <w:rFonts w:ascii="Times New Roman" w:hAnsi="Times New Roman"/>
          <w:b/>
          <w:sz w:val="28"/>
          <w:szCs w:val="28"/>
        </w:rPr>
        <w:t xml:space="preserve">№ 49 от 04.12.2017 года </w:t>
      </w:r>
    </w:p>
    <w:p w:rsidR="002B72A2" w:rsidRPr="00DD5576" w:rsidRDefault="002B72A2" w:rsidP="00BB5F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72A2" w:rsidRDefault="002B72A2" w:rsidP="00BB5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576">
        <w:rPr>
          <w:rFonts w:ascii="Times New Roman" w:hAnsi="Times New Roman"/>
          <w:sz w:val="28"/>
          <w:szCs w:val="28"/>
        </w:rPr>
        <w:t xml:space="preserve">      В соответствии со </w:t>
      </w:r>
      <w:hyperlink r:id="rId9" w:history="1">
        <w:r w:rsidRPr="00DD5576">
          <w:rPr>
            <w:rFonts w:ascii="Times New Roman" w:hAnsi="Times New Roman"/>
            <w:sz w:val="28"/>
            <w:szCs w:val="28"/>
          </w:rPr>
          <w:t>статьей 179</w:t>
        </w:r>
      </w:hyperlink>
      <w:r w:rsidRPr="00DD5576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пункта 6 части 1 статьи 16 Федерального закона от 06.10.2003 № 131-ФЗ «Об общих принципах организации местного самоуправления в Российской Федерации» в соответствии с постановлением Правительства Республики Карелия от 31.08.2017 № 301-П «Об утверждении государственной программы Республики Карелия «Формирование современной городской среды», администрация Шальского сельского поселения</w:t>
      </w:r>
    </w:p>
    <w:p w:rsidR="002B72A2" w:rsidRPr="00DD5576" w:rsidRDefault="002B72A2" w:rsidP="00BB5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576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2B72A2" w:rsidRPr="00DD5576" w:rsidRDefault="002B72A2" w:rsidP="00BB5F2C">
      <w:pPr>
        <w:pStyle w:val="ConsPlusTitle"/>
        <w:ind w:right="-2"/>
        <w:jc w:val="both"/>
        <w:rPr>
          <w:rFonts w:ascii="Times New Roman" w:hAnsi="Times New Roman"/>
          <w:b w:val="0"/>
          <w:sz w:val="28"/>
          <w:szCs w:val="28"/>
        </w:rPr>
      </w:pPr>
    </w:p>
    <w:p w:rsidR="002B72A2" w:rsidRPr="00DD5576" w:rsidRDefault="002B72A2" w:rsidP="00BB5F2C">
      <w:pPr>
        <w:pStyle w:val="ConsPlusTitle"/>
        <w:ind w:right="-2"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DD5576">
        <w:rPr>
          <w:rFonts w:ascii="Times New Roman" w:hAnsi="Times New Roman"/>
          <w:b w:val="0"/>
          <w:sz w:val="28"/>
          <w:szCs w:val="28"/>
        </w:rPr>
        <w:t>1. Муниципальную программу изложить в следующей редакции:</w:t>
      </w:r>
    </w:p>
    <w:p w:rsidR="002B72A2" w:rsidRPr="00DD5576" w:rsidRDefault="002B72A2" w:rsidP="00BB5F2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D5576">
        <w:rPr>
          <w:rFonts w:ascii="Times New Roman" w:hAnsi="Times New Roman"/>
          <w:sz w:val="28"/>
          <w:szCs w:val="28"/>
        </w:rPr>
        <w:t>Опубликовать настоящее постановление в средстве массовой информации Шальского сельского поселения «Вестник Шальского сельского поселения», а так же разместить на официальном сайте администрации Пудожского муниципального района в сети «Интернет» в разделе «Поселения»: «Шальское сельское поселение».</w:t>
      </w:r>
    </w:p>
    <w:p w:rsidR="002B72A2" w:rsidRDefault="002B72A2" w:rsidP="00DD5576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D5576">
        <w:rPr>
          <w:sz w:val="28"/>
          <w:szCs w:val="28"/>
        </w:rPr>
        <w:t>3. Настоящее Постановление вступает в силу со дня его официального опубликования (подписания)</w:t>
      </w:r>
      <w:r>
        <w:rPr>
          <w:sz w:val="28"/>
          <w:szCs w:val="28"/>
        </w:rPr>
        <w:t>.</w:t>
      </w:r>
    </w:p>
    <w:p w:rsidR="002B72A2" w:rsidRDefault="002B72A2" w:rsidP="00BB5F2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B72A2" w:rsidRDefault="002B72A2" w:rsidP="00BB5F2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B72A2" w:rsidRPr="00DD5576" w:rsidRDefault="002B72A2" w:rsidP="00BB5F2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576">
        <w:rPr>
          <w:rFonts w:ascii="Times New Roman" w:hAnsi="Times New Roman"/>
          <w:sz w:val="28"/>
          <w:szCs w:val="28"/>
        </w:rPr>
        <w:t xml:space="preserve">Глава Шальского сельского поселения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D557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М.Ю.Богданова</w:t>
      </w:r>
    </w:p>
    <w:p w:rsidR="002B72A2" w:rsidRPr="00DD5576" w:rsidRDefault="002B72A2" w:rsidP="00BB5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72A2" w:rsidRDefault="002B72A2" w:rsidP="00BB5F2C">
      <w:pPr>
        <w:rPr>
          <w:rFonts w:ascii="Times New Roman" w:hAnsi="Times New Roman"/>
          <w:bCs/>
          <w:sz w:val="24"/>
          <w:szCs w:val="24"/>
        </w:rPr>
      </w:pPr>
    </w:p>
    <w:p w:rsidR="002B72A2" w:rsidRDefault="002B72A2" w:rsidP="00BB5F2C">
      <w:pPr>
        <w:rPr>
          <w:rFonts w:ascii="Times New Roman" w:hAnsi="Times New Roman"/>
          <w:bCs/>
          <w:sz w:val="24"/>
          <w:szCs w:val="24"/>
        </w:rPr>
      </w:pPr>
    </w:p>
    <w:p w:rsidR="002B72A2" w:rsidRDefault="002B72A2" w:rsidP="00BB5F2C">
      <w:pPr>
        <w:rPr>
          <w:rFonts w:ascii="Times New Roman" w:hAnsi="Times New Roman"/>
          <w:bCs/>
          <w:sz w:val="24"/>
          <w:szCs w:val="24"/>
        </w:rPr>
      </w:pPr>
    </w:p>
    <w:p w:rsidR="002B72A2" w:rsidRDefault="002B72A2" w:rsidP="00BB5F2C">
      <w:pPr>
        <w:rPr>
          <w:rFonts w:ascii="Times New Roman" w:hAnsi="Times New Roman"/>
          <w:bCs/>
          <w:sz w:val="24"/>
          <w:szCs w:val="24"/>
        </w:rPr>
      </w:pPr>
    </w:p>
    <w:p w:rsidR="002B72A2" w:rsidRDefault="002B72A2" w:rsidP="00BB5F2C">
      <w:pPr>
        <w:rPr>
          <w:rFonts w:ascii="Times New Roman" w:hAnsi="Times New Roman"/>
          <w:bCs/>
          <w:sz w:val="24"/>
          <w:szCs w:val="24"/>
        </w:rPr>
      </w:pPr>
    </w:p>
    <w:p w:rsidR="002B72A2" w:rsidRPr="00267A3C" w:rsidRDefault="002B72A2" w:rsidP="00BB5F2C">
      <w:pPr>
        <w:pageBreakBefore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</w:t>
      </w:r>
    </w:p>
    <w:p w:rsidR="002B72A2" w:rsidRPr="00267A3C" w:rsidRDefault="002B72A2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7A3C">
        <w:rPr>
          <w:rFonts w:ascii="Times New Roman" w:hAnsi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/>
          <w:sz w:val="24"/>
          <w:szCs w:val="24"/>
        </w:rPr>
        <w:t>А</w:t>
      </w:r>
      <w:r w:rsidRPr="00267A3C">
        <w:rPr>
          <w:rFonts w:ascii="Times New Roman" w:hAnsi="Times New Roman"/>
          <w:sz w:val="24"/>
          <w:szCs w:val="24"/>
        </w:rPr>
        <w:t>дминистрации</w:t>
      </w:r>
    </w:p>
    <w:p w:rsidR="002B72A2" w:rsidRPr="00267A3C" w:rsidRDefault="002B72A2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Шальского сельского поселения</w:t>
      </w:r>
    </w:p>
    <w:p w:rsidR="002B72A2" w:rsidRPr="00267A3C" w:rsidRDefault="002B72A2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7A3C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04</w:t>
      </w:r>
      <w:r w:rsidRPr="00267A3C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декабря </w:t>
      </w:r>
      <w:r w:rsidRPr="00267A3C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267A3C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49</w:t>
      </w:r>
    </w:p>
    <w:p w:rsidR="002B72A2" w:rsidRPr="00267A3C" w:rsidRDefault="002B72A2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72A2" w:rsidRPr="00C82B28" w:rsidRDefault="002B72A2" w:rsidP="007B678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2B72A2" w:rsidRPr="00C82B28" w:rsidRDefault="002B72A2" w:rsidP="007B6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2B72A2" w:rsidRDefault="002B72A2" w:rsidP="007B6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 xml:space="preserve">«Формирование современной городской среды на территории </w:t>
      </w:r>
    </w:p>
    <w:p w:rsidR="002B72A2" w:rsidRPr="00C82B28" w:rsidRDefault="002B72A2" w:rsidP="007B6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Шальского сельского поселения</w:t>
      </w:r>
      <w:r w:rsidRPr="00C82B28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2B72A2" w:rsidRPr="00267A3C" w:rsidRDefault="002B72A2" w:rsidP="00DD78D6">
      <w:pPr>
        <w:spacing w:after="0" w:line="240" w:lineRule="auto"/>
        <w:ind w:left="2340" w:hanging="2340"/>
        <w:jc w:val="center"/>
        <w:rPr>
          <w:rFonts w:ascii="Times New Roman" w:hAnsi="Times New Roman"/>
          <w:sz w:val="24"/>
          <w:szCs w:val="24"/>
        </w:rPr>
      </w:pPr>
    </w:p>
    <w:p w:rsidR="002B72A2" w:rsidRPr="00267A3C" w:rsidRDefault="002B72A2" w:rsidP="00DD78D6">
      <w:pPr>
        <w:spacing w:after="0" w:line="240" w:lineRule="auto"/>
        <w:ind w:left="2340" w:hanging="2340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5"/>
        <w:gridCol w:w="813"/>
        <w:gridCol w:w="1166"/>
        <w:gridCol w:w="1427"/>
        <w:gridCol w:w="1933"/>
        <w:gridCol w:w="1880"/>
      </w:tblGrid>
      <w:tr w:rsidR="002B72A2" w:rsidRPr="00267A3C" w:rsidTr="007943B1">
        <w:tc>
          <w:tcPr>
            <w:tcW w:w="2311" w:type="dxa"/>
          </w:tcPr>
          <w:p w:rsidR="002B72A2" w:rsidRPr="00267A3C" w:rsidRDefault="002B72A2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153" w:type="dxa"/>
            <w:gridSpan w:val="5"/>
          </w:tcPr>
          <w:p w:rsidR="002B72A2" w:rsidRPr="00267A3C" w:rsidRDefault="002B72A2" w:rsidP="00C4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Шальского сельского поселения Пудожского муниципального района Республики Карелия</w:t>
            </w:r>
          </w:p>
        </w:tc>
      </w:tr>
      <w:tr w:rsidR="002B72A2" w:rsidRPr="00267A3C" w:rsidTr="007943B1">
        <w:tc>
          <w:tcPr>
            <w:tcW w:w="2311" w:type="dxa"/>
          </w:tcPr>
          <w:p w:rsidR="002B72A2" w:rsidRPr="00267A3C" w:rsidRDefault="002B72A2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153" w:type="dxa"/>
            <w:gridSpan w:val="5"/>
          </w:tcPr>
          <w:p w:rsidR="002B72A2" w:rsidRPr="00267A3C" w:rsidRDefault="002B72A2" w:rsidP="0093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</w:rPr>
              <w:t>Организации, осуществляющие управление многоквартирными домами, товариществам собственников жилья, жилищным или иным специализированным потребительским кооперативам (далее – управляющие организации)</w:t>
            </w:r>
          </w:p>
        </w:tc>
      </w:tr>
      <w:tr w:rsidR="002B72A2" w:rsidRPr="00267A3C" w:rsidTr="007943B1">
        <w:tc>
          <w:tcPr>
            <w:tcW w:w="2311" w:type="dxa"/>
          </w:tcPr>
          <w:p w:rsidR="002B72A2" w:rsidRPr="00267A3C" w:rsidRDefault="002B72A2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153" w:type="dxa"/>
            <w:gridSpan w:val="5"/>
          </w:tcPr>
          <w:p w:rsidR="002B72A2" w:rsidRPr="00267A3C" w:rsidRDefault="002B72A2" w:rsidP="00774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44F">
              <w:rPr>
                <w:rFonts w:ascii="Times New Roman" w:hAnsi="Times New Roman"/>
                <w:sz w:val="24"/>
                <w:szCs w:val="24"/>
              </w:rPr>
              <w:t xml:space="preserve">Повышение качества и комфорта городской среды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2B72A2" w:rsidRPr="00267A3C" w:rsidTr="007943B1">
        <w:tc>
          <w:tcPr>
            <w:tcW w:w="2311" w:type="dxa"/>
          </w:tcPr>
          <w:p w:rsidR="002B72A2" w:rsidRPr="00267A3C" w:rsidRDefault="002B72A2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153" w:type="dxa"/>
            <w:gridSpan w:val="5"/>
          </w:tcPr>
          <w:p w:rsidR="002B72A2" w:rsidRPr="00F6034C" w:rsidRDefault="002B72A2" w:rsidP="00F6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34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формирования единого облика муниципального образования;</w:t>
            </w:r>
          </w:p>
          <w:p w:rsidR="002B72A2" w:rsidRPr="00F6034C" w:rsidRDefault="002B72A2" w:rsidP="00F6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34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      </w:r>
          </w:p>
          <w:p w:rsidR="002B72A2" w:rsidRPr="00267A3C" w:rsidRDefault="002B72A2" w:rsidP="00F6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34C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2B72A2" w:rsidRPr="00267A3C" w:rsidTr="007943B1">
        <w:tc>
          <w:tcPr>
            <w:tcW w:w="2311" w:type="dxa"/>
          </w:tcPr>
          <w:p w:rsidR="002B72A2" w:rsidRPr="00267A3C" w:rsidRDefault="002B72A2" w:rsidP="00954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7153" w:type="dxa"/>
            <w:gridSpan w:val="5"/>
          </w:tcPr>
          <w:p w:rsidR="002B72A2" w:rsidRDefault="002B72A2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Доля реализованных проектов благоустройства дворовых территорий (полностью освещенных,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оборудованных местами для проведения досуга и отдыха разными группами населения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  <w:p w:rsidR="002B72A2" w:rsidRPr="006B7EA0" w:rsidRDefault="002B72A2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(спортивные площадки, детские площадки и т.д.), малыми архитектурными формами) в общем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количестве реализованных в течение планового года проектов благоустройства дворовых</w:t>
            </w:r>
          </w:p>
          <w:p w:rsidR="002B72A2" w:rsidRPr="006B7EA0" w:rsidRDefault="002B72A2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B72A2" w:rsidRPr="006B7EA0" w:rsidRDefault="002B72A2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Доля реализованных комплексных проектов благоустройства общественных территорий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общем количестве реализованных в течение планового года проектов благоустройства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общественных территорий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B72A2" w:rsidRDefault="002B72A2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Доля дворовых территорий, благоустройство которых выполнено при участии граждан,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организаций в соответствующих мероприятиях, в общем количестве реализованных в течение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  <w:p w:rsidR="002B72A2" w:rsidRPr="00267A3C" w:rsidRDefault="002B72A2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планового года проектов благоустройства дворовых территорий</w:t>
            </w:r>
          </w:p>
        </w:tc>
      </w:tr>
      <w:tr w:rsidR="002B72A2" w:rsidRPr="00267A3C" w:rsidTr="007943B1">
        <w:tc>
          <w:tcPr>
            <w:tcW w:w="2311" w:type="dxa"/>
          </w:tcPr>
          <w:p w:rsidR="002B72A2" w:rsidRPr="00267A3C" w:rsidRDefault="002B72A2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7153" w:type="dxa"/>
            <w:gridSpan w:val="5"/>
          </w:tcPr>
          <w:p w:rsidR="002B72A2" w:rsidRPr="00267A3C" w:rsidRDefault="002B72A2" w:rsidP="00950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2018-202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2B72A2" w:rsidRPr="00267A3C" w:rsidTr="007943B1">
        <w:trPr>
          <w:trHeight w:val="144"/>
        </w:trPr>
        <w:tc>
          <w:tcPr>
            <w:tcW w:w="2311" w:type="dxa"/>
            <w:vMerge w:val="restart"/>
          </w:tcPr>
          <w:p w:rsidR="002B72A2" w:rsidRPr="00267A3C" w:rsidRDefault="002B72A2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7153" w:type="dxa"/>
            <w:gridSpan w:val="5"/>
            <w:vAlign w:val="center"/>
          </w:tcPr>
          <w:p w:rsidR="002B72A2" w:rsidRDefault="002B72A2" w:rsidP="00CF56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2A2" w:rsidRPr="00267A3C" w:rsidRDefault="002B72A2" w:rsidP="00CF56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2A2" w:rsidRPr="00267A3C" w:rsidTr="007943B1">
        <w:trPr>
          <w:trHeight w:val="202"/>
        </w:trPr>
        <w:tc>
          <w:tcPr>
            <w:tcW w:w="2311" w:type="dxa"/>
            <w:vMerge/>
          </w:tcPr>
          <w:p w:rsidR="002B72A2" w:rsidRPr="00267A3C" w:rsidRDefault="002B72A2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 w:val="restart"/>
            <w:vAlign w:val="center"/>
          </w:tcPr>
          <w:p w:rsidR="002B72A2" w:rsidRPr="00893244" w:rsidRDefault="002B72A2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66" w:type="dxa"/>
            <w:vMerge w:val="restart"/>
            <w:vAlign w:val="center"/>
          </w:tcPr>
          <w:p w:rsidR="002B72A2" w:rsidRPr="00893244" w:rsidRDefault="002B72A2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2B72A2" w:rsidRPr="00893244" w:rsidRDefault="002B72A2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(тыс.</w:t>
            </w:r>
          </w:p>
          <w:p w:rsidR="002B72A2" w:rsidRPr="00893244" w:rsidRDefault="002B72A2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5261" w:type="dxa"/>
            <w:gridSpan w:val="3"/>
            <w:vAlign w:val="center"/>
          </w:tcPr>
          <w:p w:rsidR="002B72A2" w:rsidRPr="00267A3C" w:rsidRDefault="002B72A2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2B72A2" w:rsidRPr="00267A3C" w:rsidTr="007943B1">
        <w:trPr>
          <w:trHeight w:val="202"/>
        </w:trPr>
        <w:tc>
          <w:tcPr>
            <w:tcW w:w="2311" w:type="dxa"/>
            <w:vMerge/>
          </w:tcPr>
          <w:p w:rsidR="002B72A2" w:rsidRPr="00267A3C" w:rsidRDefault="002B72A2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</w:tcPr>
          <w:p w:rsidR="002B72A2" w:rsidRPr="00267A3C" w:rsidRDefault="002B72A2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vAlign w:val="center"/>
          </w:tcPr>
          <w:p w:rsidR="002B72A2" w:rsidRPr="00267A3C" w:rsidRDefault="002B72A2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2B72A2" w:rsidRPr="00267A3C" w:rsidRDefault="002B72A2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бюджета Республики Карелия</w:t>
            </w:r>
          </w:p>
        </w:tc>
        <w:tc>
          <w:tcPr>
            <w:tcW w:w="1933" w:type="dxa"/>
            <w:vAlign w:val="center"/>
          </w:tcPr>
          <w:p w:rsidR="002B72A2" w:rsidRPr="00267A3C" w:rsidRDefault="002B72A2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муниципального образования</w:t>
            </w:r>
          </w:p>
        </w:tc>
        <w:tc>
          <w:tcPr>
            <w:tcW w:w="1901" w:type="dxa"/>
            <w:vAlign w:val="center"/>
          </w:tcPr>
          <w:p w:rsidR="002B72A2" w:rsidRPr="00893244" w:rsidRDefault="002B72A2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за счет</w:t>
            </w:r>
          </w:p>
          <w:p w:rsidR="002B72A2" w:rsidRPr="00893244" w:rsidRDefault="002B72A2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безвозмездных</w:t>
            </w:r>
          </w:p>
          <w:p w:rsidR="002B72A2" w:rsidRPr="00893244" w:rsidRDefault="002B72A2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поступлений</w:t>
            </w:r>
          </w:p>
          <w:p w:rsidR="002B72A2" w:rsidRPr="00893244" w:rsidRDefault="002B72A2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(граждан,</w:t>
            </w:r>
          </w:p>
          <w:p w:rsidR="002B72A2" w:rsidRPr="00893244" w:rsidRDefault="002B72A2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юридических</w:t>
            </w:r>
          </w:p>
          <w:p w:rsidR="002B72A2" w:rsidRPr="00267A3C" w:rsidRDefault="002B72A2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лиц)</w:t>
            </w:r>
          </w:p>
        </w:tc>
      </w:tr>
      <w:tr w:rsidR="002B72A2" w:rsidRPr="00267A3C" w:rsidTr="007943B1">
        <w:trPr>
          <w:trHeight w:val="231"/>
        </w:trPr>
        <w:tc>
          <w:tcPr>
            <w:tcW w:w="2311" w:type="dxa"/>
            <w:vMerge/>
          </w:tcPr>
          <w:p w:rsidR="002B72A2" w:rsidRPr="00267A3C" w:rsidRDefault="002B72A2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2B72A2" w:rsidRPr="005D2333" w:rsidRDefault="002B72A2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2333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066" w:type="dxa"/>
          </w:tcPr>
          <w:p w:rsidR="002B72A2" w:rsidRPr="005D2333" w:rsidRDefault="002B72A2" w:rsidP="002F4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333">
              <w:rPr>
                <w:rFonts w:ascii="Times New Roman" w:hAnsi="Times New Roman"/>
                <w:sz w:val="20"/>
                <w:szCs w:val="20"/>
              </w:rPr>
              <w:t>1857,9</w:t>
            </w:r>
          </w:p>
        </w:tc>
        <w:tc>
          <w:tcPr>
            <w:tcW w:w="1427" w:type="dxa"/>
          </w:tcPr>
          <w:p w:rsidR="002B72A2" w:rsidRPr="005D2333" w:rsidRDefault="002B72A2" w:rsidP="002F4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333">
              <w:rPr>
                <w:rFonts w:ascii="Times New Roman" w:hAnsi="Times New Roman"/>
                <w:sz w:val="20"/>
                <w:szCs w:val="20"/>
              </w:rPr>
              <w:t>1732,0</w:t>
            </w:r>
          </w:p>
        </w:tc>
        <w:tc>
          <w:tcPr>
            <w:tcW w:w="1933" w:type="dxa"/>
          </w:tcPr>
          <w:p w:rsidR="002B72A2" w:rsidRPr="005D2333" w:rsidRDefault="002B72A2" w:rsidP="002F4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333">
              <w:rPr>
                <w:rFonts w:ascii="Times New Roman" w:hAnsi="Times New Roman"/>
                <w:sz w:val="20"/>
                <w:szCs w:val="20"/>
              </w:rPr>
              <w:t>103,9</w:t>
            </w:r>
          </w:p>
        </w:tc>
        <w:tc>
          <w:tcPr>
            <w:tcW w:w="1901" w:type="dxa"/>
          </w:tcPr>
          <w:p w:rsidR="002B72A2" w:rsidRPr="005D2333" w:rsidRDefault="002B72A2" w:rsidP="002F4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333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</w:tr>
      <w:tr w:rsidR="002B72A2" w:rsidRPr="00267A3C" w:rsidTr="007943B1">
        <w:trPr>
          <w:trHeight w:val="130"/>
        </w:trPr>
        <w:tc>
          <w:tcPr>
            <w:tcW w:w="2311" w:type="dxa"/>
            <w:vMerge/>
          </w:tcPr>
          <w:p w:rsidR="002B72A2" w:rsidRPr="00267A3C" w:rsidRDefault="002B72A2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2B72A2" w:rsidRPr="005D2333" w:rsidRDefault="002B72A2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2333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66" w:type="dxa"/>
          </w:tcPr>
          <w:p w:rsidR="002B72A2" w:rsidRPr="00DB61ED" w:rsidRDefault="002B72A2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61ED">
              <w:rPr>
                <w:rFonts w:ascii="Times New Roman" w:hAnsi="Times New Roman"/>
                <w:sz w:val="20"/>
                <w:szCs w:val="20"/>
                <w:lang w:eastAsia="ru-RU"/>
              </w:rPr>
              <w:t>692,7</w:t>
            </w:r>
          </w:p>
        </w:tc>
        <w:tc>
          <w:tcPr>
            <w:tcW w:w="1427" w:type="dxa"/>
          </w:tcPr>
          <w:p w:rsidR="002B72A2" w:rsidRPr="00DB61ED" w:rsidRDefault="002B72A2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650,</w:t>
            </w:r>
            <w:r w:rsidRPr="00DB61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3" w:type="dxa"/>
          </w:tcPr>
          <w:p w:rsidR="002B72A2" w:rsidRPr="00DB61ED" w:rsidRDefault="002B72A2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61ED">
              <w:rPr>
                <w:rFonts w:ascii="Times New Roman" w:hAnsi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901" w:type="dxa"/>
          </w:tcPr>
          <w:p w:rsidR="002B72A2" w:rsidRPr="00DB61ED" w:rsidRDefault="002B72A2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61E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2B72A2" w:rsidRPr="00267A3C" w:rsidTr="007943B1">
        <w:trPr>
          <w:trHeight w:val="104"/>
        </w:trPr>
        <w:tc>
          <w:tcPr>
            <w:tcW w:w="2311" w:type="dxa"/>
            <w:vMerge/>
          </w:tcPr>
          <w:p w:rsidR="002B72A2" w:rsidRPr="00267A3C" w:rsidRDefault="002B72A2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2B72A2" w:rsidRPr="005D2333" w:rsidRDefault="002B72A2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2333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66" w:type="dxa"/>
          </w:tcPr>
          <w:p w:rsidR="002B72A2" w:rsidRPr="00C414B5" w:rsidRDefault="002B72A2" w:rsidP="0062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510,496</w:t>
            </w:r>
          </w:p>
        </w:tc>
        <w:tc>
          <w:tcPr>
            <w:tcW w:w="1427" w:type="dxa"/>
          </w:tcPr>
          <w:p w:rsidR="002B72A2" w:rsidRPr="00C414B5" w:rsidRDefault="002B72A2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481,600</w:t>
            </w:r>
          </w:p>
        </w:tc>
        <w:tc>
          <w:tcPr>
            <w:tcW w:w="1933" w:type="dxa"/>
          </w:tcPr>
          <w:p w:rsidR="002B72A2" w:rsidRPr="00C414B5" w:rsidRDefault="002B72A2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28,896</w:t>
            </w:r>
          </w:p>
        </w:tc>
        <w:tc>
          <w:tcPr>
            <w:tcW w:w="1901" w:type="dxa"/>
          </w:tcPr>
          <w:p w:rsidR="002B72A2" w:rsidRPr="005D2333" w:rsidRDefault="002B72A2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233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2B72A2" w:rsidRPr="00267A3C" w:rsidTr="007943B1">
        <w:trPr>
          <w:trHeight w:val="89"/>
        </w:trPr>
        <w:tc>
          <w:tcPr>
            <w:tcW w:w="2311" w:type="dxa"/>
            <w:vMerge/>
          </w:tcPr>
          <w:p w:rsidR="002B72A2" w:rsidRPr="00267A3C" w:rsidRDefault="002B72A2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2B72A2" w:rsidRPr="007C105D" w:rsidRDefault="002B72A2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66" w:type="dxa"/>
          </w:tcPr>
          <w:p w:rsidR="002B72A2" w:rsidRPr="007C105D" w:rsidRDefault="002B72A2" w:rsidP="00133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445,88688</w:t>
            </w:r>
          </w:p>
        </w:tc>
        <w:tc>
          <w:tcPr>
            <w:tcW w:w="1427" w:type="dxa"/>
          </w:tcPr>
          <w:p w:rsidR="002B72A2" w:rsidRPr="007C105D" w:rsidRDefault="002B72A2" w:rsidP="002C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420,648</w:t>
            </w:r>
          </w:p>
        </w:tc>
        <w:tc>
          <w:tcPr>
            <w:tcW w:w="1933" w:type="dxa"/>
          </w:tcPr>
          <w:p w:rsidR="002B72A2" w:rsidRPr="007C105D" w:rsidRDefault="002B72A2" w:rsidP="002C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25,23888</w:t>
            </w:r>
          </w:p>
        </w:tc>
        <w:tc>
          <w:tcPr>
            <w:tcW w:w="1901" w:type="dxa"/>
          </w:tcPr>
          <w:p w:rsidR="002B72A2" w:rsidRPr="007C105D" w:rsidRDefault="002B72A2" w:rsidP="00133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2B72A2" w:rsidRPr="00267A3C" w:rsidTr="007943B1">
        <w:trPr>
          <w:trHeight w:val="144"/>
        </w:trPr>
        <w:tc>
          <w:tcPr>
            <w:tcW w:w="2311" w:type="dxa"/>
            <w:vMerge/>
          </w:tcPr>
          <w:p w:rsidR="002B72A2" w:rsidRPr="00267A3C" w:rsidRDefault="002B72A2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2B72A2" w:rsidRPr="007C105D" w:rsidRDefault="002B72A2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66" w:type="dxa"/>
          </w:tcPr>
          <w:p w:rsidR="002B72A2" w:rsidRPr="00933E49" w:rsidRDefault="002B72A2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E49">
              <w:rPr>
                <w:rFonts w:ascii="Times New Roman" w:hAnsi="Times New Roman"/>
                <w:sz w:val="20"/>
                <w:szCs w:val="20"/>
                <w:lang w:eastAsia="ru-RU"/>
              </w:rPr>
              <w:t>461,40634</w:t>
            </w:r>
          </w:p>
        </w:tc>
        <w:tc>
          <w:tcPr>
            <w:tcW w:w="1427" w:type="dxa"/>
          </w:tcPr>
          <w:p w:rsidR="002B72A2" w:rsidRPr="00933E49" w:rsidRDefault="002B72A2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E49">
              <w:rPr>
                <w:rFonts w:ascii="Times New Roman" w:hAnsi="Times New Roman"/>
                <w:sz w:val="20"/>
                <w:szCs w:val="20"/>
                <w:lang w:eastAsia="ru-RU"/>
              </w:rPr>
              <w:t>435,289</w:t>
            </w:r>
          </w:p>
        </w:tc>
        <w:tc>
          <w:tcPr>
            <w:tcW w:w="1933" w:type="dxa"/>
          </w:tcPr>
          <w:p w:rsidR="002B72A2" w:rsidRPr="00933E49" w:rsidRDefault="002B72A2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E49">
              <w:rPr>
                <w:rFonts w:ascii="Times New Roman" w:hAnsi="Times New Roman"/>
                <w:sz w:val="20"/>
                <w:szCs w:val="20"/>
                <w:lang w:eastAsia="ru-RU"/>
              </w:rPr>
              <w:t>26,11734</w:t>
            </w:r>
          </w:p>
        </w:tc>
        <w:tc>
          <w:tcPr>
            <w:tcW w:w="1901" w:type="dxa"/>
          </w:tcPr>
          <w:p w:rsidR="002B72A2" w:rsidRPr="00933E49" w:rsidRDefault="002B72A2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E49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2B72A2" w:rsidRPr="00267A3C" w:rsidTr="007943B1">
        <w:trPr>
          <w:trHeight w:val="173"/>
        </w:trPr>
        <w:tc>
          <w:tcPr>
            <w:tcW w:w="2311" w:type="dxa"/>
            <w:vMerge/>
          </w:tcPr>
          <w:p w:rsidR="002B72A2" w:rsidRPr="00267A3C" w:rsidRDefault="002B72A2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2B72A2" w:rsidRPr="007C105D" w:rsidRDefault="002B72A2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66" w:type="dxa"/>
          </w:tcPr>
          <w:p w:rsidR="002B72A2" w:rsidRPr="00933E49" w:rsidRDefault="002B72A2" w:rsidP="0071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537,21330</w:t>
            </w:r>
          </w:p>
        </w:tc>
        <w:tc>
          <w:tcPr>
            <w:tcW w:w="1427" w:type="dxa"/>
          </w:tcPr>
          <w:p w:rsidR="002B72A2" w:rsidRPr="00933E49" w:rsidRDefault="002B72A2" w:rsidP="0071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506,805</w:t>
            </w:r>
          </w:p>
        </w:tc>
        <w:tc>
          <w:tcPr>
            <w:tcW w:w="1933" w:type="dxa"/>
          </w:tcPr>
          <w:p w:rsidR="002B72A2" w:rsidRPr="00933E49" w:rsidRDefault="002B72A2" w:rsidP="0071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30,40830</w:t>
            </w:r>
          </w:p>
        </w:tc>
        <w:tc>
          <w:tcPr>
            <w:tcW w:w="1901" w:type="dxa"/>
          </w:tcPr>
          <w:p w:rsidR="002B72A2" w:rsidRPr="00933E49" w:rsidRDefault="002B72A2" w:rsidP="0071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E49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2B72A2" w:rsidRPr="00267A3C" w:rsidTr="007943B1">
        <w:trPr>
          <w:trHeight w:val="144"/>
        </w:trPr>
        <w:tc>
          <w:tcPr>
            <w:tcW w:w="2311" w:type="dxa"/>
            <w:vMerge/>
          </w:tcPr>
          <w:p w:rsidR="002B72A2" w:rsidRPr="00267A3C" w:rsidRDefault="002B72A2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2B72A2" w:rsidRPr="007C105D" w:rsidRDefault="002B72A2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6" w:type="dxa"/>
          </w:tcPr>
          <w:p w:rsidR="002B72A2" w:rsidRPr="00933E49" w:rsidRDefault="002B72A2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585,89274</w:t>
            </w:r>
          </w:p>
        </w:tc>
        <w:tc>
          <w:tcPr>
            <w:tcW w:w="1427" w:type="dxa"/>
          </w:tcPr>
          <w:p w:rsidR="002B72A2" w:rsidRPr="00933E49" w:rsidRDefault="002B72A2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552,729</w:t>
            </w:r>
          </w:p>
        </w:tc>
        <w:tc>
          <w:tcPr>
            <w:tcW w:w="1933" w:type="dxa"/>
          </w:tcPr>
          <w:p w:rsidR="002B72A2" w:rsidRPr="00933E49" w:rsidRDefault="002B72A2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33,16374</w:t>
            </w:r>
          </w:p>
        </w:tc>
        <w:tc>
          <w:tcPr>
            <w:tcW w:w="1901" w:type="dxa"/>
          </w:tcPr>
          <w:p w:rsidR="002B72A2" w:rsidRPr="00933E49" w:rsidRDefault="002B72A2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E4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B72A2" w:rsidRPr="00267A3C" w:rsidTr="007943B1">
        <w:trPr>
          <w:trHeight w:val="118"/>
        </w:trPr>
        <w:tc>
          <w:tcPr>
            <w:tcW w:w="2311" w:type="dxa"/>
            <w:vMerge/>
          </w:tcPr>
          <w:p w:rsidR="002B72A2" w:rsidRPr="00267A3C" w:rsidRDefault="002B72A2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2B72A2" w:rsidRPr="00A0162F" w:rsidRDefault="002B72A2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62F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66" w:type="dxa"/>
          </w:tcPr>
          <w:p w:rsidR="002B72A2" w:rsidRPr="00AF14BB" w:rsidRDefault="002B72A2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5091,49526</w:t>
            </w:r>
          </w:p>
        </w:tc>
        <w:tc>
          <w:tcPr>
            <w:tcW w:w="1427" w:type="dxa"/>
          </w:tcPr>
          <w:p w:rsidR="002B72A2" w:rsidRPr="00AF14BB" w:rsidRDefault="002B72A2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4779,271</w:t>
            </w:r>
          </w:p>
        </w:tc>
        <w:tc>
          <w:tcPr>
            <w:tcW w:w="1933" w:type="dxa"/>
          </w:tcPr>
          <w:p w:rsidR="002B72A2" w:rsidRPr="00AF14BB" w:rsidRDefault="002B72A2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290,22426</w:t>
            </w:r>
          </w:p>
        </w:tc>
        <w:tc>
          <w:tcPr>
            <w:tcW w:w="1901" w:type="dxa"/>
          </w:tcPr>
          <w:p w:rsidR="002B72A2" w:rsidRPr="00AF14BB" w:rsidRDefault="002B72A2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14BB">
              <w:rPr>
                <w:rFonts w:ascii="Times New Roman" w:hAnsi="Times New Roman"/>
                <w:sz w:val="20"/>
                <w:szCs w:val="20"/>
                <w:lang w:eastAsia="ru-RU"/>
              </w:rPr>
              <w:t>22,0</w:t>
            </w:r>
          </w:p>
        </w:tc>
      </w:tr>
      <w:tr w:rsidR="002B72A2" w:rsidRPr="00267A3C" w:rsidTr="007943B1">
        <w:tc>
          <w:tcPr>
            <w:tcW w:w="2311" w:type="dxa"/>
          </w:tcPr>
          <w:p w:rsidR="002B72A2" w:rsidRPr="00267A3C" w:rsidRDefault="002B72A2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Ожидаемые результаты реализации </w:t>
            </w:r>
          </w:p>
          <w:p w:rsidR="002B72A2" w:rsidRPr="00267A3C" w:rsidRDefault="002B72A2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153" w:type="dxa"/>
            <w:gridSpan w:val="5"/>
          </w:tcPr>
          <w:p w:rsidR="002B72A2" w:rsidRPr="00267A3C" w:rsidRDefault="002B72A2" w:rsidP="004D288E">
            <w:pPr>
              <w:shd w:val="clear" w:color="auto" w:fill="FFFFFF"/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Доля благоустроенных дворовых территорий в общем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количестве  дворовых  территорий,  подлежащих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благоустройству составит 100 процентов;</w:t>
            </w:r>
          </w:p>
          <w:p w:rsidR="002B72A2" w:rsidRPr="00267A3C" w:rsidRDefault="002B72A2" w:rsidP="004D288E">
            <w:pPr>
              <w:shd w:val="clear" w:color="auto" w:fill="FFFFFF"/>
              <w:tabs>
                <w:tab w:val="left" w:pos="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Доля благоустроенных общественных территорий в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общем количестве общественных территорий,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подлежащих благоустройству в рамках муниципальной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программы, составит 100 процентов.</w:t>
            </w:r>
          </w:p>
          <w:p w:rsidR="002B72A2" w:rsidRPr="00267A3C" w:rsidRDefault="002B72A2" w:rsidP="004D288E">
            <w:pPr>
              <w:shd w:val="clear" w:color="auto" w:fill="FFFFFF"/>
              <w:tabs>
                <w:tab w:val="left" w:pos="5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3.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Увеличение доли дворовых территорий МКД, в </w:t>
            </w:r>
            <w:r w:rsidRPr="00267A3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отношении результаты которых будут проведены работы </w:t>
            </w:r>
            <w:r w:rsidRPr="00267A3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 благоустройству, от реализации общего количества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дворовых территорий МКД;</w:t>
            </w:r>
          </w:p>
          <w:p w:rsidR="002B72A2" w:rsidRPr="00267A3C" w:rsidRDefault="002B72A2" w:rsidP="004D288E">
            <w:pPr>
              <w:shd w:val="clear" w:color="auto" w:fill="FFFFFF"/>
              <w:tabs>
                <w:tab w:val="left" w:pos="3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4.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Увеличение количества дворовых территорий МКД,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приведенных в нормативное состояние;</w:t>
            </w:r>
          </w:p>
          <w:p w:rsidR="002B72A2" w:rsidRPr="00267A3C" w:rsidRDefault="002B72A2" w:rsidP="004D288E">
            <w:pPr>
              <w:shd w:val="clear" w:color="auto" w:fill="FFFFFF"/>
              <w:tabs>
                <w:tab w:val="left" w:pos="6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5.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Подготовка комплектов проектно – сметной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>документации на выполнение ремонта общественных территорий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72A2" w:rsidRPr="00267A3C" w:rsidRDefault="002B72A2" w:rsidP="004D288E">
            <w:pPr>
              <w:shd w:val="clear" w:color="auto" w:fill="FFFFFF"/>
              <w:tabs>
                <w:tab w:val="left" w:pos="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6.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Увеличение общей площади дорожного покрытия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дворовых территорий МКД приведенных в нормативное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состояние;</w:t>
            </w:r>
          </w:p>
          <w:p w:rsidR="002B72A2" w:rsidRPr="00267A3C" w:rsidRDefault="002B72A2" w:rsidP="004D288E">
            <w:pPr>
              <w:shd w:val="clear" w:color="auto" w:fill="FFFFFF"/>
              <w:tabs>
                <w:tab w:val="left" w:pos="4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7.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Создание комфортных условий для отдыха и досуга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жителей;</w:t>
            </w:r>
          </w:p>
          <w:p w:rsidR="002B72A2" w:rsidRPr="00267A3C" w:rsidRDefault="002B72A2" w:rsidP="004D28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8.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Увеличение числа граждан, обеспеченных комфортными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условиями проживания в МКД.</w:t>
            </w:r>
          </w:p>
        </w:tc>
      </w:tr>
    </w:tbl>
    <w:p w:rsidR="002B72A2" w:rsidRPr="00267A3C" w:rsidRDefault="002B72A2" w:rsidP="009546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7A3C">
        <w:rPr>
          <w:rFonts w:ascii="Times New Roman" w:hAnsi="Times New Roman"/>
          <w:sz w:val="24"/>
          <w:szCs w:val="24"/>
          <w:lang w:eastAsia="ru-RU"/>
        </w:rPr>
        <w:t>* определяется после завершения процедур по отбору дворовых территорий, подлежащих благоустройству.</w:t>
      </w:r>
    </w:p>
    <w:p w:rsidR="002B72A2" w:rsidRPr="00E02F62" w:rsidRDefault="002B72A2" w:rsidP="00832CD2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  <w:r w:rsidRPr="00E02F62">
        <w:rPr>
          <w:rFonts w:ascii="Times New Roman" w:hAnsi="Times New Roman"/>
          <w:b/>
          <w:sz w:val="24"/>
          <w:szCs w:val="24"/>
        </w:rPr>
        <w:t>.</w:t>
      </w:r>
    </w:p>
    <w:p w:rsidR="002B72A2" w:rsidRPr="00982A68" w:rsidRDefault="002B72A2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Комфорт и безопасность жизни конкретного человека обеспечиваются комплексом условий, создаваемых как им самим, так и властью. Современные тренды, такие как смена технологического уклада, эффективное использование всех видов ресурсов (электричество, газ, вода, тепло, пространство, время), активное внедрение информационных технологий ведут к необходимости качественной перестройки городской среды.</w:t>
      </w:r>
    </w:p>
    <w:p w:rsidR="002B72A2" w:rsidRPr="00982A68" w:rsidRDefault="002B72A2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Современный </w:t>
      </w:r>
      <w:r w:rsidRPr="005D2333">
        <w:rPr>
          <w:rFonts w:ascii="Times New Roman" w:hAnsi="Times New Roman"/>
          <w:sz w:val="24"/>
          <w:szCs w:val="24"/>
        </w:rPr>
        <w:t>сельский</w:t>
      </w:r>
      <w:r w:rsidRPr="00982A68">
        <w:rPr>
          <w:rFonts w:ascii="Times New Roman" w:hAnsi="Times New Roman"/>
          <w:sz w:val="24"/>
          <w:szCs w:val="24"/>
        </w:rPr>
        <w:t xml:space="preserve"> житель воспринимает всю территорию населенного пункта,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 В комфортных, современных и безопасных населенных пунктах формируются творческие и интеллектуальные кластеры, создаются новые точки притяжения талант</w:t>
      </w:r>
      <w:r>
        <w:rPr>
          <w:rFonts w:ascii="Times New Roman" w:hAnsi="Times New Roman"/>
          <w:sz w:val="24"/>
          <w:szCs w:val="24"/>
        </w:rPr>
        <w:t>ливых людей, растет востребованн</w:t>
      </w:r>
      <w:r w:rsidRPr="00982A68"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z w:val="24"/>
          <w:szCs w:val="24"/>
        </w:rPr>
        <w:t>и</w:t>
      </w:r>
      <w:r w:rsidRPr="00982A68">
        <w:rPr>
          <w:rFonts w:ascii="Times New Roman" w:hAnsi="Times New Roman"/>
          <w:sz w:val="24"/>
          <w:szCs w:val="24"/>
        </w:rPr>
        <w:t xml:space="preserve"> недвижимости, за счет повышения спроса на бытовые услуги создаются новые рабочие места.</w:t>
      </w:r>
    </w:p>
    <w:p w:rsidR="002B72A2" w:rsidRPr="00982A68" w:rsidRDefault="002B72A2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Сегодня сельскому жителю важно, как обеспечено освещение улиц, обустроены тротуары и общественные пространства, его интересует качество уборки улиц, своевременная и безопасная утилизация коммунальных отходов и многое другое. Вместе с тем, понятных требований к организации современного городского пространства, в том числе, предполагающих вовлечение в этот процесс самих граждан, а также программы их достижения в настоящее время в России не существует.</w:t>
      </w:r>
    </w:p>
    <w:p w:rsidR="002B72A2" w:rsidRPr="00982A68" w:rsidRDefault="002B72A2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Существующие программы благоустройства носят точечный, несистемный характер, не имеют критериев эффективности и даже минимальных параметров необходимых работ.</w:t>
      </w:r>
    </w:p>
    <w:p w:rsidR="002B72A2" w:rsidRPr="00982A68" w:rsidRDefault="002B72A2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Мероприятия в части повышения показателей доступности объектов и услуг для маломобильных групп, как правило, направлены на обеспечение доступности лишь отдельных объектов.</w:t>
      </w:r>
    </w:p>
    <w:p w:rsidR="002B72A2" w:rsidRPr="00982A68" w:rsidRDefault="002B72A2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В этой связи, важно сформировать и поддержать на государственном и муниципальном уровне не только тренд о создании комфортной городской среды в сельских населенных пунктах, но и обозначить ее ключевые параметры.</w:t>
      </w:r>
    </w:p>
    <w:p w:rsidR="002B72A2" w:rsidRPr="00982A68" w:rsidRDefault="002B72A2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Настоящая Программа разработана с целью повышения уровня комфортности жизнедеятельности граждан посредством благоустройства дворовых территорий, а также наиболее посещаемых муниципальных территорий общественного пользования </w:t>
      </w:r>
      <w:r w:rsidRPr="000F2B8B">
        <w:rPr>
          <w:rFonts w:ascii="Times New Roman" w:hAnsi="Times New Roman"/>
          <w:sz w:val="24"/>
          <w:szCs w:val="24"/>
        </w:rPr>
        <w:t>п. Шальский Шальского сельского поселения в соответствии со следующими нормативными правовыми актами:</w:t>
      </w:r>
    </w:p>
    <w:p w:rsidR="002B72A2" w:rsidRPr="004F3731" w:rsidRDefault="002B72A2" w:rsidP="005712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Паспортом </w:t>
      </w:r>
      <w:r w:rsidRPr="006A39A9">
        <w:rPr>
          <w:rFonts w:ascii="Times New Roman" w:hAnsi="Times New Roman"/>
          <w:sz w:val="24"/>
          <w:szCs w:val="24"/>
        </w:rPr>
        <w:t xml:space="preserve">федерального </w:t>
      </w:r>
      <w:r w:rsidRPr="004F3731">
        <w:rPr>
          <w:rFonts w:ascii="Times New Roman" w:hAnsi="Times New Roman"/>
          <w:sz w:val="24"/>
          <w:szCs w:val="24"/>
        </w:rPr>
        <w:t xml:space="preserve">проекта «Формирование комфортной городской среды», утвержденным протоколом от </w:t>
      </w:r>
      <w:r>
        <w:rPr>
          <w:rFonts w:ascii="Times New Roman" w:hAnsi="Times New Roman"/>
          <w:sz w:val="24"/>
          <w:szCs w:val="24"/>
        </w:rPr>
        <w:t>21</w:t>
      </w:r>
      <w:r w:rsidRPr="004F3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</w:t>
      </w:r>
      <w:r w:rsidRPr="004F3731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4F3731">
          <w:rPr>
            <w:rFonts w:ascii="Times New Roman" w:hAnsi="Times New Roman"/>
            <w:sz w:val="24"/>
            <w:szCs w:val="24"/>
          </w:rPr>
          <w:t>201</w:t>
        </w:r>
        <w:r>
          <w:rPr>
            <w:rFonts w:ascii="Times New Roman" w:hAnsi="Times New Roman"/>
            <w:sz w:val="24"/>
            <w:szCs w:val="24"/>
          </w:rPr>
          <w:t>8</w:t>
        </w:r>
        <w:r w:rsidRPr="004F3731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4F373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№3</w:t>
      </w:r>
      <w:r w:rsidRPr="004F373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проектного комитета по национальному проекту «Жилье и городская среда»</w:t>
      </w:r>
      <w:r w:rsidRPr="004F3731">
        <w:rPr>
          <w:rFonts w:ascii="Times New Roman" w:hAnsi="Times New Roman"/>
          <w:sz w:val="24"/>
          <w:szCs w:val="24"/>
        </w:rPr>
        <w:t>;</w:t>
      </w:r>
    </w:p>
    <w:p w:rsidR="002B72A2" w:rsidRPr="00EE6A0F" w:rsidRDefault="002B72A2" w:rsidP="005712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 xml:space="preserve">Паспортом Национального проекта «Жилье и городская среда», утвержденного Президиумом Совета при Президенте Российской Федерации по стратегическому развитию и </w:t>
      </w:r>
      <w:r w:rsidRPr="000A07D3">
        <w:rPr>
          <w:rFonts w:ascii="Times New Roman" w:hAnsi="Times New Roman"/>
          <w:sz w:val="24"/>
          <w:szCs w:val="24"/>
        </w:rPr>
        <w:t xml:space="preserve">национальным </w:t>
      </w:r>
      <w:r w:rsidRPr="00EE6A0F">
        <w:rPr>
          <w:rFonts w:ascii="Times New Roman" w:hAnsi="Times New Roman"/>
          <w:sz w:val="24"/>
          <w:szCs w:val="24"/>
        </w:rPr>
        <w:t>проектам 24 декабря 2018 г. № 16;</w:t>
      </w:r>
    </w:p>
    <w:p w:rsidR="002B72A2" w:rsidRPr="00EE6A0F" w:rsidRDefault="002B72A2" w:rsidP="005712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10.02.2017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6A0F">
        <w:rPr>
          <w:rFonts w:ascii="Times New Roman" w:hAnsi="Times New Roman"/>
          <w:sz w:val="24"/>
          <w:szCs w:val="24"/>
        </w:rPr>
        <w:t>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2B72A2" w:rsidRPr="00EE6A0F" w:rsidRDefault="002B72A2" w:rsidP="005712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09.02.2019 №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Федерации";</w:t>
      </w:r>
    </w:p>
    <w:p w:rsidR="002B72A2" w:rsidRPr="00EE6A0F" w:rsidRDefault="002B72A2" w:rsidP="005712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>Постановлением Правительства Республ</w:t>
      </w:r>
      <w:r>
        <w:rPr>
          <w:rFonts w:ascii="Times New Roman" w:hAnsi="Times New Roman"/>
          <w:sz w:val="24"/>
          <w:szCs w:val="24"/>
        </w:rPr>
        <w:t>ики Карелия от 31.08.2017 № 301-</w:t>
      </w:r>
      <w:r w:rsidRPr="00EE6A0F">
        <w:rPr>
          <w:rFonts w:ascii="Times New Roman" w:hAnsi="Times New Roman"/>
          <w:sz w:val="24"/>
          <w:szCs w:val="24"/>
        </w:rPr>
        <w:t>П «Об утверждении государственной программы Республики Карелия «Формирован</w:t>
      </w:r>
      <w:r>
        <w:rPr>
          <w:rFonts w:ascii="Times New Roman" w:hAnsi="Times New Roman"/>
          <w:sz w:val="24"/>
          <w:szCs w:val="24"/>
        </w:rPr>
        <w:t>ие современной городской среды»</w:t>
      </w:r>
      <w:r w:rsidRPr="00C00999">
        <w:rPr>
          <w:rFonts w:ascii="Times New Roman" w:hAnsi="Times New Roman"/>
          <w:sz w:val="24"/>
          <w:szCs w:val="24"/>
        </w:rPr>
        <w:t>,</w:t>
      </w:r>
    </w:p>
    <w:p w:rsidR="002B72A2" w:rsidRDefault="002B72A2" w:rsidP="005712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>Приказом Министерства строительства и жилищно-коммунального хозяйства РФ от 6 апреля 2017 г. N 691/пр "Об утверждении методических рекомендаций по подготовке государственных программ субъектов Российской Федерации и мун</w:t>
      </w:r>
      <w:r w:rsidRPr="000A07D3">
        <w:rPr>
          <w:rFonts w:ascii="Times New Roman" w:hAnsi="Times New Roman"/>
          <w:sz w:val="24"/>
          <w:szCs w:val="24"/>
        </w:rPr>
        <w:t>иципальных программ формирования современной городской среды в рамках реализации приоритетного</w:t>
      </w:r>
      <w:r w:rsidRPr="00EE6A0F">
        <w:rPr>
          <w:rFonts w:ascii="Times New Roman" w:hAnsi="Times New Roman"/>
          <w:sz w:val="24"/>
          <w:szCs w:val="24"/>
        </w:rPr>
        <w:t xml:space="preserve"> проекта "Формирование комфортной городской среды" </w:t>
      </w:r>
      <w:r w:rsidRPr="000A07D3">
        <w:rPr>
          <w:rFonts w:ascii="Times New Roman" w:hAnsi="Times New Roman"/>
          <w:sz w:val="24"/>
          <w:szCs w:val="24"/>
        </w:rPr>
        <w:t>на 2018 - 2022 годы";</w:t>
      </w:r>
    </w:p>
    <w:p w:rsidR="002B72A2" w:rsidRPr="00982A68" w:rsidRDefault="002B72A2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Правилами благоустройства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982A68">
        <w:rPr>
          <w:rFonts w:ascii="Times New Roman" w:hAnsi="Times New Roman"/>
          <w:sz w:val="24"/>
          <w:szCs w:val="24"/>
        </w:rPr>
        <w:t xml:space="preserve">, утвержденные Решением Совета </w:t>
      </w:r>
      <w:r>
        <w:rPr>
          <w:rFonts w:ascii="Times New Roman" w:hAnsi="Times New Roman"/>
          <w:sz w:val="24"/>
          <w:szCs w:val="24"/>
        </w:rPr>
        <w:t xml:space="preserve">Шальского сельского поселения </w:t>
      </w:r>
      <w:r w:rsidRPr="00982A68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29</w:t>
      </w:r>
      <w:r w:rsidRPr="00982A6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декабря 2020</w:t>
      </w:r>
      <w:r w:rsidRPr="00982A68">
        <w:rPr>
          <w:rFonts w:ascii="Times New Roman" w:hAnsi="Times New Roman"/>
          <w:sz w:val="24"/>
          <w:szCs w:val="24"/>
        </w:rPr>
        <w:t xml:space="preserve"> г.</w:t>
      </w:r>
    </w:p>
    <w:p w:rsidR="002B72A2" w:rsidRPr="006D5776" w:rsidRDefault="002B72A2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6D5776">
        <w:rPr>
          <w:rFonts w:ascii="Times New Roman" w:hAnsi="Times New Roman"/>
          <w:b/>
          <w:sz w:val="24"/>
          <w:szCs w:val="24"/>
        </w:rPr>
        <w:t xml:space="preserve">В соответствии с указанными нормативными правовыми актами основными приоритетами реализации </w:t>
      </w:r>
      <w:r>
        <w:rPr>
          <w:rFonts w:ascii="Times New Roman" w:hAnsi="Times New Roman"/>
          <w:b/>
          <w:sz w:val="24"/>
          <w:szCs w:val="24"/>
        </w:rPr>
        <w:t>муниципальной</w:t>
      </w:r>
      <w:r w:rsidRPr="006D5776">
        <w:rPr>
          <w:rFonts w:ascii="Times New Roman" w:hAnsi="Times New Roman"/>
          <w:b/>
          <w:sz w:val="24"/>
          <w:szCs w:val="24"/>
        </w:rPr>
        <w:t xml:space="preserve"> программы являются:</w:t>
      </w:r>
    </w:p>
    <w:p w:rsidR="002B72A2" w:rsidRPr="00982A68" w:rsidRDefault="002B72A2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повышение уровня благоустройства дворовых и общественных территорий муниципальных образований;</w:t>
      </w:r>
    </w:p>
    <w:p w:rsidR="002B72A2" w:rsidRPr="00982A68" w:rsidRDefault="002B72A2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муниципальных образований;</w:t>
      </w:r>
    </w:p>
    <w:p w:rsidR="002B72A2" w:rsidRPr="00982A68" w:rsidRDefault="002B72A2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обеспечение создания, содержания и развития объектов благоустройства на территории муниципальных образований, включая объекты, находящиеся в частной собственности и прилегающие к ним территории.</w:t>
      </w:r>
    </w:p>
    <w:p w:rsidR="002B72A2" w:rsidRPr="00982A68" w:rsidRDefault="002B72A2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Важнейшей задачей, определенной </w:t>
      </w:r>
      <w:r>
        <w:rPr>
          <w:rFonts w:ascii="Times New Roman" w:hAnsi="Times New Roman"/>
          <w:sz w:val="24"/>
          <w:szCs w:val="24"/>
        </w:rPr>
        <w:t>федеральным</w:t>
      </w:r>
      <w:r w:rsidRPr="00982A68">
        <w:rPr>
          <w:rFonts w:ascii="Times New Roman" w:hAnsi="Times New Roman"/>
          <w:sz w:val="24"/>
          <w:szCs w:val="24"/>
        </w:rPr>
        <w:t xml:space="preserve"> проектом «Формирование комфортной городской среды» на территории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982A68">
        <w:rPr>
          <w:rFonts w:ascii="Times New Roman" w:hAnsi="Times New Roman"/>
          <w:sz w:val="24"/>
          <w:szCs w:val="24"/>
        </w:rPr>
        <w:t>, решаемой в Программе, является улучшение состояния благоустройства придомовых территорий многоквартирных домов, а также улучшение состояния благоустройства наиболее посещаемых гражданами муниципальных территорий общественного пользования.</w:t>
      </w:r>
    </w:p>
    <w:p w:rsidR="002B72A2" w:rsidRPr="00982A68" w:rsidRDefault="002B72A2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2B72A2" w:rsidRPr="00982A68" w:rsidRDefault="002B72A2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Под наиболее посещаемыми муниципальными общественными территориями подразумеваются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территории памятников истории и культуры, иные территории.</w:t>
      </w:r>
    </w:p>
    <w:p w:rsidR="002B72A2" w:rsidRPr="00982A68" w:rsidRDefault="002B72A2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Проблемы восстановления и ремонта асфальтового покрытия дворов, озеленения, освещения дворовых территорий, ремонта (устройства) ливневой канализации либо вертикальной планировки,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 отрасли. В настоящее время многие общественные территории характеризуются существенным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т.д.).</w:t>
      </w:r>
    </w:p>
    <w:p w:rsidR="002B72A2" w:rsidRPr="00982A68" w:rsidRDefault="002B72A2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Принимаемые в последнее время меры по частичному благоустройству дворовых территорий, территорий общественного пользования не приводят к должному результату, поскольку не основаны на последовательном комплексном подходе к решению проблемы и не позволяют консолидировать денежные средства для достижения поставленной цели. Кроме того, отсутствуют четкие требования к организации современного городского пространства, в том числе предполагающие вовлечение в этот процесс самих граждан. Существующие программы благоустройства носят точечный, несистемный характер, не определяют критерии оценки эффективности, минимальные параметры необходимых работ.</w:t>
      </w:r>
    </w:p>
    <w:p w:rsidR="002B72A2" w:rsidRPr="00982A68" w:rsidRDefault="002B72A2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Программой запланированы мероприятия по созданию современных детских игровых и спортивных площадок и установке безопасного оборудования на существующих детских и спортивных игровых площадках, что позволит занять детей младшего возраста, способствовать привитию здорового образа жизни. В целях улучшения уличного освещения на детских и спортивных площадках и вдоль пешеходных дорожек, где ранее отсутствовало нормальное уличное освещение, будут установлены дополнительные светильники, в том числе энергосберегающие. В рамках реализации мероприятий государственной программы планируется работа по созданию во дворах дополнительных парковочных мест.</w:t>
      </w:r>
    </w:p>
    <w:p w:rsidR="002B72A2" w:rsidRPr="00982A68" w:rsidRDefault="002B72A2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Реализация Программы позволит создать благоприятные условия среды обитания, повысить комфортность проживания и отдыха населения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982A68">
        <w:rPr>
          <w:rFonts w:ascii="Times New Roman" w:hAnsi="Times New Roman"/>
          <w:sz w:val="24"/>
          <w:szCs w:val="24"/>
        </w:rPr>
        <w:t>, обеспечить более эффективную эксплуатацию жилых домов, а также наиболее посещаемых общественных мест,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и наиболее посещаемых мест общественного пользования для инвалидов и других маломобильных групп населения.</w:t>
      </w:r>
    </w:p>
    <w:p w:rsidR="002B72A2" w:rsidRDefault="002B72A2" w:rsidP="004C5189">
      <w:pPr>
        <w:spacing w:after="0" w:line="240" w:lineRule="auto"/>
        <w:ind w:left="-993" w:firstLine="709"/>
        <w:jc w:val="both"/>
        <w:rPr>
          <w:color w:val="000000"/>
          <w:lang w:eastAsia="ru-RU"/>
        </w:rPr>
      </w:pPr>
    </w:p>
    <w:p w:rsidR="002B72A2" w:rsidRPr="00226E32" w:rsidRDefault="002B72A2" w:rsidP="00226E32">
      <w:pPr>
        <w:numPr>
          <w:ilvl w:val="0"/>
          <w:numId w:val="20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6E32">
        <w:rPr>
          <w:rFonts w:ascii="Times New Roman" w:hAnsi="Times New Roman"/>
          <w:b/>
          <w:sz w:val="24"/>
          <w:szCs w:val="24"/>
        </w:rPr>
        <w:t>Характеристика текущего состояния сферы благоустройства</w:t>
      </w:r>
    </w:p>
    <w:p w:rsidR="002B72A2" w:rsidRPr="00E01069" w:rsidRDefault="002B72A2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Создание условий для системного повышения качества и комфорта городской среды на территории </w:t>
      </w:r>
      <w:r>
        <w:rPr>
          <w:rFonts w:ascii="Times New Roman" w:hAnsi="Times New Roman"/>
          <w:sz w:val="24"/>
          <w:szCs w:val="24"/>
        </w:rPr>
        <w:t xml:space="preserve">Шальского сельского поселения </w:t>
      </w:r>
      <w:r w:rsidRPr="00E01069">
        <w:rPr>
          <w:rFonts w:ascii="Times New Roman" w:hAnsi="Times New Roman"/>
          <w:sz w:val="24"/>
          <w:szCs w:val="24"/>
        </w:rPr>
        <w:t>путем реализации комплекса первоочередных мероприятий по благоустройству рассматривается в качестве одного из основных факторов повышения комфортности условий проживания населения.</w:t>
      </w:r>
    </w:p>
    <w:p w:rsidR="002B72A2" w:rsidRPr="00E01069" w:rsidRDefault="002B72A2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В целях установления требований к содержанию и благоустройству территорий разработаны и утверждены Решением Совета</w:t>
      </w:r>
      <w:r>
        <w:rPr>
          <w:rFonts w:ascii="Times New Roman" w:hAnsi="Times New Roman"/>
          <w:sz w:val="24"/>
          <w:szCs w:val="24"/>
        </w:rPr>
        <w:t xml:space="preserve"> Шальского сельского поселения</w:t>
      </w:r>
      <w:r w:rsidRPr="00E010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 декабря 2019</w:t>
      </w:r>
      <w:r w:rsidRPr="00E01069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16</w:t>
      </w:r>
      <w:r w:rsidRPr="00E01069">
        <w:rPr>
          <w:rFonts w:ascii="Times New Roman" w:hAnsi="Times New Roman"/>
          <w:sz w:val="24"/>
          <w:szCs w:val="24"/>
        </w:rPr>
        <w:t xml:space="preserve"> «Правила благоустройства</w:t>
      </w:r>
      <w:r>
        <w:rPr>
          <w:rFonts w:ascii="Times New Roman" w:hAnsi="Times New Roman"/>
          <w:sz w:val="24"/>
          <w:szCs w:val="24"/>
        </w:rPr>
        <w:t xml:space="preserve"> и содержание территорий Шальского сельского поселения</w:t>
      </w:r>
      <w:r w:rsidRPr="00E01069">
        <w:rPr>
          <w:rFonts w:ascii="Times New Roman" w:hAnsi="Times New Roman"/>
          <w:sz w:val="24"/>
          <w:szCs w:val="24"/>
        </w:rPr>
        <w:t>» (далее - Правила благоустройства), в соответствии с которыми</w:t>
      </w:r>
      <w:r>
        <w:rPr>
          <w:rFonts w:ascii="Times New Roman" w:hAnsi="Times New Roman"/>
          <w:sz w:val="24"/>
          <w:szCs w:val="24"/>
        </w:rPr>
        <w:t>,</w:t>
      </w:r>
      <w:r w:rsidRPr="00E01069">
        <w:rPr>
          <w:rFonts w:ascii="Times New Roman" w:hAnsi="Times New Roman"/>
          <w:sz w:val="24"/>
          <w:szCs w:val="24"/>
        </w:rPr>
        <w:t xml:space="preserve"> определены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069">
        <w:rPr>
          <w:rFonts w:ascii="Times New Roman" w:hAnsi="Times New Roman"/>
          <w:sz w:val="24"/>
          <w:szCs w:val="24"/>
        </w:rPr>
        <w:t xml:space="preserve"> в том числе организация содержания и уборки территорий (периодичность уборки территорий в зимнее и летнее время, необходимость соответствия регламентированным критериям качества выполнения работ), правила содержания зданий, объектов внешнего благоустройства, правила озеленения.</w:t>
      </w:r>
    </w:p>
    <w:p w:rsidR="002B72A2" w:rsidRPr="00E01069" w:rsidRDefault="002B72A2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На сегодняшний день уровень благоустройства дворовых территорий многоквартирных домов (далее - дворовые территории) полностью или частично не отвечает нормативным требованиям.</w:t>
      </w:r>
    </w:p>
    <w:p w:rsidR="002B72A2" w:rsidRPr="00E01069" w:rsidRDefault="002B72A2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Многие дворы не имеют асфальтобетонного покрытия,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населенных пунктов </w:t>
      </w:r>
      <w:r>
        <w:rPr>
          <w:rFonts w:ascii="Times New Roman" w:hAnsi="Times New Roman"/>
          <w:sz w:val="24"/>
          <w:szCs w:val="24"/>
        </w:rPr>
        <w:t xml:space="preserve">Шальского сельского поселения </w:t>
      </w:r>
      <w:r w:rsidRPr="00E01069">
        <w:rPr>
          <w:rFonts w:ascii="Times New Roman" w:hAnsi="Times New Roman"/>
          <w:sz w:val="24"/>
          <w:szCs w:val="24"/>
        </w:rPr>
        <w:t>многоквартирными домами истек.</w:t>
      </w:r>
    </w:p>
    <w:p w:rsidR="002B72A2" w:rsidRPr="00E01069" w:rsidRDefault="002B72A2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В ряде дворов отсутствует освещение придомовых территорий, создает неудобство малое количество парковок для временного хранения автомобилей или их полное отсутствие, нет оборудованных детских и спортивно-игровых площадок. Наличие на придомовых территориях сгоревших и разрушенных хозяйственных строений создает угрозу жизни и здоровью граждан.</w:t>
      </w:r>
    </w:p>
    <w:p w:rsidR="002B72A2" w:rsidRPr="00E01069" w:rsidRDefault="002B72A2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Зеленые насаждения на дворовых территориях представлены, в основном, зрелыми или перестойными деревьями, на газонах не устроены цветники. Повышение уровня благоустройства дворовых территорий требует производства работ, в том числе по удалению аварийных деревьев, посадке деревьев и кустарников.</w:t>
      </w:r>
    </w:p>
    <w:p w:rsidR="002B72A2" w:rsidRPr="00E01069" w:rsidRDefault="002B72A2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Зоны массового пребывания людей совершенно не оборудованы необходимым набором элементов благоустройства и ландшафтного дизайна, не имеют эстетического вида.</w:t>
      </w:r>
    </w:p>
    <w:p w:rsidR="002B72A2" w:rsidRPr="00E01069" w:rsidRDefault="002B72A2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866ABA">
        <w:rPr>
          <w:rFonts w:ascii="Times New Roman" w:hAnsi="Times New Roman"/>
          <w:sz w:val="24"/>
          <w:szCs w:val="24"/>
        </w:rPr>
        <w:t>На территории Шальского сельского поселения расположено порядка 10 (десяти) общественных территорий, общей площадью 143,7 тыс. кв. м.</w:t>
      </w:r>
    </w:p>
    <w:p w:rsidR="002B72A2" w:rsidRPr="00267A3C" w:rsidRDefault="002B72A2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К повышению уровня благоустройства и качества городской среды необходим последовательный комплексный подход, рассчитанный на среднесрочный период, который предполагает использование программно-целевых методов. Основным методом решения проблемы должно стать благоустройство дворовых и общественных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территорий</w:t>
      </w:r>
    </w:p>
    <w:p w:rsidR="002B72A2" w:rsidRDefault="002B72A2" w:rsidP="00AD19C7">
      <w:pPr>
        <w:pStyle w:val="50"/>
        <w:shd w:val="clear" w:color="auto" w:fill="auto"/>
        <w:spacing w:line="284" w:lineRule="exact"/>
        <w:ind w:left="-993"/>
        <w:rPr>
          <w:bCs w:val="0"/>
          <w:sz w:val="24"/>
          <w:szCs w:val="24"/>
          <w:lang w:eastAsia="en-US"/>
        </w:rPr>
      </w:pPr>
    </w:p>
    <w:p w:rsidR="002B72A2" w:rsidRDefault="002B72A2" w:rsidP="00AD19C7">
      <w:pPr>
        <w:pStyle w:val="50"/>
        <w:shd w:val="clear" w:color="auto" w:fill="auto"/>
        <w:spacing w:line="284" w:lineRule="exact"/>
        <w:ind w:left="-993"/>
        <w:rPr>
          <w:bCs w:val="0"/>
          <w:sz w:val="24"/>
          <w:szCs w:val="24"/>
          <w:lang w:eastAsia="en-US"/>
        </w:rPr>
      </w:pPr>
      <w:r w:rsidRPr="008A0315">
        <w:rPr>
          <w:bCs w:val="0"/>
          <w:sz w:val="24"/>
          <w:szCs w:val="24"/>
          <w:lang w:eastAsia="en-US"/>
        </w:rPr>
        <w:t xml:space="preserve">Оценка текущего состояния благоустройства дворовых и общественных территорий </w:t>
      </w:r>
      <w:r>
        <w:rPr>
          <w:bCs w:val="0"/>
          <w:sz w:val="24"/>
          <w:szCs w:val="24"/>
          <w:lang w:eastAsia="en-US"/>
        </w:rPr>
        <w:t>муниципального образования</w:t>
      </w:r>
      <w:r w:rsidRPr="008A0315">
        <w:rPr>
          <w:bCs w:val="0"/>
          <w:sz w:val="24"/>
          <w:szCs w:val="24"/>
          <w:lang w:eastAsia="en-US"/>
        </w:rPr>
        <w:t xml:space="preserve"> в период с 2015 по 2017 годы</w:t>
      </w:r>
    </w:p>
    <w:p w:rsidR="002B72A2" w:rsidRDefault="002B72A2" w:rsidP="00055767">
      <w:pPr>
        <w:pStyle w:val="50"/>
        <w:shd w:val="clear" w:color="auto" w:fill="auto"/>
        <w:spacing w:line="284" w:lineRule="exact"/>
        <w:jc w:val="right"/>
        <w:rPr>
          <w:b w:val="0"/>
          <w:color w:val="000000"/>
        </w:rPr>
      </w:pPr>
    </w:p>
    <w:p w:rsidR="002B72A2" w:rsidRPr="00055767" w:rsidRDefault="002B72A2" w:rsidP="00055767">
      <w:pPr>
        <w:pStyle w:val="50"/>
        <w:shd w:val="clear" w:color="auto" w:fill="auto"/>
        <w:spacing w:line="284" w:lineRule="exact"/>
        <w:jc w:val="right"/>
        <w:rPr>
          <w:b w:val="0"/>
          <w:bCs w:val="0"/>
          <w:sz w:val="24"/>
          <w:szCs w:val="24"/>
          <w:lang w:eastAsia="en-US"/>
        </w:rPr>
      </w:pPr>
      <w:r>
        <w:rPr>
          <w:b w:val="0"/>
          <w:color w:val="000000"/>
        </w:rPr>
        <w:t xml:space="preserve">        </w:t>
      </w:r>
      <w:r w:rsidRPr="00055767">
        <w:rPr>
          <w:b w:val="0"/>
          <w:color w:val="000000"/>
        </w:rPr>
        <w:t>Таблица 1</w:t>
      </w:r>
    </w:p>
    <w:tbl>
      <w:tblPr>
        <w:tblOverlap w:val="never"/>
        <w:tblW w:w="10361" w:type="dxa"/>
        <w:tblInd w:w="-99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77"/>
        <w:gridCol w:w="5531"/>
        <w:gridCol w:w="1276"/>
        <w:gridCol w:w="992"/>
        <w:gridCol w:w="993"/>
        <w:gridCol w:w="992"/>
      </w:tblGrid>
      <w:tr w:rsidR="002B72A2" w:rsidTr="00394E95">
        <w:trPr>
          <w:trHeight w:val="51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№ п/п</w:t>
            </w: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Единица</w:t>
            </w:r>
          </w:p>
          <w:p w:rsidR="002B72A2" w:rsidRDefault="002B72A2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Значение показателей</w:t>
            </w:r>
          </w:p>
        </w:tc>
      </w:tr>
      <w:tr w:rsidR="002B72A2" w:rsidTr="00394E95">
        <w:trPr>
          <w:trHeight w:val="508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jc w:val="center"/>
            </w:pPr>
          </w:p>
        </w:tc>
        <w:tc>
          <w:tcPr>
            <w:tcW w:w="5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2017год</w:t>
            </w:r>
          </w:p>
        </w:tc>
      </w:tr>
      <w:tr w:rsidR="002B72A2" w:rsidTr="00394E95">
        <w:trPr>
          <w:trHeight w:val="3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spacing w:line="260" w:lineRule="exact"/>
              <w:jc w:val="center"/>
            </w:pPr>
            <w:r>
              <w:rPr>
                <w:rStyle w:val="212pt"/>
              </w:rPr>
              <w:t>1</w:t>
            </w:r>
            <w:r>
              <w:rPr>
                <w:rStyle w:val="2Corbel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spacing w:line="274" w:lineRule="exact"/>
              <w:jc w:val="center"/>
            </w:pPr>
            <w:r>
              <w:rPr>
                <w:rStyle w:val="20"/>
              </w:rPr>
              <w:t>Количество благоустроенных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spacing w:line="220" w:lineRule="exact"/>
              <w:jc w:val="center"/>
            </w:pPr>
            <w:r>
              <w:t>2</w:t>
            </w:r>
          </w:p>
        </w:tc>
      </w:tr>
      <w:tr w:rsidR="002B72A2" w:rsidTr="00394E95">
        <w:trPr>
          <w:trHeight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2.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spacing w:line="274" w:lineRule="exact"/>
              <w:jc w:val="center"/>
            </w:pPr>
            <w:r>
              <w:rPr>
                <w:rStyle w:val="20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spacing w:line="220" w:lineRule="exact"/>
              <w:jc w:val="center"/>
            </w:pPr>
            <w:r>
              <w:t>12,5</w:t>
            </w:r>
          </w:p>
        </w:tc>
      </w:tr>
      <w:tr w:rsidR="002B72A2" w:rsidTr="00394E95">
        <w:trPr>
          <w:trHeight w:val="9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3.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spacing w:line="274" w:lineRule="exact"/>
              <w:jc w:val="center"/>
            </w:pPr>
            <w:r>
              <w:rPr>
                <w:rStyle w:val="20"/>
              </w:rPr>
              <w:t>Доля населения, проживающего в жилом фонде с благоустроенными дворовыми территориями от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spacing w:line="220" w:lineRule="exact"/>
              <w:jc w:val="center"/>
            </w:pPr>
            <w:r>
              <w:t>11,4</w:t>
            </w:r>
          </w:p>
        </w:tc>
      </w:tr>
      <w:tr w:rsidR="002B72A2" w:rsidTr="00394E95">
        <w:trPr>
          <w:trHeight w:val="6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4.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spacing w:line="274" w:lineRule="exact"/>
              <w:jc w:val="center"/>
            </w:pPr>
            <w:r>
              <w:rPr>
                <w:rStyle w:val="20"/>
              </w:rPr>
              <w:t>Количество и площадь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jc w:val="center"/>
            </w:pPr>
            <w:r>
              <w:rPr>
                <w:rStyle w:val="20"/>
              </w:rPr>
              <w:t>Единиц/ тыс.кв.м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spacing w:line="220" w:lineRule="exact"/>
              <w:jc w:val="center"/>
            </w:pPr>
            <w:r>
              <w:t>1/0,5</w:t>
            </w:r>
          </w:p>
        </w:tc>
      </w:tr>
      <w:tr w:rsidR="002B72A2" w:rsidTr="00394E95">
        <w:trPr>
          <w:trHeight w:val="8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5.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jc w:val="center"/>
            </w:pPr>
            <w:r>
              <w:rPr>
                <w:rStyle w:val="20"/>
              </w:rPr>
              <w:t>Доля и площадь благоустроенных общественных территорий от общего количества таких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jc w:val="center"/>
            </w:pPr>
            <w:r>
              <w:rPr>
                <w:rStyle w:val="20"/>
              </w:rPr>
              <w:t>Процент/ тыс.кв.м.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spacing w:line="220" w:lineRule="exact"/>
              <w:jc w:val="center"/>
            </w:pPr>
            <w:r>
              <w:t>9/0,5</w:t>
            </w:r>
          </w:p>
        </w:tc>
      </w:tr>
      <w:tr w:rsidR="002B72A2" w:rsidTr="00394E95">
        <w:trPr>
          <w:trHeight w:val="8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spacing w:line="260" w:lineRule="exact"/>
              <w:jc w:val="center"/>
            </w:pPr>
            <w:r>
              <w:rPr>
                <w:rStyle w:val="212pt"/>
              </w:rPr>
              <w:t>6</w:t>
            </w:r>
            <w:r>
              <w:rPr>
                <w:rStyle w:val="2Corbel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724013" w:rsidRDefault="002B72A2" w:rsidP="00724013">
            <w:pPr>
              <w:jc w:val="center"/>
              <w:rPr>
                <w:rStyle w:val="20"/>
              </w:rPr>
            </w:pPr>
            <w:r>
              <w:rPr>
                <w:rStyle w:val="20"/>
              </w:rPr>
              <w:t>Доля общественных территорий, нуждающихся в благоустройстве, от общего количества таких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spacing w:line="220" w:lineRule="exact"/>
              <w:jc w:val="center"/>
            </w:pPr>
            <w:r>
              <w:t>91</w:t>
            </w:r>
          </w:p>
        </w:tc>
      </w:tr>
      <w:tr w:rsidR="002B72A2" w:rsidTr="00394E95">
        <w:trPr>
          <w:trHeight w:val="7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7.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jc w:val="center"/>
            </w:pPr>
            <w:r>
              <w:rPr>
                <w:rStyle w:val="20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spacing w:line="220" w:lineRule="exact"/>
              <w:jc w:val="center"/>
            </w:pPr>
            <w:r>
              <w:t>0,44</w:t>
            </w:r>
          </w:p>
        </w:tc>
      </w:tr>
      <w:tr w:rsidR="002B72A2" w:rsidTr="00394E95">
        <w:trPr>
          <w:trHeight w:val="13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4240C6" w:rsidRDefault="002B72A2" w:rsidP="00724013">
            <w:pPr>
              <w:spacing w:line="220" w:lineRule="exact"/>
              <w:jc w:val="center"/>
            </w:pPr>
            <w:r w:rsidRPr="004240C6">
              <w:rPr>
                <w:rStyle w:val="20"/>
              </w:rPr>
              <w:t>8.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4240C6" w:rsidRDefault="002B72A2" w:rsidP="00724013">
            <w:pPr>
              <w:jc w:val="center"/>
            </w:pPr>
            <w:r w:rsidRPr="004240C6">
              <w:rPr>
                <w:rStyle w:val="20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4240C6" w:rsidRDefault="002B72A2" w:rsidP="00724013">
            <w:pPr>
              <w:spacing w:line="220" w:lineRule="exact"/>
              <w:jc w:val="center"/>
            </w:pPr>
            <w:r w:rsidRPr="004240C6">
              <w:rPr>
                <w:rStyle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4240C6" w:rsidRDefault="002B72A2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spacing w:line="220" w:lineRule="exact"/>
              <w:jc w:val="center"/>
            </w:pPr>
            <w:r>
              <w:t>12,3</w:t>
            </w:r>
          </w:p>
        </w:tc>
      </w:tr>
      <w:tr w:rsidR="002B72A2" w:rsidTr="00394E95">
        <w:trPr>
          <w:trHeight w:val="16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72A2" w:rsidRPr="004240C6" w:rsidRDefault="002B72A2" w:rsidP="00724013">
            <w:pPr>
              <w:spacing w:line="220" w:lineRule="exact"/>
              <w:jc w:val="center"/>
            </w:pPr>
            <w:r w:rsidRPr="004240C6">
              <w:rPr>
                <w:rStyle w:val="20"/>
              </w:rPr>
              <w:t>9.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72A2" w:rsidRPr="004240C6" w:rsidRDefault="002B72A2" w:rsidP="00724013">
            <w:pPr>
              <w:spacing w:line="274" w:lineRule="exact"/>
              <w:jc w:val="center"/>
            </w:pPr>
            <w:r w:rsidRPr="004240C6">
              <w:rPr>
                <w:rStyle w:val="20"/>
              </w:rPr>
              <w:t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72A2" w:rsidRPr="004240C6" w:rsidRDefault="002B72A2" w:rsidP="00724013">
            <w:pPr>
              <w:spacing w:line="220" w:lineRule="exact"/>
              <w:jc w:val="center"/>
            </w:pPr>
            <w:r w:rsidRPr="004240C6">
              <w:rPr>
                <w:rStyle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72A2" w:rsidRPr="004240C6" w:rsidRDefault="002B72A2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Default="002B72A2" w:rsidP="00724013">
            <w:pPr>
              <w:spacing w:line="220" w:lineRule="exact"/>
              <w:jc w:val="center"/>
            </w:pPr>
            <w:r>
              <w:t>33</w:t>
            </w:r>
          </w:p>
        </w:tc>
      </w:tr>
    </w:tbl>
    <w:p w:rsidR="002B72A2" w:rsidRPr="00267A3C" w:rsidRDefault="002B72A2" w:rsidP="008A0315">
      <w:pPr>
        <w:autoSpaceDE w:val="0"/>
        <w:autoSpaceDN w:val="0"/>
        <w:adjustRightInd w:val="0"/>
        <w:ind w:left="-993" w:firstLine="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B72A2" w:rsidRPr="00F65F7B" w:rsidRDefault="002B72A2" w:rsidP="00564D29">
      <w:pPr>
        <w:pStyle w:val="50"/>
        <w:numPr>
          <w:ilvl w:val="0"/>
          <w:numId w:val="20"/>
        </w:numPr>
        <w:shd w:val="clear" w:color="auto" w:fill="auto"/>
        <w:spacing w:line="284" w:lineRule="exact"/>
        <w:ind w:left="-993" w:firstLine="697"/>
        <w:rPr>
          <w:bCs w:val="0"/>
          <w:sz w:val="24"/>
          <w:szCs w:val="24"/>
          <w:lang w:eastAsia="en-US"/>
        </w:rPr>
      </w:pPr>
      <w:bookmarkStart w:id="0" w:name="bookmark1"/>
      <w:r w:rsidRPr="00F65F7B">
        <w:rPr>
          <w:bCs w:val="0"/>
          <w:sz w:val="24"/>
          <w:szCs w:val="24"/>
          <w:lang w:eastAsia="en-US"/>
        </w:rPr>
        <w:t>Приоритеты муниципальной политики в сфере благоустройства.</w:t>
      </w:r>
      <w:bookmarkEnd w:id="0"/>
    </w:p>
    <w:p w:rsidR="002B72A2" w:rsidRDefault="002B72A2" w:rsidP="004D2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5CC8">
        <w:rPr>
          <w:rFonts w:ascii="Times New Roman" w:hAnsi="Times New Roman"/>
          <w:b/>
          <w:sz w:val="24"/>
          <w:szCs w:val="24"/>
        </w:rPr>
        <w:t>Цели и задачи муниципальной программы. Прогноз ожидаемых результатов.</w:t>
      </w:r>
    </w:p>
    <w:p w:rsidR="002B72A2" w:rsidRPr="003D5CC8" w:rsidRDefault="002B72A2" w:rsidP="004D2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72A2" w:rsidRDefault="002B72A2" w:rsidP="005712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3D5CC8">
        <w:rPr>
          <w:rFonts w:ascii="Times New Roman" w:hAnsi="Times New Roman"/>
          <w:sz w:val="24"/>
          <w:szCs w:val="24"/>
        </w:rPr>
        <w:t xml:space="preserve">Приоритеты муниципальной политики </w:t>
      </w:r>
      <w:r>
        <w:rPr>
          <w:rFonts w:ascii="Times New Roman" w:hAnsi="Times New Roman"/>
          <w:sz w:val="24"/>
          <w:szCs w:val="24"/>
        </w:rPr>
        <w:t>Администрации Шальского сельского поселения</w:t>
      </w:r>
      <w:r w:rsidRPr="003D5CC8">
        <w:rPr>
          <w:rFonts w:ascii="Times New Roman" w:hAnsi="Times New Roman"/>
          <w:sz w:val="24"/>
          <w:szCs w:val="24"/>
        </w:rPr>
        <w:t xml:space="preserve"> определяются федеральным законодательством, </w:t>
      </w:r>
      <w:r w:rsidRPr="00EE6A0F">
        <w:rPr>
          <w:rFonts w:ascii="Times New Roman" w:hAnsi="Times New Roman"/>
          <w:sz w:val="24"/>
          <w:szCs w:val="24"/>
        </w:rPr>
        <w:t>паспортом</w:t>
      </w:r>
      <w:r w:rsidRPr="00F97D8A">
        <w:rPr>
          <w:rFonts w:ascii="Times New Roman" w:hAnsi="Times New Roman"/>
          <w:sz w:val="24"/>
          <w:szCs w:val="24"/>
        </w:rPr>
        <w:t xml:space="preserve"> федерального </w:t>
      </w:r>
      <w:r w:rsidRPr="00EE6A0F">
        <w:rPr>
          <w:rFonts w:ascii="Times New Roman" w:hAnsi="Times New Roman"/>
          <w:sz w:val="24"/>
          <w:szCs w:val="24"/>
        </w:rPr>
        <w:t xml:space="preserve">проекта «Формирование комфортной городской среды», утверждённым </w:t>
      </w:r>
      <w:r>
        <w:rPr>
          <w:rFonts w:ascii="Times New Roman" w:hAnsi="Times New Roman"/>
          <w:sz w:val="24"/>
          <w:szCs w:val="24"/>
        </w:rPr>
        <w:t xml:space="preserve">проектным комитетом по национальному проекту «Жилье и городская среда» </w:t>
      </w:r>
      <w:r w:rsidRPr="00EE6A0F">
        <w:rPr>
          <w:rFonts w:ascii="Times New Roman" w:hAnsi="Times New Roman"/>
          <w:sz w:val="24"/>
          <w:szCs w:val="24"/>
        </w:rPr>
        <w:t>(про</w:t>
      </w:r>
      <w:r>
        <w:rPr>
          <w:rFonts w:ascii="Times New Roman" w:hAnsi="Times New Roman"/>
          <w:sz w:val="24"/>
          <w:szCs w:val="24"/>
        </w:rPr>
        <w:t>токол 21</w:t>
      </w:r>
      <w:r w:rsidRPr="004F3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</w:t>
      </w:r>
      <w:r w:rsidRPr="004F3731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4F3731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№3).</w:t>
      </w:r>
    </w:p>
    <w:p w:rsidR="002B72A2" w:rsidRPr="003D5CC8" w:rsidRDefault="002B72A2" w:rsidP="003D5CC8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3D5CC8">
        <w:rPr>
          <w:rFonts w:ascii="Times New Roman" w:hAnsi="Times New Roman"/>
          <w:sz w:val="24"/>
          <w:szCs w:val="24"/>
        </w:rPr>
        <w:t>Нормативное правовое регулирование в сфере реализации муниципальной программы осуществляется в соответствии с требованиями Федеральных законов от 10.01.2002 № 7-ФЗ «Об охране окружающей среды», от 24.06.1998 № 89-ФЗ «Об отходах производства и потребления», постановлением Правительства Российской Федерации от 10 февраля 2017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5CC8">
        <w:rPr>
          <w:rFonts w:ascii="Times New Roman" w:hAnsi="Times New Roman"/>
          <w:sz w:val="24"/>
          <w:szCs w:val="24"/>
        </w:rPr>
        <w:t>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2B72A2" w:rsidRPr="005760A0" w:rsidRDefault="002B72A2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3768C">
        <w:rPr>
          <w:rFonts w:ascii="Times New Roman" w:hAnsi="Times New Roman"/>
          <w:b/>
          <w:sz w:val="24"/>
          <w:szCs w:val="24"/>
        </w:rPr>
        <w:t>Приоритетами муниципальной политики в сфере благоустройства являются</w:t>
      </w:r>
      <w:r w:rsidRPr="005760A0">
        <w:rPr>
          <w:rFonts w:ascii="Times New Roman" w:hAnsi="Times New Roman"/>
          <w:sz w:val="24"/>
          <w:szCs w:val="24"/>
        </w:rPr>
        <w:t>:</w:t>
      </w:r>
    </w:p>
    <w:p w:rsidR="002B72A2" w:rsidRPr="005760A0" w:rsidRDefault="002B72A2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 xml:space="preserve">Системное повышение качества и комфорта городской среды на территории населённых пунктов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 (далее - населённый пункт) путем реализации комплекса первоочередных мероприятий по благоустройству, применения инструментов и подходов программного управления в ходе выполнения мероприятий по реализации </w:t>
      </w:r>
      <w:r>
        <w:rPr>
          <w:rFonts w:ascii="Times New Roman" w:hAnsi="Times New Roman"/>
          <w:sz w:val="24"/>
          <w:szCs w:val="24"/>
        </w:rPr>
        <w:t>федерального</w:t>
      </w:r>
      <w:r w:rsidRPr="005760A0">
        <w:rPr>
          <w:rFonts w:ascii="Times New Roman" w:hAnsi="Times New Roman"/>
          <w:sz w:val="24"/>
          <w:szCs w:val="24"/>
        </w:rPr>
        <w:t xml:space="preserve"> проекта «Формирование комфортной городской среды» на территории муниципального образования.</w:t>
      </w:r>
    </w:p>
    <w:p w:rsidR="002B72A2" w:rsidRPr="005760A0" w:rsidRDefault="002B72A2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 xml:space="preserve">Осуществление контроля за реализацией муниципальной программы, проведение комиссионной оценки предложений граждан и организаций в сфере благоустройства на территории населённых пунктов с учетом мероприятий по ремонту и модернизации инженерных сетей при принятии решения о благоустройстве объектов, расположенных на территории соответствующего населённого пункта, обеспечивается коллегиально посредством общественной комиссии, состав и положение о которой утверждены </w:t>
      </w:r>
      <w:r>
        <w:rPr>
          <w:rFonts w:ascii="Times New Roman" w:hAnsi="Times New Roman"/>
          <w:sz w:val="24"/>
          <w:szCs w:val="24"/>
        </w:rPr>
        <w:t>Распоряжением Администрации Шальского сельского поселения</w:t>
      </w:r>
      <w:r w:rsidRPr="005760A0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18.02. </w:t>
      </w:r>
      <w:r w:rsidRPr="005760A0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576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60A0">
        <w:rPr>
          <w:rFonts w:ascii="Times New Roman" w:hAnsi="Times New Roman"/>
          <w:sz w:val="24"/>
          <w:szCs w:val="24"/>
        </w:rPr>
        <w:t xml:space="preserve">года № </w:t>
      </w:r>
      <w:r>
        <w:rPr>
          <w:rFonts w:ascii="Times New Roman" w:hAnsi="Times New Roman"/>
          <w:sz w:val="24"/>
          <w:szCs w:val="24"/>
        </w:rPr>
        <w:t>8</w:t>
      </w:r>
      <w:r w:rsidRPr="00576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2B72A2" w:rsidRPr="005760A0" w:rsidRDefault="002B72A2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>Реализация мероприятий по благоустройству дворовых территорий и территорий общего пользования, которыми беспрепятственно пользуется неограниченный круг лиц соответствующего функционального назначения (в том числе площади, набережные, улицы, пешеходные зоны, береговые полосы водных объектов общего пользования, скверы, парки, бульвары и иные территории) (далее - общественные территории), предложенных гражданами и организациями.</w:t>
      </w:r>
    </w:p>
    <w:p w:rsidR="002B72A2" w:rsidRPr="005760A0" w:rsidRDefault="002B72A2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 xml:space="preserve">Целью муниципальной программы является повышение качества и комфорта городской среды на территории </w:t>
      </w:r>
      <w:r>
        <w:rPr>
          <w:rFonts w:ascii="Times New Roman" w:hAnsi="Times New Roman"/>
          <w:sz w:val="24"/>
          <w:szCs w:val="24"/>
        </w:rPr>
        <w:t xml:space="preserve">п. Шальский </w:t>
      </w:r>
      <w:r w:rsidRPr="005760A0">
        <w:rPr>
          <w:rFonts w:ascii="Times New Roman" w:hAnsi="Times New Roman"/>
          <w:sz w:val="24"/>
          <w:szCs w:val="24"/>
        </w:rPr>
        <w:t xml:space="preserve"> как следствие, улучшение условий проживания населения на территории поселения.</w:t>
      </w:r>
    </w:p>
    <w:p w:rsidR="002B72A2" w:rsidRPr="00D5348E" w:rsidRDefault="002B72A2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D5348E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5348E">
        <w:rPr>
          <w:rFonts w:ascii="Times New Roman" w:hAnsi="Times New Roman"/>
          <w:b/>
          <w:sz w:val="24"/>
          <w:szCs w:val="24"/>
        </w:rPr>
        <w:t xml:space="preserve"> задачам муниципальной программы относятся следующие:</w:t>
      </w:r>
    </w:p>
    <w:p w:rsidR="002B72A2" w:rsidRPr="00D5348E" w:rsidRDefault="002B72A2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Обеспечение формирования единого облика муниципального образования;</w:t>
      </w:r>
    </w:p>
    <w:p w:rsidR="002B72A2" w:rsidRPr="00D5348E" w:rsidRDefault="002B72A2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</w:r>
    </w:p>
    <w:p w:rsidR="002B72A2" w:rsidRPr="00D5348E" w:rsidRDefault="002B72A2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2B72A2" w:rsidRPr="00D5348E" w:rsidRDefault="002B72A2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В целях настоящей муниципальной программы под населёнными пунктами понимаются населенные пункты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Карелия.</w:t>
      </w:r>
    </w:p>
    <w:p w:rsidR="002B72A2" w:rsidRPr="00D5348E" w:rsidRDefault="002B72A2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 xml:space="preserve">Вовлечение граждан Администрацией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D5348E">
        <w:rPr>
          <w:rFonts w:ascii="Times New Roman" w:hAnsi="Times New Roman"/>
          <w:sz w:val="24"/>
          <w:szCs w:val="24"/>
        </w:rPr>
        <w:t xml:space="preserve"> в решение вопросов развития территории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D5348E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2021-2024</w:t>
      </w:r>
      <w:r w:rsidRPr="00D5348E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ах</w:t>
      </w:r>
      <w:r w:rsidRPr="00D5348E">
        <w:rPr>
          <w:rFonts w:ascii="Times New Roman" w:hAnsi="Times New Roman"/>
          <w:sz w:val="24"/>
          <w:szCs w:val="24"/>
        </w:rPr>
        <w:t xml:space="preserve"> планируется посредством следующих мероприятий:</w:t>
      </w:r>
    </w:p>
    <w:p w:rsidR="002B72A2" w:rsidRPr="00D5348E" w:rsidRDefault="002B72A2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Информирование жителей о возможности и способах участия в программе по благоустройству территорий.</w:t>
      </w:r>
    </w:p>
    <w:p w:rsidR="002B72A2" w:rsidRPr="00D5348E" w:rsidRDefault="002B72A2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Сбор заявок на благоустройство территорий от заинтересованных лиц.</w:t>
      </w:r>
    </w:p>
    <w:p w:rsidR="002B72A2" w:rsidRPr="00D5348E" w:rsidRDefault="002B72A2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 xml:space="preserve">Публикация проектов благоустройства общественных территорий (поступивших заявок) на сайте </w:t>
      </w:r>
      <w:r>
        <w:rPr>
          <w:rFonts w:ascii="Times New Roman" w:hAnsi="Times New Roman"/>
          <w:sz w:val="24"/>
          <w:szCs w:val="24"/>
        </w:rPr>
        <w:t>А</w:t>
      </w:r>
      <w:r w:rsidRPr="00D5348E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 xml:space="preserve">Пудожского муниципального района в разделе «Поселения» </w:t>
      </w:r>
      <w:r w:rsidRPr="00D5348E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D06321">
          <w:rPr>
            <w:rStyle w:val="Hyperlink"/>
            <w:rFonts w:ascii="Times New Roman" w:hAnsi="Times New Roman"/>
            <w:sz w:val="24"/>
            <w:szCs w:val="24"/>
          </w:rPr>
          <w:t>http://www.pudogadm.ru/poseleniya/shalskoe_selskoe_poselenie/1332918347/7051990142/</w:t>
        </w:r>
      </w:hyperlink>
      <w:r>
        <w:rPr>
          <w:rFonts w:ascii="Times New Roman" w:hAnsi="Times New Roman"/>
          <w:sz w:val="24"/>
          <w:szCs w:val="24"/>
        </w:rPr>
        <w:t>, в СМИ «Вестник Шальского сельского поселения».</w:t>
      </w:r>
    </w:p>
    <w:p w:rsidR="002B72A2" w:rsidRPr="00D5348E" w:rsidRDefault="002B72A2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Сбор и анализ полученной информации и предложений от жителей по проектам благоустройства.</w:t>
      </w:r>
    </w:p>
    <w:p w:rsidR="002B72A2" w:rsidRPr="00D5348E" w:rsidRDefault="002B72A2" w:rsidP="00AC2FC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Информирование жителей</w:t>
      </w:r>
      <w:r w:rsidRPr="00D5348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Шальского сельского </w:t>
      </w:r>
      <w:r w:rsidRPr="00D5348E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ab/>
        <w:t>о проведении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>общественных обсуждений по проектам благоустройства общественных территорий.</w:t>
      </w:r>
    </w:p>
    <w:p w:rsidR="002B72A2" w:rsidRPr="00D5348E" w:rsidRDefault="002B72A2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Подготовка визуальных материалов к обсуждениям (схемы территории, объяснение предлагаемых решений, наглядные визуализации предлагаемых решений, фотографии).</w:t>
      </w:r>
    </w:p>
    <w:p w:rsidR="002B72A2" w:rsidRPr="00D5348E" w:rsidRDefault="002B72A2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Проведение общественных обсуждений по проектам благоустройства общественных территорий.</w:t>
      </w:r>
    </w:p>
    <w:p w:rsidR="002B72A2" w:rsidRPr="00D5348E" w:rsidRDefault="002B72A2" w:rsidP="00AC2FC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Опубликование протокола </w:t>
      </w:r>
      <w:r w:rsidRPr="00D5348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бщественных обсуждений</w:t>
      </w:r>
      <w:r>
        <w:rPr>
          <w:rFonts w:ascii="Times New Roman" w:hAnsi="Times New Roman"/>
          <w:sz w:val="24"/>
          <w:szCs w:val="24"/>
        </w:rPr>
        <w:tab/>
        <w:t xml:space="preserve">на сайте Администрации Пудожского муниципального района в разделе «Поселения» </w:t>
      </w:r>
      <w:r w:rsidRPr="00D5348E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D06321">
          <w:rPr>
            <w:rStyle w:val="Hyperlink"/>
            <w:rFonts w:ascii="Times New Roman" w:hAnsi="Times New Roman"/>
            <w:sz w:val="24"/>
            <w:szCs w:val="24"/>
          </w:rPr>
          <w:t>http://www.pudogadm.ru/poseleniya/shalskoe_selskoe_poselenie/1332918347/7051990142/</w:t>
        </w:r>
      </w:hyperlink>
      <w:r w:rsidRPr="00D5348E">
        <w:rPr>
          <w:rFonts w:ascii="Times New Roman" w:hAnsi="Times New Roman"/>
          <w:sz w:val="24"/>
          <w:szCs w:val="24"/>
        </w:rPr>
        <w:t xml:space="preserve">, а также в </w:t>
      </w:r>
      <w:r>
        <w:rPr>
          <w:rFonts w:ascii="Times New Roman" w:hAnsi="Times New Roman"/>
          <w:sz w:val="24"/>
          <w:szCs w:val="24"/>
        </w:rPr>
        <w:t>СМИ  «Вестник Шальского сельского поселения.</w:t>
      </w:r>
    </w:p>
    <w:p w:rsidR="002B72A2" w:rsidRPr="00D5348E" w:rsidRDefault="002B72A2" w:rsidP="00ED6784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Утверждение проектов благоуст</w:t>
      </w:r>
      <w:r>
        <w:rPr>
          <w:rFonts w:ascii="Times New Roman" w:hAnsi="Times New Roman"/>
          <w:sz w:val="24"/>
          <w:szCs w:val="24"/>
        </w:rPr>
        <w:t>ройства территории на</w:t>
      </w:r>
      <w:r>
        <w:rPr>
          <w:rFonts w:ascii="Times New Roman" w:hAnsi="Times New Roman"/>
          <w:sz w:val="24"/>
          <w:szCs w:val="24"/>
        </w:rPr>
        <w:tab/>
        <w:t xml:space="preserve">заседании </w:t>
      </w:r>
      <w:r w:rsidRPr="00D5348E">
        <w:rPr>
          <w:rFonts w:ascii="Times New Roman" w:hAnsi="Times New Roman"/>
          <w:sz w:val="24"/>
          <w:szCs w:val="24"/>
        </w:rPr>
        <w:t>Общественной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 xml:space="preserve">комиссии, опубликование протокола заседания Общественной комиссии на сайте </w:t>
      </w:r>
      <w:r>
        <w:rPr>
          <w:rFonts w:ascii="Times New Roman" w:hAnsi="Times New Roman"/>
          <w:sz w:val="24"/>
          <w:szCs w:val="24"/>
        </w:rPr>
        <w:t xml:space="preserve">Администрации Пудожского муниципального района в разделе «Поселения» </w:t>
      </w:r>
      <w:r w:rsidRPr="00D5348E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D06321">
          <w:rPr>
            <w:rStyle w:val="Hyperlink"/>
            <w:rFonts w:ascii="Times New Roman" w:hAnsi="Times New Roman"/>
            <w:sz w:val="24"/>
            <w:szCs w:val="24"/>
          </w:rPr>
          <w:t>http://www.pudogadm.ru/poseleniya/shalskoe_selskoe_poselenie/1332918347/7051990142/</w:t>
        </w:r>
      </w:hyperlink>
      <w:r w:rsidRPr="00D5348E">
        <w:rPr>
          <w:rFonts w:ascii="Times New Roman" w:hAnsi="Times New Roman"/>
          <w:sz w:val="24"/>
          <w:szCs w:val="24"/>
        </w:rPr>
        <w:t xml:space="preserve">, а также в </w:t>
      </w:r>
      <w:r>
        <w:rPr>
          <w:rFonts w:ascii="Times New Roman" w:hAnsi="Times New Roman"/>
          <w:sz w:val="24"/>
          <w:szCs w:val="24"/>
        </w:rPr>
        <w:t>СМИ  «Вестник Шальского сельского поселения.</w:t>
      </w:r>
    </w:p>
    <w:p w:rsidR="002B72A2" w:rsidRPr="00D5348E" w:rsidRDefault="002B72A2" w:rsidP="00123D2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Привлечение граждан к непосредственному участию </w:t>
      </w:r>
      <w:r w:rsidRPr="00D5348E">
        <w:rPr>
          <w:rFonts w:ascii="Times New Roman" w:hAnsi="Times New Roman"/>
          <w:sz w:val="24"/>
          <w:szCs w:val="24"/>
        </w:rPr>
        <w:t>в реализации проектов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>благоустройства путем трудового и финансового участия.</w:t>
      </w:r>
    </w:p>
    <w:p w:rsidR="002B72A2" w:rsidRPr="00D5348E" w:rsidRDefault="002B72A2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Регулярное информирование жителей поселения о ходе реализации проектов, проведение дополнительных встреч.</w:t>
      </w:r>
    </w:p>
    <w:p w:rsidR="002B72A2" w:rsidRPr="00D5348E" w:rsidRDefault="002B72A2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Возможное участие отдельных заинтересованных групп в рамках рабочей группы в контроле за ходом работ с целью соответствия реализации утвержденному проекту.</w:t>
      </w:r>
    </w:p>
    <w:p w:rsidR="002B72A2" w:rsidRPr="00C45B96" w:rsidRDefault="002B72A2" w:rsidP="00C45B96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45B96">
        <w:rPr>
          <w:rFonts w:ascii="Times New Roman" w:hAnsi="Times New Roman"/>
          <w:sz w:val="24"/>
          <w:szCs w:val="24"/>
        </w:rPr>
        <w:t xml:space="preserve">Открытие объекта с участием жителей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</w:p>
    <w:p w:rsidR="002B72A2" w:rsidRPr="00C45B96" w:rsidRDefault="002B72A2" w:rsidP="003175C5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45B96">
        <w:rPr>
          <w:rFonts w:ascii="Times New Roman" w:hAnsi="Times New Roman"/>
          <w:sz w:val="24"/>
          <w:szCs w:val="24"/>
        </w:rPr>
        <w:t>Проведение оценки реализованного объекта с участием заинтересованных групп в рамках рабочей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5B96">
        <w:rPr>
          <w:rFonts w:ascii="Times New Roman" w:hAnsi="Times New Roman"/>
          <w:sz w:val="24"/>
          <w:szCs w:val="24"/>
        </w:rPr>
        <w:t>группы, разработка рекомендаций по исправлению недочетов.</w:t>
      </w:r>
    </w:p>
    <w:p w:rsidR="002B72A2" w:rsidRPr="009B69B3" w:rsidRDefault="002B72A2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9B69B3">
        <w:rPr>
          <w:rFonts w:ascii="Times New Roman" w:hAnsi="Times New Roman"/>
          <w:b/>
          <w:sz w:val="24"/>
          <w:szCs w:val="24"/>
        </w:rPr>
        <w:t>Ожидаемые результаты подпрограммы:</w:t>
      </w:r>
    </w:p>
    <w:p w:rsidR="002B72A2" w:rsidRPr="009B69B3" w:rsidRDefault="002B72A2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доля благоустроенных дворовых территорий в общем количестве дворовых территорий, подлежащих благоустройству, составит 100 процентов;</w:t>
      </w:r>
    </w:p>
    <w:p w:rsidR="002B72A2" w:rsidRPr="009B69B3" w:rsidRDefault="002B72A2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доля благоустроенных общественных территорий в общем количестве общественных территорий, подлежащих благоустройству, составит 100 процентов;</w:t>
      </w:r>
    </w:p>
    <w:p w:rsidR="002B72A2" w:rsidRPr="009B69B3" w:rsidRDefault="002B72A2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увеличится доля дворовых территорий МКД, приведенных в нормативное состояние по результатам проведения работ по благоустройству, от общего количества дворовых территорий МКД;</w:t>
      </w:r>
    </w:p>
    <w:p w:rsidR="002B72A2" w:rsidRPr="009B69B3" w:rsidRDefault="002B72A2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будет подготовлена проектно - сметная документации на выполнение ремонта дворовых территорий МКД;</w:t>
      </w:r>
    </w:p>
    <w:p w:rsidR="002B72A2" w:rsidRPr="009B69B3" w:rsidRDefault="002B72A2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увеличится общая площадь дорожного покрытия дворовых территорий МКД приведенных в нормативное состояние;</w:t>
      </w:r>
    </w:p>
    <w:p w:rsidR="002B72A2" w:rsidRPr="009B69B3" w:rsidRDefault="002B72A2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-будут созданы комфортные условия для отдыха и досуга жителей;</w:t>
      </w:r>
    </w:p>
    <w:p w:rsidR="002B72A2" w:rsidRPr="009B69B3" w:rsidRDefault="002B72A2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-увеличится число граждан, обеспеченных комфортными условиями проживания в МКД.</w:t>
      </w:r>
    </w:p>
    <w:p w:rsidR="002B72A2" w:rsidRPr="00C20479" w:rsidRDefault="002B72A2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Сроки реализации программы: 2018 - 2024 годы. Этапы реализации выделяются по годам. Сведения о показателях (индикаторах) муниципальной программы, применяемых для оценки достижения цели и решения задач муниципальной программы приведены </w:t>
      </w:r>
      <w:r w:rsidRPr="00C20479">
        <w:rPr>
          <w:rFonts w:ascii="Times New Roman" w:hAnsi="Times New Roman"/>
          <w:sz w:val="24"/>
          <w:szCs w:val="24"/>
        </w:rPr>
        <w:t>в Приложении № 1.</w:t>
      </w:r>
    </w:p>
    <w:p w:rsidR="002B72A2" w:rsidRPr="00ED6784" w:rsidRDefault="002B72A2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D6784">
        <w:rPr>
          <w:rFonts w:ascii="Times New Roman" w:hAnsi="Times New Roman"/>
          <w:sz w:val="24"/>
          <w:szCs w:val="24"/>
        </w:rPr>
        <w:t xml:space="preserve">Перечень основных мероприятий муниципальной программы представлен в Приложении №2. </w:t>
      </w:r>
    </w:p>
    <w:p w:rsidR="002B72A2" w:rsidRPr="00ED6784" w:rsidRDefault="002B72A2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D6784">
        <w:rPr>
          <w:rFonts w:ascii="Times New Roman" w:hAnsi="Times New Roman"/>
          <w:sz w:val="24"/>
          <w:szCs w:val="24"/>
        </w:rPr>
        <w:t>Адресный перечень общественных и дворовых территорий многоквартирных домов, благоустроенных в 2018 году в Приложении № 3.</w:t>
      </w:r>
    </w:p>
    <w:p w:rsidR="002B72A2" w:rsidRPr="00C20479" w:rsidRDefault="002B72A2" w:rsidP="00ED6784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D6784">
        <w:rPr>
          <w:rFonts w:ascii="Times New Roman" w:hAnsi="Times New Roman"/>
          <w:sz w:val="24"/>
          <w:szCs w:val="24"/>
        </w:rPr>
        <w:t>Адресный перечень общественных и дворовых территорий многоквартирных домов, благоустроенных в 2019 году в Приложении № 3.1</w:t>
      </w:r>
    </w:p>
    <w:p w:rsidR="002B72A2" w:rsidRPr="00CD2E79" w:rsidRDefault="002B72A2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Адресный перечень общественных и дворовых т</w:t>
      </w:r>
      <w:r>
        <w:rPr>
          <w:rFonts w:ascii="Times New Roman" w:hAnsi="Times New Roman"/>
          <w:sz w:val="24"/>
          <w:szCs w:val="24"/>
        </w:rPr>
        <w:t xml:space="preserve">ерриторий </w:t>
      </w:r>
      <w:r w:rsidRPr="00CD2E79">
        <w:rPr>
          <w:rFonts w:ascii="Times New Roman" w:hAnsi="Times New Roman"/>
          <w:sz w:val="24"/>
          <w:szCs w:val="24"/>
        </w:rPr>
        <w:t xml:space="preserve">многоквартирных домов, благоустроенных в 2020 году в Приложении № 3.2. </w:t>
      </w:r>
    </w:p>
    <w:p w:rsidR="002B72A2" w:rsidRDefault="002B72A2" w:rsidP="00D6549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D2E79">
        <w:rPr>
          <w:rFonts w:ascii="Times New Roman" w:hAnsi="Times New Roman"/>
          <w:sz w:val="24"/>
          <w:szCs w:val="24"/>
        </w:rPr>
        <w:t>Адресный перечень общественных и дворовых территорий многоквартирных домов, подлежащих благоустройству в 2021 году в Приложении № 3.</w:t>
      </w:r>
      <w:r>
        <w:rPr>
          <w:rFonts w:ascii="Times New Roman" w:hAnsi="Times New Roman"/>
          <w:sz w:val="24"/>
          <w:szCs w:val="24"/>
        </w:rPr>
        <w:t>3</w:t>
      </w:r>
      <w:r w:rsidRPr="00CD2E79">
        <w:rPr>
          <w:rFonts w:ascii="Times New Roman" w:hAnsi="Times New Roman"/>
          <w:sz w:val="24"/>
          <w:szCs w:val="24"/>
        </w:rPr>
        <w:t>.</w:t>
      </w:r>
      <w:r w:rsidRPr="00C20479">
        <w:rPr>
          <w:rFonts w:ascii="Times New Roman" w:hAnsi="Times New Roman"/>
          <w:sz w:val="24"/>
          <w:szCs w:val="24"/>
        </w:rPr>
        <w:t xml:space="preserve"> </w:t>
      </w:r>
    </w:p>
    <w:p w:rsidR="002B72A2" w:rsidRDefault="002B72A2" w:rsidP="00866AB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D2E79">
        <w:rPr>
          <w:rFonts w:ascii="Times New Roman" w:hAnsi="Times New Roman"/>
          <w:sz w:val="24"/>
          <w:szCs w:val="24"/>
        </w:rPr>
        <w:t>Адресный перечень общественных и дворовых территорий многоквартирных домов, подлежащих благоустройству в 202</w:t>
      </w:r>
      <w:r>
        <w:rPr>
          <w:rFonts w:ascii="Times New Roman" w:hAnsi="Times New Roman"/>
          <w:sz w:val="24"/>
          <w:szCs w:val="24"/>
        </w:rPr>
        <w:t>2</w:t>
      </w:r>
      <w:r w:rsidRPr="00CD2E79">
        <w:rPr>
          <w:rFonts w:ascii="Times New Roman" w:hAnsi="Times New Roman"/>
          <w:sz w:val="24"/>
          <w:szCs w:val="24"/>
        </w:rPr>
        <w:t xml:space="preserve"> году в Приложении № 3.</w:t>
      </w:r>
      <w:r>
        <w:rPr>
          <w:rFonts w:ascii="Times New Roman" w:hAnsi="Times New Roman"/>
          <w:sz w:val="24"/>
          <w:szCs w:val="24"/>
        </w:rPr>
        <w:t>4</w:t>
      </w:r>
      <w:r w:rsidRPr="00CD2E79">
        <w:rPr>
          <w:rFonts w:ascii="Times New Roman" w:hAnsi="Times New Roman"/>
          <w:sz w:val="24"/>
          <w:szCs w:val="24"/>
        </w:rPr>
        <w:t>.</w:t>
      </w:r>
      <w:r w:rsidRPr="00C20479">
        <w:rPr>
          <w:rFonts w:ascii="Times New Roman" w:hAnsi="Times New Roman"/>
          <w:sz w:val="24"/>
          <w:szCs w:val="24"/>
        </w:rPr>
        <w:t xml:space="preserve"> </w:t>
      </w:r>
    </w:p>
    <w:p w:rsidR="002B72A2" w:rsidRDefault="002B72A2" w:rsidP="00A104DB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D2E79">
        <w:rPr>
          <w:rFonts w:ascii="Times New Roman" w:hAnsi="Times New Roman"/>
          <w:sz w:val="24"/>
          <w:szCs w:val="24"/>
        </w:rPr>
        <w:t>Адресный перечень общественных и дворовых территорий многоквартирных домов, подлежащих благоустройству в 202</w:t>
      </w:r>
      <w:r>
        <w:rPr>
          <w:rFonts w:ascii="Times New Roman" w:hAnsi="Times New Roman"/>
          <w:sz w:val="24"/>
          <w:szCs w:val="24"/>
        </w:rPr>
        <w:t>3</w:t>
      </w:r>
      <w:r w:rsidRPr="00CD2E79">
        <w:rPr>
          <w:rFonts w:ascii="Times New Roman" w:hAnsi="Times New Roman"/>
          <w:sz w:val="24"/>
          <w:szCs w:val="24"/>
        </w:rPr>
        <w:t xml:space="preserve"> году в Приложении № 3.</w:t>
      </w:r>
      <w:r>
        <w:rPr>
          <w:rFonts w:ascii="Times New Roman" w:hAnsi="Times New Roman"/>
          <w:sz w:val="24"/>
          <w:szCs w:val="24"/>
        </w:rPr>
        <w:t>5</w:t>
      </w:r>
      <w:r w:rsidRPr="00CD2E79">
        <w:rPr>
          <w:rFonts w:ascii="Times New Roman" w:hAnsi="Times New Roman"/>
          <w:sz w:val="24"/>
          <w:szCs w:val="24"/>
        </w:rPr>
        <w:t>.</w:t>
      </w:r>
      <w:r w:rsidRPr="00C20479">
        <w:rPr>
          <w:rFonts w:ascii="Times New Roman" w:hAnsi="Times New Roman"/>
          <w:sz w:val="24"/>
          <w:szCs w:val="24"/>
        </w:rPr>
        <w:t xml:space="preserve"> </w:t>
      </w:r>
    </w:p>
    <w:p w:rsidR="002B72A2" w:rsidRDefault="002B72A2" w:rsidP="0045396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D2E79">
        <w:rPr>
          <w:rFonts w:ascii="Times New Roman" w:hAnsi="Times New Roman"/>
          <w:sz w:val="24"/>
          <w:szCs w:val="24"/>
        </w:rPr>
        <w:t>Адресный перечень общественных и дворовых территорий многоквартирных домов, подлежащих благоустройству в 202</w:t>
      </w:r>
      <w:r>
        <w:rPr>
          <w:rFonts w:ascii="Times New Roman" w:hAnsi="Times New Roman"/>
          <w:sz w:val="24"/>
          <w:szCs w:val="24"/>
        </w:rPr>
        <w:t>4</w:t>
      </w:r>
      <w:r w:rsidRPr="00CD2E79">
        <w:rPr>
          <w:rFonts w:ascii="Times New Roman" w:hAnsi="Times New Roman"/>
          <w:sz w:val="24"/>
          <w:szCs w:val="24"/>
        </w:rPr>
        <w:t xml:space="preserve"> году в Приложении № 3.</w:t>
      </w:r>
      <w:r>
        <w:rPr>
          <w:rFonts w:ascii="Times New Roman" w:hAnsi="Times New Roman"/>
          <w:sz w:val="24"/>
          <w:szCs w:val="24"/>
        </w:rPr>
        <w:t>6</w:t>
      </w:r>
      <w:r w:rsidRPr="00CD2E79">
        <w:rPr>
          <w:rFonts w:ascii="Times New Roman" w:hAnsi="Times New Roman"/>
          <w:sz w:val="24"/>
          <w:szCs w:val="24"/>
        </w:rPr>
        <w:t>.</w:t>
      </w:r>
      <w:r w:rsidRPr="00C20479">
        <w:rPr>
          <w:rFonts w:ascii="Times New Roman" w:hAnsi="Times New Roman"/>
          <w:sz w:val="24"/>
          <w:szCs w:val="24"/>
        </w:rPr>
        <w:t xml:space="preserve"> </w:t>
      </w:r>
    </w:p>
    <w:p w:rsidR="002B72A2" w:rsidRDefault="002B72A2" w:rsidP="00866AB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2B72A2" w:rsidRDefault="002B72A2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2B72A2" w:rsidRPr="00C20479" w:rsidRDefault="002B72A2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Графиком проведения инвентаризации в границах населенных пунктов Шальского сельского поселения, а также в порядке поступления предложений заинтересованных лиц об их участии в выполнении указанных работ. К заинтересованным лицам относятся представители органов власти, местного самоуправления, бизнеса, общественных объединений, физические лица, заинтересованные в проекте благоустройства и готовые участвовать в его реализации.</w:t>
      </w:r>
    </w:p>
    <w:p w:rsidR="002B72A2" w:rsidRDefault="002B72A2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 xml:space="preserve">Адресный перечень всех общественных и дворовых территорий, нуждающихся в благоустройстве (с учетом их физического состояния) приведен в Приложении № 4. </w:t>
      </w:r>
    </w:p>
    <w:p w:rsidR="002B72A2" w:rsidRPr="009B69B3" w:rsidRDefault="002B72A2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2024 года за счет средств указанных лиц в соответствии с заключенными соглашениями с органами местного самоуправления приведен в </w:t>
      </w:r>
      <w:r w:rsidRPr="00C20479">
        <w:rPr>
          <w:rFonts w:ascii="Times New Roman" w:hAnsi="Times New Roman"/>
          <w:sz w:val="24"/>
          <w:szCs w:val="24"/>
        </w:rPr>
        <w:t>Приложении №5.</w:t>
      </w:r>
    </w:p>
    <w:p w:rsidR="002B72A2" w:rsidRPr="009B69B3" w:rsidRDefault="002B72A2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9B69B3">
        <w:rPr>
          <w:rFonts w:ascii="Times New Roman" w:hAnsi="Times New Roman"/>
          <w:sz w:val="24"/>
          <w:szCs w:val="24"/>
        </w:rPr>
        <w:t xml:space="preserve"> имеет право исключать из адресного перечня дворовых и общественных территорий, подлежащих благоустройству в рамках реализации настоящей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9B69B3">
        <w:rPr>
          <w:rFonts w:ascii="Times New Roman" w:hAnsi="Times New Roman"/>
          <w:sz w:val="24"/>
          <w:szCs w:val="24"/>
        </w:rPr>
        <w:t>,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2B72A2" w:rsidRPr="009B69B3" w:rsidRDefault="002B72A2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9B69B3">
        <w:rPr>
          <w:rFonts w:ascii="Times New Roman" w:hAnsi="Times New Roman"/>
          <w:sz w:val="24"/>
          <w:szCs w:val="24"/>
        </w:rPr>
        <w:t xml:space="preserve"> имеет право исключать из адресного перечня дворовых территорий, подлежащих благоустройству в рамках реализации настоящей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2B72A2" w:rsidRPr="00C20479" w:rsidRDefault="002B72A2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957B3">
        <w:rPr>
          <w:rFonts w:ascii="Times New Roman" w:hAnsi="Times New Roman"/>
          <w:sz w:val="24"/>
          <w:szCs w:val="24"/>
        </w:rPr>
        <w:t xml:space="preserve">Мероприятия по проведению работ по образованию земельных участков, на которых расположены многоквартирные дома, работы по благоустройству </w:t>
      </w:r>
      <w:r w:rsidRPr="00C20479">
        <w:rPr>
          <w:rFonts w:ascii="Times New Roman" w:hAnsi="Times New Roman"/>
          <w:sz w:val="24"/>
          <w:szCs w:val="24"/>
        </w:rPr>
        <w:t xml:space="preserve">дворовых территорий которых софинансируются из бюджета субъекта Российской Федерации, приведены в Приложении № </w:t>
      </w:r>
      <w:r>
        <w:rPr>
          <w:rFonts w:ascii="Times New Roman" w:hAnsi="Times New Roman"/>
          <w:sz w:val="24"/>
          <w:szCs w:val="24"/>
        </w:rPr>
        <w:t>14</w:t>
      </w:r>
      <w:r w:rsidRPr="00C20479">
        <w:rPr>
          <w:rFonts w:ascii="Times New Roman" w:hAnsi="Times New Roman"/>
          <w:sz w:val="24"/>
          <w:szCs w:val="24"/>
        </w:rPr>
        <w:t>.</w:t>
      </w:r>
    </w:p>
    <w:p w:rsidR="002B72A2" w:rsidRPr="00C20479" w:rsidRDefault="002B72A2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Для реализации мероприятий муниципальной программы подготовлены следующие документы:</w:t>
      </w:r>
    </w:p>
    <w:p w:rsidR="002B72A2" w:rsidRPr="00C20479" w:rsidRDefault="002B72A2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минимальный перечень видов работ по благоустройству дворовых территорий, софинансируемых за счет средств бюджета Республики Карелия, приведён в Приложении № 6 (далее - минимальный перечень работ по благоустройству);</w:t>
      </w:r>
    </w:p>
    <w:p w:rsidR="002B72A2" w:rsidRPr="00C20479" w:rsidRDefault="002B72A2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визуализированный перечень образцов элементов благоустройства, предлагаемых к размещению на дворовой территории в соответствии с минимальным перечнем работ по благоустройству, приведён в Приложении № 7;</w:t>
      </w:r>
    </w:p>
    <w:p w:rsidR="002B72A2" w:rsidRPr="00C20479" w:rsidRDefault="002B72A2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дополнительный перечень видов работ по благоустройству дворовых территорий, софинансируемых за счет средств бюджета Республики Карелия, приведён в Приложении № 8 (далее - дополнительный перечень работ по благоустройству);</w:t>
      </w:r>
    </w:p>
    <w:p w:rsidR="002B72A2" w:rsidRPr="00C20479" w:rsidRDefault="002B72A2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работ по благоустройству, приведена в Приложении №9.</w:t>
      </w:r>
    </w:p>
    <w:p w:rsidR="002B72A2" w:rsidRPr="00C20479" w:rsidRDefault="002B72A2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порядок 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благоустройству, приведен в Приложении № 10.</w:t>
      </w:r>
    </w:p>
    <w:p w:rsidR="002B72A2" w:rsidRPr="00D21D01" w:rsidRDefault="002B72A2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21D01">
        <w:rPr>
          <w:rFonts w:ascii="Times New Roman" w:hAnsi="Times New Roman"/>
          <w:sz w:val="24"/>
          <w:szCs w:val="24"/>
        </w:rPr>
        <w:t>ресурсное обеспечение реализации муниципальной программы Приложении № 11.</w:t>
      </w:r>
    </w:p>
    <w:p w:rsidR="002B72A2" w:rsidRPr="00C20479" w:rsidRDefault="002B72A2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планируемые результаты реализации муниципальной программы приведены в Приложении № 1</w:t>
      </w:r>
      <w:r>
        <w:rPr>
          <w:rFonts w:ascii="Times New Roman" w:hAnsi="Times New Roman"/>
          <w:sz w:val="24"/>
          <w:szCs w:val="24"/>
        </w:rPr>
        <w:t>3</w:t>
      </w:r>
      <w:r w:rsidRPr="00C20479">
        <w:rPr>
          <w:rFonts w:ascii="Times New Roman" w:hAnsi="Times New Roman"/>
          <w:sz w:val="24"/>
          <w:szCs w:val="24"/>
        </w:rPr>
        <w:t>.</w:t>
      </w:r>
    </w:p>
    <w:p w:rsidR="002B72A2" w:rsidRDefault="002B72A2" w:rsidP="004D2431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 w:rsidRPr="00C20479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20479">
        <w:rPr>
          <w:rFonts w:ascii="Times New Roman" w:hAnsi="Times New Roman"/>
          <w:b/>
          <w:sz w:val="24"/>
          <w:szCs w:val="24"/>
        </w:rPr>
        <w:t xml:space="preserve">. </w:t>
      </w:r>
      <w:bookmarkStart w:id="1" w:name="bookmark2"/>
      <w:r w:rsidRPr="00C20479">
        <w:rPr>
          <w:rFonts w:ascii="Times New Roman" w:hAnsi="Times New Roman"/>
          <w:b/>
          <w:sz w:val="24"/>
          <w:szCs w:val="24"/>
        </w:rPr>
        <w:t>Характеристика вклада органа местного самоуправления в достижение</w:t>
      </w:r>
      <w:r w:rsidRPr="00AD19C7">
        <w:rPr>
          <w:rFonts w:ascii="Times New Roman" w:hAnsi="Times New Roman"/>
          <w:b/>
          <w:sz w:val="24"/>
          <w:szCs w:val="24"/>
        </w:rPr>
        <w:t xml:space="preserve"> результатов. Объем средств, необходимых на реализацию программы за счет всех источников финансирования на</w:t>
      </w:r>
      <w:bookmarkEnd w:id="1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D19C7">
        <w:rPr>
          <w:rFonts w:ascii="Times New Roman" w:hAnsi="Times New Roman"/>
          <w:b/>
          <w:sz w:val="24"/>
          <w:szCs w:val="24"/>
        </w:rPr>
        <w:t>2018 - 2024 годы.</w:t>
      </w:r>
    </w:p>
    <w:p w:rsidR="002B72A2" w:rsidRPr="00AD19C7" w:rsidRDefault="002B72A2" w:rsidP="004D2431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B72A2" w:rsidRPr="00AD19C7" w:rsidRDefault="002B72A2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Реализация муниципальной программы осуществляется за счёт следующих источников финансирования:</w:t>
      </w:r>
    </w:p>
    <w:p w:rsidR="002B72A2" w:rsidRPr="00AD19C7" w:rsidRDefault="002B72A2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за счет средств бюджета Республики Карелия;</w:t>
      </w:r>
    </w:p>
    <w:p w:rsidR="002B72A2" w:rsidRPr="00AD19C7" w:rsidRDefault="002B72A2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за счет средств местного бюджета</w:t>
      </w:r>
      <w:r>
        <w:rPr>
          <w:rFonts w:ascii="Times New Roman" w:hAnsi="Times New Roman"/>
          <w:sz w:val="24"/>
          <w:szCs w:val="24"/>
        </w:rPr>
        <w:t xml:space="preserve"> – 6 процентов от предоставленной субсидии из бюджета Республики Карелия</w:t>
      </w:r>
      <w:r w:rsidRPr="00AD19C7">
        <w:rPr>
          <w:rFonts w:ascii="Times New Roman" w:hAnsi="Times New Roman"/>
          <w:sz w:val="24"/>
          <w:szCs w:val="24"/>
        </w:rPr>
        <w:t>;</w:t>
      </w:r>
    </w:p>
    <w:p w:rsidR="002B72A2" w:rsidRPr="00AD19C7" w:rsidRDefault="002B72A2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В рамках реализации мероприятий государственной программы внебюджетные средства планируется привлечь за счет финансового участия заинтересованных лиц (безвозмездные поступления от физических и юридических лиц, предусмотренных на софинансирование муниципальной программы).</w:t>
      </w:r>
    </w:p>
    <w:p w:rsidR="002B72A2" w:rsidRPr="00C20479" w:rsidRDefault="002B72A2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 xml:space="preserve">Ресурсное </w:t>
      </w:r>
      <w:r w:rsidRPr="00C20479">
        <w:rPr>
          <w:rFonts w:ascii="Times New Roman" w:hAnsi="Times New Roman"/>
          <w:sz w:val="24"/>
          <w:szCs w:val="24"/>
        </w:rPr>
        <w:t>обеспечение реализации муниципальной программы за счет всех источников финансирования представлено в Приложении № 12.</w:t>
      </w:r>
    </w:p>
    <w:p w:rsidR="002B72A2" w:rsidRPr="00251087" w:rsidRDefault="002B72A2" w:rsidP="008E3395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Осуществление контроля за ходом выполнения</w:t>
      </w:r>
      <w:r w:rsidRPr="00251087">
        <w:rPr>
          <w:rFonts w:ascii="Times New Roman" w:hAnsi="Times New Roman"/>
          <w:sz w:val="24"/>
          <w:szCs w:val="24"/>
        </w:rPr>
        <w:t xml:space="preserve"> муниципальной программы общественной комиссией, созданной в соответствии с постановлением Правительства Российской Федерации от 10 февраля 2017 г. N 169, включая проведение оценки предложений заинтересованных лиц.</w:t>
      </w:r>
    </w:p>
    <w:p w:rsidR="002B72A2" w:rsidRPr="00AD19C7" w:rsidRDefault="002B72A2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2B72A2" w:rsidRDefault="002B72A2" w:rsidP="009C33F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bookmarkStart w:id="2" w:name="bookmark3"/>
      <w:r>
        <w:rPr>
          <w:rFonts w:ascii="Times New Roman" w:hAnsi="Times New Roman"/>
          <w:b/>
          <w:sz w:val="24"/>
          <w:szCs w:val="24"/>
        </w:rPr>
        <w:t>У</w:t>
      </w:r>
      <w:r w:rsidRPr="00AD19C7">
        <w:rPr>
          <w:rFonts w:ascii="Times New Roman" w:hAnsi="Times New Roman"/>
          <w:b/>
          <w:sz w:val="24"/>
          <w:szCs w:val="24"/>
        </w:rPr>
        <w:t xml:space="preserve">словия предоставления субсидии на реализацию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AD19C7">
        <w:rPr>
          <w:rFonts w:ascii="Times New Roman" w:hAnsi="Times New Roman"/>
          <w:b/>
          <w:sz w:val="24"/>
          <w:szCs w:val="24"/>
        </w:rPr>
        <w:t>программы</w:t>
      </w:r>
      <w:bookmarkEnd w:id="2"/>
    </w:p>
    <w:p w:rsidR="002B72A2" w:rsidRPr="00AD19C7" w:rsidRDefault="002B72A2" w:rsidP="009C33F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B72A2" w:rsidRPr="00A80AAB" w:rsidRDefault="002B72A2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Обеспечение проведения общественных обсуждений проектов муниципальной программы (срок </w:t>
      </w:r>
      <w:r w:rsidRPr="00A80AAB">
        <w:rPr>
          <w:rFonts w:ascii="Times New Roman" w:hAnsi="Times New Roman"/>
          <w:sz w:val="24"/>
          <w:szCs w:val="24"/>
        </w:rPr>
        <w:t>обсуждения - не менее 30 календарных дней со дня опубликования такого проекта), в том числе при внесении в него изменений.</w:t>
      </w:r>
    </w:p>
    <w:p w:rsidR="002B72A2" w:rsidRPr="00A80AAB" w:rsidRDefault="002B72A2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80AAB">
        <w:rPr>
          <w:rFonts w:ascii="Times New Roman" w:hAnsi="Times New Roman"/>
          <w:sz w:val="24"/>
          <w:szCs w:val="24"/>
        </w:rPr>
        <w:t>Обязательства по учету предложений заинтересованных лиц о включении дворовой территории, общественной территории в муниципальную программу.</w:t>
      </w:r>
    </w:p>
    <w:p w:rsidR="002B72A2" w:rsidRPr="00251087" w:rsidRDefault="002B72A2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80AAB">
        <w:rPr>
          <w:rFonts w:ascii="Times New Roman" w:hAnsi="Times New Roman"/>
          <w:sz w:val="24"/>
          <w:szCs w:val="24"/>
        </w:rPr>
        <w:t>Осуществление контроля за ходом выполнения муниципальной программы общественной комиссией, созданной в соответствии с постановлением</w:t>
      </w:r>
      <w:r w:rsidRPr="00251087">
        <w:rPr>
          <w:rFonts w:ascii="Times New Roman" w:hAnsi="Times New Roman"/>
          <w:sz w:val="24"/>
          <w:szCs w:val="24"/>
        </w:rPr>
        <w:t xml:space="preserve"> Правительства Российской Федерации от 10 февраля 2017 г. N 169, включая проведение оценки предложений заинтересованных лиц.</w:t>
      </w:r>
    </w:p>
    <w:p w:rsidR="002B72A2" w:rsidRPr="00251087" w:rsidRDefault="002B72A2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Представление заявки по форме и в срок, утверждаемые Министерством строительства, жилищно-коммунального хозяйства и энергетики Республики Карелия.</w:t>
      </w:r>
    </w:p>
    <w:p w:rsidR="002B72A2" w:rsidRPr="00251087" w:rsidRDefault="002B72A2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Установление минимального 3-летнего гарантийного срока на результаты выполненных работ по благоустройству дворовых и общественных территорий.</w:t>
      </w:r>
    </w:p>
    <w:p w:rsidR="002B72A2" w:rsidRPr="00712334" w:rsidRDefault="002B72A2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12334">
        <w:rPr>
          <w:rFonts w:ascii="Times New Roman" w:hAnsi="Times New Roman"/>
          <w:color w:val="000000"/>
          <w:sz w:val="24"/>
          <w:szCs w:val="24"/>
        </w:rPr>
        <w:t xml:space="preserve">Установление предельной даты заключения соглашений по результатам закупки товаров, работ и услуг для обеспечения муниципальных нужд в целях реализации муниципальной программы </w:t>
      </w:r>
      <w:r w:rsidRPr="00712334">
        <w:rPr>
          <w:rFonts w:ascii="Times New Roman" w:hAnsi="Times New Roman"/>
          <w:b/>
          <w:color w:val="000000"/>
          <w:sz w:val="24"/>
          <w:szCs w:val="24"/>
        </w:rPr>
        <w:t xml:space="preserve">не позднее </w:t>
      </w:r>
      <w:r w:rsidRPr="00712334">
        <w:rPr>
          <w:rFonts w:ascii="Times New Roman" w:hAnsi="Times New Roman"/>
          <w:b/>
          <w:color w:val="000000"/>
          <w:sz w:val="24"/>
          <w:szCs w:val="24"/>
          <w:u w:val="single"/>
        </w:rPr>
        <w:t>1 марта года</w:t>
      </w:r>
      <w:r w:rsidRPr="00712334">
        <w:rPr>
          <w:rFonts w:ascii="Times New Roman" w:hAnsi="Times New Roman"/>
          <w:color w:val="000000"/>
          <w:sz w:val="24"/>
          <w:szCs w:val="24"/>
        </w:rPr>
        <w:t xml:space="preserve"> предоставления субсидии - для заключения соглашений на выполнение работ по благоустройству общественных территорий и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2B72A2" w:rsidRPr="00251087" w:rsidRDefault="002B72A2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Включение в муниципальную программу комплексных (два и более вида работ по благоустройству) проектов благоустройства общественных территорий, предусматривающие использование различных элементов благоустройства,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населения, мероприятия по преобразованию отрасли городского хозяйства посредством внедрения цифровых технологий и платформенных решений из перечня мероприятий, предусмотренных методическими рекомендациями по цифровизации городского хозяйства, утверждаемыми Министерством строительства и жилищно-коммунального хозяйства Российской Федерации.</w:t>
      </w:r>
    </w:p>
    <w:p w:rsidR="002B72A2" w:rsidRPr="00251087" w:rsidRDefault="002B72A2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В обязательном порядке получателями субсидии являются: финалисты Всероссийского конкурса лучших проектов создания комфортной городской среды (год финансирования - следующий за годом, в котором муниципальное образование было признано победителем).</w:t>
      </w:r>
    </w:p>
    <w:p w:rsidR="002B72A2" w:rsidRPr="00251087" w:rsidRDefault="002B72A2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минимальном перечне работ по благоустройству);</w:t>
      </w:r>
    </w:p>
    <w:p w:rsidR="002B72A2" w:rsidRPr="00251087" w:rsidRDefault="002B72A2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дополнительном перечне работ по благоустройству);</w:t>
      </w:r>
    </w:p>
    <w:p w:rsidR="002B72A2" w:rsidRPr="00251087" w:rsidRDefault="002B72A2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Участие (финансовое и (или) трудовое)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минимального перечня работ по благоустройству.</w:t>
      </w:r>
    </w:p>
    <w:p w:rsidR="002B72A2" w:rsidRPr="00251087" w:rsidRDefault="002B72A2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Привлечение к выполнению работ по благоустройству дворовых территорий студенческих строительных отрядов (рекомендовано).</w:t>
      </w:r>
    </w:p>
    <w:p w:rsidR="002B72A2" w:rsidRPr="00251087" w:rsidRDefault="002B72A2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Ежегодная актуализация муниципальной программы по результатам проведения голосования по отбору общественных территорий, а также продление срока их действия на срок реализации федерального проекта.</w:t>
      </w:r>
    </w:p>
    <w:p w:rsidR="002B72A2" w:rsidRPr="00251087" w:rsidRDefault="002B72A2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Синхронизация реализаций мероприятий в рамках муниципальной программы с реализуемыми в </w:t>
      </w:r>
      <w:r>
        <w:rPr>
          <w:rFonts w:ascii="Times New Roman" w:hAnsi="Times New Roman"/>
          <w:sz w:val="24"/>
          <w:szCs w:val="24"/>
        </w:rPr>
        <w:t>Шальском сельском поселении</w:t>
      </w:r>
      <w:r w:rsidRPr="00251087">
        <w:rPr>
          <w:rFonts w:ascii="Times New Roman" w:hAnsi="Times New Roman"/>
          <w:sz w:val="24"/>
          <w:szCs w:val="24"/>
        </w:rPr>
        <w:t xml:space="preserve">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2B72A2" w:rsidRPr="00251087" w:rsidRDefault="002B72A2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Синхронизация выполнения работ в рамках муниципальной программы с реализуемыми в </w:t>
      </w:r>
      <w:r>
        <w:rPr>
          <w:rFonts w:ascii="Times New Roman" w:hAnsi="Times New Roman"/>
          <w:sz w:val="24"/>
          <w:szCs w:val="24"/>
        </w:rPr>
        <w:t>Шальском сельском поселении</w:t>
      </w:r>
      <w:r w:rsidRPr="00251087">
        <w:rPr>
          <w:rFonts w:ascii="Times New Roman" w:hAnsi="Times New Roman"/>
          <w:sz w:val="24"/>
          <w:szCs w:val="24"/>
        </w:rPr>
        <w:t xml:space="preserve">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2B72A2" w:rsidRDefault="002B72A2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2B72A2" w:rsidRPr="00A448F2" w:rsidRDefault="002B72A2" w:rsidP="00A448F2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B72A2" w:rsidRDefault="002B72A2" w:rsidP="00516B3C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 Порядок проведения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инвентаризации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уровня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благоустройства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индивидуальных жилых домов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земельных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участков</w:t>
      </w:r>
      <w:r w:rsidRPr="00A448F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предоставленных для их размещения</w:t>
      </w:r>
    </w:p>
    <w:p w:rsidR="002B72A2" w:rsidRPr="00A448F2" w:rsidRDefault="002B72A2" w:rsidP="00A448F2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B72A2" w:rsidRPr="00A448F2" w:rsidRDefault="002B72A2" w:rsidP="00516B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 xml:space="preserve">Шальского сельского поселения </w:t>
      </w:r>
      <w:r w:rsidRPr="00A448F2">
        <w:rPr>
          <w:rFonts w:ascii="Times New Roman" w:hAnsi="Times New Roman"/>
          <w:sz w:val="24"/>
          <w:szCs w:val="24"/>
        </w:rPr>
        <w:t xml:space="preserve">инвентаризация уровня благоустройства индивидуальных жилых домов и земельных участков, предоставленных для их размещения, </w:t>
      </w:r>
      <w:r>
        <w:rPr>
          <w:rFonts w:ascii="Times New Roman" w:hAnsi="Times New Roman"/>
          <w:sz w:val="24"/>
          <w:szCs w:val="24"/>
        </w:rPr>
        <w:t xml:space="preserve">проводится </w:t>
      </w:r>
      <w:r w:rsidRPr="00A448F2">
        <w:rPr>
          <w:rFonts w:ascii="Times New Roman" w:hAnsi="Times New Roman"/>
          <w:sz w:val="24"/>
          <w:szCs w:val="24"/>
        </w:rPr>
        <w:t>в срок до 31 декабря 20</w:t>
      </w:r>
      <w:r>
        <w:rPr>
          <w:rFonts w:ascii="Times New Roman" w:hAnsi="Times New Roman"/>
          <w:sz w:val="24"/>
          <w:szCs w:val="24"/>
        </w:rPr>
        <w:t>24</w:t>
      </w:r>
      <w:r w:rsidRPr="00A448F2">
        <w:rPr>
          <w:rFonts w:ascii="Times New Roman" w:hAnsi="Times New Roman"/>
          <w:sz w:val="24"/>
          <w:szCs w:val="24"/>
        </w:rPr>
        <w:t xml:space="preserve"> года.</w:t>
      </w:r>
    </w:p>
    <w:p w:rsidR="002B72A2" w:rsidRPr="00A448F2" w:rsidRDefault="002B72A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Инвентаризация проводится в соответствии с графиком, утверждаемым органом местного самоуправления муниципального образования.</w:t>
      </w:r>
    </w:p>
    <w:p w:rsidR="002B72A2" w:rsidRPr="00A448F2" w:rsidRDefault="002B72A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График размещается на официальн</w:t>
      </w:r>
      <w:r>
        <w:rPr>
          <w:rFonts w:ascii="Times New Roman" w:hAnsi="Times New Roman"/>
          <w:sz w:val="24"/>
          <w:szCs w:val="24"/>
        </w:rPr>
        <w:t>ом</w:t>
      </w:r>
      <w:r w:rsidRPr="00A448F2">
        <w:rPr>
          <w:rFonts w:ascii="Times New Roman" w:hAnsi="Times New Roman"/>
          <w:sz w:val="24"/>
          <w:szCs w:val="24"/>
        </w:rPr>
        <w:t xml:space="preserve"> сайт</w:t>
      </w:r>
      <w:r>
        <w:rPr>
          <w:rFonts w:ascii="Times New Roman" w:hAnsi="Times New Roman"/>
          <w:sz w:val="24"/>
          <w:szCs w:val="24"/>
        </w:rPr>
        <w:t>е</w:t>
      </w:r>
      <w:r w:rsidRPr="00A448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Пудожского муниципального района </w:t>
      </w:r>
      <w:r w:rsidRPr="001813EA">
        <w:rPr>
          <w:rFonts w:ascii="Times New Roman" w:hAnsi="Times New Roman"/>
          <w:sz w:val="24"/>
          <w:szCs w:val="24"/>
        </w:rPr>
        <w:t xml:space="preserve">http://www.pudogadm.ru/ </w:t>
      </w:r>
      <w:r>
        <w:rPr>
          <w:rFonts w:ascii="Times New Roman" w:hAnsi="Times New Roman"/>
          <w:sz w:val="24"/>
          <w:szCs w:val="24"/>
        </w:rPr>
        <w:t>.</w:t>
      </w:r>
    </w:p>
    <w:p w:rsidR="002B72A2" w:rsidRPr="00A448F2" w:rsidRDefault="002B72A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 xml:space="preserve">Инвентаризация проводится комиссиями, создаваемыми органами местного самоуправления муниципальных образований. </w:t>
      </w:r>
    </w:p>
    <w:p w:rsidR="002B72A2" w:rsidRPr="00A448F2" w:rsidRDefault="002B72A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Инвентаризация проводится путем визуального обследования территорий и расположенных на них объектов и элементов.</w:t>
      </w:r>
    </w:p>
    <w:p w:rsidR="002B72A2" w:rsidRPr="00A448F2" w:rsidRDefault="002B72A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По результатам инвентаризации составляется паспорт благоустройства обследуемой территории (далее - Паспорт).</w:t>
      </w:r>
    </w:p>
    <w:p w:rsidR="002B72A2" w:rsidRPr="00A448F2" w:rsidRDefault="002B72A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Паспорта формируются с учетом следующих особенностей:</w:t>
      </w:r>
    </w:p>
    <w:p w:rsidR="002B72A2" w:rsidRPr="00A448F2" w:rsidRDefault="002B72A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не допускается пересечение границ территорий, указанных в Паспорте;</w:t>
      </w:r>
    </w:p>
    <w:p w:rsidR="002B72A2" w:rsidRPr="00A448F2" w:rsidRDefault="002B72A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не допускается установление границ территорий, указанных в Паспорте, приводящее к образованию неучтенных (бесхозяйных) объектов;</w:t>
      </w:r>
    </w:p>
    <w:p w:rsidR="002B72A2" w:rsidRPr="00A448F2" w:rsidRDefault="002B72A2" w:rsidP="000F2B8B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До начала проведения инвентаризации рекомендуется предварительное заполнение П</w:t>
      </w:r>
      <w:r>
        <w:rPr>
          <w:rFonts w:ascii="Times New Roman" w:hAnsi="Times New Roman"/>
          <w:sz w:val="24"/>
          <w:szCs w:val="24"/>
        </w:rPr>
        <w:t xml:space="preserve">аспортов </w:t>
      </w:r>
      <w:r w:rsidRPr="00A448F2">
        <w:rPr>
          <w:rFonts w:ascii="Times New Roman" w:hAnsi="Times New Roman"/>
          <w:sz w:val="24"/>
          <w:szCs w:val="24"/>
        </w:rPr>
        <w:t>по территориям индивидуальных жилых домов и земельных участков, предоставленных для их размещения, - представителями общественных комиссий, юридическими лицами и индивидуальными предпринимателями.</w:t>
      </w:r>
    </w:p>
    <w:p w:rsidR="002B72A2" w:rsidRPr="00A448F2" w:rsidRDefault="002B72A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Актуализация Паспортов проводится не реже одного раза в 5 лет со дня проведения первичной (предыдущей) инвентаризации в соответствии с настоящим Порядком.</w:t>
      </w:r>
    </w:p>
    <w:p w:rsidR="002B72A2" w:rsidRPr="00A448F2" w:rsidRDefault="002B72A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По итогам инвентаризации территорий органами местного самоуправления муниципальных образований составляется паспорт благоустройства территории населенного пункта (далее - Паспорт НП).</w:t>
      </w:r>
    </w:p>
    <w:p w:rsidR="002B72A2" w:rsidRPr="00A448F2" w:rsidRDefault="002B72A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2B72A2" w:rsidRDefault="002B72A2" w:rsidP="00F34C62">
      <w:pPr>
        <w:shd w:val="clear" w:color="auto" w:fill="FFFFFF"/>
        <w:spacing w:after="0" w:line="240" w:lineRule="auto"/>
        <w:ind w:right="5"/>
        <w:rPr>
          <w:rFonts w:ascii="Times New Roman" w:hAnsi="Times New Roman"/>
          <w:b/>
          <w:sz w:val="26"/>
          <w:szCs w:val="26"/>
          <w:lang w:eastAsia="ru-RU"/>
        </w:rPr>
        <w:sectPr w:rsidR="002B72A2" w:rsidSect="00760C5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851" w:bottom="1134" w:left="1701" w:header="425" w:footer="709" w:gutter="0"/>
          <w:cols w:space="708"/>
          <w:titlePg/>
          <w:docGrid w:linePitch="360"/>
        </w:sectPr>
      </w:pPr>
    </w:p>
    <w:p w:rsidR="002B72A2" w:rsidRPr="002542CE" w:rsidRDefault="002B72A2" w:rsidP="00CA2727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2B72A2" w:rsidRPr="00363451" w:rsidRDefault="002B72A2" w:rsidP="00DD78D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63451">
        <w:rPr>
          <w:rFonts w:ascii="Times New Roman" w:hAnsi="Times New Roman"/>
          <w:sz w:val="26"/>
          <w:szCs w:val="26"/>
        </w:rPr>
        <w:t>Приложение  1</w:t>
      </w:r>
    </w:p>
    <w:p w:rsidR="002B72A2" w:rsidRPr="00363451" w:rsidRDefault="002B72A2" w:rsidP="00DD78D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63451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2B72A2" w:rsidRPr="00363451" w:rsidRDefault="002B72A2" w:rsidP="00DD78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B72A2" w:rsidRDefault="002B72A2" w:rsidP="00CE410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Целевые</w:t>
      </w:r>
      <w:r w:rsidRPr="00CA2727">
        <w:rPr>
          <w:rFonts w:ascii="Times New Roman" w:hAnsi="Times New Roman"/>
          <w:b/>
          <w:sz w:val="28"/>
          <w:szCs w:val="28"/>
        </w:rPr>
        <w:t xml:space="preserve"> показател</w:t>
      </w:r>
      <w:r>
        <w:rPr>
          <w:rFonts w:ascii="Times New Roman" w:hAnsi="Times New Roman"/>
          <w:b/>
          <w:sz w:val="28"/>
          <w:szCs w:val="28"/>
        </w:rPr>
        <w:t>и</w:t>
      </w:r>
      <w:r w:rsidRPr="00CA2727">
        <w:rPr>
          <w:rFonts w:ascii="Times New Roman" w:hAnsi="Times New Roman"/>
          <w:b/>
          <w:sz w:val="28"/>
          <w:szCs w:val="28"/>
        </w:rPr>
        <w:t xml:space="preserve"> (индикатор</w:t>
      </w:r>
      <w:r>
        <w:rPr>
          <w:rFonts w:ascii="Times New Roman" w:hAnsi="Times New Roman"/>
          <w:b/>
          <w:sz w:val="28"/>
          <w:szCs w:val="28"/>
        </w:rPr>
        <w:t xml:space="preserve">ы), характеризующие сферу содержания </w:t>
      </w:r>
    </w:p>
    <w:p w:rsidR="002B72A2" w:rsidRDefault="002B72A2" w:rsidP="00CE410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дворовых  и общественных территорий в период</w:t>
      </w:r>
      <w:r w:rsidRPr="00CA2727">
        <w:rPr>
          <w:rFonts w:ascii="Times New Roman" w:hAnsi="Times New Roman"/>
          <w:b/>
          <w:sz w:val="28"/>
          <w:szCs w:val="28"/>
        </w:rPr>
        <w:t xml:space="preserve"> 2018-202</w:t>
      </w:r>
      <w:r>
        <w:rPr>
          <w:rFonts w:ascii="Times New Roman" w:hAnsi="Times New Roman"/>
          <w:b/>
          <w:sz w:val="28"/>
          <w:szCs w:val="28"/>
        </w:rPr>
        <w:t>4</w:t>
      </w:r>
      <w:r w:rsidRPr="00CA2727">
        <w:rPr>
          <w:rFonts w:ascii="Times New Roman" w:hAnsi="Times New Roman"/>
          <w:b/>
          <w:sz w:val="28"/>
          <w:szCs w:val="28"/>
        </w:rPr>
        <w:t xml:space="preserve"> годы </w:t>
      </w:r>
    </w:p>
    <w:tbl>
      <w:tblPr>
        <w:tblOverlap w:val="never"/>
        <w:tblW w:w="1432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92"/>
        <w:gridCol w:w="6306"/>
        <w:gridCol w:w="1417"/>
        <w:gridCol w:w="851"/>
        <w:gridCol w:w="850"/>
        <w:gridCol w:w="851"/>
        <w:gridCol w:w="850"/>
        <w:gridCol w:w="851"/>
        <w:gridCol w:w="850"/>
        <w:gridCol w:w="709"/>
      </w:tblGrid>
      <w:tr w:rsidR="002B72A2" w:rsidTr="009F0AFB">
        <w:trPr>
          <w:trHeight w:val="559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381E61" w:rsidRDefault="002B72A2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№ п/п</w:t>
            </w:r>
          </w:p>
        </w:tc>
        <w:tc>
          <w:tcPr>
            <w:tcW w:w="6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381E61" w:rsidRDefault="002B72A2" w:rsidP="00B5369D">
            <w:pPr>
              <w:spacing w:line="281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381E61" w:rsidRDefault="002B72A2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Единица</w:t>
            </w:r>
          </w:p>
          <w:p w:rsidR="002B72A2" w:rsidRPr="00381E61" w:rsidRDefault="002B72A2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измерения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Pr="00381E61" w:rsidRDefault="002B72A2" w:rsidP="00B5369D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2B72A2" w:rsidRPr="00381E61" w:rsidRDefault="002B72A2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Значение показателей</w:t>
            </w:r>
          </w:p>
        </w:tc>
      </w:tr>
      <w:tr w:rsidR="002B72A2" w:rsidTr="009F0AFB">
        <w:trPr>
          <w:trHeight w:val="785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72A2" w:rsidRPr="00381E61" w:rsidRDefault="002B72A2" w:rsidP="00B5369D">
            <w:pPr>
              <w:jc w:val="center"/>
              <w:rPr>
                <w:b/>
              </w:rPr>
            </w:pPr>
          </w:p>
        </w:tc>
        <w:tc>
          <w:tcPr>
            <w:tcW w:w="6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72A2" w:rsidRPr="00381E61" w:rsidRDefault="002B72A2" w:rsidP="00B5369D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72A2" w:rsidRPr="00381E61" w:rsidRDefault="002B72A2" w:rsidP="00B5369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381E61" w:rsidRDefault="002B72A2" w:rsidP="00B5369D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2B72A2" w:rsidRPr="00381E61" w:rsidRDefault="002B72A2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381E61" w:rsidRDefault="002B72A2" w:rsidP="00B5369D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2B72A2" w:rsidRPr="00381E61" w:rsidRDefault="002B72A2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381E61" w:rsidRDefault="002B72A2" w:rsidP="00B5369D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2B72A2" w:rsidRPr="00381E61" w:rsidRDefault="002B72A2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381E61" w:rsidRDefault="002B72A2" w:rsidP="00B5369D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2B72A2" w:rsidRPr="00381E61" w:rsidRDefault="002B72A2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381E61" w:rsidRDefault="002B72A2" w:rsidP="00B5369D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2B72A2" w:rsidRPr="00381E61" w:rsidRDefault="002B72A2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381E61" w:rsidRDefault="002B72A2" w:rsidP="00B5369D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2B72A2" w:rsidRPr="00381E61" w:rsidRDefault="002B72A2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Pr="00381E61" w:rsidRDefault="002B72A2" w:rsidP="00B5369D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2B72A2" w:rsidRPr="00381E61" w:rsidRDefault="002B72A2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2024</w:t>
            </w:r>
          </w:p>
        </w:tc>
      </w:tr>
      <w:tr w:rsidR="002B72A2" w:rsidTr="009F0AFB">
        <w:trPr>
          <w:trHeight w:val="83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B5369D" w:rsidRDefault="002B72A2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Geneva"/>
                <w:rFonts w:ascii="Times New Roman" w:hAnsi="Times New Roman" w:cs="Times New Roman"/>
                <w:sz w:val="24"/>
                <w:szCs w:val="24"/>
              </w:rPr>
              <w:t>1</w:t>
            </w:r>
            <w:r w:rsidRPr="00B5369D">
              <w:rPr>
                <w:rStyle w:val="2ArialNarrow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B5369D" w:rsidRDefault="002B72A2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B5369D" w:rsidRDefault="002B72A2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B5369D" w:rsidRDefault="002B72A2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2A2" w:rsidRPr="00B5369D" w:rsidRDefault="002B72A2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B5369D" w:rsidRDefault="002B72A2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2A2" w:rsidRPr="00B5369D" w:rsidRDefault="002B72A2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B5369D" w:rsidRDefault="002B72A2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2A2" w:rsidRPr="00B5369D" w:rsidRDefault="002B72A2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B5369D" w:rsidRDefault="002B72A2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2A2" w:rsidRPr="00B5369D" w:rsidRDefault="002B72A2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B5369D" w:rsidRDefault="002B72A2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2A2" w:rsidRPr="00B5369D" w:rsidRDefault="002B72A2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B5369D" w:rsidRDefault="002B72A2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72A2" w:rsidRPr="00B5369D" w:rsidRDefault="002B72A2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Pr="00B5369D" w:rsidRDefault="002B72A2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72A2" w:rsidRPr="00B5369D" w:rsidRDefault="002B72A2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72A2" w:rsidTr="009F0AFB">
        <w:trPr>
          <w:trHeight w:val="105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B5369D" w:rsidRDefault="002B72A2" w:rsidP="009F0AFB">
            <w:pPr>
              <w:spacing w:after="0" w:line="240" w:lineRule="exact"/>
              <w:jc w:val="center"/>
              <w:rPr>
                <w:rStyle w:val="20"/>
                <w:sz w:val="24"/>
                <w:szCs w:val="24"/>
              </w:rPr>
            </w:pPr>
          </w:p>
          <w:p w:rsidR="002B72A2" w:rsidRPr="00B5369D" w:rsidRDefault="002B72A2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2.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B5369D" w:rsidRDefault="002B72A2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Доля благоустроенных дворовых территорий от запланированного к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B5369D" w:rsidRDefault="002B72A2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B5369D" w:rsidRDefault="002B72A2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B5369D" w:rsidRDefault="002B72A2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B5369D" w:rsidRDefault="002B72A2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B5369D" w:rsidRDefault="002B72A2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B5369D" w:rsidRDefault="002B72A2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B5369D" w:rsidRDefault="002B72A2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Pr="00B5369D" w:rsidRDefault="002B72A2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B72A2" w:rsidTr="009F0AFB">
        <w:trPr>
          <w:trHeight w:val="54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B5369D" w:rsidRDefault="002B72A2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3.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B5369D" w:rsidRDefault="002B72A2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Количество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благоустроенных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общественных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B5369D" w:rsidRDefault="002B72A2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B5369D" w:rsidRDefault="002B72A2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2A2" w:rsidRPr="00B5369D" w:rsidRDefault="002B72A2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B5369D" w:rsidRDefault="002B72A2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2A2" w:rsidRPr="00B5369D" w:rsidRDefault="002B72A2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B5369D" w:rsidRDefault="002B72A2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2A2" w:rsidRPr="00B5369D" w:rsidRDefault="002B72A2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B5369D" w:rsidRDefault="002B72A2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2A2" w:rsidRPr="00B5369D" w:rsidRDefault="002B72A2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B5369D" w:rsidRDefault="002B72A2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2A2" w:rsidRPr="00B5369D" w:rsidRDefault="002B72A2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B5369D" w:rsidRDefault="002B72A2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72A2" w:rsidRPr="00B5369D" w:rsidRDefault="002B72A2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Pr="00B5369D" w:rsidRDefault="002B72A2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72A2" w:rsidRPr="00B5369D" w:rsidRDefault="002B72A2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72A2" w:rsidTr="00B5369D">
        <w:trPr>
          <w:trHeight w:val="100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B5369D" w:rsidRDefault="002B72A2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4.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9F0AFB">
            <w:pPr>
              <w:spacing w:after="0" w:line="240" w:lineRule="exact"/>
              <w:jc w:val="center"/>
              <w:rPr>
                <w:rStyle w:val="20"/>
                <w:sz w:val="24"/>
                <w:szCs w:val="24"/>
              </w:rPr>
            </w:pPr>
          </w:p>
          <w:p w:rsidR="002B72A2" w:rsidRPr="00B5369D" w:rsidRDefault="002B72A2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Доля благоустроенных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общественных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территорий от запланированного к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9F0AFB">
            <w:pPr>
              <w:spacing w:after="0" w:line="240" w:lineRule="exact"/>
              <w:jc w:val="center"/>
              <w:rPr>
                <w:rStyle w:val="20"/>
                <w:sz w:val="24"/>
                <w:szCs w:val="24"/>
              </w:rPr>
            </w:pPr>
          </w:p>
          <w:p w:rsidR="002B72A2" w:rsidRPr="00B5369D" w:rsidRDefault="002B72A2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B5369D" w:rsidRDefault="002B72A2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B5369D" w:rsidRDefault="002B72A2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B5369D" w:rsidRDefault="002B72A2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B5369D" w:rsidRDefault="002B72A2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B5369D" w:rsidRDefault="002B72A2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B5369D" w:rsidRDefault="002B72A2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Pr="00B5369D" w:rsidRDefault="002B72A2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B72A2" w:rsidTr="00B5369D">
        <w:trPr>
          <w:trHeight w:val="8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72A2" w:rsidRPr="00B5369D" w:rsidRDefault="002B72A2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5.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72A2" w:rsidRPr="00B5369D" w:rsidRDefault="002B72A2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Объем финансового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участия граждан,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организаций в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выполнении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мероприятий по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благоустройству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дворовых территорий,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общественных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территорий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(при наличии такой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практики)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72A2" w:rsidRPr="00B5369D" w:rsidRDefault="002B72A2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тыс.</w:t>
            </w:r>
          </w:p>
          <w:p w:rsidR="002B72A2" w:rsidRPr="00B5369D" w:rsidRDefault="002B72A2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72A2" w:rsidRPr="00B5369D" w:rsidRDefault="002B72A2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72A2" w:rsidRPr="00B5369D" w:rsidRDefault="002B72A2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72A2" w:rsidRPr="00B5369D" w:rsidRDefault="002B72A2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72A2" w:rsidRPr="00B5369D" w:rsidRDefault="002B72A2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72A2" w:rsidRPr="00B5369D" w:rsidRDefault="002B72A2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72A2" w:rsidRPr="00B5369D" w:rsidRDefault="002B72A2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Pr="00B5369D" w:rsidRDefault="002B72A2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B72A2" w:rsidRPr="00CA2727" w:rsidRDefault="002B72A2" w:rsidP="00AE03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72A2" w:rsidRDefault="002B72A2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72A2" w:rsidRDefault="002B72A2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72A2" w:rsidRPr="00445075" w:rsidRDefault="002B72A2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 xml:space="preserve">Приложение  2 </w:t>
      </w:r>
    </w:p>
    <w:p w:rsidR="002B72A2" w:rsidRPr="00445075" w:rsidRDefault="002B72A2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2B72A2" w:rsidRPr="004D288E" w:rsidRDefault="002B72A2" w:rsidP="00DD7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88E">
        <w:rPr>
          <w:rFonts w:ascii="Times New Roman" w:hAnsi="Times New Roman"/>
          <w:b/>
          <w:sz w:val="24"/>
          <w:szCs w:val="24"/>
        </w:rPr>
        <w:t>Перечень</w:t>
      </w:r>
    </w:p>
    <w:p w:rsidR="002B72A2" w:rsidRPr="004D288E" w:rsidRDefault="002B72A2" w:rsidP="00DD7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88E">
        <w:rPr>
          <w:rFonts w:ascii="Times New Roman" w:hAnsi="Times New Roman"/>
          <w:b/>
          <w:sz w:val="24"/>
          <w:szCs w:val="24"/>
        </w:rPr>
        <w:t>основных мероприятий муниципальной программы</w:t>
      </w:r>
    </w:p>
    <w:p w:rsidR="002B72A2" w:rsidRPr="00804CA0" w:rsidRDefault="002B72A2" w:rsidP="00DD78D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Overlap w:val="never"/>
        <w:tblW w:w="14300" w:type="dxa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778"/>
        <w:gridCol w:w="1799"/>
        <w:gridCol w:w="1385"/>
        <w:gridCol w:w="8"/>
        <w:gridCol w:w="1370"/>
        <w:gridCol w:w="8"/>
        <w:gridCol w:w="2114"/>
        <w:gridCol w:w="8"/>
        <w:gridCol w:w="1844"/>
        <w:gridCol w:w="11"/>
        <w:gridCol w:w="8"/>
        <w:gridCol w:w="1915"/>
        <w:gridCol w:w="37"/>
        <w:gridCol w:w="15"/>
      </w:tblGrid>
      <w:tr w:rsidR="002B72A2" w:rsidTr="00742D45">
        <w:trPr>
          <w:gridAfter w:val="1"/>
          <w:wAfter w:w="12" w:type="dxa"/>
          <w:trHeight w:val="46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240818" w:rsidRDefault="002B72A2" w:rsidP="00E71966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Номер и наименование основного 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240818" w:rsidRDefault="002B72A2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Ответственный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исполнитель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240818" w:rsidRDefault="002B72A2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Срок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240818" w:rsidRDefault="002B72A2" w:rsidP="00E71966">
            <w:pPr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Ожидаемый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непосредственный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результат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(краткое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описание)</w:t>
            </w:r>
          </w:p>
        </w:tc>
        <w:tc>
          <w:tcPr>
            <w:tcW w:w="1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240818" w:rsidRDefault="002B72A2" w:rsidP="00E71966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Основные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направления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19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2A2" w:rsidRPr="00240818" w:rsidRDefault="002B72A2" w:rsidP="00240818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Связь с показателями Программы (подпрограммы)</w:t>
            </w:r>
          </w:p>
        </w:tc>
      </w:tr>
      <w:tr w:rsidR="002B72A2" w:rsidTr="00742D45">
        <w:trPr>
          <w:gridAfter w:val="1"/>
          <w:wAfter w:w="12" w:type="dxa"/>
          <w:trHeight w:val="609"/>
        </w:trPr>
        <w:tc>
          <w:tcPr>
            <w:tcW w:w="37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E71966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E71966">
            <w:pPr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240818" w:rsidRDefault="002B72A2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Начала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240818" w:rsidRDefault="002B72A2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Окончания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E71966">
            <w:pPr>
              <w:jc w:val="center"/>
            </w:pPr>
          </w:p>
        </w:tc>
        <w:tc>
          <w:tcPr>
            <w:tcW w:w="18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E71966">
            <w:pPr>
              <w:jc w:val="center"/>
            </w:pPr>
          </w:p>
        </w:tc>
        <w:tc>
          <w:tcPr>
            <w:tcW w:w="197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2A2" w:rsidRDefault="002B72A2" w:rsidP="002F0EE1"/>
        </w:tc>
      </w:tr>
      <w:tr w:rsidR="002B72A2" w:rsidTr="00742D45">
        <w:trPr>
          <w:gridAfter w:val="1"/>
          <w:wAfter w:w="12" w:type="dxa"/>
          <w:trHeight w:val="267"/>
        </w:trPr>
        <w:tc>
          <w:tcPr>
            <w:tcW w:w="1428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Pr="002632F2" w:rsidRDefault="002B72A2" w:rsidP="00E71966">
            <w:pPr>
              <w:spacing w:line="220" w:lineRule="exact"/>
              <w:jc w:val="center"/>
              <w:rPr>
                <w:b/>
              </w:rPr>
            </w:pPr>
            <w:r w:rsidRPr="002632F2">
              <w:rPr>
                <w:rStyle w:val="20"/>
                <w:b/>
              </w:rPr>
              <w:t>Задача 1. проведение ремонта и обустройства дворовых территории МКД</w:t>
            </w:r>
          </w:p>
        </w:tc>
      </w:tr>
      <w:tr w:rsidR="002B72A2" w:rsidTr="00742D45">
        <w:trPr>
          <w:gridAfter w:val="1"/>
          <w:wAfter w:w="12" w:type="dxa"/>
          <w:trHeight w:val="19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2A2" w:rsidRPr="000C1F0A" w:rsidRDefault="002B72A2" w:rsidP="00474393">
            <w:pPr>
              <w:spacing w:line="274" w:lineRule="exact"/>
            </w:pPr>
            <w:r>
              <w:rPr>
                <w:rStyle w:val="20"/>
              </w:rPr>
              <w:t>1.1. Мероприятия: Разработка проектно-сметной документации на выполнение ремонта дворовых территории МКД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2A2" w:rsidRDefault="002B72A2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Собственники</w:t>
            </w:r>
            <w:r>
              <w:t xml:space="preserve"> </w:t>
            </w:r>
            <w:r>
              <w:rPr>
                <w:rStyle w:val="20"/>
              </w:rPr>
              <w:t>МКД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2A2" w:rsidRDefault="002B72A2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2A2" w:rsidRDefault="002B72A2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2A2" w:rsidRDefault="002B72A2" w:rsidP="00474393">
            <w:pPr>
              <w:spacing w:line="274" w:lineRule="exact"/>
              <w:jc w:val="center"/>
            </w:pPr>
            <w:r>
              <w:rPr>
                <w:rStyle w:val="20"/>
              </w:rPr>
              <w:t>Локальные</w:t>
            </w:r>
            <w:r>
              <w:t xml:space="preserve"> </w:t>
            </w:r>
            <w:r>
              <w:rPr>
                <w:rStyle w:val="20"/>
              </w:rPr>
              <w:t>сметные</w:t>
            </w:r>
            <w:r>
              <w:t xml:space="preserve"> </w:t>
            </w:r>
            <w:r>
              <w:rPr>
                <w:rStyle w:val="20"/>
              </w:rPr>
              <w:t>расчеты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2A2" w:rsidRDefault="002B72A2" w:rsidP="00474393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2A2" w:rsidRDefault="002B72A2" w:rsidP="00474393">
            <w:pPr>
              <w:jc w:val="center"/>
              <w:rPr>
                <w:sz w:val="10"/>
                <w:szCs w:val="10"/>
              </w:rPr>
            </w:pPr>
          </w:p>
        </w:tc>
      </w:tr>
      <w:tr w:rsidR="002B72A2" w:rsidTr="005B253F">
        <w:trPr>
          <w:gridAfter w:val="1"/>
          <w:wAfter w:w="12" w:type="dxa"/>
          <w:trHeight w:val="55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2A2" w:rsidRDefault="002B72A2" w:rsidP="00474393">
            <w:pPr>
              <w:spacing w:line="240" w:lineRule="auto"/>
            </w:pPr>
            <w:r>
              <w:rPr>
                <w:rStyle w:val="20"/>
              </w:rPr>
              <w:t>1.2. Основные мероприятия на дворовой территории многоквартирных домов</w:t>
            </w:r>
          </w:p>
          <w:p w:rsidR="002B72A2" w:rsidRDefault="002B72A2" w:rsidP="00474393">
            <w:pPr>
              <w:widowControl w:val="0"/>
              <w:numPr>
                <w:ilvl w:val="0"/>
                <w:numId w:val="27"/>
              </w:numPr>
              <w:tabs>
                <w:tab w:val="left" w:pos="511"/>
              </w:tabs>
              <w:spacing w:after="0" w:line="240" w:lineRule="auto"/>
            </w:pPr>
            <w:r>
              <w:rPr>
                <w:rStyle w:val="21"/>
              </w:rPr>
              <w:t>Минимальный перечень работ:</w:t>
            </w:r>
          </w:p>
          <w:p w:rsidR="002B72A2" w:rsidRDefault="002B72A2" w:rsidP="00474393">
            <w:pPr>
              <w:widowControl w:val="0"/>
              <w:numPr>
                <w:ilvl w:val="0"/>
                <w:numId w:val="28"/>
              </w:numPr>
              <w:tabs>
                <w:tab w:val="left" w:pos="158"/>
              </w:tabs>
              <w:spacing w:after="0" w:line="240" w:lineRule="auto"/>
            </w:pPr>
            <w:r>
              <w:rPr>
                <w:rStyle w:val="20"/>
              </w:rPr>
              <w:t>Ремонт дворовых проездов.</w:t>
            </w:r>
          </w:p>
          <w:p w:rsidR="002B72A2" w:rsidRDefault="002B72A2" w:rsidP="00474393">
            <w:pPr>
              <w:spacing w:line="240" w:lineRule="auto"/>
            </w:pPr>
            <w:r>
              <w:rPr>
                <w:rStyle w:val="20"/>
              </w:rPr>
              <w:t>2.Обеспечение освещения дворовых территорий.</w:t>
            </w:r>
          </w:p>
          <w:p w:rsidR="002B72A2" w:rsidRDefault="002B72A2" w:rsidP="00474393">
            <w:pPr>
              <w:widowControl w:val="0"/>
              <w:numPr>
                <w:ilvl w:val="0"/>
                <w:numId w:val="29"/>
              </w:numPr>
              <w:tabs>
                <w:tab w:val="left" w:pos="176"/>
              </w:tabs>
              <w:spacing w:after="0" w:line="240" w:lineRule="auto"/>
            </w:pPr>
            <w:r>
              <w:rPr>
                <w:rStyle w:val="20"/>
              </w:rPr>
              <w:t>Установка скамеек.</w:t>
            </w:r>
          </w:p>
          <w:p w:rsidR="002B72A2" w:rsidRDefault="002B72A2" w:rsidP="00474393">
            <w:pPr>
              <w:widowControl w:val="0"/>
              <w:numPr>
                <w:ilvl w:val="0"/>
                <w:numId w:val="29"/>
              </w:numPr>
              <w:tabs>
                <w:tab w:val="left" w:pos="180"/>
              </w:tabs>
              <w:spacing w:after="0" w:line="240" w:lineRule="auto"/>
            </w:pPr>
            <w:r>
              <w:rPr>
                <w:rStyle w:val="20"/>
              </w:rPr>
              <w:t>Установка урн</w:t>
            </w:r>
          </w:p>
          <w:p w:rsidR="002B72A2" w:rsidRDefault="002B72A2" w:rsidP="00474393">
            <w:pPr>
              <w:widowControl w:val="0"/>
              <w:numPr>
                <w:ilvl w:val="0"/>
                <w:numId w:val="27"/>
              </w:numPr>
              <w:tabs>
                <w:tab w:val="left" w:pos="662"/>
              </w:tabs>
              <w:spacing w:after="0" w:line="240" w:lineRule="auto"/>
            </w:pPr>
            <w:r>
              <w:rPr>
                <w:rStyle w:val="21"/>
              </w:rPr>
              <w:t>Дополнительный перечень работ:</w:t>
            </w:r>
          </w:p>
          <w:p w:rsidR="002B72A2" w:rsidRDefault="002B72A2" w:rsidP="00474393">
            <w:pPr>
              <w:spacing w:line="240" w:lineRule="auto"/>
            </w:pPr>
            <w:r>
              <w:rPr>
                <w:rStyle w:val="20"/>
              </w:rPr>
              <w:t>1.Обустройство тротуаров, пешеходных дорожек (в том числе тротуарной плиткой).</w:t>
            </w:r>
          </w:p>
          <w:p w:rsidR="002B72A2" w:rsidRDefault="002B72A2" w:rsidP="00474393">
            <w:pPr>
              <w:widowControl w:val="0"/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</w:pPr>
            <w:r>
              <w:rPr>
                <w:rStyle w:val="20"/>
              </w:rPr>
              <w:t>Установка бордюрных камней.</w:t>
            </w:r>
          </w:p>
          <w:p w:rsidR="002B72A2" w:rsidRDefault="002B72A2" w:rsidP="00474393">
            <w:pPr>
              <w:widowControl w:val="0"/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</w:pPr>
            <w:r>
              <w:rPr>
                <w:rStyle w:val="20"/>
              </w:rPr>
              <w:t>Установка качелей.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2A2" w:rsidRPr="005B253F" w:rsidRDefault="002B72A2" w:rsidP="00474393">
            <w:pPr>
              <w:spacing w:line="274" w:lineRule="exact"/>
              <w:jc w:val="center"/>
              <w:rPr>
                <w:rFonts w:ascii="Times New Roman" w:hAnsi="Times New Roman"/>
              </w:rPr>
            </w:pPr>
            <w:r w:rsidRPr="005B253F">
              <w:rPr>
                <w:rFonts w:ascii="Times New Roman" w:hAnsi="Times New Roman"/>
              </w:rPr>
              <w:t>Администрация Шальского сельского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2A2" w:rsidRPr="00CD2E79" w:rsidRDefault="002B72A2" w:rsidP="00474393">
            <w:pPr>
              <w:spacing w:line="220" w:lineRule="exact"/>
              <w:jc w:val="center"/>
              <w:rPr>
                <w:rStyle w:val="20"/>
              </w:rPr>
            </w:pPr>
            <w:r w:rsidRPr="00CD2E79">
              <w:rPr>
                <w:rStyle w:val="20"/>
              </w:rPr>
              <w:t>2018</w:t>
            </w:r>
          </w:p>
          <w:p w:rsidR="002B72A2" w:rsidRPr="00CD2E79" w:rsidRDefault="002B72A2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2B72A2" w:rsidRPr="00CD2E79" w:rsidRDefault="002B72A2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2B72A2" w:rsidRPr="00CD2E79" w:rsidRDefault="002B72A2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2B72A2" w:rsidRPr="00CD2E79" w:rsidRDefault="002B72A2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2B72A2" w:rsidRPr="00CD2E79" w:rsidRDefault="002B72A2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2B72A2" w:rsidRPr="00CD2E79" w:rsidRDefault="002B72A2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2B72A2" w:rsidRPr="00CD2E79" w:rsidRDefault="002B72A2" w:rsidP="00474393">
            <w:pPr>
              <w:spacing w:line="220" w:lineRule="exact"/>
              <w:jc w:val="center"/>
            </w:pPr>
            <w:r w:rsidRPr="00CD2E79">
              <w:rPr>
                <w:rStyle w:val="20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2A2" w:rsidRPr="00CD2E79" w:rsidRDefault="002B72A2" w:rsidP="00474393">
            <w:pPr>
              <w:spacing w:line="220" w:lineRule="exact"/>
              <w:jc w:val="center"/>
              <w:rPr>
                <w:rStyle w:val="20"/>
              </w:rPr>
            </w:pPr>
            <w:r w:rsidRPr="00CD2E79">
              <w:rPr>
                <w:rStyle w:val="20"/>
              </w:rPr>
              <w:t>2024</w:t>
            </w:r>
          </w:p>
          <w:p w:rsidR="002B72A2" w:rsidRPr="00CD2E79" w:rsidRDefault="002B72A2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2B72A2" w:rsidRPr="00CD2E79" w:rsidRDefault="002B72A2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2B72A2" w:rsidRPr="00CD2E79" w:rsidRDefault="002B72A2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2B72A2" w:rsidRPr="00CD2E79" w:rsidRDefault="002B72A2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2B72A2" w:rsidRPr="00CD2E79" w:rsidRDefault="002B72A2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2B72A2" w:rsidRPr="00CD2E79" w:rsidRDefault="002B72A2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2B72A2" w:rsidRPr="00CD2E79" w:rsidRDefault="002B72A2" w:rsidP="00474393">
            <w:pPr>
              <w:spacing w:line="220" w:lineRule="exact"/>
              <w:jc w:val="center"/>
            </w:pPr>
            <w:r w:rsidRPr="00CD2E79">
              <w:rPr>
                <w:rStyle w:val="20"/>
              </w:rPr>
              <w:t>2020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2A2" w:rsidRDefault="002B72A2" w:rsidP="00474393">
            <w:pPr>
              <w:spacing w:line="274" w:lineRule="exact"/>
              <w:jc w:val="center"/>
            </w:pPr>
            <w:r>
              <w:rPr>
                <w:rStyle w:val="20"/>
              </w:rPr>
              <w:t>Выполнены работы по благоустройству из минимального или</w:t>
            </w:r>
            <w:r>
              <w:t xml:space="preserve"> </w:t>
            </w:r>
            <w:r>
              <w:rPr>
                <w:rStyle w:val="20"/>
              </w:rPr>
              <w:t>дополнительного перечня работ, в соответствии с поданной заявкой граждан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2A2" w:rsidRDefault="002B72A2" w:rsidP="00474393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2A2" w:rsidRDefault="002B72A2" w:rsidP="00474393">
            <w:pPr>
              <w:jc w:val="center"/>
              <w:rPr>
                <w:sz w:val="10"/>
                <w:szCs w:val="10"/>
              </w:rPr>
            </w:pPr>
          </w:p>
        </w:tc>
      </w:tr>
      <w:tr w:rsidR="002B72A2" w:rsidTr="00742D45">
        <w:trPr>
          <w:gridAfter w:val="1"/>
          <w:wAfter w:w="12" w:type="dxa"/>
          <w:trHeight w:val="346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2A2" w:rsidRDefault="002B72A2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4.Устройство гостевой стоянки (автомобильной парковки).</w:t>
            </w:r>
          </w:p>
          <w:p w:rsidR="002B72A2" w:rsidRPr="001C772B" w:rsidRDefault="002B72A2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5.Оборудование детской (игровой) площадки.</w:t>
            </w:r>
          </w:p>
          <w:p w:rsidR="002B72A2" w:rsidRPr="001C772B" w:rsidRDefault="002B72A2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6.Оборудование спортивной площадки.</w:t>
            </w:r>
          </w:p>
          <w:p w:rsidR="002B72A2" w:rsidRPr="00FA38F3" w:rsidRDefault="002B72A2" w:rsidP="00474393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>7</w:t>
            </w:r>
            <w:r w:rsidRPr="00FA38F3">
              <w:rPr>
                <w:rStyle w:val="20"/>
              </w:rPr>
              <w:t>.Озеленение территории.</w:t>
            </w:r>
          </w:p>
          <w:p w:rsidR="002B72A2" w:rsidRPr="001C772B" w:rsidRDefault="002B72A2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A38F3">
              <w:rPr>
                <w:rStyle w:val="20"/>
              </w:rPr>
              <w:t>8.Установка ограждений.</w:t>
            </w:r>
          </w:p>
          <w:p w:rsidR="002B72A2" w:rsidRPr="001C772B" w:rsidRDefault="002B72A2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9.0брезка деревьев и кустов.</w:t>
            </w:r>
          </w:p>
          <w:p w:rsidR="002B72A2" w:rsidRPr="001C772B" w:rsidRDefault="002B72A2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10.Удаление аварийных деревьев.</w:t>
            </w:r>
          </w:p>
          <w:p w:rsidR="002B72A2" w:rsidRPr="001C772B" w:rsidRDefault="002B72A2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11 .Демонтаж хозяйственных построек (в том числе сараев) и строительство сараев.</w:t>
            </w:r>
          </w:p>
          <w:p w:rsidR="002B72A2" w:rsidRPr="001C772B" w:rsidRDefault="002B72A2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12.Устройство хозяйственно-бытовых площадок для установки контейнеров-мусоросборников.</w:t>
            </w:r>
          </w:p>
          <w:p w:rsidR="002B72A2" w:rsidRPr="001C772B" w:rsidRDefault="002B72A2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13.Отсыпка дворовой территории (выравнивание).</w:t>
            </w:r>
          </w:p>
          <w:p w:rsidR="002B72A2" w:rsidRPr="001C772B" w:rsidRDefault="002B72A2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14.Устройство площадок для выгула животных.</w:t>
            </w:r>
          </w:p>
          <w:p w:rsidR="002B72A2" w:rsidRDefault="002B72A2" w:rsidP="00474393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>15.Оборудование велопарковки.</w:t>
            </w:r>
          </w:p>
          <w:p w:rsidR="002B72A2" w:rsidRPr="001C772B" w:rsidRDefault="002B72A2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1б.Устройство ливневой канализации.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72A2" w:rsidRPr="001C772B" w:rsidRDefault="002B72A2" w:rsidP="00E71966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B253F">
              <w:rPr>
                <w:rFonts w:ascii="Times New Roman" w:hAnsi="Times New Roman"/>
              </w:rPr>
              <w:t>Администрация Шальского сельского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72A2" w:rsidRPr="001C772B" w:rsidRDefault="002B72A2" w:rsidP="00E71966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72A2" w:rsidRPr="001C772B" w:rsidRDefault="002B72A2" w:rsidP="00E71966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72A2" w:rsidRPr="001C772B" w:rsidRDefault="002B72A2" w:rsidP="00E71966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72A2" w:rsidRPr="001C772B" w:rsidRDefault="002B72A2" w:rsidP="00E71966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2A2" w:rsidRDefault="002B72A2" w:rsidP="002F0EE1">
            <w:pPr>
              <w:rPr>
                <w:sz w:val="10"/>
                <w:szCs w:val="10"/>
              </w:rPr>
            </w:pPr>
          </w:p>
        </w:tc>
      </w:tr>
      <w:tr w:rsidR="002B72A2" w:rsidTr="00742D45">
        <w:trPr>
          <w:gridAfter w:val="2"/>
          <w:wAfter w:w="49" w:type="dxa"/>
          <w:trHeight w:val="317"/>
        </w:trPr>
        <w:tc>
          <w:tcPr>
            <w:tcW w:w="1425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Pr="002632F2" w:rsidRDefault="002B72A2" w:rsidP="00474393">
            <w:pPr>
              <w:spacing w:line="220" w:lineRule="exact"/>
              <w:jc w:val="center"/>
              <w:rPr>
                <w:b/>
              </w:rPr>
            </w:pPr>
            <w:r w:rsidRPr="002632F2">
              <w:rPr>
                <w:rStyle w:val="20"/>
                <w:b/>
              </w:rPr>
              <w:t>Задача 2. Привлечение населения к участию в благоустройстве дворовых территорий МКД</w:t>
            </w:r>
          </w:p>
        </w:tc>
      </w:tr>
      <w:tr w:rsidR="002B72A2" w:rsidTr="00742D45">
        <w:trPr>
          <w:gridAfter w:val="1"/>
          <w:wAfter w:w="15" w:type="dxa"/>
          <w:trHeight w:val="296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2A2" w:rsidRDefault="002B72A2" w:rsidP="00AB65A8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 xml:space="preserve">2.1 Мероприятия: </w:t>
            </w:r>
          </w:p>
          <w:p w:rsidR="002B72A2" w:rsidRDefault="002B72A2" w:rsidP="00AB65A8">
            <w:pPr>
              <w:spacing w:line="240" w:lineRule="auto"/>
            </w:pPr>
            <w:r>
              <w:rPr>
                <w:rStyle w:val="20"/>
              </w:rPr>
              <w:t>Информирование населения о проводимых мероприятий по благоустройству дворовых территории МКД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2A2" w:rsidRDefault="002B72A2" w:rsidP="00474393">
            <w:pPr>
              <w:spacing w:line="274" w:lineRule="exact"/>
              <w:jc w:val="center"/>
            </w:pPr>
            <w:r w:rsidRPr="005B253F">
              <w:rPr>
                <w:rFonts w:ascii="Times New Roman" w:hAnsi="Times New Roman"/>
              </w:rPr>
              <w:t>Администрация Шальского сельского поселения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2A2" w:rsidRDefault="002B72A2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2A2" w:rsidRDefault="002B72A2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2A2" w:rsidRPr="00DF0F05" w:rsidRDefault="002B72A2" w:rsidP="00DF0F05">
            <w:pPr>
              <w:spacing w:line="274" w:lineRule="exact"/>
              <w:jc w:val="center"/>
              <w:rPr>
                <w:rStyle w:val="20"/>
              </w:rPr>
            </w:pPr>
            <w:r>
              <w:rPr>
                <w:rStyle w:val="20"/>
              </w:rPr>
              <w:t>100 % уровень информирования о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мероприятиях по благоустройству дворовых территорий МКД, доля участия населения в мероприятиях, проводимых в рамках Программы, составит 100%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2A2" w:rsidRPr="00DF0F05" w:rsidRDefault="002B72A2" w:rsidP="00DF0F05">
            <w:pPr>
              <w:spacing w:line="274" w:lineRule="exact"/>
              <w:jc w:val="center"/>
              <w:rPr>
                <w:rStyle w:val="20"/>
              </w:rPr>
            </w:pPr>
            <w:r>
              <w:rPr>
                <w:rStyle w:val="20"/>
              </w:rPr>
              <w:t>Повышение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уровня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ежегодного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достижения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целевых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показателей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муниципальной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2A2" w:rsidRDefault="002B72A2" w:rsidP="00474393">
            <w:pPr>
              <w:jc w:val="center"/>
              <w:rPr>
                <w:sz w:val="10"/>
                <w:szCs w:val="10"/>
              </w:rPr>
            </w:pPr>
          </w:p>
        </w:tc>
      </w:tr>
      <w:tr w:rsidR="002B72A2" w:rsidTr="00742D45">
        <w:trPr>
          <w:trHeight w:val="306"/>
        </w:trPr>
        <w:tc>
          <w:tcPr>
            <w:tcW w:w="1430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2A2" w:rsidRPr="005F4380" w:rsidRDefault="002B72A2" w:rsidP="005F4380">
            <w:pPr>
              <w:spacing w:line="220" w:lineRule="exact"/>
              <w:jc w:val="center"/>
              <w:rPr>
                <w:b/>
              </w:rPr>
            </w:pPr>
            <w:r w:rsidRPr="005F4380">
              <w:rPr>
                <w:rStyle w:val="20"/>
                <w:b/>
              </w:rPr>
              <w:t>Задача 3. Проведение ремонта и обустройства общественных территорий</w:t>
            </w:r>
          </w:p>
        </w:tc>
      </w:tr>
      <w:tr w:rsidR="002B72A2" w:rsidTr="00742D45">
        <w:trPr>
          <w:gridAfter w:val="1"/>
          <w:wAfter w:w="12" w:type="dxa"/>
          <w:trHeight w:val="22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2A2" w:rsidRDefault="002B72A2" w:rsidP="00D45906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>3.1 Мероприятия:</w:t>
            </w:r>
          </w:p>
          <w:p w:rsidR="002B72A2" w:rsidRPr="00D45906" w:rsidRDefault="002B72A2" w:rsidP="00D45906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Разработка проектно-сметной документации на благоустройство общественных территорий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2A2" w:rsidRDefault="002B72A2" w:rsidP="002F0EE1">
            <w:r w:rsidRPr="005B253F">
              <w:rPr>
                <w:rFonts w:ascii="Times New Roman" w:hAnsi="Times New Roman"/>
              </w:rPr>
              <w:t>Администрация Шальского сельского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2A2" w:rsidRDefault="002B72A2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2A2" w:rsidRDefault="002B72A2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2A2" w:rsidRDefault="002B72A2" w:rsidP="00871797">
            <w:pPr>
              <w:jc w:val="center"/>
            </w:pPr>
            <w:r>
              <w:rPr>
                <w:rStyle w:val="20"/>
              </w:rPr>
              <w:t>Локальные</w:t>
            </w:r>
            <w:r>
              <w:t xml:space="preserve"> </w:t>
            </w:r>
            <w:r>
              <w:rPr>
                <w:rStyle w:val="20"/>
              </w:rPr>
              <w:t>сметные</w:t>
            </w:r>
            <w:r>
              <w:t xml:space="preserve"> </w:t>
            </w:r>
            <w:r>
              <w:rPr>
                <w:rStyle w:val="20"/>
              </w:rPr>
              <w:t>расчеты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2A2" w:rsidRDefault="002B72A2" w:rsidP="00871797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2A2" w:rsidRDefault="002B72A2" w:rsidP="002F0EE1">
            <w:pPr>
              <w:rPr>
                <w:sz w:val="10"/>
                <w:szCs w:val="10"/>
              </w:rPr>
            </w:pPr>
          </w:p>
        </w:tc>
      </w:tr>
      <w:tr w:rsidR="002B72A2" w:rsidTr="00742D45">
        <w:trPr>
          <w:gridAfter w:val="1"/>
          <w:wAfter w:w="12" w:type="dxa"/>
          <w:trHeight w:val="221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2A2" w:rsidRDefault="002B72A2" w:rsidP="00D45906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 xml:space="preserve">3.2 Мероприятия: </w:t>
            </w:r>
          </w:p>
          <w:p w:rsidR="002B72A2" w:rsidRDefault="002B72A2" w:rsidP="00D45906">
            <w:pPr>
              <w:spacing w:line="240" w:lineRule="auto"/>
            </w:pPr>
            <w:r>
              <w:rPr>
                <w:rStyle w:val="20"/>
              </w:rPr>
              <w:t>Проведение благоустройства общественных территорий: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2A2" w:rsidRDefault="002B72A2" w:rsidP="002F0EE1">
            <w:pPr>
              <w:spacing w:line="274" w:lineRule="exact"/>
            </w:pPr>
            <w:r w:rsidRPr="005B253F">
              <w:rPr>
                <w:rFonts w:ascii="Times New Roman" w:hAnsi="Times New Roman"/>
              </w:rPr>
              <w:t>Администрация Шальского сельского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2A2" w:rsidRDefault="002B72A2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2A2" w:rsidRDefault="002B72A2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2A2" w:rsidRDefault="002B72A2" w:rsidP="00871797">
            <w:pPr>
              <w:spacing w:line="274" w:lineRule="exact"/>
              <w:jc w:val="center"/>
            </w:pPr>
            <w:r>
              <w:rPr>
                <w:rStyle w:val="20"/>
              </w:rPr>
              <w:t>Выполнены работы по благоустройству в соответствии с поданной заявкой граждан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2A2" w:rsidRDefault="002B72A2" w:rsidP="00871797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2A2" w:rsidRDefault="002B72A2" w:rsidP="002F0EE1">
            <w:pPr>
              <w:rPr>
                <w:sz w:val="10"/>
                <w:szCs w:val="10"/>
              </w:rPr>
            </w:pPr>
          </w:p>
        </w:tc>
      </w:tr>
      <w:tr w:rsidR="002B72A2" w:rsidTr="00742D45">
        <w:trPr>
          <w:trHeight w:val="310"/>
        </w:trPr>
        <w:tc>
          <w:tcPr>
            <w:tcW w:w="1430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2A2" w:rsidRPr="002D15E1" w:rsidRDefault="002B72A2" w:rsidP="002D15E1">
            <w:pPr>
              <w:spacing w:line="220" w:lineRule="exact"/>
              <w:jc w:val="center"/>
              <w:rPr>
                <w:b/>
              </w:rPr>
            </w:pPr>
            <w:r w:rsidRPr="002D15E1">
              <w:rPr>
                <w:rStyle w:val="20"/>
                <w:b/>
              </w:rPr>
              <w:t>Задача 4. Привлечение населения к участию в благоустройстве общественных территорий</w:t>
            </w:r>
          </w:p>
        </w:tc>
      </w:tr>
      <w:tr w:rsidR="002B72A2" w:rsidTr="00742D45">
        <w:trPr>
          <w:gridAfter w:val="1"/>
          <w:wAfter w:w="12" w:type="dxa"/>
          <w:trHeight w:val="221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2A2" w:rsidRDefault="002B72A2" w:rsidP="002F0EE1">
            <w:pPr>
              <w:spacing w:line="274" w:lineRule="exact"/>
              <w:rPr>
                <w:rStyle w:val="20"/>
              </w:rPr>
            </w:pPr>
            <w:r>
              <w:rPr>
                <w:rStyle w:val="20"/>
              </w:rPr>
              <w:t xml:space="preserve">4.1. Мероприятия: </w:t>
            </w:r>
          </w:p>
          <w:p w:rsidR="002B72A2" w:rsidRDefault="002B72A2" w:rsidP="002F0EE1">
            <w:pPr>
              <w:spacing w:line="274" w:lineRule="exact"/>
            </w:pPr>
            <w:r>
              <w:rPr>
                <w:rStyle w:val="20"/>
              </w:rPr>
              <w:t>Информирование населения о проводимых мероприятиях по благоустройству общественных территорий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2A2" w:rsidRDefault="002B72A2" w:rsidP="002F0EE1">
            <w:pPr>
              <w:spacing w:line="274" w:lineRule="exact"/>
            </w:pPr>
            <w:r w:rsidRPr="005B253F">
              <w:rPr>
                <w:rFonts w:ascii="Times New Roman" w:hAnsi="Times New Roman"/>
              </w:rPr>
              <w:t>Администрация Шальского сельского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2A2" w:rsidRDefault="002B72A2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2A2" w:rsidRDefault="002B72A2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2A2" w:rsidRDefault="002B72A2" w:rsidP="00654CF9">
            <w:pPr>
              <w:spacing w:line="274" w:lineRule="exact"/>
              <w:jc w:val="center"/>
            </w:pPr>
            <w:r>
              <w:rPr>
                <w:rStyle w:val="20"/>
              </w:rPr>
              <w:t xml:space="preserve">100 </w:t>
            </w:r>
            <w:r>
              <w:rPr>
                <w:rStyle w:val="22"/>
              </w:rPr>
              <w:t>%</w:t>
            </w:r>
            <w:r>
              <w:rPr>
                <w:rStyle w:val="20"/>
              </w:rPr>
              <w:t xml:space="preserve"> уровень информирования о мероприятиях по</w:t>
            </w:r>
            <w:r>
              <w:t xml:space="preserve"> </w:t>
            </w:r>
            <w:r>
              <w:rPr>
                <w:rStyle w:val="20"/>
              </w:rPr>
              <w:t>благоустройству</w:t>
            </w:r>
            <w:r>
              <w:t xml:space="preserve"> </w:t>
            </w:r>
            <w:r>
              <w:rPr>
                <w:rStyle w:val="20"/>
              </w:rPr>
              <w:t>общественных</w:t>
            </w:r>
            <w:r>
              <w:t xml:space="preserve"> </w:t>
            </w:r>
            <w:r>
              <w:rPr>
                <w:rStyle w:val="20"/>
              </w:rPr>
              <w:t>территорий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2A2" w:rsidRDefault="002B72A2" w:rsidP="00654CF9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2A2" w:rsidRDefault="002B72A2" w:rsidP="00654CF9">
            <w:pPr>
              <w:jc w:val="center"/>
              <w:rPr>
                <w:sz w:val="10"/>
                <w:szCs w:val="10"/>
              </w:rPr>
            </w:pPr>
          </w:p>
        </w:tc>
      </w:tr>
      <w:tr w:rsidR="002B72A2" w:rsidTr="00742D45">
        <w:trPr>
          <w:gridAfter w:val="1"/>
          <w:wAfter w:w="12" w:type="dxa"/>
          <w:trHeight w:val="201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2A2" w:rsidRDefault="002B72A2" w:rsidP="002F0EE1">
            <w:pPr>
              <w:spacing w:line="274" w:lineRule="exact"/>
              <w:rPr>
                <w:rStyle w:val="20"/>
              </w:rPr>
            </w:pPr>
            <w:r>
              <w:rPr>
                <w:rStyle w:val="20"/>
              </w:rPr>
              <w:t xml:space="preserve">4.2 Мероприятия: </w:t>
            </w:r>
          </w:p>
          <w:p w:rsidR="002B72A2" w:rsidRDefault="002B72A2" w:rsidP="002F0EE1">
            <w:pPr>
              <w:spacing w:line="274" w:lineRule="exact"/>
            </w:pPr>
            <w:r>
              <w:rPr>
                <w:rStyle w:val="20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2A2" w:rsidRDefault="002B72A2" w:rsidP="002F0EE1">
            <w:pPr>
              <w:spacing w:line="270" w:lineRule="exact"/>
            </w:pPr>
            <w:r w:rsidRPr="005B253F">
              <w:rPr>
                <w:rFonts w:ascii="Times New Roman" w:hAnsi="Times New Roman"/>
              </w:rPr>
              <w:t>Администрация Шальского сельского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2A2" w:rsidRDefault="002B72A2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2A2" w:rsidRDefault="002B72A2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2A2" w:rsidRDefault="002B72A2" w:rsidP="00654CF9">
            <w:pPr>
              <w:spacing w:line="274" w:lineRule="exact"/>
              <w:jc w:val="center"/>
            </w:pPr>
            <w:r>
              <w:rPr>
                <w:rStyle w:val="20"/>
              </w:rPr>
              <w:t>Доля участия населения в мероприятиях, проводимых в рамках Программы, составит 100%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2A2" w:rsidRDefault="002B72A2" w:rsidP="00654CF9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2A2" w:rsidRDefault="002B72A2" w:rsidP="00654CF9">
            <w:pPr>
              <w:jc w:val="center"/>
              <w:rPr>
                <w:sz w:val="10"/>
                <w:szCs w:val="10"/>
              </w:rPr>
            </w:pPr>
          </w:p>
        </w:tc>
      </w:tr>
    </w:tbl>
    <w:p w:rsidR="002B72A2" w:rsidRPr="006C685C" w:rsidRDefault="002B72A2">
      <w:pPr>
        <w:rPr>
          <w:rFonts w:ascii="Times New Roman" w:hAnsi="Times New Roman"/>
        </w:rPr>
      </w:pPr>
    </w:p>
    <w:p w:rsidR="002B72A2" w:rsidRDefault="002B72A2" w:rsidP="004854CB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2B72A2" w:rsidSect="00B5369D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2B72A2" w:rsidRDefault="002B72A2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72A2" w:rsidRDefault="002B72A2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72A2" w:rsidRDefault="002B72A2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46AC5">
        <w:rPr>
          <w:rFonts w:ascii="Times New Roman" w:hAnsi="Times New Roman"/>
          <w:sz w:val="26"/>
          <w:szCs w:val="26"/>
        </w:rPr>
        <w:t>Приложение 3</w:t>
      </w:r>
    </w:p>
    <w:p w:rsidR="002B72A2" w:rsidRPr="00A46AC5" w:rsidRDefault="002B72A2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2B72A2" w:rsidRPr="00BD6B32" w:rsidRDefault="002B72A2" w:rsidP="00ED678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BD6B32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2B72A2" w:rsidRDefault="002B72A2" w:rsidP="00ED678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>благоустроенных в 2018 году</w:t>
      </w:r>
    </w:p>
    <w:p w:rsidR="002B72A2" w:rsidRDefault="002B72A2" w:rsidP="00ED678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4860"/>
        <w:gridCol w:w="4572"/>
      </w:tblGrid>
      <w:tr w:rsidR="002B72A2" w:rsidRPr="00D6037D" w:rsidTr="00133BB5">
        <w:trPr>
          <w:trHeight w:val="825"/>
        </w:trPr>
        <w:tc>
          <w:tcPr>
            <w:tcW w:w="648" w:type="dxa"/>
            <w:vAlign w:val="center"/>
          </w:tcPr>
          <w:p w:rsidR="002B72A2" w:rsidRPr="00471E7E" w:rsidRDefault="002B72A2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4860" w:type="dxa"/>
            <w:vAlign w:val="center"/>
          </w:tcPr>
          <w:p w:rsidR="002B72A2" w:rsidRPr="009248EB" w:rsidRDefault="002B72A2" w:rsidP="00133BB5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Наименование дворовой и общественной</w:t>
            </w:r>
          </w:p>
          <w:p w:rsidR="002B72A2" w:rsidRPr="009248EB" w:rsidRDefault="002B72A2" w:rsidP="00133BB5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B">
              <w:rPr>
                <w:rFonts w:ascii="Times New Roman" w:hAnsi="Times New Roman"/>
                <w:b/>
                <w:sz w:val="24"/>
                <w:szCs w:val="24"/>
              </w:rPr>
              <w:t>территории, её расположение и площадь</w:t>
            </w:r>
          </w:p>
        </w:tc>
        <w:tc>
          <w:tcPr>
            <w:tcW w:w="4572" w:type="dxa"/>
            <w:vAlign w:val="center"/>
          </w:tcPr>
          <w:p w:rsidR="002B72A2" w:rsidRPr="00471E7E" w:rsidRDefault="002B72A2" w:rsidP="00133BB5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2B72A2" w:rsidRPr="00471E7E" w:rsidRDefault="002B72A2" w:rsidP="00133B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</w:tr>
      <w:tr w:rsidR="002B72A2" w:rsidRPr="00D6037D" w:rsidTr="00133BB5">
        <w:tc>
          <w:tcPr>
            <w:tcW w:w="10080" w:type="dxa"/>
            <w:gridSpan w:val="3"/>
            <w:vAlign w:val="center"/>
          </w:tcPr>
          <w:p w:rsidR="002B72A2" w:rsidRPr="007A30BF" w:rsidRDefault="002B72A2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2B72A2" w:rsidRPr="00D6037D" w:rsidTr="00133BB5">
        <w:tc>
          <w:tcPr>
            <w:tcW w:w="648" w:type="dxa"/>
            <w:vAlign w:val="center"/>
          </w:tcPr>
          <w:p w:rsidR="002B72A2" w:rsidRPr="007601B8" w:rsidRDefault="002B72A2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vAlign w:val="center"/>
          </w:tcPr>
          <w:p w:rsidR="002B72A2" w:rsidRPr="007601B8" w:rsidRDefault="002B72A2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Дворовая территория дома № 5а ул.Октябрьской п. Шальский</w:t>
            </w:r>
          </w:p>
        </w:tc>
        <w:tc>
          <w:tcPr>
            <w:tcW w:w="4572" w:type="dxa"/>
            <w:vAlign w:val="center"/>
          </w:tcPr>
          <w:p w:rsidR="002B72A2" w:rsidRPr="0012311E" w:rsidRDefault="002B72A2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11E">
              <w:rPr>
                <w:rFonts w:ascii="Times New Roman" w:hAnsi="Times New Roman"/>
                <w:sz w:val="20"/>
                <w:szCs w:val="20"/>
              </w:rPr>
              <w:t>Обустройство скамеек, урн, освещения; ремонт дворового проезда (</w:t>
            </w:r>
            <w:r>
              <w:rPr>
                <w:rFonts w:ascii="Times New Roman" w:hAnsi="Times New Roman"/>
                <w:sz w:val="20"/>
                <w:szCs w:val="20"/>
              </w:rPr>
              <w:t>асфальтиров</w:t>
            </w:r>
            <w:r w:rsidRPr="0012311E">
              <w:rPr>
                <w:rFonts w:ascii="Times New Roman" w:hAnsi="Times New Roman"/>
                <w:sz w:val="20"/>
                <w:szCs w:val="20"/>
              </w:rPr>
              <w:t>ание)</w:t>
            </w:r>
            <w:r>
              <w:rPr>
                <w:rFonts w:ascii="Times New Roman" w:hAnsi="Times New Roman"/>
                <w:sz w:val="20"/>
                <w:szCs w:val="20"/>
              </w:rPr>
              <w:t>; обустройство детской площадки, тренажеров</w:t>
            </w:r>
          </w:p>
        </w:tc>
      </w:tr>
      <w:tr w:rsidR="002B72A2" w:rsidRPr="00D6037D" w:rsidTr="00133BB5">
        <w:tc>
          <w:tcPr>
            <w:tcW w:w="648" w:type="dxa"/>
            <w:vAlign w:val="center"/>
          </w:tcPr>
          <w:p w:rsidR="002B72A2" w:rsidRPr="007601B8" w:rsidRDefault="002B72A2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  <w:vAlign w:val="center"/>
          </w:tcPr>
          <w:p w:rsidR="002B72A2" w:rsidRPr="007601B8" w:rsidRDefault="002B72A2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Дворовая территория дома № 6  ул.Октябрьской п. Шальский</w:t>
            </w:r>
          </w:p>
        </w:tc>
        <w:tc>
          <w:tcPr>
            <w:tcW w:w="4572" w:type="dxa"/>
            <w:vAlign w:val="center"/>
          </w:tcPr>
          <w:p w:rsidR="002B72A2" w:rsidRPr="0012311E" w:rsidRDefault="002B72A2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11E">
              <w:rPr>
                <w:rFonts w:ascii="Times New Roman" w:hAnsi="Times New Roman"/>
                <w:sz w:val="20"/>
                <w:szCs w:val="20"/>
              </w:rPr>
              <w:t>Обустройство скамеек, урн, освещения; ремонт дворового проезда (</w:t>
            </w:r>
            <w:r>
              <w:rPr>
                <w:rFonts w:ascii="Times New Roman" w:hAnsi="Times New Roman"/>
                <w:sz w:val="20"/>
                <w:szCs w:val="20"/>
              </w:rPr>
              <w:t>асфальтиров</w:t>
            </w:r>
            <w:r w:rsidRPr="0012311E">
              <w:rPr>
                <w:rFonts w:ascii="Times New Roman" w:hAnsi="Times New Roman"/>
                <w:sz w:val="20"/>
                <w:szCs w:val="20"/>
              </w:rPr>
              <w:t>ание)</w:t>
            </w:r>
          </w:p>
        </w:tc>
      </w:tr>
      <w:tr w:rsidR="002B72A2" w:rsidRPr="00D6037D" w:rsidTr="00133BB5">
        <w:tc>
          <w:tcPr>
            <w:tcW w:w="10080" w:type="dxa"/>
            <w:gridSpan w:val="3"/>
            <w:vAlign w:val="center"/>
          </w:tcPr>
          <w:p w:rsidR="002B72A2" w:rsidRPr="007601B8" w:rsidRDefault="002B72A2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2B72A2" w:rsidRPr="00D6037D" w:rsidTr="00133BB5">
        <w:tc>
          <w:tcPr>
            <w:tcW w:w="648" w:type="dxa"/>
            <w:vAlign w:val="center"/>
          </w:tcPr>
          <w:p w:rsidR="002B72A2" w:rsidRPr="007601B8" w:rsidRDefault="002B72A2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860" w:type="dxa"/>
            <w:vAlign w:val="center"/>
          </w:tcPr>
          <w:p w:rsidR="002B72A2" w:rsidRDefault="002B72A2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неосвещенного участка автомобильной дороги по ул. Заводская п. Шальский 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2311E">
              <w:rPr>
                <w:rFonts w:ascii="Times New Roman" w:hAnsi="Times New Roman"/>
                <w:b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72" w:type="dxa"/>
            <w:vAlign w:val="center"/>
          </w:tcPr>
          <w:p w:rsidR="002B72A2" w:rsidRPr="0012311E" w:rsidRDefault="002B72A2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11E">
              <w:rPr>
                <w:rFonts w:ascii="Times New Roman" w:hAnsi="Times New Roman"/>
                <w:sz w:val="20"/>
                <w:szCs w:val="20"/>
              </w:rPr>
              <w:t xml:space="preserve">Установка опор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уличного освещения </w:t>
            </w:r>
            <w:r w:rsidRPr="0012311E">
              <w:rPr>
                <w:rFonts w:ascii="Times New Roman" w:hAnsi="Times New Roman"/>
                <w:sz w:val="20"/>
                <w:szCs w:val="20"/>
              </w:rPr>
              <w:t>(10 шт.)</w:t>
            </w:r>
            <w:r>
              <w:rPr>
                <w:rFonts w:ascii="Times New Roman" w:hAnsi="Times New Roman"/>
                <w:sz w:val="20"/>
                <w:szCs w:val="20"/>
              </w:rPr>
              <w:t>, прибора учета, светильников, монтаж линии уличного освещения</w:t>
            </w:r>
          </w:p>
        </w:tc>
      </w:tr>
    </w:tbl>
    <w:p w:rsidR="002B72A2" w:rsidRDefault="002B72A2" w:rsidP="00ED67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B72A2" w:rsidRPr="00ED6784" w:rsidRDefault="002B72A2" w:rsidP="00ED678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46AC5">
        <w:rPr>
          <w:rFonts w:ascii="Times New Roman" w:hAnsi="Times New Roman"/>
          <w:sz w:val="26"/>
          <w:szCs w:val="26"/>
        </w:rPr>
        <w:t>Приложение 3</w:t>
      </w:r>
      <w:r w:rsidRPr="00330A7B">
        <w:rPr>
          <w:rFonts w:ascii="Times New Roman" w:hAnsi="Times New Roman"/>
          <w:sz w:val="26"/>
          <w:szCs w:val="26"/>
        </w:rPr>
        <w:t>.1</w:t>
      </w:r>
    </w:p>
    <w:p w:rsidR="002B72A2" w:rsidRPr="00330A7B" w:rsidRDefault="002B72A2" w:rsidP="00ED678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2B72A2" w:rsidRPr="00BD6B32" w:rsidRDefault="002B72A2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BD6B32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2B72A2" w:rsidRDefault="002B72A2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>благоустроенных в 201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>9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году</w:t>
      </w:r>
    </w:p>
    <w:p w:rsidR="002B72A2" w:rsidRDefault="002B72A2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4860"/>
        <w:gridCol w:w="4572"/>
      </w:tblGrid>
      <w:tr w:rsidR="002B72A2" w:rsidRPr="00D6037D" w:rsidTr="009248EB">
        <w:trPr>
          <w:trHeight w:val="825"/>
        </w:trPr>
        <w:tc>
          <w:tcPr>
            <w:tcW w:w="648" w:type="dxa"/>
            <w:vAlign w:val="center"/>
          </w:tcPr>
          <w:p w:rsidR="002B72A2" w:rsidRPr="00471E7E" w:rsidRDefault="002B72A2" w:rsidP="00471E7E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4860" w:type="dxa"/>
            <w:vAlign w:val="center"/>
          </w:tcPr>
          <w:p w:rsidR="002B72A2" w:rsidRPr="009248EB" w:rsidRDefault="002B72A2" w:rsidP="00471E7E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Наименование дворовой и общественной</w:t>
            </w:r>
          </w:p>
          <w:p w:rsidR="002B72A2" w:rsidRPr="009248EB" w:rsidRDefault="002B72A2" w:rsidP="009248EB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B">
              <w:rPr>
                <w:rFonts w:ascii="Times New Roman" w:hAnsi="Times New Roman"/>
                <w:b/>
                <w:sz w:val="24"/>
                <w:szCs w:val="24"/>
              </w:rPr>
              <w:t>территории, её расположение и площадь</w:t>
            </w:r>
          </w:p>
        </w:tc>
        <w:tc>
          <w:tcPr>
            <w:tcW w:w="4572" w:type="dxa"/>
            <w:vAlign w:val="center"/>
          </w:tcPr>
          <w:p w:rsidR="002B72A2" w:rsidRPr="00471E7E" w:rsidRDefault="002B72A2" w:rsidP="00471E7E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2B72A2" w:rsidRPr="00471E7E" w:rsidRDefault="002B72A2" w:rsidP="00471E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</w:tr>
      <w:tr w:rsidR="002B72A2" w:rsidRPr="00D6037D" w:rsidTr="009248EB">
        <w:tc>
          <w:tcPr>
            <w:tcW w:w="10080" w:type="dxa"/>
            <w:gridSpan w:val="3"/>
            <w:vAlign w:val="center"/>
          </w:tcPr>
          <w:p w:rsidR="002B72A2" w:rsidRPr="007A30BF" w:rsidRDefault="002B72A2" w:rsidP="00471E7E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2B72A2" w:rsidRPr="00D6037D" w:rsidTr="009248EB">
        <w:tc>
          <w:tcPr>
            <w:tcW w:w="648" w:type="dxa"/>
            <w:vAlign w:val="center"/>
          </w:tcPr>
          <w:p w:rsidR="002B72A2" w:rsidRPr="007601B8" w:rsidRDefault="002B72A2" w:rsidP="00471E7E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vAlign w:val="center"/>
          </w:tcPr>
          <w:p w:rsidR="002B72A2" w:rsidRPr="007601B8" w:rsidRDefault="002B72A2" w:rsidP="00471E7E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:rsidR="002B72A2" w:rsidRPr="0012311E" w:rsidRDefault="002B72A2" w:rsidP="00471E7E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2A2" w:rsidRPr="00D6037D" w:rsidTr="009248EB">
        <w:tc>
          <w:tcPr>
            <w:tcW w:w="10080" w:type="dxa"/>
            <w:gridSpan w:val="3"/>
            <w:vAlign w:val="center"/>
          </w:tcPr>
          <w:p w:rsidR="002B72A2" w:rsidRPr="007601B8" w:rsidRDefault="002B72A2" w:rsidP="00471E7E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2B72A2" w:rsidRPr="00D6037D" w:rsidTr="009248EB">
        <w:tc>
          <w:tcPr>
            <w:tcW w:w="648" w:type="dxa"/>
            <w:vAlign w:val="center"/>
          </w:tcPr>
          <w:p w:rsidR="002B72A2" w:rsidRPr="007601B8" w:rsidRDefault="002B72A2" w:rsidP="00B91A58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860" w:type="dxa"/>
            <w:vAlign w:val="center"/>
          </w:tcPr>
          <w:p w:rsidR="002B72A2" w:rsidRDefault="002B72A2" w:rsidP="00B91A58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неосвещенного участка автомобильной дороги по ул. Заводская п. Шальский 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12311E">
              <w:rPr>
                <w:rFonts w:ascii="Times New Roman" w:hAnsi="Times New Roman"/>
                <w:b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72" w:type="dxa"/>
            <w:vAlign w:val="center"/>
          </w:tcPr>
          <w:p w:rsidR="002B72A2" w:rsidRPr="0012311E" w:rsidRDefault="002B72A2" w:rsidP="00B91A58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11E">
              <w:rPr>
                <w:rFonts w:ascii="Times New Roman" w:hAnsi="Times New Roman"/>
                <w:sz w:val="20"/>
                <w:szCs w:val="20"/>
              </w:rPr>
              <w:t xml:space="preserve">Установка опор </w:t>
            </w:r>
            <w:r>
              <w:rPr>
                <w:rFonts w:ascii="Times New Roman" w:hAnsi="Times New Roman"/>
                <w:sz w:val="20"/>
                <w:szCs w:val="20"/>
              </w:rPr>
              <w:t>уличного освещения, светильников, монтаж линии уличного освещения; установка скамеек, урн.</w:t>
            </w:r>
          </w:p>
        </w:tc>
      </w:tr>
      <w:tr w:rsidR="002B72A2" w:rsidRPr="00D6037D" w:rsidTr="009248EB">
        <w:tc>
          <w:tcPr>
            <w:tcW w:w="648" w:type="dxa"/>
            <w:vAlign w:val="center"/>
          </w:tcPr>
          <w:p w:rsidR="002B72A2" w:rsidRDefault="002B72A2" w:rsidP="00B91A58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2B72A2" w:rsidRPr="007601B8" w:rsidRDefault="002B72A2" w:rsidP="00B91A58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2B72A2" w:rsidRPr="0080789E" w:rsidRDefault="002B72A2" w:rsidP="00B91A58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спортивной площадки на ул. Советская п. Шальский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4572" w:type="dxa"/>
            <w:vAlign w:val="center"/>
          </w:tcPr>
          <w:p w:rsidR="002B72A2" w:rsidRPr="00865B08" w:rsidRDefault="002B72A2" w:rsidP="0080789E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Планировка (выравнивание) территории под футбольное поле, установка скамеек, урн, тренажеров</w:t>
            </w:r>
          </w:p>
        </w:tc>
      </w:tr>
    </w:tbl>
    <w:p w:rsidR="002B72A2" w:rsidRDefault="002B72A2" w:rsidP="009248E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B72A2" w:rsidRDefault="002B72A2" w:rsidP="0032382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46AC5">
        <w:rPr>
          <w:rFonts w:ascii="Times New Roman" w:hAnsi="Times New Roman"/>
          <w:sz w:val="26"/>
          <w:szCs w:val="26"/>
        </w:rPr>
        <w:t>Приложение 3</w:t>
      </w:r>
      <w:r>
        <w:rPr>
          <w:rFonts w:ascii="Times New Roman" w:hAnsi="Times New Roman"/>
          <w:sz w:val="26"/>
          <w:szCs w:val="26"/>
        </w:rPr>
        <w:t>.2</w:t>
      </w:r>
    </w:p>
    <w:p w:rsidR="002B72A2" w:rsidRPr="00ED6784" w:rsidRDefault="002B72A2" w:rsidP="00ED678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2B72A2" w:rsidRPr="00BD6B32" w:rsidRDefault="002B72A2" w:rsidP="0032382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BD6B32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2B72A2" w:rsidRDefault="002B72A2" w:rsidP="0032382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>благоустроенных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в 20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>20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году</w:t>
      </w:r>
    </w:p>
    <w:p w:rsidR="002B72A2" w:rsidRDefault="002B72A2" w:rsidP="0032382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5547"/>
        <w:gridCol w:w="3852"/>
      </w:tblGrid>
      <w:tr w:rsidR="002B72A2" w:rsidRPr="00D6037D" w:rsidTr="00ED6784">
        <w:trPr>
          <w:trHeight w:val="619"/>
        </w:trPr>
        <w:tc>
          <w:tcPr>
            <w:tcW w:w="681" w:type="dxa"/>
            <w:vAlign w:val="center"/>
          </w:tcPr>
          <w:p w:rsidR="002B72A2" w:rsidRPr="009248EB" w:rsidRDefault="002B72A2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9248EB">
              <w:rPr>
                <w:rFonts w:ascii="Times New Roman" w:hAnsi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5547" w:type="dxa"/>
            <w:vAlign w:val="bottom"/>
          </w:tcPr>
          <w:p w:rsidR="002B72A2" w:rsidRPr="009248EB" w:rsidRDefault="002B72A2" w:rsidP="009248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дворовой и общественной</w:t>
            </w:r>
          </w:p>
          <w:p w:rsidR="002B72A2" w:rsidRPr="009248EB" w:rsidRDefault="002B72A2" w:rsidP="00ED6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территории, её расположение</w:t>
            </w:r>
          </w:p>
        </w:tc>
        <w:tc>
          <w:tcPr>
            <w:tcW w:w="3852" w:type="dxa"/>
            <w:vAlign w:val="center"/>
          </w:tcPr>
          <w:p w:rsidR="002B72A2" w:rsidRPr="009248EB" w:rsidRDefault="002B72A2" w:rsidP="00924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</w:tr>
      <w:tr w:rsidR="002B72A2" w:rsidRPr="00D6037D" w:rsidTr="009248EB">
        <w:tc>
          <w:tcPr>
            <w:tcW w:w="10080" w:type="dxa"/>
            <w:gridSpan w:val="3"/>
            <w:vAlign w:val="center"/>
          </w:tcPr>
          <w:p w:rsidR="002B72A2" w:rsidRPr="007A30BF" w:rsidRDefault="002B72A2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2B72A2" w:rsidRPr="00D6037D" w:rsidTr="009248EB">
        <w:tc>
          <w:tcPr>
            <w:tcW w:w="681" w:type="dxa"/>
            <w:vAlign w:val="center"/>
          </w:tcPr>
          <w:p w:rsidR="002B72A2" w:rsidRPr="007601B8" w:rsidRDefault="002B72A2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7" w:type="dxa"/>
            <w:vAlign w:val="center"/>
          </w:tcPr>
          <w:p w:rsidR="002B72A2" w:rsidRPr="007601B8" w:rsidRDefault="002B72A2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2B72A2" w:rsidRPr="007601B8" w:rsidRDefault="002B72A2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2A2" w:rsidRPr="00D6037D" w:rsidTr="009248EB">
        <w:tc>
          <w:tcPr>
            <w:tcW w:w="10080" w:type="dxa"/>
            <w:gridSpan w:val="3"/>
            <w:vAlign w:val="center"/>
          </w:tcPr>
          <w:p w:rsidR="002B72A2" w:rsidRPr="007601B8" w:rsidRDefault="002B72A2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2B72A2" w:rsidRPr="00D6037D" w:rsidTr="00ED6784">
        <w:trPr>
          <w:trHeight w:val="752"/>
        </w:trPr>
        <w:tc>
          <w:tcPr>
            <w:tcW w:w="681" w:type="dxa"/>
            <w:vAlign w:val="center"/>
          </w:tcPr>
          <w:p w:rsidR="002B72A2" w:rsidRPr="007601B8" w:rsidRDefault="002B72A2" w:rsidP="00865B08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547" w:type="dxa"/>
            <w:vAlign w:val="center"/>
          </w:tcPr>
          <w:p w:rsidR="002B72A2" w:rsidRPr="0080789E" w:rsidRDefault="002B72A2" w:rsidP="00E00E9C">
            <w:pPr>
              <w:pStyle w:val="ListParagraph"/>
              <w:ind w:left="0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спортивной площадки на ул. Советская п. Шальский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852" w:type="dxa"/>
            <w:vAlign w:val="center"/>
          </w:tcPr>
          <w:p w:rsidR="002B72A2" w:rsidRPr="00865B08" w:rsidRDefault="002B72A2" w:rsidP="00E00E9C">
            <w:pPr>
              <w:pStyle w:val="ListParagraph"/>
              <w:ind w:left="0"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Обустройство ограждения спортивной площадки, устройство детской игровой площадки (качели, горка карусель, скамейка)</w:t>
            </w:r>
          </w:p>
        </w:tc>
      </w:tr>
    </w:tbl>
    <w:p w:rsidR="002B72A2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Default="002B72A2" w:rsidP="00E00E9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46AC5">
        <w:rPr>
          <w:rFonts w:ascii="Times New Roman" w:hAnsi="Times New Roman"/>
          <w:sz w:val="26"/>
          <w:szCs w:val="26"/>
        </w:rPr>
        <w:t>Приложение 3</w:t>
      </w:r>
      <w:r>
        <w:rPr>
          <w:rFonts w:ascii="Times New Roman" w:hAnsi="Times New Roman"/>
          <w:sz w:val="26"/>
          <w:szCs w:val="26"/>
        </w:rPr>
        <w:t>.3</w:t>
      </w:r>
    </w:p>
    <w:p w:rsidR="002B72A2" w:rsidRDefault="002B72A2" w:rsidP="00E00E9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2B72A2" w:rsidRPr="00ED6784" w:rsidRDefault="002B72A2" w:rsidP="00E00E9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72A2" w:rsidRPr="00BD6B32" w:rsidRDefault="002B72A2" w:rsidP="00E00E9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BD6B32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2B72A2" w:rsidRDefault="002B72A2" w:rsidP="00E00E9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>подлежащих благоустройству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в 20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>21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году</w:t>
      </w:r>
    </w:p>
    <w:p w:rsidR="002B72A2" w:rsidRDefault="002B72A2" w:rsidP="00E00E9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5547"/>
        <w:gridCol w:w="3852"/>
      </w:tblGrid>
      <w:tr w:rsidR="002B72A2" w:rsidRPr="00D6037D" w:rsidTr="003439B2">
        <w:trPr>
          <w:trHeight w:val="619"/>
        </w:trPr>
        <w:tc>
          <w:tcPr>
            <w:tcW w:w="681" w:type="dxa"/>
            <w:vAlign w:val="center"/>
          </w:tcPr>
          <w:p w:rsidR="002B72A2" w:rsidRPr="009248EB" w:rsidRDefault="002B72A2" w:rsidP="003439B2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9248EB">
              <w:rPr>
                <w:rFonts w:ascii="Times New Roman" w:hAnsi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5547" w:type="dxa"/>
            <w:vAlign w:val="bottom"/>
          </w:tcPr>
          <w:p w:rsidR="002B72A2" w:rsidRPr="009248EB" w:rsidRDefault="002B72A2" w:rsidP="003439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дворовой и общественной</w:t>
            </w:r>
          </w:p>
          <w:p w:rsidR="002B72A2" w:rsidRPr="009248EB" w:rsidRDefault="002B72A2" w:rsidP="003439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территории, её расположение</w:t>
            </w:r>
          </w:p>
        </w:tc>
        <w:tc>
          <w:tcPr>
            <w:tcW w:w="3852" w:type="dxa"/>
            <w:vAlign w:val="center"/>
          </w:tcPr>
          <w:p w:rsidR="002B72A2" w:rsidRPr="009248EB" w:rsidRDefault="002B72A2" w:rsidP="00343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</w:tr>
      <w:tr w:rsidR="002B72A2" w:rsidRPr="00D6037D" w:rsidTr="003439B2">
        <w:tc>
          <w:tcPr>
            <w:tcW w:w="10080" w:type="dxa"/>
            <w:gridSpan w:val="3"/>
            <w:vAlign w:val="center"/>
          </w:tcPr>
          <w:p w:rsidR="002B72A2" w:rsidRPr="007A30BF" w:rsidRDefault="002B72A2" w:rsidP="003439B2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2B72A2" w:rsidRPr="00D6037D" w:rsidTr="003439B2">
        <w:tc>
          <w:tcPr>
            <w:tcW w:w="681" w:type="dxa"/>
            <w:vAlign w:val="center"/>
          </w:tcPr>
          <w:p w:rsidR="002B72A2" w:rsidRPr="007601B8" w:rsidRDefault="002B72A2" w:rsidP="003439B2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7" w:type="dxa"/>
            <w:vAlign w:val="center"/>
          </w:tcPr>
          <w:p w:rsidR="002B72A2" w:rsidRDefault="002B72A2" w:rsidP="00E00E9C">
            <w:pPr>
              <w:pStyle w:val="ListParagraph"/>
              <w:spacing w:after="120" w:line="240" w:lineRule="auto"/>
              <w:ind w:left="0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Дворовая территория дома № 3 </w:t>
            </w:r>
          </w:p>
          <w:p w:rsidR="002B72A2" w:rsidRPr="007601B8" w:rsidRDefault="002B72A2" w:rsidP="0002353A">
            <w:pPr>
              <w:pStyle w:val="ListParagraph"/>
              <w:spacing w:after="120" w:line="240" w:lineRule="auto"/>
              <w:ind w:left="0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Октябрьской п. </w:t>
            </w:r>
            <w:r w:rsidRPr="00B81AB7">
              <w:rPr>
                <w:rFonts w:ascii="Times New Roman" w:hAnsi="Times New Roman"/>
                <w:sz w:val="24"/>
                <w:szCs w:val="24"/>
              </w:rPr>
              <w:t>Шальский (</w:t>
            </w:r>
            <w:r w:rsidRPr="00B81AB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81AB7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852" w:type="dxa"/>
            <w:vAlign w:val="center"/>
          </w:tcPr>
          <w:p w:rsidR="002B72A2" w:rsidRPr="008A47C6" w:rsidRDefault="002B72A2" w:rsidP="008A47C6">
            <w:pPr>
              <w:pStyle w:val="ListParagraph"/>
              <w:ind w:left="0" w:right="141"/>
              <w:rPr>
                <w:rFonts w:ascii="Times New Roman" w:hAnsi="Times New Roman"/>
                <w:sz w:val="20"/>
                <w:szCs w:val="20"/>
              </w:rPr>
            </w:pPr>
            <w:r w:rsidRPr="008A47C6">
              <w:rPr>
                <w:rFonts w:ascii="Times New Roman" w:hAnsi="Times New Roman"/>
                <w:sz w:val="20"/>
                <w:szCs w:val="20"/>
              </w:rPr>
              <w:t xml:space="preserve">Установка скамеек, урн, светильников </w:t>
            </w:r>
          </w:p>
        </w:tc>
      </w:tr>
      <w:tr w:rsidR="002B72A2" w:rsidRPr="00D6037D" w:rsidTr="003439B2">
        <w:tc>
          <w:tcPr>
            <w:tcW w:w="10080" w:type="dxa"/>
            <w:gridSpan w:val="3"/>
            <w:vAlign w:val="center"/>
          </w:tcPr>
          <w:p w:rsidR="002B72A2" w:rsidRPr="007601B8" w:rsidRDefault="002B72A2" w:rsidP="003439B2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2B72A2" w:rsidRPr="00D6037D" w:rsidTr="003439B2">
        <w:trPr>
          <w:trHeight w:val="752"/>
        </w:trPr>
        <w:tc>
          <w:tcPr>
            <w:tcW w:w="681" w:type="dxa"/>
            <w:vAlign w:val="center"/>
          </w:tcPr>
          <w:p w:rsidR="002B72A2" w:rsidRPr="007601B8" w:rsidRDefault="002B72A2" w:rsidP="003439B2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547" w:type="dxa"/>
            <w:vAlign w:val="center"/>
          </w:tcPr>
          <w:p w:rsidR="002B72A2" w:rsidRPr="0080789E" w:rsidRDefault="002B72A2" w:rsidP="003439B2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спортивной площадки на ул. Советская п. Шальский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852" w:type="dxa"/>
            <w:vAlign w:val="center"/>
          </w:tcPr>
          <w:p w:rsidR="002B72A2" w:rsidRPr="00865B08" w:rsidRDefault="002B72A2" w:rsidP="003439B2">
            <w:pPr>
              <w:pStyle w:val="ListParagraph"/>
              <w:ind w:left="0"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Обустройство газона на футбольном поле</w:t>
            </w:r>
          </w:p>
        </w:tc>
      </w:tr>
    </w:tbl>
    <w:p w:rsidR="002B72A2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Default="002B72A2" w:rsidP="00866ABA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46AC5">
        <w:rPr>
          <w:rFonts w:ascii="Times New Roman" w:hAnsi="Times New Roman"/>
          <w:sz w:val="26"/>
          <w:szCs w:val="26"/>
        </w:rPr>
        <w:t>Приложение 3</w:t>
      </w:r>
      <w:r>
        <w:rPr>
          <w:rFonts w:ascii="Times New Roman" w:hAnsi="Times New Roman"/>
          <w:sz w:val="26"/>
          <w:szCs w:val="26"/>
        </w:rPr>
        <w:t>.4</w:t>
      </w:r>
    </w:p>
    <w:p w:rsidR="002B72A2" w:rsidRDefault="002B72A2" w:rsidP="00866ABA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2B72A2" w:rsidRPr="00ED6784" w:rsidRDefault="002B72A2" w:rsidP="00866ABA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72A2" w:rsidRPr="00BD6B32" w:rsidRDefault="002B72A2" w:rsidP="00866AB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BD6B32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2B72A2" w:rsidRDefault="002B72A2" w:rsidP="00866AB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>подлежащих благоустройству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в 20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>22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году</w:t>
      </w:r>
    </w:p>
    <w:p w:rsidR="002B72A2" w:rsidRDefault="002B72A2" w:rsidP="00866AB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5547"/>
        <w:gridCol w:w="3852"/>
      </w:tblGrid>
      <w:tr w:rsidR="002B72A2" w:rsidRPr="00D6037D" w:rsidTr="007147D7">
        <w:trPr>
          <w:trHeight w:val="619"/>
        </w:trPr>
        <w:tc>
          <w:tcPr>
            <w:tcW w:w="681" w:type="dxa"/>
            <w:vAlign w:val="center"/>
          </w:tcPr>
          <w:p w:rsidR="002B72A2" w:rsidRPr="009248EB" w:rsidRDefault="002B72A2" w:rsidP="007147D7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9248EB">
              <w:rPr>
                <w:rFonts w:ascii="Times New Roman" w:hAnsi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5547" w:type="dxa"/>
            <w:vAlign w:val="bottom"/>
          </w:tcPr>
          <w:p w:rsidR="002B72A2" w:rsidRPr="009248EB" w:rsidRDefault="002B72A2" w:rsidP="007147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дворовой и общественной</w:t>
            </w:r>
          </w:p>
          <w:p w:rsidR="002B72A2" w:rsidRPr="009248EB" w:rsidRDefault="002B72A2" w:rsidP="007147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территории, её расположение</w:t>
            </w:r>
          </w:p>
        </w:tc>
        <w:tc>
          <w:tcPr>
            <w:tcW w:w="3852" w:type="dxa"/>
            <w:vAlign w:val="center"/>
          </w:tcPr>
          <w:p w:rsidR="002B72A2" w:rsidRPr="009248EB" w:rsidRDefault="002B72A2" w:rsidP="00714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</w:tr>
      <w:tr w:rsidR="002B72A2" w:rsidRPr="00D6037D" w:rsidTr="007147D7">
        <w:tc>
          <w:tcPr>
            <w:tcW w:w="10080" w:type="dxa"/>
            <w:gridSpan w:val="3"/>
            <w:vAlign w:val="center"/>
          </w:tcPr>
          <w:p w:rsidR="002B72A2" w:rsidRPr="007A30BF" w:rsidRDefault="002B72A2" w:rsidP="007147D7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2B72A2" w:rsidRPr="00D6037D" w:rsidTr="007147D7">
        <w:tc>
          <w:tcPr>
            <w:tcW w:w="681" w:type="dxa"/>
            <w:vAlign w:val="center"/>
          </w:tcPr>
          <w:p w:rsidR="002B72A2" w:rsidRPr="007601B8" w:rsidRDefault="002B72A2" w:rsidP="007147D7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7" w:type="dxa"/>
            <w:vAlign w:val="center"/>
          </w:tcPr>
          <w:p w:rsidR="002B72A2" w:rsidRDefault="002B72A2" w:rsidP="007147D7">
            <w:pPr>
              <w:pStyle w:val="ListParagraph"/>
              <w:spacing w:after="120" w:line="240" w:lineRule="auto"/>
              <w:ind w:left="0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Дворовая территория дома № 3 </w:t>
            </w:r>
          </w:p>
          <w:p w:rsidR="002B72A2" w:rsidRPr="007601B8" w:rsidRDefault="002B72A2" w:rsidP="007147D7">
            <w:pPr>
              <w:pStyle w:val="ListParagraph"/>
              <w:spacing w:after="120" w:line="240" w:lineRule="auto"/>
              <w:ind w:left="0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Октябрьской п. </w:t>
            </w:r>
            <w:r w:rsidRPr="00B81AB7">
              <w:rPr>
                <w:rFonts w:ascii="Times New Roman" w:hAnsi="Times New Roman"/>
                <w:sz w:val="24"/>
                <w:szCs w:val="24"/>
              </w:rPr>
              <w:t>Шальский (</w:t>
            </w:r>
            <w:r w:rsidRPr="00B81AB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81AB7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852" w:type="dxa"/>
            <w:vAlign w:val="center"/>
          </w:tcPr>
          <w:p w:rsidR="002B72A2" w:rsidRPr="008A47C6" w:rsidRDefault="002B72A2" w:rsidP="007147D7">
            <w:pPr>
              <w:pStyle w:val="ListParagraph"/>
              <w:ind w:left="0" w:right="141"/>
              <w:rPr>
                <w:rFonts w:ascii="Times New Roman" w:hAnsi="Times New Roman"/>
                <w:sz w:val="20"/>
                <w:szCs w:val="20"/>
              </w:rPr>
            </w:pPr>
            <w:r w:rsidRPr="00866ABA">
              <w:rPr>
                <w:rFonts w:ascii="Times New Roman" w:hAnsi="Times New Roman"/>
                <w:sz w:val="20"/>
                <w:szCs w:val="20"/>
              </w:rPr>
              <w:t xml:space="preserve">Ремонт </w:t>
            </w:r>
            <w:r>
              <w:rPr>
                <w:rFonts w:ascii="Times New Roman" w:hAnsi="Times New Roman"/>
                <w:sz w:val="20"/>
                <w:szCs w:val="20"/>
              </w:rPr>
              <w:t>дворового проезда</w:t>
            </w:r>
            <w:r w:rsidRPr="00866ABA">
              <w:rPr>
                <w:rFonts w:ascii="Times New Roman" w:hAnsi="Times New Roman"/>
                <w:sz w:val="20"/>
                <w:szCs w:val="20"/>
              </w:rPr>
              <w:t xml:space="preserve"> (подсыпка, выр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866ABA">
              <w:rPr>
                <w:rFonts w:ascii="Times New Roman" w:hAnsi="Times New Roman"/>
                <w:sz w:val="20"/>
                <w:szCs w:val="20"/>
              </w:rPr>
              <w:t>внивание)</w:t>
            </w:r>
            <w:r w:rsidRPr="008A47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B72A2" w:rsidRPr="00D6037D" w:rsidTr="007147D7">
        <w:tc>
          <w:tcPr>
            <w:tcW w:w="10080" w:type="dxa"/>
            <w:gridSpan w:val="3"/>
            <w:vAlign w:val="center"/>
          </w:tcPr>
          <w:p w:rsidR="002B72A2" w:rsidRPr="007601B8" w:rsidRDefault="002B72A2" w:rsidP="007147D7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2B72A2" w:rsidRPr="00D6037D" w:rsidTr="007147D7">
        <w:trPr>
          <w:trHeight w:val="752"/>
        </w:trPr>
        <w:tc>
          <w:tcPr>
            <w:tcW w:w="681" w:type="dxa"/>
            <w:vAlign w:val="center"/>
          </w:tcPr>
          <w:p w:rsidR="002B72A2" w:rsidRPr="007601B8" w:rsidRDefault="002B72A2" w:rsidP="007147D7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547" w:type="dxa"/>
            <w:vAlign w:val="center"/>
          </w:tcPr>
          <w:p w:rsidR="002B72A2" w:rsidRPr="0080789E" w:rsidRDefault="002B72A2" w:rsidP="007147D7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детской-спортивной площадки в пер.Северный п. Шальский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852" w:type="dxa"/>
            <w:vAlign w:val="center"/>
          </w:tcPr>
          <w:p w:rsidR="002B72A2" w:rsidRPr="00865B08" w:rsidRDefault="002B72A2" w:rsidP="007147D7">
            <w:pPr>
              <w:pStyle w:val="ListParagraph"/>
              <w:ind w:left="0"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Выравнивание площадки, установка ограждения</w:t>
            </w:r>
          </w:p>
        </w:tc>
      </w:tr>
    </w:tbl>
    <w:p w:rsidR="002B72A2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Default="002B72A2" w:rsidP="00A104DB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46AC5">
        <w:rPr>
          <w:rFonts w:ascii="Times New Roman" w:hAnsi="Times New Roman"/>
          <w:sz w:val="26"/>
          <w:szCs w:val="26"/>
        </w:rPr>
        <w:t>Приложение 3</w:t>
      </w:r>
      <w:r>
        <w:rPr>
          <w:rFonts w:ascii="Times New Roman" w:hAnsi="Times New Roman"/>
          <w:sz w:val="26"/>
          <w:szCs w:val="26"/>
        </w:rPr>
        <w:t>.5</w:t>
      </w:r>
    </w:p>
    <w:p w:rsidR="002B72A2" w:rsidRDefault="002B72A2" w:rsidP="00A104DB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2B72A2" w:rsidRPr="00ED6784" w:rsidRDefault="002B72A2" w:rsidP="00A104DB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72A2" w:rsidRPr="00BD6B32" w:rsidRDefault="002B72A2" w:rsidP="00A104D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BD6B32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2B72A2" w:rsidRDefault="002B72A2" w:rsidP="00A104D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>подлежащих благоустройству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в 20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>23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году</w:t>
      </w:r>
    </w:p>
    <w:p w:rsidR="002B72A2" w:rsidRDefault="002B72A2" w:rsidP="00A104D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5547"/>
        <w:gridCol w:w="3852"/>
      </w:tblGrid>
      <w:tr w:rsidR="002B72A2" w:rsidRPr="00D6037D" w:rsidTr="000118B9">
        <w:trPr>
          <w:trHeight w:val="619"/>
        </w:trPr>
        <w:tc>
          <w:tcPr>
            <w:tcW w:w="681" w:type="dxa"/>
            <w:vAlign w:val="center"/>
          </w:tcPr>
          <w:p w:rsidR="002B72A2" w:rsidRPr="009248EB" w:rsidRDefault="002B72A2" w:rsidP="000118B9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9248EB">
              <w:rPr>
                <w:rFonts w:ascii="Times New Roman" w:hAnsi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5547" w:type="dxa"/>
            <w:vAlign w:val="bottom"/>
          </w:tcPr>
          <w:p w:rsidR="002B72A2" w:rsidRPr="009248EB" w:rsidRDefault="002B72A2" w:rsidP="000118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дворовой и общественной</w:t>
            </w:r>
          </w:p>
          <w:p w:rsidR="002B72A2" w:rsidRPr="009248EB" w:rsidRDefault="002B72A2" w:rsidP="000118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территории, её расположение</w:t>
            </w:r>
          </w:p>
        </w:tc>
        <w:tc>
          <w:tcPr>
            <w:tcW w:w="3852" w:type="dxa"/>
            <w:vAlign w:val="center"/>
          </w:tcPr>
          <w:p w:rsidR="002B72A2" w:rsidRPr="009248EB" w:rsidRDefault="002B72A2" w:rsidP="00011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</w:tr>
      <w:tr w:rsidR="002B72A2" w:rsidRPr="00D6037D" w:rsidTr="000118B9">
        <w:tc>
          <w:tcPr>
            <w:tcW w:w="10080" w:type="dxa"/>
            <w:gridSpan w:val="3"/>
            <w:vAlign w:val="center"/>
          </w:tcPr>
          <w:p w:rsidR="002B72A2" w:rsidRPr="007A30BF" w:rsidRDefault="002B72A2" w:rsidP="000118B9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2B72A2" w:rsidRPr="00670A99" w:rsidTr="00670A99">
        <w:tc>
          <w:tcPr>
            <w:tcW w:w="681" w:type="dxa"/>
            <w:vAlign w:val="center"/>
          </w:tcPr>
          <w:p w:rsidR="002B72A2" w:rsidRPr="00670A99" w:rsidRDefault="002B72A2" w:rsidP="000118B9">
            <w:pPr>
              <w:pStyle w:val="ListParagraph"/>
              <w:ind w:left="0" w:right="1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A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47" w:type="dxa"/>
            <w:vAlign w:val="center"/>
          </w:tcPr>
          <w:p w:rsidR="002B72A2" w:rsidRPr="00670A99" w:rsidRDefault="002B72A2" w:rsidP="000118B9">
            <w:pPr>
              <w:pStyle w:val="ListParagraph"/>
              <w:spacing w:after="120" w:line="240" w:lineRule="auto"/>
              <w:ind w:left="0" w:right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A99">
              <w:rPr>
                <w:rFonts w:ascii="Times New Roman" w:hAnsi="Times New Roman"/>
                <w:color w:val="000000"/>
                <w:sz w:val="24"/>
                <w:szCs w:val="24"/>
              </w:rPr>
              <w:t>пос.Шальский, ул.Октябрьская, д.15</w:t>
            </w:r>
          </w:p>
        </w:tc>
        <w:tc>
          <w:tcPr>
            <w:tcW w:w="3852" w:type="dxa"/>
            <w:vAlign w:val="center"/>
          </w:tcPr>
          <w:p w:rsidR="002B72A2" w:rsidRPr="00670A99" w:rsidRDefault="002B72A2" w:rsidP="000118B9">
            <w:pPr>
              <w:pStyle w:val="ListParagraph"/>
              <w:ind w:left="0" w:right="14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99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скамеек и светильников</w:t>
            </w:r>
          </w:p>
        </w:tc>
      </w:tr>
      <w:tr w:rsidR="002B72A2" w:rsidRPr="00D6037D" w:rsidTr="000118B9">
        <w:tc>
          <w:tcPr>
            <w:tcW w:w="10080" w:type="dxa"/>
            <w:gridSpan w:val="3"/>
            <w:vAlign w:val="center"/>
          </w:tcPr>
          <w:p w:rsidR="002B72A2" w:rsidRPr="007601B8" w:rsidRDefault="002B72A2" w:rsidP="000118B9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2B72A2" w:rsidRPr="00D6037D" w:rsidTr="000118B9">
        <w:trPr>
          <w:trHeight w:val="752"/>
        </w:trPr>
        <w:tc>
          <w:tcPr>
            <w:tcW w:w="681" w:type="dxa"/>
            <w:vAlign w:val="center"/>
          </w:tcPr>
          <w:p w:rsidR="002B72A2" w:rsidRPr="007601B8" w:rsidRDefault="002B72A2" w:rsidP="000118B9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547" w:type="dxa"/>
            <w:vAlign w:val="center"/>
          </w:tcPr>
          <w:p w:rsidR="002B72A2" w:rsidRPr="0080789E" w:rsidRDefault="002B72A2" w:rsidP="000118B9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Детско-спортивная площадка  пер.Северный п. Шальский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852" w:type="dxa"/>
            <w:vAlign w:val="center"/>
          </w:tcPr>
          <w:p w:rsidR="002B72A2" w:rsidRPr="00865B08" w:rsidRDefault="002B72A2" w:rsidP="000118B9">
            <w:pPr>
              <w:pStyle w:val="ListParagraph"/>
              <w:ind w:left="0"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детского и спортивного оборудования</w:t>
            </w:r>
          </w:p>
        </w:tc>
      </w:tr>
    </w:tbl>
    <w:p w:rsidR="002B72A2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Default="002B72A2" w:rsidP="00AE44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46AC5">
        <w:rPr>
          <w:rFonts w:ascii="Times New Roman" w:hAnsi="Times New Roman"/>
          <w:sz w:val="26"/>
          <w:szCs w:val="26"/>
        </w:rPr>
        <w:t>Приложение 3</w:t>
      </w:r>
      <w:r>
        <w:rPr>
          <w:rFonts w:ascii="Times New Roman" w:hAnsi="Times New Roman"/>
          <w:sz w:val="26"/>
          <w:szCs w:val="26"/>
        </w:rPr>
        <w:t>.6</w:t>
      </w:r>
    </w:p>
    <w:p w:rsidR="002B72A2" w:rsidRDefault="002B72A2" w:rsidP="00AE44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2B72A2" w:rsidRPr="00ED6784" w:rsidRDefault="002B72A2" w:rsidP="00AE44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72A2" w:rsidRPr="00BD6B32" w:rsidRDefault="002B72A2" w:rsidP="00AE447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BD6B32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2B72A2" w:rsidRDefault="002B72A2" w:rsidP="00AE447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>подлежащих благоустройству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в 20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>24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году</w:t>
      </w:r>
    </w:p>
    <w:p w:rsidR="002B72A2" w:rsidRDefault="002B72A2" w:rsidP="00AE447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5547"/>
        <w:gridCol w:w="3852"/>
      </w:tblGrid>
      <w:tr w:rsidR="002B72A2" w:rsidRPr="00D6037D" w:rsidTr="00B41089">
        <w:trPr>
          <w:trHeight w:val="619"/>
        </w:trPr>
        <w:tc>
          <w:tcPr>
            <w:tcW w:w="681" w:type="dxa"/>
            <w:vAlign w:val="center"/>
          </w:tcPr>
          <w:p w:rsidR="002B72A2" w:rsidRPr="009248EB" w:rsidRDefault="002B72A2" w:rsidP="00B41089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9248EB">
              <w:rPr>
                <w:rFonts w:ascii="Times New Roman" w:hAnsi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5547" w:type="dxa"/>
            <w:vAlign w:val="bottom"/>
          </w:tcPr>
          <w:p w:rsidR="002B72A2" w:rsidRPr="009248EB" w:rsidRDefault="002B72A2" w:rsidP="00B410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дворовой и общественной</w:t>
            </w:r>
          </w:p>
          <w:p w:rsidR="002B72A2" w:rsidRPr="009248EB" w:rsidRDefault="002B72A2" w:rsidP="00B410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территории, её расположение</w:t>
            </w:r>
          </w:p>
        </w:tc>
        <w:tc>
          <w:tcPr>
            <w:tcW w:w="3852" w:type="dxa"/>
            <w:vAlign w:val="center"/>
          </w:tcPr>
          <w:p w:rsidR="002B72A2" w:rsidRPr="009248EB" w:rsidRDefault="002B72A2" w:rsidP="00B410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</w:tr>
      <w:tr w:rsidR="002B72A2" w:rsidRPr="00D6037D" w:rsidTr="00B41089">
        <w:tc>
          <w:tcPr>
            <w:tcW w:w="10080" w:type="dxa"/>
            <w:gridSpan w:val="3"/>
            <w:vAlign w:val="center"/>
          </w:tcPr>
          <w:p w:rsidR="002B72A2" w:rsidRPr="007A30BF" w:rsidRDefault="002B72A2" w:rsidP="00B41089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2B72A2" w:rsidRPr="00670A99" w:rsidTr="00B41089">
        <w:tc>
          <w:tcPr>
            <w:tcW w:w="681" w:type="dxa"/>
            <w:vAlign w:val="center"/>
          </w:tcPr>
          <w:p w:rsidR="002B72A2" w:rsidRPr="00670A99" w:rsidRDefault="002B72A2" w:rsidP="00B41089">
            <w:pPr>
              <w:pStyle w:val="ListParagraph"/>
              <w:ind w:left="0" w:right="1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A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47" w:type="dxa"/>
            <w:vAlign w:val="center"/>
          </w:tcPr>
          <w:p w:rsidR="002B72A2" w:rsidRPr="00670A99" w:rsidRDefault="002B72A2" w:rsidP="00B41089">
            <w:pPr>
              <w:pStyle w:val="ListParagraph"/>
              <w:spacing w:after="120" w:line="240" w:lineRule="auto"/>
              <w:ind w:left="0" w:right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A99">
              <w:rPr>
                <w:rFonts w:ascii="Times New Roman" w:hAnsi="Times New Roman"/>
                <w:color w:val="000000"/>
                <w:sz w:val="24"/>
                <w:szCs w:val="24"/>
              </w:rPr>
              <w:t>пос.Шальский, 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Заводская</w:t>
            </w:r>
            <w:r w:rsidRPr="00670A99">
              <w:rPr>
                <w:rFonts w:ascii="Times New Roman" w:hAnsi="Times New Roman"/>
                <w:color w:val="000000"/>
                <w:sz w:val="24"/>
                <w:szCs w:val="24"/>
              </w:rPr>
              <w:t>, д.15</w:t>
            </w:r>
          </w:p>
        </w:tc>
        <w:tc>
          <w:tcPr>
            <w:tcW w:w="3852" w:type="dxa"/>
            <w:vAlign w:val="center"/>
          </w:tcPr>
          <w:p w:rsidR="002B72A2" w:rsidRPr="00670A99" w:rsidRDefault="002B72A2" w:rsidP="00B41089">
            <w:pPr>
              <w:pStyle w:val="ListParagraph"/>
              <w:ind w:left="0" w:right="14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Установка</w:t>
            </w:r>
            <w:r w:rsidRPr="00670A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светильников</w:t>
            </w:r>
          </w:p>
        </w:tc>
      </w:tr>
      <w:tr w:rsidR="002B72A2" w:rsidRPr="00D6037D" w:rsidTr="00B41089">
        <w:tc>
          <w:tcPr>
            <w:tcW w:w="10080" w:type="dxa"/>
            <w:gridSpan w:val="3"/>
            <w:vAlign w:val="center"/>
          </w:tcPr>
          <w:p w:rsidR="002B72A2" w:rsidRPr="007601B8" w:rsidRDefault="002B72A2" w:rsidP="00B41089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2B72A2" w:rsidRPr="00D6037D" w:rsidTr="00B41089">
        <w:trPr>
          <w:trHeight w:val="752"/>
        </w:trPr>
        <w:tc>
          <w:tcPr>
            <w:tcW w:w="681" w:type="dxa"/>
            <w:vAlign w:val="center"/>
          </w:tcPr>
          <w:p w:rsidR="002B72A2" w:rsidRPr="007601B8" w:rsidRDefault="002B72A2" w:rsidP="00B41089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547" w:type="dxa"/>
            <w:vAlign w:val="center"/>
          </w:tcPr>
          <w:p w:rsidR="002B72A2" w:rsidRPr="0080789E" w:rsidRDefault="002B72A2" w:rsidP="00B41089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Детско-спортивная площадка  пер.Северный п. Шальский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852" w:type="dxa"/>
            <w:vAlign w:val="center"/>
          </w:tcPr>
          <w:p w:rsidR="002B72A2" w:rsidRPr="00865B08" w:rsidRDefault="002B72A2" w:rsidP="00B41089">
            <w:pPr>
              <w:pStyle w:val="ListParagraph"/>
              <w:ind w:left="0"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спортивного оборудования (тренажеров)</w:t>
            </w:r>
          </w:p>
        </w:tc>
      </w:tr>
    </w:tbl>
    <w:p w:rsidR="002B72A2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Pr="006D661C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Pr="006D661C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Pr="006D661C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Pr="006D661C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Pr="006D661C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Pr="006D661C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Pr="006D661C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Pr="006D661C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Pr="006D661C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Pr="006D661C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Pr="006D661C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Pr="006D661C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Pr="006D661C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Pr="006D661C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Pr="006D661C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Pr="006D661C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Pr="006D661C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Pr="006D661C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Pr="006D661C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Pr="006D661C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Pr="006D661C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Pr="006D661C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Pr="006D661C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Pr="006D661C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Pr="006D661C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Pr="006D661C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72A2" w:rsidRPr="00387514" w:rsidRDefault="002B72A2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>Приложение 4</w:t>
      </w:r>
    </w:p>
    <w:p w:rsidR="002B72A2" w:rsidRPr="00ED6784" w:rsidRDefault="002B72A2" w:rsidP="00ED678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2B72A2" w:rsidRDefault="002B72A2" w:rsidP="00A46AC5">
      <w:pPr>
        <w:shd w:val="clear" w:color="auto" w:fill="FFFFFF"/>
        <w:spacing w:before="322" w:line="322" w:lineRule="exact"/>
        <w:jc w:val="center"/>
        <w:rPr>
          <w:rFonts w:ascii="Times New Roman" w:hAnsi="Times New Roman"/>
          <w:b/>
          <w:sz w:val="26"/>
          <w:szCs w:val="26"/>
        </w:rPr>
      </w:pPr>
      <w:r w:rsidRPr="001A722E">
        <w:rPr>
          <w:rFonts w:ascii="Times New Roman" w:hAnsi="Times New Roman"/>
          <w:b/>
          <w:sz w:val="26"/>
          <w:szCs w:val="26"/>
        </w:rPr>
        <w:t xml:space="preserve">Адресный перечень дворовых </w:t>
      </w:r>
      <w:r>
        <w:rPr>
          <w:rFonts w:ascii="Times New Roman" w:hAnsi="Times New Roman"/>
          <w:b/>
          <w:sz w:val="26"/>
          <w:szCs w:val="26"/>
        </w:rPr>
        <w:t xml:space="preserve">и общественных </w:t>
      </w:r>
      <w:r w:rsidRPr="001A722E">
        <w:rPr>
          <w:rFonts w:ascii="Times New Roman" w:hAnsi="Times New Roman"/>
          <w:b/>
          <w:sz w:val="26"/>
          <w:szCs w:val="26"/>
        </w:rPr>
        <w:t xml:space="preserve">территорий, </w:t>
      </w:r>
      <w:r w:rsidRPr="00FD63E2">
        <w:rPr>
          <w:rFonts w:ascii="Times New Roman" w:hAnsi="Times New Roman"/>
          <w:b/>
          <w:sz w:val="26"/>
          <w:szCs w:val="26"/>
        </w:rPr>
        <w:t>нуждающихся в благоустройстве</w:t>
      </w:r>
      <w:r w:rsidRPr="001A722E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8641"/>
      </w:tblGrid>
      <w:tr w:rsidR="002B72A2" w:rsidRPr="00D6037D" w:rsidTr="00A02243">
        <w:trPr>
          <w:trHeight w:val="825"/>
        </w:trPr>
        <w:tc>
          <w:tcPr>
            <w:tcW w:w="681" w:type="dxa"/>
            <w:vAlign w:val="center"/>
          </w:tcPr>
          <w:p w:rsidR="002B72A2" w:rsidRPr="00742D45" w:rsidRDefault="002B72A2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742D45">
              <w:rPr>
                <w:rFonts w:ascii="Times New Roman" w:hAnsi="Times New Roman"/>
                <w:b/>
              </w:rPr>
              <w:t xml:space="preserve">№ </w:t>
            </w:r>
            <w:r w:rsidRPr="00742D45">
              <w:rPr>
                <w:rFonts w:ascii="Times New Roman" w:hAnsi="Times New Roman"/>
                <w:b/>
                <w:spacing w:val="-1"/>
              </w:rPr>
              <w:t>п/п</w:t>
            </w:r>
          </w:p>
        </w:tc>
        <w:tc>
          <w:tcPr>
            <w:tcW w:w="8641" w:type="dxa"/>
            <w:vAlign w:val="center"/>
          </w:tcPr>
          <w:p w:rsidR="002B72A2" w:rsidRPr="00471E7E" w:rsidRDefault="002B72A2" w:rsidP="00A02243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Наименование дворовой и общественной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территории</w:t>
            </w:r>
          </w:p>
          <w:p w:rsidR="002B72A2" w:rsidRPr="00471E7E" w:rsidRDefault="002B72A2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2A2" w:rsidRPr="00D6037D" w:rsidTr="002F0EE1">
        <w:tc>
          <w:tcPr>
            <w:tcW w:w="9322" w:type="dxa"/>
            <w:gridSpan w:val="2"/>
            <w:vAlign w:val="center"/>
          </w:tcPr>
          <w:p w:rsidR="002B72A2" w:rsidRPr="007601B8" w:rsidRDefault="002B72A2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2B72A2" w:rsidRPr="00D6037D" w:rsidTr="00865B08">
        <w:trPr>
          <w:trHeight w:val="497"/>
        </w:trPr>
        <w:tc>
          <w:tcPr>
            <w:tcW w:w="681" w:type="dxa"/>
            <w:vAlign w:val="center"/>
          </w:tcPr>
          <w:p w:rsidR="002B72A2" w:rsidRPr="00C72C2E" w:rsidRDefault="002B72A2" w:rsidP="00742D45">
            <w:pPr>
              <w:spacing w:after="0"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641" w:type="dxa"/>
            <w:vAlign w:val="center"/>
          </w:tcPr>
          <w:p w:rsidR="002B72A2" w:rsidRPr="00C72C2E" w:rsidRDefault="002B72A2" w:rsidP="00742D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пос.Шальский, ул.Октябрьская, д. 5б</w:t>
            </w:r>
          </w:p>
        </w:tc>
      </w:tr>
      <w:tr w:rsidR="002B72A2" w:rsidRPr="00D6037D" w:rsidTr="004740DE">
        <w:tc>
          <w:tcPr>
            <w:tcW w:w="681" w:type="dxa"/>
            <w:vAlign w:val="center"/>
          </w:tcPr>
          <w:p w:rsidR="002B72A2" w:rsidRPr="00C72C2E" w:rsidRDefault="002B72A2" w:rsidP="00742D45">
            <w:pPr>
              <w:spacing w:after="0"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641" w:type="dxa"/>
          </w:tcPr>
          <w:p w:rsidR="002B72A2" w:rsidRDefault="002B72A2">
            <w:r w:rsidRPr="00570676">
              <w:rPr>
                <w:rFonts w:ascii="Times New Roman" w:hAnsi="Times New Roman"/>
                <w:sz w:val="24"/>
                <w:szCs w:val="24"/>
              </w:rPr>
              <w:t xml:space="preserve">пос.Шальский, ул.Октябрьская, д.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B72A2" w:rsidRPr="00D6037D" w:rsidTr="004740DE">
        <w:tc>
          <w:tcPr>
            <w:tcW w:w="681" w:type="dxa"/>
            <w:vAlign w:val="center"/>
          </w:tcPr>
          <w:p w:rsidR="002B72A2" w:rsidRPr="00C72C2E" w:rsidRDefault="002B72A2" w:rsidP="00742D45">
            <w:pPr>
              <w:spacing w:after="0"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641" w:type="dxa"/>
          </w:tcPr>
          <w:p w:rsidR="002B72A2" w:rsidRDefault="002B72A2">
            <w:r w:rsidRPr="00570676">
              <w:rPr>
                <w:rFonts w:ascii="Times New Roman" w:hAnsi="Times New Roman"/>
                <w:sz w:val="24"/>
                <w:szCs w:val="24"/>
              </w:rPr>
              <w:t xml:space="preserve">пос.Шальский, ул.Октябрьская, д.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B72A2" w:rsidRPr="00D6037D" w:rsidTr="00865B08">
        <w:tc>
          <w:tcPr>
            <w:tcW w:w="681" w:type="dxa"/>
            <w:vAlign w:val="center"/>
          </w:tcPr>
          <w:p w:rsidR="002B72A2" w:rsidRPr="00C72C2E" w:rsidRDefault="002B72A2" w:rsidP="00742D45">
            <w:pPr>
              <w:spacing w:after="0"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641" w:type="dxa"/>
          </w:tcPr>
          <w:p w:rsidR="002B72A2" w:rsidRDefault="002B72A2">
            <w:r w:rsidRPr="00BA0956">
              <w:rPr>
                <w:rFonts w:ascii="Times New Roman" w:hAnsi="Times New Roman"/>
                <w:sz w:val="24"/>
                <w:szCs w:val="24"/>
              </w:rPr>
              <w:t xml:space="preserve">пос.Шальский, </w:t>
            </w:r>
            <w:r>
              <w:rPr>
                <w:rFonts w:ascii="Times New Roman" w:hAnsi="Times New Roman"/>
                <w:sz w:val="24"/>
                <w:szCs w:val="24"/>
              </w:rPr>
              <w:t>пер.Северный, д. 8</w:t>
            </w:r>
          </w:p>
        </w:tc>
      </w:tr>
      <w:tr w:rsidR="002B72A2" w:rsidRPr="00D6037D" w:rsidTr="00865B08">
        <w:tc>
          <w:tcPr>
            <w:tcW w:w="681" w:type="dxa"/>
            <w:vAlign w:val="center"/>
          </w:tcPr>
          <w:p w:rsidR="002B72A2" w:rsidRPr="00C72C2E" w:rsidRDefault="002B72A2" w:rsidP="00742D45">
            <w:pPr>
              <w:spacing w:after="0"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8641" w:type="dxa"/>
          </w:tcPr>
          <w:p w:rsidR="002B72A2" w:rsidRDefault="002B72A2">
            <w:r w:rsidRPr="00BA0956">
              <w:rPr>
                <w:rFonts w:ascii="Times New Roman" w:hAnsi="Times New Roman"/>
                <w:sz w:val="24"/>
                <w:szCs w:val="24"/>
              </w:rPr>
              <w:t xml:space="preserve">пос.Шальский, </w:t>
            </w:r>
            <w:r>
              <w:rPr>
                <w:rFonts w:ascii="Times New Roman" w:hAnsi="Times New Roman"/>
                <w:sz w:val="24"/>
                <w:szCs w:val="24"/>
              </w:rPr>
              <w:t>пер.Северный д. 9</w:t>
            </w:r>
          </w:p>
        </w:tc>
      </w:tr>
      <w:tr w:rsidR="002B72A2" w:rsidRPr="00D6037D" w:rsidTr="002F0EE1">
        <w:tc>
          <w:tcPr>
            <w:tcW w:w="9322" w:type="dxa"/>
            <w:gridSpan w:val="2"/>
            <w:vAlign w:val="center"/>
          </w:tcPr>
          <w:p w:rsidR="002B72A2" w:rsidRDefault="002B72A2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2B72A2" w:rsidRPr="00D6037D" w:rsidTr="00F73E9F">
        <w:tc>
          <w:tcPr>
            <w:tcW w:w="681" w:type="dxa"/>
          </w:tcPr>
          <w:p w:rsidR="002B72A2" w:rsidRPr="00C72C2E" w:rsidRDefault="002B72A2" w:rsidP="00B1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1" w:type="dxa"/>
          </w:tcPr>
          <w:p w:rsidR="002B72A2" w:rsidRPr="00C72C2E" w:rsidRDefault="002B72A2" w:rsidP="00B1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пос.Шальский, ул.Октябрьская, территория пляжа</w:t>
            </w:r>
          </w:p>
        </w:tc>
      </w:tr>
      <w:tr w:rsidR="002B72A2" w:rsidRPr="00D6037D" w:rsidTr="00F73E9F">
        <w:tc>
          <w:tcPr>
            <w:tcW w:w="681" w:type="dxa"/>
          </w:tcPr>
          <w:p w:rsidR="002B72A2" w:rsidRPr="00C72C2E" w:rsidRDefault="002B72A2" w:rsidP="00B1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1" w:type="dxa"/>
          </w:tcPr>
          <w:p w:rsidR="002B72A2" w:rsidRPr="00C72C2E" w:rsidRDefault="002B72A2" w:rsidP="00B1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пос.Шальский, ул.Заводская, спортзал</w:t>
            </w:r>
          </w:p>
        </w:tc>
      </w:tr>
      <w:tr w:rsidR="002B72A2" w:rsidRPr="00D6037D" w:rsidTr="00F73E9F">
        <w:tc>
          <w:tcPr>
            <w:tcW w:w="681" w:type="dxa"/>
          </w:tcPr>
          <w:p w:rsidR="002B72A2" w:rsidRPr="00C72C2E" w:rsidRDefault="002B72A2" w:rsidP="00B1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1" w:type="dxa"/>
          </w:tcPr>
          <w:p w:rsidR="002B72A2" w:rsidRPr="00C72C2E" w:rsidRDefault="002B72A2" w:rsidP="00B1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пос.Шальский, ул.Стеклянская, д.74, территория у ДК</w:t>
            </w:r>
          </w:p>
        </w:tc>
      </w:tr>
      <w:tr w:rsidR="002B72A2" w:rsidRPr="00D6037D" w:rsidTr="00F73E9F">
        <w:tc>
          <w:tcPr>
            <w:tcW w:w="681" w:type="dxa"/>
          </w:tcPr>
          <w:p w:rsidR="002B72A2" w:rsidRPr="00C72C2E" w:rsidRDefault="002B72A2" w:rsidP="00B1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1" w:type="dxa"/>
          </w:tcPr>
          <w:p w:rsidR="002B72A2" w:rsidRPr="00C72C2E" w:rsidRDefault="002B72A2" w:rsidP="00B1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пос.Шальский, ул.Заводская, в районе Гастронома, торговая площадка</w:t>
            </w:r>
          </w:p>
        </w:tc>
      </w:tr>
      <w:tr w:rsidR="002B72A2" w:rsidRPr="00D6037D" w:rsidTr="00F73E9F">
        <w:tc>
          <w:tcPr>
            <w:tcW w:w="681" w:type="dxa"/>
          </w:tcPr>
          <w:p w:rsidR="002B72A2" w:rsidRPr="00C72C2E" w:rsidRDefault="002B72A2" w:rsidP="00B1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41" w:type="dxa"/>
          </w:tcPr>
          <w:p w:rsidR="002B72A2" w:rsidRPr="00C72C2E" w:rsidRDefault="002B72A2" w:rsidP="00B1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пос.Шальский, ул.Заводская, детская площадка</w:t>
            </w:r>
          </w:p>
        </w:tc>
      </w:tr>
      <w:tr w:rsidR="002B72A2" w:rsidRPr="00D6037D" w:rsidTr="00F73E9F">
        <w:tc>
          <w:tcPr>
            <w:tcW w:w="681" w:type="dxa"/>
          </w:tcPr>
          <w:p w:rsidR="002B72A2" w:rsidRPr="00C72C2E" w:rsidRDefault="002B72A2" w:rsidP="00B1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41" w:type="dxa"/>
          </w:tcPr>
          <w:p w:rsidR="002B72A2" w:rsidRPr="00C72C2E" w:rsidRDefault="002B72A2" w:rsidP="00B1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пос.Шальский, ул.Детская, территория у причала</w:t>
            </w:r>
          </w:p>
        </w:tc>
      </w:tr>
    </w:tbl>
    <w:p w:rsidR="002B72A2" w:rsidRDefault="002B72A2" w:rsidP="006323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2A2" w:rsidRDefault="002B72A2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72A2" w:rsidRDefault="002B72A2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72A2" w:rsidRDefault="002B72A2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72A2" w:rsidRDefault="002B72A2" w:rsidP="006323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2A2" w:rsidRDefault="002B72A2" w:rsidP="002F0E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2A2" w:rsidRDefault="002B72A2" w:rsidP="002F0EE1">
      <w:pPr>
        <w:spacing w:line="220" w:lineRule="exact"/>
        <w:rPr>
          <w:rStyle w:val="20"/>
        </w:rPr>
      </w:pPr>
    </w:p>
    <w:p w:rsidR="002B72A2" w:rsidRDefault="002B72A2" w:rsidP="002F0EE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  <w:sectPr w:rsidR="002B72A2" w:rsidSect="00760C58">
          <w:headerReference w:type="default" r:id="rId19"/>
          <w:headerReference w:type="first" r:id="rId20"/>
          <w:pgSz w:w="11907" w:h="16840"/>
          <w:pgMar w:top="1134" w:right="851" w:bottom="1134" w:left="1701" w:header="720" w:footer="720" w:gutter="0"/>
          <w:cols w:space="720"/>
          <w:titlePg/>
          <w:docGrid w:linePitch="381"/>
        </w:sectPr>
      </w:pPr>
    </w:p>
    <w:p w:rsidR="002B72A2" w:rsidRPr="00387514" w:rsidRDefault="002B72A2" w:rsidP="002F0EE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5</w:t>
      </w:r>
    </w:p>
    <w:p w:rsidR="002B72A2" w:rsidRPr="00387514" w:rsidRDefault="002B72A2" w:rsidP="002F0EE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2B72A2" w:rsidRPr="00201CB4" w:rsidRDefault="002B72A2" w:rsidP="002F0EE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72A2" w:rsidRPr="00201CB4" w:rsidRDefault="002B72A2" w:rsidP="00201CB4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201CB4">
        <w:rPr>
          <w:rFonts w:ascii="Times New Roman" w:hAnsi="Times New Roman"/>
          <w:sz w:val="26"/>
          <w:szCs w:val="26"/>
        </w:rPr>
        <w:t>Адресный перечень</w:t>
      </w:r>
    </w:p>
    <w:p w:rsidR="002B72A2" w:rsidRPr="00201CB4" w:rsidRDefault="002B72A2" w:rsidP="00201CB4">
      <w:pPr>
        <w:ind w:firstLine="709"/>
        <w:jc w:val="center"/>
        <w:rPr>
          <w:rStyle w:val="20"/>
          <w:color w:val="auto"/>
          <w:sz w:val="26"/>
          <w:szCs w:val="26"/>
          <w:lang w:eastAsia="en-US"/>
        </w:rPr>
      </w:pPr>
      <w:r w:rsidRPr="00201CB4">
        <w:rPr>
          <w:rFonts w:ascii="Times New Roman" w:hAnsi="Times New Roman"/>
          <w:sz w:val="26"/>
          <w:szCs w:val="26"/>
        </w:rPr>
        <w:t>объектов недвижимого имущества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2024 года за счет средств указанных лиц в соответствии с заключенными соглашениями с органами местного самоуправления в рамках муниципальной программы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641"/>
        <w:gridCol w:w="2048"/>
        <w:gridCol w:w="1998"/>
        <w:gridCol w:w="4550"/>
        <w:gridCol w:w="1267"/>
        <w:gridCol w:w="1548"/>
        <w:gridCol w:w="2538"/>
      </w:tblGrid>
      <w:tr w:rsidR="002B72A2" w:rsidTr="00D33211">
        <w:trPr>
          <w:trHeight w:val="299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D33211" w:rsidRDefault="002B72A2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№</w:t>
            </w:r>
          </w:p>
          <w:p w:rsidR="002B72A2" w:rsidRPr="00D33211" w:rsidRDefault="002B72A2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п/п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D33211" w:rsidRDefault="002B72A2" w:rsidP="00D33211">
            <w:pPr>
              <w:spacing w:line="256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Наименование (адрес, место расположения) территории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D33211" w:rsidRDefault="002B72A2" w:rsidP="00D33211">
            <w:pPr>
              <w:spacing w:line="27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Собственник (пользователь), номер, дата соглашения</w:t>
            </w:r>
          </w:p>
        </w:tc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D33211" w:rsidRDefault="002B72A2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Перечень мероприятий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D33211" w:rsidRDefault="002B72A2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Целевой показатель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Pr="00D33211" w:rsidRDefault="002B72A2" w:rsidP="00D33211">
            <w:pPr>
              <w:spacing w:line="27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Срок реализации по годам</w:t>
            </w:r>
          </w:p>
        </w:tc>
      </w:tr>
      <w:tr w:rsidR="002B72A2" w:rsidTr="00D33211">
        <w:trPr>
          <w:trHeight w:val="1037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CC5AE5"/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72A2" w:rsidRDefault="002B72A2" w:rsidP="00CC5AE5"/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CC5AE5"/>
        </w:tc>
        <w:tc>
          <w:tcPr>
            <w:tcW w:w="45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CC5AE5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D33211" w:rsidRDefault="002B72A2" w:rsidP="00D33211">
            <w:pPr>
              <w:spacing w:line="200" w:lineRule="exact"/>
              <w:jc w:val="center"/>
              <w:rPr>
                <w:b/>
              </w:rPr>
            </w:pPr>
            <w:r w:rsidRPr="00D33211">
              <w:rPr>
                <w:rStyle w:val="210pt"/>
                <w:b/>
              </w:rPr>
              <w:t>Единица</w:t>
            </w:r>
          </w:p>
          <w:p w:rsidR="002B72A2" w:rsidRPr="00D33211" w:rsidRDefault="002B72A2" w:rsidP="00D33211">
            <w:pPr>
              <w:spacing w:line="200" w:lineRule="exact"/>
              <w:jc w:val="center"/>
              <w:rPr>
                <w:b/>
              </w:rPr>
            </w:pPr>
            <w:r w:rsidRPr="00D33211">
              <w:rPr>
                <w:rStyle w:val="210pt"/>
                <w:b/>
              </w:rPr>
              <w:t>измерения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D33211" w:rsidRDefault="002B72A2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Количество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Default="002B72A2" w:rsidP="00CC5AE5"/>
        </w:tc>
      </w:tr>
      <w:tr w:rsidR="002B72A2" w:rsidTr="002D1E84">
        <w:trPr>
          <w:trHeight w:val="29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201CB4" w:rsidRDefault="002B72A2" w:rsidP="000F76A0">
            <w:pPr>
              <w:jc w:val="center"/>
              <w:rPr>
                <w:rFonts w:ascii="Times New Roman" w:hAnsi="Times New Roman"/>
              </w:rPr>
            </w:pPr>
            <w:r w:rsidRPr="00201CB4">
              <w:rPr>
                <w:rFonts w:ascii="Times New Roman" w:hAnsi="Times New Roman"/>
              </w:rPr>
              <w:t>1.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201CB4" w:rsidRDefault="002B72A2" w:rsidP="000F76A0">
            <w:pPr>
              <w:jc w:val="center"/>
              <w:rPr>
                <w:rFonts w:ascii="Times New Roman" w:hAnsi="Times New Roman"/>
              </w:rPr>
            </w:pPr>
            <w:r w:rsidRPr="00201CB4">
              <w:rPr>
                <w:rFonts w:ascii="Times New Roman" w:hAnsi="Times New Roman"/>
              </w:rPr>
              <w:t>п. Шальский, ул. Октябрьская, д. 2а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201CB4" w:rsidRDefault="002B72A2" w:rsidP="00201CB4">
            <w:pPr>
              <w:jc w:val="center"/>
              <w:rPr>
                <w:rFonts w:ascii="Times New Roman" w:hAnsi="Times New Roman"/>
              </w:rPr>
            </w:pPr>
            <w:r w:rsidRPr="00201CB4">
              <w:rPr>
                <w:rFonts w:ascii="Times New Roman" w:hAnsi="Times New Roman"/>
              </w:rPr>
              <w:t>ООО «Онего»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201CB4" w:rsidRDefault="002B72A2" w:rsidP="00201CB4">
            <w:pPr>
              <w:jc w:val="center"/>
              <w:rPr>
                <w:rFonts w:ascii="Times New Roman" w:hAnsi="Times New Roman"/>
              </w:rPr>
            </w:pPr>
            <w:r w:rsidRPr="00201CB4">
              <w:rPr>
                <w:rFonts w:ascii="Times New Roman" w:hAnsi="Times New Roman"/>
              </w:rPr>
              <w:t>установка скамейки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201CB4" w:rsidRDefault="002B72A2" w:rsidP="00201CB4">
            <w:pPr>
              <w:jc w:val="center"/>
              <w:rPr>
                <w:rFonts w:ascii="Times New Roman" w:hAnsi="Times New Roman"/>
              </w:rPr>
            </w:pPr>
            <w:r w:rsidRPr="00201CB4">
              <w:rPr>
                <w:rFonts w:ascii="Times New Roman" w:hAnsi="Times New Roman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201CB4" w:rsidRDefault="002B72A2" w:rsidP="00201CB4">
            <w:pPr>
              <w:jc w:val="center"/>
              <w:rPr>
                <w:rFonts w:ascii="Times New Roman" w:hAnsi="Times New Roman"/>
              </w:rPr>
            </w:pPr>
            <w:r w:rsidRPr="00201CB4">
              <w:rPr>
                <w:rFonts w:ascii="Times New Roman" w:hAnsi="Times New Roman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Pr="00201CB4" w:rsidRDefault="002B72A2" w:rsidP="00201CB4">
            <w:pPr>
              <w:jc w:val="center"/>
              <w:rPr>
                <w:rFonts w:ascii="Times New Roman" w:hAnsi="Times New Roman"/>
              </w:rPr>
            </w:pPr>
            <w:r w:rsidRPr="00201CB4">
              <w:rPr>
                <w:rFonts w:ascii="Times New Roman" w:hAnsi="Times New Roman"/>
              </w:rPr>
              <w:t>2020</w:t>
            </w:r>
          </w:p>
        </w:tc>
      </w:tr>
      <w:tr w:rsidR="002B72A2" w:rsidTr="002D1E84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72A2" w:rsidRPr="00201CB4" w:rsidRDefault="002B72A2" w:rsidP="00CC5AE5">
            <w:pPr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72A2" w:rsidRPr="00201CB4" w:rsidRDefault="002B72A2" w:rsidP="00CC5AE5">
            <w:pPr>
              <w:rPr>
                <w:rFonts w:ascii="Times New Roman" w:hAnsi="Times New Roman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72A2" w:rsidRPr="00201CB4" w:rsidRDefault="002B72A2" w:rsidP="00201C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201CB4" w:rsidRDefault="002B72A2" w:rsidP="00201CB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установка урны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201CB4" w:rsidRDefault="002B72A2" w:rsidP="00201CB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201CB4" w:rsidRDefault="002B72A2" w:rsidP="00201CB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Pr="00201CB4" w:rsidRDefault="002B72A2" w:rsidP="00201CB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2020</w:t>
            </w:r>
          </w:p>
        </w:tc>
      </w:tr>
      <w:tr w:rsidR="002B72A2" w:rsidTr="002D1E84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72A2" w:rsidRPr="00201CB4" w:rsidRDefault="002B72A2" w:rsidP="00CC5AE5">
            <w:pPr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72A2" w:rsidRPr="00201CB4" w:rsidRDefault="002B72A2" w:rsidP="00CC5AE5">
            <w:pPr>
              <w:rPr>
                <w:rFonts w:ascii="Times New Roman" w:hAnsi="Times New Roman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72A2" w:rsidRPr="00201CB4" w:rsidRDefault="002B72A2" w:rsidP="00201C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201CB4" w:rsidRDefault="002B72A2" w:rsidP="00201CB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Благоустройство подъезда к объекту торговли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201CB4" w:rsidRDefault="002B72A2" w:rsidP="00201CB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кв.м.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201CB4" w:rsidRDefault="002B72A2" w:rsidP="00201CB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80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Pr="00201CB4" w:rsidRDefault="002B72A2" w:rsidP="00201CB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2020</w:t>
            </w:r>
          </w:p>
        </w:tc>
      </w:tr>
      <w:tr w:rsidR="002B72A2" w:rsidTr="00CC5AE5">
        <w:trPr>
          <w:trHeight w:val="295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72A2" w:rsidRDefault="002B72A2" w:rsidP="00CC5AE5"/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72A2" w:rsidRDefault="002B72A2" w:rsidP="00CC5AE5"/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72A2" w:rsidRDefault="002B72A2" w:rsidP="00CC5AE5"/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2A2" w:rsidRDefault="002B72A2" w:rsidP="00CC5AE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2A2" w:rsidRDefault="002B72A2" w:rsidP="00CC5AE5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2A2" w:rsidRDefault="002B72A2" w:rsidP="00CC5AE5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2A2" w:rsidRDefault="002B72A2" w:rsidP="00CC5AE5">
            <w:pPr>
              <w:rPr>
                <w:sz w:val="10"/>
                <w:szCs w:val="10"/>
              </w:rPr>
            </w:pPr>
          </w:p>
        </w:tc>
      </w:tr>
      <w:tr w:rsidR="002B72A2" w:rsidTr="00CC5AE5">
        <w:trPr>
          <w:trHeight w:val="29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2A2" w:rsidRDefault="002B72A2" w:rsidP="00CC5AE5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2A2" w:rsidRDefault="002B72A2" w:rsidP="00CC5AE5">
            <w:pPr>
              <w:rPr>
                <w:sz w:val="10"/>
                <w:szCs w:val="10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2A2" w:rsidRDefault="002B72A2" w:rsidP="00CC5AE5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2A2" w:rsidRDefault="002B72A2" w:rsidP="00CC5AE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2A2" w:rsidRDefault="002B72A2" w:rsidP="00CC5AE5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2A2" w:rsidRDefault="002B72A2" w:rsidP="00CC5AE5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2A2" w:rsidRDefault="002B72A2" w:rsidP="00CC5AE5">
            <w:pPr>
              <w:rPr>
                <w:sz w:val="10"/>
                <w:szCs w:val="10"/>
              </w:rPr>
            </w:pPr>
          </w:p>
        </w:tc>
      </w:tr>
      <w:tr w:rsidR="002B72A2" w:rsidTr="00CC5AE5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72A2" w:rsidRDefault="002B72A2" w:rsidP="00CC5AE5"/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72A2" w:rsidRDefault="002B72A2" w:rsidP="00CC5AE5"/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72A2" w:rsidRDefault="002B72A2" w:rsidP="00CC5AE5"/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2A2" w:rsidRDefault="002B72A2" w:rsidP="00CC5AE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2A2" w:rsidRDefault="002B72A2" w:rsidP="00CC5AE5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2A2" w:rsidRDefault="002B72A2" w:rsidP="00CC5AE5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2A2" w:rsidRDefault="002B72A2" w:rsidP="00CC5AE5">
            <w:pPr>
              <w:rPr>
                <w:sz w:val="10"/>
                <w:szCs w:val="10"/>
              </w:rPr>
            </w:pPr>
          </w:p>
        </w:tc>
      </w:tr>
      <w:tr w:rsidR="002B72A2" w:rsidTr="00CC5AE5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72A2" w:rsidRDefault="002B72A2" w:rsidP="00CC5AE5"/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72A2" w:rsidRDefault="002B72A2" w:rsidP="00CC5AE5"/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72A2" w:rsidRDefault="002B72A2" w:rsidP="00CC5AE5"/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2A2" w:rsidRDefault="002B72A2" w:rsidP="00CC5AE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2A2" w:rsidRDefault="002B72A2" w:rsidP="00CC5AE5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2A2" w:rsidRDefault="002B72A2" w:rsidP="00CC5AE5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2A2" w:rsidRDefault="002B72A2" w:rsidP="00CC5AE5">
            <w:pPr>
              <w:rPr>
                <w:sz w:val="10"/>
                <w:szCs w:val="10"/>
              </w:rPr>
            </w:pPr>
          </w:p>
        </w:tc>
      </w:tr>
      <w:tr w:rsidR="002B72A2" w:rsidTr="00CC5AE5">
        <w:trPr>
          <w:trHeight w:val="313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2A2" w:rsidRDefault="002B72A2" w:rsidP="00CC5AE5"/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2A2" w:rsidRDefault="002B72A2" w:rsidP="00CC5AE5"/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2A2" w:rsidRDefault="002B72A2" w:rsidP="00CC5AE5"/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2A2" w:rsidRDefault="002B72A2" w:rsidP="00CC5AE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2A2" w:rsidRDefault="002B72A2" w:rsidP="00CC5AE5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2A2" w:rsidRDefault="002B72A2" w:rsidP="00CC5AE5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2A2" w:rsidRDefault="002B72A2" w:rsidP="00CC5AE5">
            <w:pPr>
              <w:rPr>
                <w:sz w:val="10"/>
                <w:szCs w:val="10"/>
              </w:rPr>
            </w:pPr>
          </w:p>
        </w:tc>
      </w:tr>
    </w:tbl>
    <w:p w:rsidR="002B72A2" w:rsidRDefault="002B72A2" w:rsidP="002F0EE1">
      <w:pPr>
        <w:spacing w:line="220" w:lineRule="exact"/>
        <w:rPr>
          <w:rStyle w:val="20"/>
        </w:rPr>
        <w:sectPr w:rsidR="002B72A2" w:rsidSect="00D33211">
          <w:pgSz w:w="16840" w:h="11907" w:orient="landscape"/>
          <w:pgMar w:top="1701" w:right="1134" w:bottom="851" w:left="1134" w:header="720" w:footer="720" w:gutter="0"/>
          <w:cols w:space="720"/>
          <w:titlePg/>
          <w:docGrid w:linePitch="381"/>
        </w:sectPr>
      </w:pPr>
    </w:p>
    <w:p w:rsidR="002B72A2" w:rsidRDefault="002B72A2" w:rsidP="00835584">
      <w:pPr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6</w:t>
      </w:r>
    </w:p>
    <w:p w:rsidR="002B72A2" w:rsidRDefault="002B72A2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0FBC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B72A2" w:rsidRDefault="002B72A2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2B72A2" w:rsidRPr="001A722E" w:rsidRDefault="002B72A2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 xml:space="preserve">Минимальный перечень </w:t>
      </w:r>
    </w:p>
    <w:p w:rsidR="002B72A2" w:rsidRPr="001A722E" w:rsidRDefault="002B72A2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>видов работ по благоустройству дворовых территорий, софинансируемых</w:t>
      </w:r>
    </w:p>
    <w:p w:rsidR="002B72A2" w:rsidRPr="001A722E" w:rsidRDefault="002B72A2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>за счет средств субсидии</w:t>
      </w:r>
      <w:r w:rsidRPr="001A722E">
        <w:rPr>
          <w:rFonts w:ascii="Times New Roman" w:hAnsi="Times New Roman"/>
          <w:b/>
          <w:sz w:val="26"/>
          <w:szCs w:val="26"/>
          <w:lang w:eastAsia="ru-RU"/>
        </w:rPr>
        <w:t xml:space="preserve"> из бюджета Республики Карелия</w:t>
      </w:r>
    </w:p>
    <w:p w:rsidR="002B72A2" w:rsidRPr="00F50FBC" w:rsidRDefault="002B72A2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2B72A2" w:rsidRPr="006C685C" w:rsidRDefault="002B72A2" w:rsidP="00DD78D6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Ремонт дворовых проездов.</w:t>
      </w:r>
    </w:p>
    <w:p w:rsidR="002B72A2" w:rsidRPr="006C685C" w:rsidRDefault="002B72A2" w:rsidP="00DD78D6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Обеспечение освещения дворовых территорий.</w:t>
      </w:r>
    </w:p>
    <w:p w:rsidR="002B72A2" w:rsidRPr="006C685C" w:rsidRDefault="002B72A2" w:rsidP="00DD78D6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Установка скамеек.</w:t>
      </w:r>
    </w:p>
    <w:p w:rsidR="002B72A2" w:rsidRPr="006C685C" w:rsidRDefault="002B72A2" w:rsidP="00DD78D6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Установка урн.</w:t>
      </w:r>
    </w:p>
    <w:p w:rsidR="002B72A2" w:rsidRPr="00835584" w:rsidRDefault="002B72A2" w:rsidP="005A6C2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br w:type="page"/>
      </w:r>
      <w:r w:rsidRPr="00835584">
        <w:rPr>
          <w:rFonts w:ascii="Times New Roman" w:hAnsi="Times New Roman"/>
          <w:sz w:val="28"/>
          <w:szCs w:val="28"/>
        </w:rPr>
        <w:t>Приложение 7</w:t>
      </w:r>
    </w:p>
    <w:p w:rsidR="002B72A2" w:rsidRPr="00835584" w:rsidRDefault="002B72A2" w:rsidP="00835584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5584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B72A2" w:rsidRDefault="002B72A2" w:rsidP="00DC244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B72A2" w:rsidRPr="003D6EEA" w:rsidRDefault="002B72A2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Визуализированный перечень</w:t>
      </w:r>
    </w:p>
    <w:p w:rsidR="002B72A2" w:rsidRPr="003D6EEA" w:rsidRDefault="002B72A2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образцов элементов благоустройства, предлагаемых к размещению на дворовой территории в соответствии с минимальным перечнем работ по благоустройству</w:t>
      </w:r>
    </w:p>
    <w:p w:rsidR="002B72A2" w:rsidRPr="00835584" w:rsidRDefault="002B72A2" w:rsidP="00DC24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005"/>
        <w:gridCol w:w="49"/>
        <w:gridCol w:w="4451"/>
      </w:tblGrid>
      <w:tr w:rsidR="002B72A2" w:rsidRPr="003D18C3" w:rsidTr="000C373E">
        <w:trPr>
          <w:trHeight w:val="545"/>
        </w:trPr>
        <w:tc>
          <w:tcPr>
            <w:tcW w:w="959" w:type="dxa"/>
            <w:vAlign w:val="center"/>
          </w:tcPr>
          <w:p w:rsidR="002B72A2" w:rsidRDefault="002B72A2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005" w:type="dxa"/>
            <w:vAlign w:val="center"/>
          </w:tcPr>
          <w:p w:rsidR="002B72A2" w:rsidRPr="00A14D70" w:rsidRDefault="002B72A2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Визуализированное изображение</w:t>
            </w:r>
          </w:p>
        </w:tc>
        <w:tc>
          <w:tcPr>
            <w:tcW w:w="4500" w:type="dxa"/>
            <w:gridSpan w:val="2"/>
            <w:vAlign w:val="center"/>
          </w:tcPr>
          <w:p w:rsidR="002B72A2" w:rsidRPr="00A14D70" w:rsidRDefault="002B72A2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Наименование, характеристики</w:t>
            </w:r>
          </w:p>
        </w:tc>
      </w:tr>
      <w:tr w:rsidR="002B72A2" w:rsidRPr="003D18C3" w:rsidTr="00A14D70">
        <w:tblPrEx>
          <w:tblLook w:val="00A0"/>
        </w:tblPrEx>
        <w:tc>
          <w:tcPr>
            <w:tcW w:w="959" w:type="dxa"/>
          </w:tcPr>
          <w:p w:rsidR="002B72A2" w:rsidRDefault="002B72A2" w:rsidP="000C373E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2B72A2" w:rsidRPr="00A14D70" w:rsidRDefault="002B72A2" w:rsidP="00A14D70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Скамья</w:t>
            </w:r>
          </w:p>
        </w:tc>
      </w:tr>
      <w:tr w:rsidR="002B72A2" w:rsidRPr="003D18C3" w:rsidTr="000C373E">
        <w:tblPrEx>
          <w:tblLook w:val="00A0"/>
        </w:tblPrEx>
        <w:trPr>
          <w:trHeight w:val="2542"/>
        </w:trPr>
        <w:tc>
          <w:tcPr>
            <w:tcW w:w="959" w:type="dxa"/>
            <w:vAlign w:val="center"/>
          </w:tcPr>
          <w:p w:rsidR="002B72A2" w:rsidRPr="000C373E" w:rsidRDefault="002B72A2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054" w:type="dxa"/>
            <w:gridSpan w:val="2"/>
            <w:vAlign w:val="center"/>
          </w:tcPr>
          <w:p w:rsidR="002B72A2" w:rsidRPr="00A14D70" w:rsidRDefault="002B72A2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C1174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pict>
                <v:shape id="Рисунок 6" o:spid="_x0000_i1026" type="#_x0000_t75" style="width:182.25pt;height:133.5pt;visibility:visible">
                  <v:imagedata r:id="rId21" o:title=""/>
                </v:shape>
              </w:pict>
            </w:r>
          </w:p>
        </w:tc>
        <w:tc>
          <w:tcPr>
            <w:tcW w:w="4451" w:type="dxa"/>
            <w:vAlign w:val="center"/>
          </w:tcPr>
          <w:p w:rsidR="002B72A2" w:rsidRDefault="002B72A2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ru-RU"/>
              </w:rPr>
              <w:t>Скамья без спинки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:</w:t>
            </w:r>
          </w:p>
          <w:p w:rsidR="002B72A2" w:rsidRPr="00A14D70" w:rsidRDefault="002B72A2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лина скамейки - 1,5 м;</w:t>
            </w:r>
          </w:p>
          <w:p w:rsidR="002B72A2" w:rsidRPr="00A14D70" w:rsidRDefault="002B72A2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ирина – 380 мм;</w:t>
            </w:r>
          </w:p>
          <w:p w:rsidR="002B72A2" w:rsidRPr="00A14D70" w:rsidRDefault="002B72A2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ind w:left="57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- 680 мм.</w:t>
            </w:r>
          </w:p>
        </w:tc>
      </w:tr>
      <w:tr w:rsidR="002B72A2" w:rsidRPr="003D18C3" w:rsidTr="000C373E">
        <w:tblPrEx>
          <w:tblLook w:val="00A0"/>
        </w:tblPrEx>
        <w:trPr>
          <w:trHeight w:val="2484"/>
        </w:trPr>
        <w:tc>
          <w:tcPr>
            <w:tcW w:w="959" w:type="dxa"/>
            <w:vAlign w:val="center"/>
          </w:tcPr>
          <w:p w:rsidR="002B72A2" w:rsidRPr="000C373E" w:rsidRDefault="002B72A2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4054" w:type="dxa"/>
            <w:gridSpan w:val="2"/>
            <w:vAlign w:val="center"/>
          </w:tcPr>
          <w:p w:rsidR="002B72A2" w:rsidRPr="00A14D70" w:rsidRDefault="002B72A2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C1174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pict>
                <v:shape id="Рисунок 5" o:spid="_x0000_i1027" type="#_x0000_t75" style="width:192.75pt;height:141pt;visibility:visible">
                  <v:imagedata r:id="rId22" o:title=""/>
                </v:shape>
              </w:pict>
            </w:r>
          </w:p>
        </w:tc>
        <w:tc>
          <w:tcPr>
            <w:tcW w:w="4451" w:type="dxa"/>
            <w:vAlign w:val="center"/>
          </w:tcPr>
          <w:p w:rsidR="002B72A2" w:rsidRDefault="002B72A2" w:rsidP="00A14D70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ar-SA"/>
              </w:rPr>
              <w:t>Скамья без спинки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:</w:t>
            </w:r>
          </w:p>
          <w:p w:rsidR="002B72A2" w:rsidRPr="00A14D70" w:rsidRDefault="002B72A2" w:rsidP="00A14D70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лина скамейки - 2,0 м;</w:t>
            </w:r>
          </w:p>
          <w:p w:rsidR="002B72A2" w:rsidRPr="00A14D70" w:rsidRDefault="002B72A2" w:rsidP="00A14D70">
            <w:pPr>
              <w:widowControl w:val="0"/>
              <w:suppressAutoHyphens/>
              <w:autoSpaceDE w:val="0"/>
              <w:spacing w:after="150" w:line="240" w:lineRule="auto"/>
              <w:ind w:left="513" w:hanging="513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ирина - 385 мм;</w:t>
            </w:r>
          </w:p>
          <w:p w:rsidR="002B72A2" w:rsidRPr="00A14D70" w:rsidRDefault="002B72A2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- 660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мм.</w:t>
            </w:r>
          </w:p>
        </w:tc>
      </w:tr>
      <w:tr w:rsidR="002B72A2" w:rsidRPr="003D18C3" w:rsidTr="000C373E">
        <w:tblPrEx>
          <w:tblLook w:val="00A0"/>
        </w:tblPrEx>
        <w:trPr>
          <w:trHeight w:val="2156"/>
        </w:trPr>
        <w:tc>
          <w:tcPr>
            <w:tcW w:w="959" w:type="dxa"/>
            <w:vAlign w:val="center"/>
          </w:tcPr>
          <w:p w:rsidR="002B72A2" w:rsidRPr="000C373E" w:rsidRDefault="002B72A2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4054" w:type="dxa"/>
            <w:gridSpan w:val="2"/>
            <w:vAlign w:val="center"/>
          </w:tcPr>
          <w:p w:rsidR="002B72A2" w:rsidRPr="00A14D70" w:rsidRDefault="002B72A2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C1174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pict>
                <v:shape id="Рисунок 4" o:spid="_x0000_i1028" type="#_x0000_t75" style="width:174pt;height:130.5pt;visibility:visible">
                  <v:imagedata r:id="rId23" o:title=""/>
                </v:shape>
              </w:pict>
            </w:r>
          </w:p>
        </w:tc>
        <w:tc>
          <w:tcPr>
            <w:tcW w:w="4451" w:type="dxa"/>
            <w:vAlign w:val="center"/>
          </w:tcPr>
          <w:p w:rsidR="002B72A2" w:rsidRDefault="002B72A2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ar-SA"/>
              </w:rPr>
              <w:t>Скамья со спинкой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:</w:t>
            </w:r>
          </w:p>
          <w:p w:rsidR="002B72A2" w:rsidRDefault="002B72A2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лина скамейки - 2,085 м;</w:t>
            </w:r>
          </w:p>
          <w:p w:rsidR="002B72A2" w:rsidRDefault="002B72A2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ирина - 770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мм;</w:t>
            </w:r>
          </w:p>
          <w:p w:rsidR="002B72A2" w:rsidRPr="00A14D70" w:rsidRDefault="002B72A2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- 975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мм.</w:t>
            </w:r>
          </w:p>
        </w:tc>
      </w:tr>
      <w:tr w:rsidR="002B72A2" w:rsidRPr="003D18C3" w:rsidTr="000C373E">
        <w:tblPrEx>
          <w:tblLook w:val="00A0"/>
        </w:tblPrEx>
        <w:trPr>
          <w:trHeight w:val="483"/>
        </w:trPr>
        <w:tc>
          <w:tcPr>
            <w:tcW w:w="959" w:type="dxa"/>
            <w:vAlign w:val="center"/>
          </w:tcPr>
          <w:p w:rsidR="002B72A2" w:rsidRPr="00A14D70" w:rsidRDefault="002B72A2" w:rsidP="000C373E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2B72A2" w:rsidRPr="00A14D70" w:rsidRDefault="002B72A2" w:rsidP="00A14D70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4D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Урн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а </w:t>
            </w:r>
          </w:p>
        </w:tc>
      </w:tr>
      <w:tr w:rsidR="002B72A2" w:rsidRPr="003D18C3" w:rsidTr="000C373E">
        <w:tblPrEx>
          <w:tblLook w:val="00A0"/>
        </w:tblPrEx>
        <w:trPr>
          <w:trHeight w:val="2139"/>
        </w:trPr>
        <w:tc>
          <w:tcPr>
            <w:tcW w:w="959" w:type="dxa"/>
            <w:vAlign w:val="center"/>
          </w:tcPr>
          <w:p w:rsidR="002B72A2" w:rsidRPr="000C373E" w:rsidRDefault="002B72A2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054" w:type="dxa"/>
            <w:gridSpan w:val="2"/>
            <w:vAlign w:val="center"/>
          </w:tcPr>
          <w:p w:rsidR="002B72A2" w:rsidRPr="00A14D70" w:rsidRDefault="002B72A2" w:rsidP="00A14D70">
            <w:pPr>
              <w:widowControl w:val="0"/>
              <w:suppressAutoHyphens/>
              <w:autoSpaceDE w:val="0"/>
              <w:spacing w:after="0" w:line="240" w:lineRule="auto"/>
              <w:ind w:left="1276" w:hanging="709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 w:rsidRPr="006C1174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pict>
                <v:shape id="Рисунок 3" o:spid="_x0000_i1029" type="#_x0000_t75" style="width:105.75pt;height:105.75pt;visibility:visible">
                  <v:imagedata r:id="rId24" o:title=""/>
                </v:shape>
              </w:pict>
            </w:r>
          </w:p>
        </w:tc>
        <w:tc>
          <w:tcPr>
            <w:tcW w:w="4451" w:type="dxa"/>
            <w:vAlign w:val="center"/>
          </w:tcPr>
          <w:p w:rsidR="002B72A2" w:rsidRDefault="002B72A2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14D7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Урна металлическая «Деревянный декор»</w:t>
            </w:r>
            <w:r>
              <w:rPr>
                <w:rFonts w:ascii="Times New Roman" w:hAnsi="Times New Roman"/>
                <w:color w:val="000000"/>
                <w:lang w:eastAsia="ru-RU"/>
              </w:rPr>
              <w:t>:</w:t>
            </w:r>
          </w:p>
          <w:p w:rsidR="002B72A2" w:rsidRPr="00A14D70" w:rsidRDefault="002B72A2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- 665мм;</w:t>
            </w:r>
          </w:p>
          <w:p w:rsidR="002B72A2" w:rsidRDefault="002B72A2" w:rsidP="00A14D70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ирина - 420 мм;</w:t>
            </w:r>
          </w:p>
          <w:p w:rsidR="002B72A2" w:rsidRPr="00A14D70" w:rsidRDefault="002B72A2" w:rsidP="00A14D70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бъем: 10 л</w:t>
            </w:r>
          </w:p>
        </w:tc>
      </w:tr>
      <w:tr w:rsidR="002B72A2" w:rsidRPr="003D18C3" w:rsidTr="000C373E">
        <w:tblPrEx>
          <w:tblLook w:val="00A0"/>
        </w:tblPrEx>
        <w:trPr>
          <w:trHeight w:val="1997"/>
        </w:trPr>
        <w:tc>
          <w:tcPr>
            <w:tcW w:w="959" w:type="dxa"/>
            <w:vAlign w:val="center"/>
          </w:tcPr>
          <w:p w:rsidR="002B72A2" w:rsidRPr="000C373E" w:rsidRDefault="002B72A2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4054" w:type="dxa"/>
            <w:gridSpan w:val="2"/>
            <w:vAlign w:val="center"/>
          </w:tcPr>
          <w:p w:rsidR="002B72A2" w:rsidRPr="00A14D70" w:rsidRDefault="002B72A2" w:rsidP="00A14D70">
            <w:pPr>
              <w:widowControl w:val="0"/>
              <w:suppressAutoHyphens/>
              <w:autoSpaceDE w:val="0"/>
              <w:spacing w:after="0" w:line="240" w:lineRule="auto"/>
              <w:ind w:left="426" w:firstLine="141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 w:rsidRPr="006C1174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pict>
                <v:shape id="Рисунок 2" o:spid="_x0000_i1030" type="#_x0000_t75" style="width:108pt;height:108pt;visibility:visible">
                  <v:imagedata r:id="rId25" o:title=""/>
                </v:shape>
              </w:pict>
            </w:r>
          </w:p>
        </w:tc>
        <w:tc>
          <w:tcPr>
            <w:tcW w:w="4451" w:type="dxa"/>
            <w:vAlign w:val="center"/>
          </w:tcPr>
          <w:p w:rsidR="002B72A2" w:rsidRDefault="002B72A2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Урна для мусора:</w:t>
            </w:r>
          </w:p>
          <w:p w:rsidR="002B72A2" w:rsidRPr="00A14D70" w:rsidRDefault="002B72A2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- 540 м</w:t>
            </w:r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2B72A2" w:rsidRPr="00A14D70" w:rsidRDefault="002B72A2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ирина – 400 мм</w:t>
            </w:r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2B72A2" w:rsidRPr="00A14D70" w:rsidRDefault="002B72A2" w:rsidP="000C373E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бъем: 20 л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2B72A2" w:rsidRPr="003D18C3" w:rsidTr="000C373E">
        <w:tblPrEx>
          <w:tblLook w:val="00A0"/>
        </w:tblPrEx>
        <w:trPr>
          <w:trHeight w:val="1943"/>
        </w:trPr>
        <w:tc>
          <w:tcPr>
            <w:tcW w:w="959" w:type="dxa"/>
            <w:vAlign w:val="center"/>
          </w:tcPr>
          <w:p w:rsidR="002B72A2" w:rsidRPr="000C373E" w:rsidRDefault="002B72A2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4054" w:type="dxa"/>
            <w:gridSpan w:val="2"/>
            <w:vAlign w:val="center"/>
          </w:tcPr>
          <w:p w:rsidR="002B72A2" w:rsidRPr="00A14D70" w:rsidRDefault="002B72A2" w:rsidP="00A14D70">
            <w:pPr>
              <w:widowControl w:val="0"/>
              <w:suppressAutoHyphens/>
              <w:autoSpaceDE w:val="0"/>
              <w:spacing w:after="0" w:line="240" w:lineRule="auto"/>
              <w:ind w:firstLine="567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 w:rsidRPr="006C1174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pict>
                <v:shape id="Рисунок 1" o:spid="_x0000_i1031" type="#_x0000_t75" style="width:113.25pt;height:113.25pt;visibility:visible">
                  <v:imagedata r:id="rId26" o:title=""/>
                </v:shape>
              </w:pict>
            </w:r>
          </w:p>
        </w:tc>
        <w:tc>
          <w:tcPr>
            <w:tcW w:w="4451" w:type="dxa"/>
            <w:vAlign w:val="center"/>
          </w:tcPr>
          <w:p w:rsidR="002B72A2" w:rsidRDefault="002B72A2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Урна уличная:</w:t>
            </w:r>
          </w:p>
          <w:p w:rsidR="002B72A2" w:rsidRPr="00A14D70" w:rsidRDefault="002B72A2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- 570 мм;</w:t>
            </w:r>
          </w:p>
          <w:p w:rsidR="002B72A2" w:rsidRPr="00A14D70" w:rsidRDefault="002B72A2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ирина - 480 мм;</w:t>
            </w:r>
          </w:p>
          <w:p w:rsidR="002B72A2" w:rsidRPr="00A14D70" w:rsidRDefault="002B72A2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бъем: 40 л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</w:tbl>
    <w:p w:rsidR="002B72A2" w:rsidRDefault="002B72A2" w:rsidP="00DC24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B72A2" w:rsidRPr="00F50FBC" w:rsidRDefault="002B72A2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  <w:sectPr w:rsidR="002B72A2" w:rsidRPr="00F50FBC" w:rsidSect="00760C58">
          <w:pgSz w:w="11907" w:h="16840"/>
          <w:pgMar w:top="1134" w:right="851" w:bottom="1134" w:left="1701" w:header="720" w:footer="720" w:gutter="0"/>
          <w:cols w:space="720"/>
          <w:titlePg/>
          <w:docGrid w:linePitch="381"/>
        </w:sectPr>
      </w:pPr>
    </w:p>
    <w:p w:rsidR="002B72A2" w:rsidRPr="00C52A17" w:rsidRDefault="002B72A2" w:rsidP="00C52A17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2A1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8</w:t>
      </w:r>
    </w:p>
    <w:p w:rsidR="002B72A2" w:rsidRPr="00C52A17" w:rsidRDefault="002B72A2" w:rsidP="00C52A17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2A17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B72A2" w:rsidRPr="001D1223" w:rsidRDefault="002B72A2" w:rsidP="001D1223">
      <w:pPr>
        <w:tabs>
          <w:tab w:val="left" w:pos="1929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(</w:t>
      </w:r>
      <w:r w:rsidRPr="001D1223">
        <w:rPr>
          <w:rFonts w:ascii="Times New Roman" w:hAnsi="Times New Roman"/>
          <w:sz w:val="20"/>
          <w:szCs w:val="20"/>
          <w:lang w:eastAsia="ar-SA"/>
        </w:rPr>
        <w:t xml:space="preserve">Действует </w:t>
      </w:r>
      <w:r>
        <w:rPr>
          <w:rFonts w:ascii="Times New Roman" w:hAnsi="Times New Roman"/>
          <w:sz w:val="20"/>
          <w:szCs w:val="20"/>
          <w:lang w:eastAsia="ar-SA"/>
        </w:rPr>
        <w:t xml:space="preserve"> до 31.12.2020 года)</w:t>
      </w:r>
      <w:r w:rsidRPr="001D1223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</w:t>
      </w:r>
    </w:p>
    <w:p w:rsidR="002B72A2" w:rsidRPr="006C685C" w:rsidRDefault="002B72A2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2B72A2" w:rsidRPr="003D6EEA" w:rsidRDefault="002B72A2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 xml:space="preserve">Дополнительный перечень </w:t>
      </w:r>
    </w:p>
    <w:p w:rsidR="002B72A2" w:rsidRPr="003D6EEA" w:rsidRDefault="002B72A2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 xml:space="preserve">видов работ по благоустройству дворовых территорий, </w:t>
      </w:r>
    </w:p>
    <w:p w:rsidR="002B72A2" w:rsidRPr="003D6EEA" w:rsidRDefault="002B72A2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софинансируемых за счет средств субсидии</w:t>
      </w:r>
    </w:p>
    <w:p w:rsidR="002B72A2" w:rsidRPr="006C685C" w:rsidRDefault="002B72A2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из бюджета Республики Карелия</w:t>
      </w:r>
    </w:p>
    <w:p w:rsidR="002B72A2" w:rsidRPr="006C685C" w:rsidRDefault="002B72A2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2B72A2" w:rsidRPr="006C685C" w:rsidRDefault="002B72A2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Обустройство тротуаров, пешеходных дорожек (в том числе тротуарной плиткой).</w:t>
      </w:r>
    </w:p>
    <w:p w:rsidR="002B72A2" w:rsidRPr="006C685C" w:rsidRDefault="002B72A2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Установка бордюрных камней.</w:t>
      </w:r>
    </w:p>
    <w:p w:rsidR="002B72A2" w:rsidRPr="006C685C" w:rsidRDefault="002B72A2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Установка качелей.</w:t>
      </w:r>
    </w:p>
    <w:p w:rsidR="002B72A2" w:rsidRPr="006C685C" w:rsidRDefault="002B72A2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Устройство гостевой стоянки (автомобильной парковки).</w:t>
      </w:r>
    </w:p>
    <w:p w:rsidR="002B72A2" w:rsidRPr="006C685C" w:rsidRDefault="002B72A2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Оборудование детской (игровой) площадки.</w:t>
      </w:r>
    </w:p>
    <w:p w:rsidR="002B72A2" w:rsidRPr="006C685C" w:rsidRDefault="002B72A2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Оборудование спортивной площадки.</w:t>
      </w:r>
    </w:p>
    <w:p w:rsidR="002B72A2" w:rsidRPr="00FA38F3" w:rsidRDefault="002B72A2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A38F3">
        <w:rPr>
          <w:rFonts w:ascii="Times New Roman" w:hAnsi="Times New Roman"/>
          <w:sz w:val="24"/>
          <w:szCs w:val="24"/>
          <w:lang w:eastAsia="ar-SA"/>
        </w:rPr>
        <w:t>Озеленение территории.</w:t>
      </w:r>
    </w:p>
    <w:p w:rsidR="002B72A2" w:rsidRPr="00FA38F3" w:rsidRDefault="002B72A2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A38F3">
        <w:rPr>
          <w:rFonts w:ascii="Times New Roman" w:hAnsi="Times New Roman"/>
          <w:sz w:val="24"/>
          <w:szCs w:val="24"/>
          <w:lang w:eastAsia="ar-SA"/>
        </w:rPr>
        <w:t>Установка ограждений.</w:t>
      </w:r>
    </w:p>
    <w:p w:rsidR="002B72A2" w:rsidRPr="006C685C" w:rsidRDefault="002B72A2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Обрезка деревьев и кустов.</w:t>
      </w:r>
    </w:p>
    <w:p w:rsidR="002B72A2" w:rsidRPr="006C685C" w:rsidRDefault="002B72A2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Удаление аварийных деревьев.</w:t>
      </w:r>
    </w:p>
    <w:p w:rsidR="002B72A2" w:rsidRPr="006C685C" w:rsidRDefault="002B72A2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Демонтаж хозяйственных построек (в том числе сараев) и строительство сараев.</w:t>
      </w:r>
    </w:p>
    <w:p w:rsidR="002B72A2" w:rsidRPr="006C685C" w:rsidRDefault="002B72A2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Устройство хозяйственно-бытовых площадок для установки   контейнеров-мусоросборников.</w:t>
      </w:r>
    </w:p>
    <w:p w:rsidR="002B72A2" w:rsidRPr="006C685C" w:rsidRDefault="002B72A2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Отсыпка дворовой территории (выравнивание).</w:t>
      </w:r>
    </w:p>
    <w:p w:rsidR="002B72A2" w:rsidRPr="006C685C" w:rsidRDefault="002B72A2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Устройство площадок для выгула животных.</w:t>
      </w:r>
    </w:p>
    <w:p w:rsidR="002B72A2" w:rsidRPr="006C685C" w:rsidRDefault="002B72A2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Оборудование велопарковки.</w:t>
      </w:r>
    </w:p>
    <w:p w:rsidR="002B72A2" w:rsidRPr="006C685C" w:rsidRDefault="002B72A2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Устройство ливневой канализации.</w:t>
      </w:r>
    </w:p>
    <w:p w:rsidR="002B72A2" w:rsidRPr="002311B6" w:rsidRDefault="002B72A2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685C">
        <w:rPr>
          <w:rFonts w:ascii="Times New Roman" w:hAnsi="Times New Roman"/>
          <w:sz w:val="24"/>
          <w:szCs w:val="24"/>
        </w:rPr>
        <w:br w:type="page"/>
      </w:r>
      <w:r w:rsidRPr="002311B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9</w:t>
      </w:r>
      <w:r w:rsidRPr="002311B6">
        <w:rPr>
          <w:rFonts w:ascii="Times New Roman" w:hAnsi="Times New Roman"/>
          <w:sz w:val="28"/>
          <w:szCs w:val="28"/>
        </w:rPr>
        <w:t xml:space="preserve"> </w:t>
      </w:r>
    </w:p>
    <w:p w:rsidR="002B72A2" w:rsidRPr="002311B6" w:rsidRDefault="002B72A2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311B6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2B72A2" w:rsidRDefault="002B72A2" w:rsidP="00B61F70">
      <w:pPr>
        <w:spacing w:after="0" w:line="240" w:lineRule="auto"/>
        <w:jc w:val="center"/>
        <w:rPr>
          <w:rFonts w:ascii="Times New Roman" w:hAnsi="Times New Roman"/>
        </w:rPr>
      </w:pPr>
    </w:p>
    <w:p w:rsidR="002B72A2" w:rsidRPr="00FE1C9D" w:rsidRDefault="002B72A2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FE1C9D">
        <w:rPr>
          <w:rFonts w:ascii="Times New Roman" w:hAnsi="Times New Roman"/>
          <w:b/>
          <w:sz w:val="24"/>
          <w:szCs w:val="24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работ по благоустройству</w:t>
      </w:r>
    </w:p>
    <w:tbl>
      <w:tblPr>
        <w:tblW w:w="99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2"/>
        <w:gridCol w:w="6022"/>
        <w:gridCol w:w="1297"/>
        <w:gridCol w:w="1856"/>
      </w:tblGrid>
      <w:tr w:rsidR="002B72A2" w:rsidRPr="00D14517" w:rsidTr="006C685C">
        <w:trPr>
          <w:trHeight w:val="565"/>
        </w:trPr>
        <w:tc>
          <w:tcPr>
            <w:tcW w:w="78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Наименование и характеристика строительных работ и конструкции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Стоимость в ценах 1 квартала 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ода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НДС, руб.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1. Ремонт дворовых проездов.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покрытия, исправление профиля с добавлением щебня, устройство покрытия из ЩМА-15 т.6 см, регулировка крышек колодцев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1387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Выравнивание основания щебнем 5см, розлив битума, устройство покрытия из а/б смеси тип Б толщиной 4 см, регулирование высотного положения крышек колодцев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6C685C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Ямочный ремонт асфальтобетонного покрытия: добавка в ямы песка, щебня, розлив битума,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ремонт асфальтобетонного покрытия дорог однослойного толщиной 50 мм , 70мм с вывозом лома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1073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Исправление профиля оснований щебеночных с добавлением нового материала, устройство покрытия из а/б смеси тип Б толщиной 5 см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842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Выемка непригодного грунта толщ.15см, устройство основания из щебня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толщ.15см, устройство покрытия из а/б смеси тип Б толщиной 5 см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1182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 и подстилающих слоев, устройство щебеночного основания т.15см, замена поребрика, устройство покрытия из а/б смеси М2, типБ, т.6 см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1641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 и подстилающих слоев, устройство щебеночного основания т.15см,замена поребрика, устройство покрытия из а/б смеси М2, типБ, т.6 см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1867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покрытий а/б; вывоз, утилизация отходов; исправление профиля оснований щебеночных с добавлением нового материала, ремонт бордюров, розлив вяжущих материалов, устройство а/б покрытия (толщина слоя 5 см)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1031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покрытия. исправление профиля с добавлением щебня, устройство покрытия из а/б смеси М2, типБ, т.6 см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а/б толщ. 50 мм и бортового камня 170 м с вывозом мусора. Разработка грунта с вывозом. Устройство песчаного слоя толщ. 20 см. Устройство щебеночного слоя толщ.18 см с розливом битума. Устройство нижнего слоя а/б толщ. 5 см и верхнего 5 см. Установка бортового камня.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2263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500-1000мм и толщиной слоя до 50 мм с вывозом лома, разборка щебеночного основания с вывозом мусора, розлив битума, щебеночное основании 12 см из местного материала, устройство покрытия из а/б смеси тип Б толщиной 6 см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1310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500-1000 мм и толщиной слоя до 50 мм с вывозом лома, розлив битума, исправление профиля оснований щебеночных с добавлением нового материала, устройство покрытия из а/б смеси тип Б толщиной 5 см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1092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500-1000 мм и толщиной слоя до 90 мм с вывозом лома. Устройство прослойки из нетканого синтетического материала (НСМ), устройство подстилающих и выравнивающих слоев оснований из щебня 20см, устройство покрытия из горячих асфальтобетонных смесей асфальтоукладчиками типа «VOGELE» средних типоразмеров при ширине укладки до 6 м и толщиной слоя 5 см, регулирование высотного положения крышек колодцев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1271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3" w:name="_GoBack"/>
            <w:bookmarkEnd w:id="3"/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2. Обеспечение освещения дворовых территорий.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светильников на кронштейнах над подъездами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7803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опор деревянных в ж/б кольцо с забутовкой, установка 2-х светильников с подключением к существующей сети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41312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опор деревянных в ж/б кольцо с забутовкой, установка светильников, установка щитка управления освещением, подключение к существующей сети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47456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Замена светильников на стене здания, замена кабеля освещения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11410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Разработка грунта, устройство пастели в траншее под кабель из песка, устройство трубопроводов из хризотилцементных труб, прокладка кабеля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траншеях, трубах, обратная засыпка траншей, установка стальных опор фланцевых на закладной элемент фундамента, установка светильников, установка фотореле, протягивание кабеля в опорах.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59737</w:t>
            </w:r>
          </w:p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3. Установка скамеек.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деревянных скамеек на металлических ножках тип "Лавка №2" на фундаменте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7523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бетонной скамьи на фундаменте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9300 - 9876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скамеек ж/б на грунт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6750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4. Установка урн.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металлической урны с устройством бетонных фундаментов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2284-2913</w:t>
            </w:r>
          </w:p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бетонной урны тип-9 с вкладышем на фундаменте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4000 - 5670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ж/б урны на грунт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3243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5. Обустройство тротуаров, пешеходных дорожек (в том числе тротуарной плиткой).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растительного грунта под тротуар,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оснований толщиной 12 см под тротуары, розлив битума, устройство асфальтобетонных покрытий дорожек и тротуаров однослойных из мелкозернистой асфальто-бетонной смеси тип Б толщиной 4 см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1144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пешеходной дорожки из отсева т.12см с установкой антисептированной бортовой доски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717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грунта с вывозом на расстояние 5 км, устройство оснований - песчаного толщ. 15 см, щебеночного толщ. 12 см, устройство а/б покрытия толщ. 4 см, укладка антисептированной бортовой доски.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1015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песчаного слоя толщ.10 см, укладка брусчатки, установка бордюрного камня.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1727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6. Установка бордюрных камней.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бортового камня (дорожного)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бортового камня (тротуарного)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бортового камня, щебеночного основания под ним, вывоз мусора, устройство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щебеночного основания под бортовой камень, установка бортовых камней бетонных БР 100.30.15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1640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корыта под бортовой камень, установка бортовых камней бетонных БР 100.30.15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1317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бордюрного камня сеч.200х80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877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7. Установка качелей.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качели на металлических стойках, двойные с подвеской качели с резиновым сиденьем (4155)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44222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качелей двойных 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28850 - 29552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качалки-балансир (малая)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12990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8 Устройство гостевой стоянки (автомобильной парковки).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корыта с отвозкой земли, щебеночное основание 15 см из местного материала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469</w:t>
            </w:r>
          </w:p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покрытий толщиной 12 см (50% отсев, 50% щебень фр.5-10); устройство узкого бортового камня БР100.20.8</w:t>
            </w:r>
          </w:p>
        </w:tc>
        <w:tc>
          <w:tcPr>
            <w:tcW w:w="1297" w:type="dxa"/>
          </w:tcPr>
          <w:p w:rsidR="002B72A2" w:rsidRPr="00D14517" w:rsidRDefault="002B72A2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496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Срезка грунта, установка бортового камня, устройство основания из ЩПС 12см. устройство а/б покрытия 6 см тип Б, регулировка крышек колодцев</w:t>
            </w:r>
          </w:p>
        </w:tc>
        <w:tc>
          <w:tcPr>
            <w:tcW w:w="1297" w:type="dxa"/>
          </w:tcPr>
          <w:p w:rsidR="002B72A2" w:rsidRPr="00D14517" w:rsidRDefault="002B72A2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1463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а/б толщ. 50 мм и бортового камня, разработка грунта с вывозом мусора и грунта. Устройство оснований - песчаного толщ. 20 см, щебеночного толщ.18 см с розливом битума, устройство слоя а/б нижнего толщ. 5 см и верхнего 5 см, установка бортового камня.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2263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Разработка грунта с вывозом. Устройство песчаной подсыпки толщ.20 см, укладка геотекстиля, устройство щебеночного слоя толщ.15 см, устройство а/б слоя толщ.7 см.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1601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9. Оборудование детской (игровой) площадки.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Монтаж детского оборудования на спортивной площадке (Игровой комплекс "Ривьера"(5611);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Песочный дворик с горкой "Мадагаскар"(Д4279);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детский спортивный комплекс (6171);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на пружине "Мотоцикл"(4112);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на пружине "Динозаврик"(4119);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балансир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"Средняя"(4104); карусель (4192); качели (2 сиденья до 12 лет.)(4155+4968);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качели (2 сиденья до 3 лет.) ( 4155+4969) – площадка 560м2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766343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Игровой комплекс «Париж» (Альфа-Альянс) с установкой стоек на бетонные фундаменты и сборке деревянных и пластиковых элементов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90017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основания площадки из отсева т.20см с выемкой грунта, установка оборудования: ООО "Мастерфайбер-Карелия", песочница-1241, качели-1103, 8мХ3м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2378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и сборка детского игрового комплекса «Фруктовый сад» 5101 производства 3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-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group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167112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карусели КАР-1.8 (Диком)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32766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игрового комплекса "Бизнес" МГ-5, спортивного комплекса Т-140, беседки ДЕ-1, качалки-балансира МК-8, качелей К-16/2, информационного стенда, тренажеров Т-151, Т-121.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585495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горки Г-2, качелей К-2 2 шт, баскетбольной стойки, спортивного комплекса Т-92, качалки на пружине, скамейки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240345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горки простой, качелей одинарных, песочницы, качалки на пружине, песочницы, лавочки 2 шт, урны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98942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игрового комплекса №25.1, беседки «Мини», качалки-балансира, качелей двойных, качелей «Диван», гимнастического комплекса №37, рукохода «ГК Егоза».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345797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детского игрового комплекса «Идальго 6»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234 388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детской игровой площадки «Джунгли 7»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128 220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подстилающих слоев из отсева толщиной 100 мм, установка детского рукохода (Рукоход с брусьями №6705 «Мир Детям»), установка игрового комплекса (Детский игровой комплекс №5114 «Мир Детям»),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карусели (Детская карусель №4192 «Мир Детям»),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качалки-балансира (Качалка балансир средняя №4104 «Мир Детям»), установка качалки на пружине (Качалка на пружине «Самолет» №5111 «Мир Детям»), установка оборудования «Счеты на столбах» (Счеты на столбах от 1 года №4232 «Мир Детям»),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качели (Качели на мет. стойках малые с жесткой подвеской №4151 «Мир Детям»), установка песочницы (Песочница №4242 «Мир Детям») с заполнением песком, установка детского домика-беседки (Детский домик-беседка №4302 «Мир Детям»)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494503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10. Оборудование спортивной площадки.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Спортивный турник детский-взрослый, 2 стойки волейбольные с сеткой с установкой на бетонный фундамент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23419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тренажерной площадки МИНИ – три тренажера: Т0209 ПодтягиваниеЖим, Т0302 СтепВелоСкороход, Т0401 ХипсШейкерЛыжники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156561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комплекса "Трапеция" и рукохода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98 519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площадки для баскетбола, волейбола и мини-футбола (подготовительные работы: срезка кустарника, валка деревьев, корчевка пней, обивка земли с выкорчеванных пней, засыпка ям грунтом, планировка площадки бульдозером с устройством песчаного основания, устройство щебеночного основания, устройство покрытия из резиновой крошки толщ. 15см, установка оборудования (копание ям, устройство фундаментов, установка закладных деталей, монтаж ворот для мини-футбола, установка стоек баскетбольных с щитом и сеткой, установка стоек волейбольных с сеткой со стальным тросом)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1735245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спортивной площадки (установка бортовых камней сеч.200х80, устройство основания из отсева толщ.100мм, установка стойки баскетбольной (стойка баскетбольная №6500 «мир Детям»), установка ворот гандбольных (ворота гандбольные №6601 «Мир Детям» + сетка для гандбольных ворот №6904).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169017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2B72A2" w:rsidRPr="00D14517" w:rsidRDefault="002B72A2" w:rsidP="00E02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38F3">
              <w:rPr>
                <w:rFonts w:ascii="Times New Roman" w:hAnsi="Times New Roman"/>
                <w:b/>
                <w:sz w:val="20"/>
                <w:szCs w:val="20"/>
              </w:rPr>
              <w:t>Раздел 11. Озеленение территории .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Посев газонов вручную с подготовкой почвы с внесением растительной земли слоем 15см механизированным способом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407-463</w:t>
            </w:r>
          </w:p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насыпных клумб и рабаток при высоте настилаемого слоя до 0,2 м, Посадка многолетних цветников при густоте посадки 1,6 тыс. шт. цветов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1839</w:t>
            </w:r>
          </w:p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рокария с насыпкой растительной земли, посадкой цветов и посевом трав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корыта под цветники глубиной 10 см вручную, вывоз дерна, Подготовка почвы для устройства партерного и обыкновенного газона с внесением растительной земли слоем 10 см вручную, Посев газонов партерных, мавританских и обыкновенных вручную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Посадка деревьев с подготовкой посадочного места с добавлением растительной земли (клен)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6234</w:t>
            </w:r>
          </w:p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Подготовка стандартных посадочных мест для однорядной живой изгороди вручную с добавлением растительной земли до 75%, Посадка кустарников-саженцев в живую изгородь однорядную и вьющихся растений (типа ель обыкновенная)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 живой изгороди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1651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Посадка кустарника (сирень) с копкой ям и внесением растительной земли до 75%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FA38F3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2B72A2" w:rsidRPr="00FA38F3" w:rsidRDefault="002B72A2" w:rsidP="0004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38F3">
              <w:rPr>
                <w:rFonts w:ascii="Times New Roman" w:hAnsi="Times New Roman"/>
                <w:b/>
                <w:sz w:val="20"/>
                <w:szCs w:val="20"/>
              </w:rPr>
              <w:t>Раздел 12. Установка ограждений.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газонных ограждений из металлических секций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=2м,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=0,5м из профильной трубы 25х25 с устройством фундаментов</w:t>
            </w:r>
          </w:p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879 - 992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ограждений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=0,5 из деревянного штакетника с окраской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823</w:t>
            </w:r>
          </w:p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13. Обрезка деревьев и кустов.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Стрижка живых изгородей (легким кусторезом)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 развернутой поверхности кроны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14. Удаление аварийных деревьев.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Валка деревьев до 100 мм (тополь),с вывозом мусора.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4190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Валка деревьев (без корчевки), вывоз на свалку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3677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15. Демонтаж хозяйственных построек (в том числе сараев) и строительство сараев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Снос сараев с вывозкой мусора от разборки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10м2 площади застройки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6796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16. Устройство хозяйственно-бытовых площадок для установки контейнеров-мусоросборников.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площадки под мусоросборник – бетонная подготовка 10см с армированием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658</w:t>
            </w:r>
          </w:p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17. Отсыпка дворовой территории (выравнивание).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Срезка грунта, отсыпка песком (300 мм), планировка механизированным способом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Засыпка песком с уплотнением.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537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18. Устройство площадок для выгула животных.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19. Оборудование велопарковки.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20. Устройство ливневой канализации.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Разработка вручную траншей, устройство щебеночного основания, укладка дренажных трубД=110 и водоотводных лотков АКВА СТОП с пластиковой решеткой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687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Планировка земли. установка перехватывающих открытых ж/б лотков на газоне, устройство бетонной подготовки с верхней стороны лотков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4250</w:t>
            </w:r>
          </w:p>
        </w:tc>
      </w:tr>
      <w:tr w:rsidR="002B72A2" w:rsidRPr="00D14517" w:rsidTr="006C685C">
        <w:tc>
          <w:tcPr>
            <w:tcW w:w="782" w:type="dxa"/>
            <w:vAlign w:val="center"/>
          </w:tcPr>
          <w:p w:rsidR="002B72A2" w:rsidRPr="00D14517" w:rsidRDefault="002B72A2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Прокладка гофрированной дренажной трубы «Геодрен 200 (в фильтре), установка верхнего кольца и плиты перекрытия колодцев, установка дождеприемных люков</w:t>
            </w:r>
          </w:p>
        </w:tc>
        <w:tc>
          <w:tcPr>
            <w:tcW w:w="1297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2B72A2" w:rsidRPr="00D14517" w:rsidRDefault="002B72A2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1132</w:t>
            </w:r>
          </w:p>
        </w:tc>
      </w:tr>
    </w:tbl>
    <w:p w:rsidR="002B72A2" w:rsidRDefault="002B72A2" w:rsidP="00DC244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72A2" w:rsidRDefault="002B72A2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72A2" w:rsidRDefault="002B72A2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72A2" w:rsidRDefault="002B72A2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72A2" w:rsidRDefault="002B72A2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72A2" w:rsidRDefault="002B72A2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72A2" w:rsidRDefault="002B72A2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72A2" w:rsidRDefault="002B72A2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72A2" w:rsidRDefault="002B72A2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72A2" w:rsidRDefault="002B72A2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72A2" w:rsidRDefault="002B72A2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72A2" w:rsidRDefault="002B72A2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72A2" w:rsidRDefault="002B72A2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72A2" w:rsidRDefault="002B72A2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72A2" w:rsidRDefault="002B72A2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72A2" w:rsidRDefault="002B72A2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72A2" w:rsidRDefault="002B72A2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72A2" w:rsidRDefault="002B72A2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72A2" w:rsidRDefault="002B72A2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72A2" w:rsidRDefault="002B72A2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72A2" w:rsidRDefault="002B72A2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72A2" w:rsidRDefault="002B72A2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72A2" w:rsidRPr="00FE263B" w:rsidRDefault="002B72A2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263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10</w:t>
      </w:r>
    </w:p>
    <w:p w:rsidR="002B72A2" w:rsidRPr="006C685C" w:rsidRDefault="002B72A2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263B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B72A2" w:rsidRPr="006C685C" w:rsidRDefault="002B72A2" w:rsidP="00DC244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B72A2" w:rsidRPr="006C685C" w:rsidRDefault="002B72A2" w:rsidP="00CC5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85C">
        <w:rPr>
          <w:rFonts w:ascii="Times New Roman" w:hAnsi="Times New Roman"/>
          <w:b/>
          <w:sz w:val="24"/>
          <w:szCs w:val="24"/>
        </w:rPr>
        <w:t>Порядок</w:t>
      </w:r>
    </w:p>
    <w:p w:rsidR="002B72A2" w:rsidRPr="006C685C" w:rsidRDefault="002B72A2" w:rsidP="00CC5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85C">
        <w:rPr>
          <w:rFonts w:ascii="Times New Roman" w:hAnsi="Times New Roman"/>
          <w:b/>
          <w:sz w:val="24"/>
          <w:szCs w:val="24"/>
        </w:rPr>
        <w:t>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</w:t>
      </w:r>
    </w:p>
    <w:p w:rsidR="002B72A2" w:rsidRPr="006C685C" w:rsidRDefault="002B72A2" w:rsidP="00CC55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72A2" w:rsidRPr="003A479F" w:rsidRDefault="002B72A2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минимального и (или) дополнительного перечня работ по благоустройству дворовых территорий населённого пункта в рамках муниципальной программы «Формирование современной городской среды» (далее – муниципальная программа), механизм контроля за их расходованием.</w:t>
      </w:r>
    </w:p>
    <w:p w:rsidR="002B72A2" w:rsidRPr="003A479F" w:rsidRDefault="002B72A2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2.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В целях реализации настоящего Порядка используются следующие понятия:</w:t>
      </w:r>
    </w:p>
    <w:p w:rsidR="002B72A2" w:rsidRPr="003A479F" w:rsidRDefault="002B72A2" w:rsidP="00CC558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2B72A2" w:rsidRPr="003A479F" w:rsidRDefault="002B72A2" w:rsidP="00CC558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дополнительный перечень работ – установленный муниципальной программой перечень работ по благоустройству дворовой территории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7398B">
        <w:rPr>
          <w:rFonts w:ascii="Times New Roman" w:hAnsi="Times New Roman"/>
          <w:sz w:val="24"/>
          <w:szCs w:val="24"/>
          <w:lang w:eastAsia="ar-SA"/>
        </w:rPr>
        <w:t>(срок</w:t>
      </w:r>
      <w:r w:rsidRPr="00CD2E79">
        <w:rPr>
          <w:rFonts w:ascii="Times New Roman" w:hAnsi="Times New Roman"/>
          <w:sz w:val="24"/>
          <w:szCs w:val="24"/>
          <w:lang w:eastAsia="ar-SA"/>
        </w:rPr>
        <w:t xml:space="preserve"> действия – до 31.12.2020 года);</w:t>
      </w:r>
    </w:p>
    <w:p w:rsidR="002B72A2" w:rsidRPr="003A479F" w:rsidRDefault="002B72A2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т</w:t>
      </w:r>
      <w:r w:rsidRPr="003A479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3A479F">
        <w:rPr>
          <w:rFonts w:ascii="Times New Roman" w:hAnsi="Times New Roman"/>
          <w:sz w:val="24"/>
          <w:szCs w:val="24"/>
          <w:lang w:eastAsia="ar-SA"/>
        </w:rPr>
        <w:t>не требующая специальной квалификации</w:t>
      </w:r>
      <w:r w:rsidRPr="003A479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и выполняемая в качестве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территорий;</w:t>
      </w:r>
    </w:p>
    <w:p w:rsidR="002B72A2" w:rsidRPr="00742D45" w:rsidRDefault="002B72A2" w:rsidP="003A479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742D45">
        <w:rPr>
          <w:rFonts w:ascii="Times New Roman" w:hAnsi="Times New Roman"/>
          <w:sz w:val="24"/>
          <w:szCs w:val="24"/>
          <w:lang w:eastAsia="ar-SA"/>
        </w:rPr>
        <w:t>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благоустройству. Софинансирование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г. N 106 "О внесении изменений в приложение № 15 к государственной программе Российской Федерации "Обеспечение доступным и комфортным жильем и коммунальными услугами граждан Российской Федерации". До вступления в силу вышеуказанного постановления размер безвозмездных поступлений от физических и(или) юридических лиц, предусмотренных на софинансирование муниципальной программы, составляет не менее 3 процентов от объема средств из бюджета Республики Карелия, подлежащих направлению на софинансирование мероприятий из дополнительного перечня работ по благоустройству;</w:t>
      </w:r>
    </w:p>
    <w:p w:rsidR="002B72A2" w:rsidRPr="003A479F" w:rsidRDefault="002B72A2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органы управления многоквартирными домами – организации, осуществляющие управление многоквартирными домами (управляющие организации, ТСН, ЖСК, ЖЭК и др.);</w:t>
      </w:r>
    </w:p>
    <w:p w:rsidR="002B72A2" w:rsidRPr="003A479F" w:rsidRDefault="002B72A2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 xml:space="preserve">общественная комиссия – комиссия, создаваемая в </w:t>
      </w:r>
      <w:r w:rsidRPr="00C20479">
        <w:rPr>
          <w:rFonts w:ascii="Times New Roman" w:hAnsi="Times New Roman"/>
          <w:sz w:val="24"/>
          <w:szCs w:val="24"/>
          <w:lang w:eastAsia="ar-SA"/>
        </w:rPr>
        <w:t>соответствии с распоряжением Администрации Шальского сельского поселения (далее – администрация) для рассмотрения и оценки предложений заинтересованных лиц, а также реализации контроля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 за реализацией муниципальной программы.</w:t>
      </w:r>
    </w:p>
    <w:p w:rsidR="002B72A2" w:rsidRPr="003A479F" w:rsidRDefault="002B72A2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3.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З</w:t>
      </w:r>
      <w:r w:rsidRPr="003A479F">
        <w:rPr>
          <w:rFonts w:ascii="Times New Roman" w:hAnsi="Times New Roman"/>
          <w:sz w:val="24"/>
          <w:szCs w:val="24"/>
          <w:lang w:eastAsia="ru-RU"/>
        </w:rPr>
        <w:t>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в форме трудового и (или) финансового участия.</w:t>
      </w:r>
    </w:p>
    <w:p w:rsidR="002B72A2" w:rsidRPr="003A479F" w:rsidRDefault="002B72A2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4.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 xml:space="preserve"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2B72A2" w:rsidRPr="003A479F" w:rsidRDefault="002B72A2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5.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2B72A2" w:rsidRPr="003A479F" w:rsidRDefault="002B72A2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6.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 xml:space="preserve"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Администрацию </w:t>
      </w:r>
      <w:r>
        <w:rPr>
          <w:rFonts w:ascii="Times New Roman" w:hAnsi="Times New Roman"/>
          <w:sz w:val="24"/>
          <w:szCs w:val="24"/>
          <w:lang w:eastAsia="ru-RU"/>
        </w:rPr>
        <w:t>Шальского сельского поселения</w:t>
      </w:r>
      <w:r w:rsidRPr="003A479F">
        <w:rPr>
          <w:rFonts w:ascii="Times New Roman" w:hAnsi="Times New Roman"/>
          <w:sz w:val="24"/>
          <w:szCs w:val="24"/>
          <w:lang w:eastAsia="ru-RU"/>
        </w:rPr>
        <w:t xml:space="preserve"> (далее – администрация).</w:t>
      </w:r>
    </w:p>
    <w:p w:rsidR="002B72A2" w:rsidRPr="003A479F" w:rsidRDefault="002B72A2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79F">
        <w:rPr>
          <w:rFonts w:ascii="Times New Roman" w:hAnsi="Times New Roman"/>
          <w:sz w:val="24"/>
          <w:szCs w:val="24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2B72A2" w:rsidRPr="003A479F" w:rsidRDefault="002B72A2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479F">
        <w:rPr>
          <w:rFonts w:ascii="Times New Roman" w:hAnsi="Times New Roman"/>
          <w:color w:val="000000"/>
          <w:sz w:val="24"/>
          <w:szCs w:val="24"/>
        </w:rPr>
        <w:t>Документы, подтверждающие финансовое участие, представляются в администрацию не позднее 10 дней со дня перечисления денежных средств в установленном порядке.</w:t>
      </w:r>
    </w:p>
    <w:p w:rsidR="002B72A2" w:rsidRPr="003A479F" w:rsidRDefault="002B72A2" w:rsidP="00CC55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В качестве документов (материалов), подтверждающих трудовое участие,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2B72A2" w:rsidRPr="003A479F" w:rsidRDefault="002B72A2" w:rsidP="00CC55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2B72A2" w:rsidRPr="003A479F" w:rsidRDefault="002B72A2" w:rsidP="00CC558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7.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Доля финансового участия заинтересованных лиц в реализации мероприятий по благоустройству дворовой территории в рамках дополнительного перечня работ (минимального перечня - в случае принятия такого решения) определяется как процент от объема средств из бюджета Республики Карелия, подлежащих направлению на софинансирование указанных работ.</w:t>
      </w:r>
    </w:p>
    <w:p w:rsidR="002B72A2" w:rsidRPr="003A479F" w:rsidRDefault="002B72A2" w:rsidP="00CC558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8.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Д</w:t>
      </w:r>
      <w:r w:rsidRPr="003A479F">
        <w:rPr>
          <w:rFonts w:ascii="Times New Roman" w:hAnsi="Times New Roman"/>
          <w:sz w:val="24"/>
          <w:szCs w:val="24"/>
          <w:lang w:eastAsia="ar-SA"/>
        </w:rPr>
        <w:t>енежные средства заинтересованных лиц перечисляются на лицевые счета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органов управления многоквартирными домами. </w:t>
      </w:r>
    </w:p>
    <w:p w:rsidR="002B72A2" w:rsidRPr="003A479F" w:rsidRDefault="002B72A2" w:rsidP="00CC55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Лицевой счет для перечисления средств заинтересованных лиц, направляемых для выполнения минимального и (или) дополнительного перечня работ, может быть открыт в российских кредитных организациях, величина собственных средств (капитала) которых составляет не менее двадцати миллиардов рублей, либо в органах казначейства.</w:t>
      </w:r>
    </w:p>
    <w:p w:rsidR="002B72A2" w:rsidRPr="003A479F" w:rsidRDefault="002B72A2" w:rsidP="00CC55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9.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П</w:t>
      </w:r>
      <w:r w:rsidRPr="003A479F">
        <w:rPr>
          <w:rFonts w:ascii="Times New Roman" w:hAnsi="Times New Roman"/>
          <w:sz w:val="24"/>
          <w:szCs w:val="24"/>
          <w:lang w:eastAsia="ar-SA"/>
        </w:rPr>
        <w:t>осле утверждения дизайн-проекта общественной комиссией и его согласования с представителем заинтересованных лиц администрация заключает с органом управления многоквартирным домом соглашение, в котором указывается объект благоустройства, реквизиты для перечисления средств, порядок перечисления средств, а также реквизиты счета, на который подлежат возврату денежные средства заинтересованных лиц в случаях определенных соглашением (далее – соглашение о перечислении средств субсидий).</w:t>
      </w:r>
    </w:p>
    <w:p w:rsidR="002B72A2" w:rsidRPr="003A479F" w:rsidRDefault="002B72A2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Объем денежных средств, подлежащих перечислению заинтересованными лицами, определяется в соответствии с проектами благоустройства дворовых территорий, утвержденными общественной комиссией.</w:t>
      </w:r>
    </w:p>
    <w:p w:rsidR="002B72A2" w:rsidRPr="003A479F" w:rsidRDefault="002B72A2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 xml:space="preserve">Фактический объем денежных средств, подлежащих перечислению заинтересованными лицами, может быть изменен </w:t>
      </w:r>
      <w:r w:rsidRPr="003A479F">
        <w:rPr>
          <w:rFonts w:ascii="Times New Roman" w:hAnsi="Times New Roman"/>
          <w:sz w:val="24"/>
          <w:szCs w:val="24"/>
          <w:lang w:eastAsia="ru-RU"/>
        </w:rPr>
        <w:t>с учетом стоимости фактически выполненных работ.</w:t>
      </w:r>
    </w:p>
    <w:p w:rsidR="002B72A2" w:rsidRPr="003A479F" w:rsidRDefault="002B72A2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10.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</w:r>
      <w:r w:rsidRPr="003A479F">
        <w:rPr>
          <w:rFonts w:ascii="Times New Roman" w:hAnsi="Times New Roman"/>
          <w:sz w:val="24"/>
          <w:szCs w:val="24"/>
          <w:lang w:eastAsia="ar-SA"/>
        </w:rPr>
        <w:t>Перечисление денежных средств заинтересованными лицами осуществляется в течение тридцати дней с момента подписания соглашения о перечислении средств субсидий.</w:t>
      </w:r>
    </w:p>
    <w:p w:rsidR="002B72A2" w:rsidRPr="003A479F" w:rsidRDefault="002B72A2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479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 случае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по благоустройству территории выполнению не подлежит. </w:t>
      </w:r>
    </w:p>
    <w:p w:rsidR="002B72A2" w:rsidRPr="003A479F" w:rsidRDefault="002B72A2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479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Перечень дворовых территорий, подлежащих благоустройству в рамках муниципальной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муниципальной программой. </w:t>
      </w:r>
    </w:p>
    <w:p w:rsidR="002B72A2" w:rsidRPr="003A479F" w:rsidRDefault="002B72A2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11.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Органы управления многоквартирными домами осуществляют учет поступающих от заинтересованных лиц денежных средств в разрезе многоквартирных домов, дворовые территории которых подлежат благоустройству. Органы управления многоквартирными домами представляют в администрацию документы, подтверждающие финансовое участие, в сроки в соответствии с пунктом 6 Порядка.</w:t>
      </w:r>
    </w:p>
    <w:p w:rsidR="002B72A2" w:rsidRPr="003A479F" w:rsidRDefault="002B72A2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12.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Администрация обеспечивает ежемесячное опубликование на официальном сайте в информационно-телекоммуникационной сети «Интернет» данных, поступивших от Органов управления многоквартирными домами в соответствии с пунктом 11 настоящего Порядка.</w:t>
      </w:r>
    </w:p>
    <w:p w:rsidR="002B72A2" w:rsidRPr="003A479F" w:rsidRDefault="002B72A2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13. Администрация ежемесячно обеспечивает направление данных, поступивших от Органов управления многоквартирными домами в соответствии с пунктом 11 настоящего Порядка, в адрес общественной комиссии.</w:t>
      </w:r>
    </w:p>
    <w:p w:rsidR="002B72A2" w:rsidRPr="003A479F" w:rsidRDefault="002B72A2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14.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Расходование аккумулированных денежных средств заинтересованных лиц осуществляется Органами управления многоквартирными домами на финансирование минимального и (или) дополнительного перечня работ по благоустройству дворовых территорий в соответствии с проектами благоустройства дворовых территорий, утвержденными общественной комиссией.</w:t>
      </w:r>
    </w:p>
    <w:p w:rsidR="002B72A2" w:rsidRPr="003A479F" w:rsidRDefault="002B72A2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15.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Расходование денежных средств осуществляется путем заключения Органами управления многоквартирными домами договоров с подрядными организациями.</w:t>
      </w:r>
    </w:p>
    <w:p w:rsidR="002B72A2" w:rsidRPr="006C685C" w:rsidRDefault="002B72A2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16.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Контроль за целевым расходованием аккумулированных денежных средств заинтересованных лиц осуществляется в соответствии с соглашением о перечислении средств субсидий.</w:t>
      </w:r>
    </w:p>
    <w:p w:rsidR="002B72A2" w:rsidRPr="006C685C" w:rsidRDefault="002B72A2" w:rsidP="00DC46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B72A2" w:rsidRDefault="002B72A2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2B72A2" w:rsidRDefault="002B72A2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2B72A2" w:rsidRDefault="002B72A2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2B72A2" w:rsidRDefault="002B72A2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2B72A2" w:rsidRDefault="002B72A2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2B72A2" w:rsidRDefault="002B72A2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2B72A2" w:rsidRDefault="002B72A2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2B72A2" w:rsidRDefault="002B72A2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2B72A2" w:rsidRDefault="002B72A2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2B72A2" w:rsidRDefault="002B72A2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2B72A2" w:rsidRDefault="002B72A2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2B72A2" w:rsidRDefault="002B72A2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2B72A2" w:rsidRDefault="002B72A2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2B72A2" w:rsidRPr="009A0859" w:rsidRDefault="002B72A2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  <w:sectPr w:rsidR="002B72A2" w:rsidRPr="009A0859" w:rsidSect="00760C58">
          <w:headerReference w:type="default" r:id="rId27"/>
          <w:headerReference w:type="first" r:id="rId28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B72A2" w:rsidRPr="00495611" w:rsidRDefault="002B72A2" w:rsidP="00AF596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95611">
        <w:rPr>
          <w:rFonts w:ascii="Times New Roman" w:hAnsi="Times New Roman"/>
          <w:sz w:val="28"/>
          <w:szCs w:val="28"/>
        </w:rPr>
        <w:t>Приложение 11</w:t>
      </w:r>
    </w:p>
    <w:p w:rsidR="002B72A2" w:rsidRPr="00495611" w:rsidRDefault="002B72A2" w:rsidP="00520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95611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B72A2" w:rsidRDefault="002B72A2" w:rsidP="00520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B72A2" w:rsidRDefault="002B72A2" w:rsidP="00AF59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F596E">
        <w:rPr>
          <w:rFonts w:ascii="Times New Roman" w:hAnsi="Times New Roman" w:cs="Times New Roman"/>
          <w:b/>
          <w:sz w:val="24"/>
          <w:szCs w:val="24"/>
          <w:lang w:eastAsia="en-US"/>
        </w:rPr>
        <w:t>Ресурсное обеспечение реализации муниципальной программы</w:t>
      </w:r>
    </w:p>
    <w:p w:rsidR="002B72A2" w:rsidRPr="00AF596E" w:rsidRDefault="002B72A2" w:rsidP="00AF59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5000" w:type="pct"/>
        <w:tblInd w:w="-72" w:type="dxa"/>
        <w:tblLayout w:type="fixed"/>
        <w:tblLook w:val="00A0"/>
      </w:tblPr>
      <w:tblGrid>
        <w:gridCol w:w="1422"/>
        <w:gridCol w:w="1836"/>
        <w:gridCol w:w="1573"/>
        <w:gridCol w:w="615"/>
        <w:gridCol w:w="793"/>
        <w:gridCol w:w="1354"/>
        <w:gridCol w:w="550"/>
        <w:gridCol w:w="1322"/>
        <w:gridCol w:w="1071"/>
        <w:gridCol w:w="902"/>
        <w:gridCol w:w="855"/>
        <w:gridCol w:w="807"/>
        <w:gridCol w:w="834"/>
        <w:gridCol w:w="852"/>
      </w:tblGrid>
      <w:tr w:rsidR="002B72A2" w:rsidTr="00742D45">
        <w:trPr>
          <w:trHeight w:val="314"/>
        </w:trPr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2A2" w:rsidRPr="002404AE" w:rsidRDefault="002B72A2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Наименова-ние</w:t>
            </w:r>
          </w:p>
          <w:p w:rsidR="002B72A2" w:rsidRPr="002404AE" w:rsidRDefault="002B72A2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2B72A2" w:rsidRPr="002404AE" w:rsidRDefault="002B72A2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2B72A2" w:rsidRPr="002404AE" w:rsidRDefault="002B72A2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2A2" w:rsidRPr="002404AE" w:rsidRDefault="002B72A2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2A2" w:rsidRPr="002404AE" w:rsidRDefault="002B72A2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A2" w:rsidRPr="002404AE" w:rsidRDefault="002B72A2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2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2" w:rsidRDefault="002B72A2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Объемы бюджетных ассигнований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B72A2" w:rsidRPr="002404AE" w:rsidRDefault="002B72A2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(тыс.</w:t>
            </w: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рублей)</w:t>
            </w:r>
          </w:p>
        </w:tc>
      </w:tr>
      <w:tr w:rsidR="002B72A2" w:rsidTr="00201CB4">
        <w:trPr>
          <w:trHeight w:val="965"/>
        </w:trPr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A2" w:rsidRPr="002404AE" w:rsidRDefault="002B72A2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A2" w:rsidRPr="002404AE" w:rsidRDefault="002B72A2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2" w:rsidRPr="002404AE" w:rsidRDefault="002B72A2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A2" w:rsidRPr="002404AE" w:rsidRDefault="002B72A2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2" w:rsidRPr="002404AE" w:rsidRDefault="002B72A2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Рз</w:t>
            </w: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  <w:t>Пр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2" w:rsidRPr="002404AE" w:rsidRDefault="002B72A2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2" w:rsidRPr="002404AE" w:rsidRDefault="002B72A2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2" w:rsidRPr="002404AE" w:rsidRDefault="002B72A2" w:rsidP="002404AE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4AE">
              <w:rPr>
                <w:rStyle w:val="210pt"/>
                <w:b/>
              </w:rPr>
              <w:t>2018</w:t>
            </w:r>
            <w:r w:rsidRPr="002404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04AE">
              <w:rPr>
                <w:rStyle w:val="210pt"/>
                <w:b/>
              </w:rPr>
              <w:t>год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2" w:rsidRPr="002404AE" w:rsidRDefault="002B72A2" w:rsidP="002404AE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4AE">
              <w:rPr>
                <w:rStyle w:val="210pt"/>
                <w:b/>
              </w:rPr>
              <w:t>2019</w:t>
            </w:r>
            <w:r w:rsidRPr="002404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04AE">
              <w:rPr>
                <w:rStyle w:val="210pt"/>
                <w:b/>
              </w:rPr>
              <w:t>год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2" w:rsidRPr="002404AE" w:rsidRDefault="002B72A2" w:rsidP="005D2333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4AE">
              <w:rPr>
                <w:rStyle w:val="210pt"/>
                <w:b/>
              </w:rPr>
              <w:t>2020</w:t>
            </w:r>
            <w:r w:rsidRPr="002404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04AE">
              <w:rPr>
                <w:rStyle w:val="210pt"/>
                <w:b/>
              </w:rPr>
              <w:t>г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2" w:rsidRPr="002404AE" w:rsidRDefault="002B72A2" w:rsidP="005D2333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4AE">
              <w:rPr>
                <w:rStyle w:val="210pt"/>
                <w:b/>
              </w:rPr>
              <w:t>2021</w:t>
            </w:r>
            <w:r w:rsidRPr="002404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04AE">
              <w:rPr>
                <w:rStyle w:val="210pt"/>
                <w:b/>
              </w:rPr>
              <w:t>г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2" w:rsidRPr="002404AE" w:rsidRDefault="002B72A2" w:rsidP="005D2333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4AE">
              <w:rPr>
                <w:rStyle w:val="210pt"/>
                <w:b/>
              </w:rPr>
              <w:t>2022</w:t>
            </w:r>
            <w:r w:rsidRPr="002404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04AE">
              <w:rPr>
                <w:rStyle w:val="210pt"/>
                <w:b/>
              </w:rPr>
              <w:t>г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2" w:rsidRPr="002404AE" w:rsidRDefault="002B72A2" w:rsidP="005D2333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4AE">
              <w:rPr>
                <w:rStyle w:val="210pt"/>
                <w:b/>
              </w:rPr>
              <w:t>2023</w:t>
            </w:r>
            <w:r w:rsidRPr="002404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04AE">
              <w:rPr>
                <w:rStyle w:val="210pt"/>
                <w:b/>
              </w:rPr>
              <w:t>г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2" w:rsidRPr="002404AE" w:rsidRDefault="002B72A2" w:rsidP="005D2333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4AE">
              <w:rPr>
                <w:rStyle w:val="210pt"/>
                <w:b/>
              </w:rPr>
              <w:t>2024</w:t>
            </w:r>
            <w:r w:rsidRPr="002404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04AE">
              <w:rPr>
                <w:rStyle w:val="210pt"/>
                <w:b/>
              </w:rPr>
              <w:t>г</w:t>
            </w:r>
          </w:p>
        </w:tc>
      </w:tr>
      <w:tr w:rsidR="002B72A2" w:rsidTr="00201CB4">
        <w:trPr>
          <w:trHeight w:val="922"/>
        </w:trPr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2A2" w:rsidRPr="002404AE" w:rsidRDefault="002B72A2" w:rsidP="00477CB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Style w:val="210pt"/>
              </w:rPr>
              <w:t>Муниципальная программа «Формирования современной городской среды на территории Шальского сельского</w:t>
            </w:r>
            <w:r>
              <w:rPr>
                <w:rStyle w:val="210pt"/>
              </w:rPr>
              <w:t xml:space="preserve"> поселения</w:t>
            </w:r>
            <w:r w:rsidRPr="002404AE">
              <w:rPr>
                <w:rStyle w:val="210pt"/>
              </w:rPr>
              <w:t>»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2A2" w:rsidRPr="002404AE" w:rsidRDefault="002B72A2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Шальского сельского поселения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2" w:rsidRPr="002404AE" w:rsidRDefault="002B72A2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Шальского сельского поселения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A2" w:rsidRPr="002404AE" w:rsidRDefault="002B72A2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2" w:rsidRPr="002404AE" w:rsidRDefault="002B72A2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2" w:rsidRPr="00AB3918" w:rsidRDefault="002B72A2" w:rsidP="000F76A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404AE">
              <w:rPr>
                <w:color w:val="000000"/>
                <w:sz w:val="20"/>
                <w:szCs w:val="20"/>
              </w:rPr>
              <w:t>70000</w:t>
            </w:r>
            <w:r w:rsidRPr="002404AE">
              <w:rPr>
                <w:color w:val="000000"/>
                <w:sz w:val="20"/>
                <w:szCs w:val="20"/>
                <w:lang w:val="en-US"/>
              </w:rPr>
              <w:t>L</w:t>
            </w:r>
            <w:r w:rsidRPr="002404AE">
              <w:rPr>
                <w:color w:val="000000"/>
                <w:sz w:val="20"/>
                <w:szCs w:val="20"/>
              </w:rPr>
              <w:t>5550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Pr="009E765E">
              <w:rPr>
                <w:color w:val="000000"/>
                <w:sz w:val="20"/>
                <w:szCs w:val="20"/>
              </w:rPr>
              <w:t>200</w:t>
            </w:r>
            <w:r w:rsidRPr="009E765E">
              <w:rPr>
                <w:color w:val="000000"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2" w:rsidRPr="002404AE" w:rsidRDefault="002B72A2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Pr="002404AE" w:rsidRDefault="002B72A2" w:rsidP="000B1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AE">
              <w:rPr>
                <w:rFonts w:ascii="Times New Roman" w:hAnsi="Times New Roman"/>
                <w:sz w:val="20"/>
                <w:szCs w:val="20"/>
              </w:rPr>
              <w:t>103</w:t>
            </w:r>
            <w:r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Pr="00201CB4" w:rsidRDefault="002B72A2" w:rsidP="000B1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CB4">
              <w:rPr>
                <w:rFonts w:ascii="Times New Roman" w:hAnsi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Pr="00957A2E" w:rsidRDefault="002B72A2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28,,896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Pr="00957A2E" w:rsidRDefault="002B72A2" w:rsidP="00BE0C7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25,23888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Pr="001A4CCC" w:rsidRDefault="002B72A2" w:rsidP="007147D7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26,11734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Pr="001A4CCC" w:rsidRDefault="002B72A2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30,40830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Pr="00AE4475" w:rsidRDefault="002B72A2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33,16374</w:t>
            </w:r>
          </w:p>
        </w:tc>
      </w:tr>
      <w:tr w:rsidR="002B72A2" w:rsidTr="00201CB4">
        <w:trPr>
          <w:trHeight w:val="909"/>
        </w:trPr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2A2" w:rsidRPr="002404AE" w:rsidRDefault="002B72A2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72A2" w:rsidRPr="002404AE" w:rsidRDefault="002B72A2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2" w:rsidRPr="002404AE" w:rsidRDefault="002B72A2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Республики Карелия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A2" w:rsidRPr="002404AE" w:rsidRDefault="002B72A2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2" w:rsidRPr="002404AE" w:rsidRDefault="002B72A2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2" w:rsidRPr="002404AE" w:rsidRDefault="002B72A2" w:rsidP="000F76A0">
            <w:pPr>
              <w:jc w:val="center"/>
              <w:rPr>
                <w:color w:val="000000"/>
                <w:sz w:val="20"/>
                <w:szCs w:val="20"/>
              </w:rPr>
            </w:pPr>
            <w:r w:rsidRPr="002404AE">
              <w:rPr>
                <w:color w:val="000000"/>
                <w:sz w:val="20"/>
                <w:szCs w:val="20"/>
              </w:rPr>
              <w:t>70000</w:t>
            </w:r>
            <w:r w:rsidRPr="002404AE">
              <w:rPr>
                <w:color w:val="000000"/>
                <w:sz w:val="20"/>
                <w:szCs w:val="20"/>
                <w:lang w:val="en-US"/>
              </w:rPr>
              <w:t>L</w:t>
            </w:r>
            <w:r w:rsidRPr="002404AE">
              <w:rPr>
                <w:color w:val="000000"/>
                <w:sz w:val="20"/>
                <w:szCs w:val="20"/>
              </w:rPr>
              <w:t>5550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Pr="009E765E">
              <w:rPr>
                <w:color w:val="000000"/>
                <w:sz w:val="20"/>
                <w:szCs w:val="20"/>
              </w:rPr>
              <w:t>200</w:t>
            </w:r>
            <w:r w:rsidRPr="009E765E">
              <w:rPr>
                <w:color w:val="000000"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2" w:rsidRPr="002404AE" w:rsidRDefault="002B72A2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Pr="002404AE" w:rsidRDefault="002B72A2" w:rsidP="000B1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AE">
              <w:rPr>
                <w:rFonts w:ascii="Times New Roman" w:hAnsi="Times New Roman"/>
                <w:sz w:val="20"/>
                <w:szCs w:val="20"/>
              </w:rPr>
              <w:t>103</w:t>
            </w:r>
            <w:r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Pr="00201CB4" w:rsidRDefault="002B72A2" w:rsidP="000D5E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CB4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01CB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Pr="00957A2E" w:rsidRDefault="002B72A2" w:rsidP="00E453FB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4,816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Pr="00957A2E" w:rsidRDefault="002B72A2" w:rsidP="00133BB5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4,20669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Pr="001A4CCC" w:rsidRDefault="002B72A2" w:rsidP="007147D7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4,35289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Pr="001A4CCC" w:rsidRDefault="002B72A2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5,06804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Pr="002404AE" w:rsidRDefault="002B72A2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5,50515</w:t>
            </w:r>
          </w:p>
        </w:tc>
      </w:tr>
      <w:tr w:rsidR="002B72A2" w:rsidTr="00201CB4">
        <w:trPr>
          <w:trHeight w:val="895"/>
        </w:trPr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2A2" w:rsidRPr="002404AE" w:rsidRDefault="002B72A2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72A2" w:rsidRPr="002404AE" w:rsidRDefault="002B72A2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2" w:rsidRPr="002404AE" w:rsidRDefault="002B72A2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A2" w:rsidRPr="002404AE" w:rsidRDefault="002B72A2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2" w:rsidRPr="002404AE" w:rsidRDefault="002B72A2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2" w:rsidRPr="002404AE" w:rsidRDefault="002B72A2" w:rsidP="000F76A0">
            <w:pPr>
              <w:jc w:val="center"/>
              <w:rPr>
                <w:color w:val="000000"/>
                <w:sz w:val="20"/>
                <w:szCs w:val="20"/>
              </w:rPr>
            </w:pPr>
            <w:r w:rsidRPr="002404AE">
              <w:rPr>
                <w:color w:val="000000"/>
                <w:sz w:val="20"/>
                <w:szCs w:val="20"/>
              </w:rPr>
              <w:t>70000</w:t>
            </w:r>
            <w:r w:rsidRPr="002404AE">
              <w:rPr>
                <w:color w:val="000000"/>
                <w:sz w:val="20"/>
                <w:szCs w:val="20"/>
                <w:lang w:val="en-US"/>
              </w:rPr>
              <w:t>L</w:t>
            </w:r>
            <w:r w:rsidRPr="002404AE">
              <w:rPr>
                <w:color w:val="000000"/>
                <w:sz w:val="20"/>
                <w:szCs w:val="20"/>
              </w:rPr>
              <w:t>5550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Pr="009E765E">
              <w:rPr>
                <w:color w:val="000000"/>
                <w:sz w:val="20"/>
                <w:szCs w:val="20"/>
              </w:rPr>
              <w:t>200</w:t>
            </w:r>
            <w:r w:rsidRPr="009E765E">
              <w:rPr>
                <w:color w:val="000000"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2" w:rsidRPr="002404AE" w:rsidRDefault="002B72A2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Pr="002404AE" w:rsidRDefault="002B72A2" w:rsidP="00FD63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AE">
              <w:rPr>
                <w:rFonts w:ascii="Times New Roman" w:hAnsi="Times New Roman"/>
                <w:sz w:val="20"/>
                <w:szCs w:val="20"/>
              </w:rPr>
              <w:t>1628</w:t>
            </w:r>
            <w:r>
              <w:rPr>
                <w:rFonts w:ascii="Times New Roman" w:hAnsi="Times New Roman"/>
                <w:sz w:val="20"/>
                <w:szCs w:val="20"/>
              </w:rPr>
              <w:t>,1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Pr="00201CB4" w:rsidRDefault="002B72A2" w:rsidP="000B1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CB4">
              <w:rPr>
                <w:rFonts w:ascii="Times New Roman" w:hAnsi="Times New Roman"/>
                <w:sz w:val="20"/>
                <w:szCs w:val="20"/>
              </w:rPr>
              <w:t>643</w:t>
            </w:r>
            <w:r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Pr="00957A2E" w:rsidRDefault="002B72A2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476,784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Pr="00957A2E" w:rsidRDefault="002B72A2" w:rsidP="00133BB5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416,44131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Pr="001A4CCC" w:rsidRDefault="002B72A2" w:rsidP="007147D7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430,93611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Pr="001A4CCC" w:rsidRDefault="002B72A2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501,73696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Pr="002404AE" w:rsidRDefault="002B72A2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547,22385</w:t>
            </w:r>
          </w:p>
        </w:tc>
      </w:tr>
      <w:tr w:rsidR="002B72A2" w:rsidTr="00201CB4">
        <w:trPr>
          <w:trHeight w:val="894"/>
        </w:trPr>
        <w:tc>
          <w:tcPr>
            <w:tcW w:w="48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72A2" w:rsidRPr="002404AE" w:rsidRDefault="002B72A2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2" w:rsidRPr="002404AE" w:rsidRDefault="002B72A2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2" w:rsidRPr="002404AE" w:rsidRDefault="002B72A2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A2" w:rsidRPr="002404AE" w:rsidRDefault="002B72A2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2" w:rsidRPr="002404AE" w:rsidRDefault="002B72A2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2" w:rsidRPr="002404AE" w:rsidRDefault="002B72A2" w:rsidP="000F76A0">
            <w:pPr>
              <w:jc w:val="center"/>
              <w:rPr>
                <w:color w:val="000000"/>
                <w:sz w:val="20"/>
                <w:szCs w:val="20"/>
              </w:rPr>
            </w:pPr>
            <w:r w:rsidRPr="002404AE">
              <w:rPr>
                <w:color w:val="000000"/>
                <w:sz w:val="20"/>
                <w:szCs w:val="20"/>
              </w:rPr>
              <w:t>70000</w:t>
            </w:r>
            <w:r w:rsidRPr="002404AE">
              <w:rPr>
                <w:color w:val="000000"/>
                <w:sz w:val="20"/>
                <w:szCs w:val="20"/>
                <w:lang w:val="en-US"/>
              </w:rPr>
              <w:t>L</w:t>
            </w:r>
            <w:r w:rsidRPr="002404AE">
              <w:rPr>
                <w:color w:val="000000"/>
                <w:sz w:val="20"/>
                <w:szCs w:val="20"/>
              </w:rPr>
              <w:t>5550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Pr="009E765E">
              <w:rPr>
                <w:color w:val="000000"/>
                <w:sz w:val="20"/>
                <w:szCs w:val="20"/>
              </w:rPr>
              <w:t>200</w:t>
            </w:r>
            <w:r w:rsidRPr="009E765E">
              <w:rPr>
                <w:color w:val="000000"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2" w:rsidRPr="002404AE" w:rsidRDefault="002B72A2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Pr="002404AE" w:rsidRDefault="002B72A2" w:rsidP="00FD63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Pr="002404AE" w:rsidRDefault="002B72A2" w:rsidP="00FD63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A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Pr="00957A2E" w:rsidRDefault="002B72A2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A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Pr="002404AE" w:rsidRDefault="002B72A2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A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Pr="002404AE" w:rsidRDefault="002B72A2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A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Pr="002404AE" w:rsidRDefault="002B72A2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A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Pr="002404AE" w:rsidRDefault="002B72A2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A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2B72A2" w:rsidRDefault="002B72A2" w:rsidP="00122E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2B72A2" w:rsidSect="00AF596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B72A2" w:rsidRPr="00B93733" w:rsidRDefault="002B72A2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B72A2" w:rsidRPr="00E64ABF" w:rsidRDefault="002B72A2" w:rsidP="00E64ABF">
      <w:pPr>
        <w:tabs>
          <w:tab w:val="left" w:pos="14380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</w:p>
    <w:p w:rsidR="002B72A2" w:rsidRPr="00CF5F26" w:rsidRDefault="002B72A2" w:rsidP="00E6159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2</w:t>
      </w:r>
    </w:p>
    <w:p w:rsidR="002B72A2" w:rsidRDefault="002B72A2" w:rsidP="00E6159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B72A2" w:rsidRDefault="002B72A2" w:rsidP="00E61592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72A2" w:rsidRPr="00E61592" w:rsidRDefault="002B72A2" w:rsidP="00E61592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  <w:r w:rsidRPr="00E61592">
        <w:rPr>
          <w:rFonts w:ascii="Times New Roman" w:hAnsi="Times New Roman"/>
          <w:b/>
          <w:bCs/>
          <w:sz w:val="28"/>
          <w:szCs w:val="28"/>
        </w:rPr>
        <w:t>Планируемые результаты реализации муниципальной программы</w:t>
      </w:r>
    </w:p>
    <w:tbl>
      <w:tblPr>
        <w:tblW w:w="14637" w:type="dxa"/>
        <w:tblInd w:w="6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3033"/>
        <w:gridCol w:w="1620"/>
        <w:gridCol w:w="1134"/>
        <w:gridCol w:w="992"/>
        <w:gridCol w:w="1132"/>
        <w:gridCol w:w="1220"/>
        <w:gridCol w:w="1128"/>
        <w:gridCol w:w="1216"/>
        <w:gridCol w:w="1123"/>
        <w:gridCol w:w="1412"/>
        <w:gridCol w:w="30"/>
        <w:gridCol w:w="30"/>
      </w:tblGrid>
      <w:tr w:rsidR="002B72A2" w:rsidRPr="00B431CC" w:rsidTr="00632335">
        <w:trPr>
          <w:gridAfter w:val="2"/>
          <w:wAfter w:w="60" w:type="dxa"/>
          <w:cantSplit/>
          <w:trHeight w:val="92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Задачи, направлены 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на достижение 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цели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Показатели, 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характеризующие достижение цели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Единица</w:t>
            </w:r>
          </w:p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Факт 2018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(2019г.)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(2020г.)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(2021г.)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(2022г.)</w:t>
            </w:r>
          </w:p>
        </w:tc>
        <w:tc>
          <w:tcPr>
            <w:tcW w:w="112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2B72A2" w:rsidRPr="00B431CC" w:rsidRDefault="002B72A2" w:rsidP="0024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(2023г.)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(2024г.)</w:t>
            </w:r>
          </w:p>
        </w:tc>
      </w:tr>
      <w:tr w:rsidR="002B72A2" w:rsidRPr="00B431CC" w:rsidTr="00632335">
        <w:trPr>
          <w:gridAfter w:val="2"/>
          <w:wAfter w:w="60" w:type="dxa"/>
          <w:cantSplit/>
          <w:trHeight w:val="48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2A2" w:rsidRPr="00B431CC" w:rsidTr="00632335">
        <w:trPr>
          <w:gridAfter w:val="1"/>
          <w:wAfter w:w="30" w:type="dxa"/>
          <w:cantSplit/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2A2" w:rsidRPr="00B431CC" w:rsidTr="00632335">
        <w:trPr>
          <w:gridAfter w:val="1"/>
          <w:wAfter w:w="30" w:type="dxa"/>
          <w:cantSplit/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Задача 1. 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уровня благоустройства дворовых территорий в населённых пунктах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благоустроенных дворовых территорий в населённых пунктах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2A2" w:rsidRPr="00B431CC" w:rsidTr="00632335">
        <w:trPr>
          <w:cantSplit/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2.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   Повышение уровня благоустройства общественных территорий в населённых пунктах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благоустроенных общественных территорий в населённых пунктах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2A2" w:rsidRPr="00B431CC" w:rsidRDefault="002B72A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B72A2" w:rsidRDefault="002B72A2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B72A2" w:rsidRDefault="002B72A2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B72A2" w:rsidRDefault="002B72A2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B72A2" w:rsidRDefault="002B72A2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B72A2" w:rsidRDefault="002B72A2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B72A2" w:rsidRDefault="002B72A2" w:rsidP="00EE141F">
      <w:pPr>
        <w:pStyle w:val="10"/>
        <w:keepNext/>
        <w:keepLines/>
        <w:shd w:val="clear" w:color="auto" w:fill="auto"/>
        <w:spacing w:line="274" w:lineRule="exact"/>
        <w:ind w:firstLine="0"/>
        <w:jc w:val="center"/>
        <w:rPr>
          <w:highlight w:val="red"/>
        </w:rPr>
      </w:pPr>
      <w:bookmarkStart w:id="4" w:name="bookmark9"/>
    </w:p>
    <w:p w:rsidR="002B72A2" w:rsidRDefault="002B72A2" w:rsidP="00EE141F">
      <w:pPr>
        <w:pStyle w:val="10"/>
        <w:keepNext/>
        <w:keepLines/>
        <w:shd w:val="clear" w:color="auto" w:fill="auto"/>
        <w:spacing w:line="274" w:lineRule="exact"/>
        <w:ind w:firstLine="0"/>
        <w:jc w:val="center"/>
        <w:rPr>
          <w:highlight w:val="red"/>
        </w:rPr>
      </w:pPr>
    </w:p>
    <w:p w:rsidR="002B72A2" w:rsidRDefault="002B72A2" w:rsidP="00EE141F">
      <w:pPr>
        <w:pStyle w:val="10"/>
        <w:keepNext/>
        <w:keepLines/>
        <w:shd w:val="clear" w:color="auto" w:fill="auto"/>
        <w:spacing w:line="274" w:lineRule="exact"/>
        <w:ind w:firstLine="0"/>
        <w:jc w:val="center"/>
        <w:rPr>
          <w:highlight w:val="red"/>
        </w:rPr>
      </w:pPr>
    </w:p>
    <w:p w:rsidR="002B72A2" w:rsidRDefault="002B72A2" w:rsidP="00EE141F">
      <w:pPr>
        <w:pStyle w:val="10"/>
        <w:keepNext/>
        <w:keepLines/>
        <w:shd w:val="clear" w:color="auto" w:fill="auto"/>
        <w:spacing w:line="274" w:lineRule="exact"/>
        <w:ind w:firstLine="0"/>
        <w:jc w:val="center"/>
        <w:rPr>
          <w:highlight w:val="red"/>
        </w:rPr>
      </w:pPr>
    </w:p>
    <w:p w:rsidR="002B72A2" w:rsidRDefault="002B72A2" w:rsidP="00EE141F">
      <w:pPr>
        <w:pStyle w:val="10"/>
        <w:keepNext/>
        <w:keepLines/>
        <w:shd w:val="clear" w:color="auto" w:fill="auto"/>
        <w:spacing w:line="274" w:lineRule="exact"/>
        <w:ind w:firstLine="0"/>
        <w:jc w:val="center"/>
        <w:rPr>
          <w:highlight w:val="red"/>
        </w:rPr>
      </w:pPr>
    </w:p>
    <w:p w:rsidR="002B72A2" w:rsidRDefault="002B72A2" w:rsidP="00EE14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72A2" w:rsidRDefault="002B72A2" w:rsidP="00EE14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72A2" w:rsidRDefault="002B72A2" w:rsidP="00EE14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72A2" w:rsidRDefault="002B72A2" w:rsidP="00EE14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72A2" w:rsidRDefault="002B72A2" w:rsidP="00EE14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72A2" w:rsidRPr="00CF5F26" w:rsidRDefault="002B72A2" w:rsidP="00EE14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3</w:t>
      </w:r>
    </w:p>
    <w:p w:rsidR="002B72A2" w:rsidRDefault="002B72A2" w:rsidP="004A6F6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B72A2" w:rsidRPr="004A6F64" w:rsidRDefault="002B72A2" w:rsidP="004A6F6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B72A2" w:rsidRPr="004A6F64" w:rsidRDefault="002B72A2" w:rsidP="00EE141F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4"/>
          <w:szCs w:val="24"/>
        </w:rPr>
      </w:pPr>
      <w:r w:rsidRPr="004A6F64">
        <w:rPr>
          <w:rFonts w:ascii="Times New Roman" w:hAnsi="Times New Roman"/>
          <w:b/>
          <w:bCs/>
          <w:sz w:val="24"/>
          <w:szCs w:val="24"/>
        </w:rPr>
        <w:t>Мероприятия</w:t>
      </w:r>
      <w:bookmarkEnd w:id="4"/>
      <w:r w:rsidRPr="004A6F64">
        <w:rPr>
          <w:rFonts w:ascii="Times New Roman" w:hAnsi="Times New Roman"/>
          <w:b/>
          <w:bCs/>
          <w:sz w:val="24"/>
          <w:szCs w:val="24"/>
        </w:rPr>
        <w:t xml:space="preserve">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A6F64">
        <w:rPr>
          <w:rFonts w:ascii="Times New Roman" w:hAnsi="Times New Roman"/>
          <w:b/>
          <w:bCs/>
          <w:sz w:val="24"/>
          <w:szCs w:val="24"/>
        </w:rPr>
        <w:t xml:space="preserve"> софинансируются из бюджета субъекта Российской Федерации</w:t>
      </w:r>
    </w:p>
    <w:p w:rsidR="002B72A2" w:rsidRDefault="002B72A2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5564"/>
        <w:gridCol w:w="1710"/>
        <w:gridCol w:w="3226"/>
        <w:gridCol w:w="1919"/>
        <w:gridCol w:w="1654"/>
      </w:tblGrid>
      <w:tr w:rsidR="002B72A2" w:rsidTr="00E157DA">
        <w:trPr>
          <w:trHeight w:val="4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CF3AAD" w:rsidRDefault="002B72A2" w:rsidP="00E157DA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№</w:t>
            </w:r>
          </w:p>
          <w:p w:rsidR="002B72A2" w:rsidRPr="00CF3AAD" w:rsidRDefault="002B72A2" w:rsidP="00E157DA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п/п</w:t>
            </w:r>
          </w:p>
        </w:tc>
        <w:tc>
          <w:tcPr>
            <w:tcW w:w="55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CF3AAD" w:rsidRDefault="002B72A2" w:rsidP="00E157DA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Адресный перечень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CF3AAD" w:rsidRDefault="002B72A2" w:rsidP="00E157DA">
            <w:pPr>
              <w:spacing w:line="266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Площадь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дворовой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территории,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кв.м.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CF3AAD" w:rsidRDefault="002B72A2" w:rsidP="00E157DA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Перечень мероприятий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CF3AAD" w:rsidRDefault="002B72A2" w:rsidP="00E157DA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Ответственный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Pr="00CF3AAD" w:rsidRDefault="002B72A2" w:rsidP="00E157DA">
            <w:pPr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Срок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реализации по годам</w:t>
            </w:r>
          </w:p>
        </w:tc>
      </w:tr>
      <w:tr w:rsidR="002B72A2" w:rsidTr="00E157DA">
        <w:trPr>
          <w:trHeight w:val="52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E157DA">
            <w:pPr>
              <w:jc w:val="center"/>
            </w:pPr>
          </w:p>
        </w:tc>
        <w:tc>
          <w:tcPr>
            <w:tcW w:w="55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E157DA">
            <w:pPr>
              <w:jc w:val="center"/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E157DA">
            <w:pPr>
              <w:jc w:val="center"/>
            </w:pP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E157D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E157DA">
            <w:pPr>
              <w:jc w:val="center"/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Default="002B72A2" w:rsidP="00E157DA">
            <w:pPr>
              <w:jc w:val="center"/>
            </w:pPr>
          </w:p>
        </w:tc>
      </w:tr>
      <w:tr w:rsidR="002B72A2" w:rsidTr="00330A7B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C72C2E" w:rsidRDefault="002B72A2" w:rsidP="00E157DA">
            <w:pPr>
              <w:spacing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C72C2E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C72C2E" w:rsidRDefault="002B72A2" w:rsidP="00E15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Шальский у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л. Заводская, 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1C7686" w:rsidRDefault="002B72A2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E157DA">
            <w:pPr>
              <w:widowControl w:val="0"/>
              <w:tabs>
                <w:tab w:val="left" w:pos="263"/>
              </w:tabs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Постановка </w:t>
            </w:r>
          </w:p>
          <w:p w:rsidR="002B72A2" w:rsidRPr="001C7686" w:rsidRDefault="002B72A2" w:rsidP="00E157DA">
            <w:pPr>
              <w:widowControl w:val="0"/>
              <w:tabs>
                <w:tab w:val="left" w:pos="263"/>
              </w:tabs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кадастровый учет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1C7686" w:rsidRDefault="002B72A2" w:rsidP="00E157DA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Администрация Шальского сельского поселения, собственники много</w:t>
            </w:r>
            <w:r>
              <w:rPr>
                <w:rFonts w:ascii="Times New Roman" w:hAnsi="Times New Roman"/>
                <w:sz w:val="24"/>
                <w:szCs w:val="24"/>
              </w:rPr>
              <w:t>квартирных домов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A2" w:rsidRPr="001C7686" w:rsidRDefault="002B72A2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  <w:tr w:rsidR="002B72A2" w:rsidTr="00330A7B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C72C2E" w:rsidRDefault="002B72A2" w:rsidP="00E157DA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C72C2E" w:rsidRDefault="002B72A2" w:rsidP="00E15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Шальский у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л.  Октябрьская, д. 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1C7686" w:rsidRDefault="002B72A2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E157D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E157DA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2A2" w:rsidRPr="001C7686" w:rsidRDefault="002B72A2" w:rsidP="00E15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  <w:tr w:rsidR="002B72A2" w:rsidTr="00330A7B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C72C2E" w:rsidRDefault="002B72A2" w:rsidP="00E157DA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9F0AFB" w:rsidRDefault="002B72A2" w:rsidP="00E15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Шальский у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л.  Октябрьская, д. 5б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1C7686" w:rsidRDefault="002B72A2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E157D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E157DA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2A2" w:rsidRPr="001C7686" w:rsidRDefault="002B72A2" w:rsidP="00E15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  <w:tr w:rsidR="002B72A2" w:rsidTr="00330A7B">
        <w:trPr>
          <w:trHeight w:val="4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C72C2E" w:rsidRDefault="002B72A2" w:rsidP="00E157DA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9F0AFB" w:rsidRDefault="002B72A2" w:rsidP="00E15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Шальский у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Октябрьская, д. 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2A2" w:rsidRPr="001C7686" w:rsidRDefault="002B72A2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E157D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E157DA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2A2" w:rsidRPr="001C7686" w:rsidRDefault="002B72A2" w:rsidP="00E15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  <w:tr w:rsidR="002B72A2" w:rsidTr="00330A7B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72A2" w:rsidRPr="00C72C2E" w:rsidRDefault="002B72A2" w:rsidP="00E157DA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72A2" w:rsidRPr="009F0AFB" w:rsidRDefault="002B72A2" w:rsidP="00E15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Шальский у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л.  Октябрьская, д. 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72A2" w:rsidRPr="001C7686" w:rsidRDefault="002B72A2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E157D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E157DA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2A2" w:rsidRPr="001C7686" w:rsidRDefault="002B72A2" w:rsidP="00E15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  <w:tr w:rsidR="002B72A2" w:rsidTr="00330A7B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72A2" w:rsidRPr="00C72C2E" w:rsidRDefault="002B72A2" w:rsidP="00E157DA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72A2" w:rsidRPr="009F0AFB" w:rsidRDefault="002B72A2" w:rsidP="00E15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Шальский у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л.  Октябрьская, д. 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72A2" w:rsidRPr="001C7686" w:rsidRDefault="002B72A2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E157D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E157DA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2A2" w:rsidRPr="001C7686" w:rsidRDefault="002B72A2" w:rsidP="00E15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  <w:tr w:rsidR="002B72A2" w:rsidTr="00330A7B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72A2" w:rsidRPr="00C72C2E" w:rsidRDefault="002B72A2" w:rsidP="00E157DA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2A2" w:rsidRPr="009F0AFB" w:rsidRDefault="002B72A2" w:rsidP="00E15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Шальский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>ер. Северный д. 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72A2" w:rsidRPr="001C7686" w:rsidRDefault="002B72A2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E157D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72A2" w:rsidRDefault="002B72A2" w:rsidP="00E157DA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2A2" w:rsidRPr="001C7686" w:rsidRDefault="002B72A2" w:rsidP="00E15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  <w:tr w:rsidR="002B72A2" w:rsidTr="00330A7B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72A2" w:rsidRPr="00C72C2E" w:rsidRDefault="002B72A2" w:rsidP="00E157DA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2A2" w:rsidRPr="009F0AFB" w:rsidRDefault="002B72A2" w:rsidP="00E15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Шальский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>ер. Северный д. 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72A2" w:rsidRPr="001C7686" w:rsidRDefault="002B72A2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72A2" w:rsidRDefault="002B72A2" w:rsidP="00E157D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72A2" w:rsidRDefault="002B72A2" w:rsidP="00E157DA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2A2" w:rsidRPr="001C7686" w:rsidRDefault="002B72A2" w:rsidP="00E15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</w:tbl>
    <w:p w:rsidR="002B72A2" w:rsidRDefault="002B72A2" w:rsidP="004A6F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2B72A2" w:rsidRDefault="002B72A2" w:rsidP="004A6F64">
      <w:pPr>
        <w:rPr>
          <w:rFonts w:ascii="Times New Roman" w:hAnsi="Times New Roman"/>
          <w:sz w:val="24"/>
          <w:szCs w:val="24"/>
        </w:rPr>
      </w:pPr>
    </w:p>
    <w:p w:rsidR="002B72A2" w:rsidRPr="004A6F64" w:rsidRDefault="002B72A2" w:rsidP="004A6F64">
      <w:pPr>
        <w:rPr>
          <w:rFonts w:ascii="Times New Roman" w:hAnsi="Times New Roman"/>
          <w:sz w:val="24"/>
          <w:szCs w:val="24"/>
        </w:rPr>
        <w:sectPr w:rsidR="002B72A2" w:rsidRPr="004A6F64" w:rsidSect="00742D45">
          <w:headerReference w:type="default" r:id="rId29"/>
          <w:headerReference w:type="first" r:id="rId30"/>
          <w:pgSz w:w="16838" w:h="11906" w:orient="landscape"/>
          <w:pgMar w:top="567" w:right="567" w:bottom="567" w:left="567" w:header="425" w:footer="709" w:gutter="0"/>
          <w:cols w:space="708"/>
          <w:titlePg/>
          <w:docGrid w:linePitch="360"/>
        </w:sectPr>
      </w:pPr>
    </w:p>
    <w:p w:rsidR="002B72A2" w:rsidRPr="00742D45" w:rsidRDefault="002B72A2" w:rsidP="007C128B"/>
    <w:sectPr w:rsidR="002B72A2" w:rsidRPr="00742D45" w:rsidSect="004A6F64">
      <w:headerReference w:type="default" r:id="rId31"/>
      <w:headerReference w:type="first" r:id="rId32"/>
      <w:pgSz w:w="11906" w:h="16838"/>
      <w:pgMar w:top="306" w:right="1134" w:bottom="306" w:left="1620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2A2" w:rsidRDefault="002B72A2" w:rsidP="001004E8">
      <w:pPr>
        <w:spacing w:after="0" w:line="240" w:lineRule="auto"/>
      </w:pPr>
      <w:r>
        <w:separator/>
      </w:r>
    </w:p>
  </w:endnote>
  <w:endnote w:type="continuationSeparator" w:id="0">
    <w:p w:rsidR="002B72A2" w:rsidRDefault="002B72A2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2A2" w:rsidRDefault="002B72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2A2" w:rsidRDefault="002B72A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2A2" w:rsidRDefault="002B72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2A2" w:rsidRDefault="002B72A2" w:rsidP="001004E8">
      <w:pPr>
        <w:spacing w:after="0" w:line="240" w:lineRule="auto"/>
      </w:pPr>
      <w:r>
        <w:separator/>
      </w:r>
    </w:p>
  </w:footnote>
  <w:footnote w:type="continuationSeparator" w:id="0">
    <w:p w:rsidR="002B72A2" w:rsidRDefault="002B72A2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2A2" w:rsidRDefault="002B72A2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2A2" w:rsidRPr="001004E8" w:rsidRDefault="002B72A2" w:rsidP="00905E58">
    <w:pPr>
      <w:pStyle w:val="Header"/>
      <w:jc w:val="center"/>
      <w:rPr>
        <w:sz w:val="22"/>
        <w:szCs w:val="22"/>
      </w:rPr>
    </w:pPr>
    <w:r w:rsidRPr="001004E8">
      <w:rPr>
        <w:sz w:val="22"/>
        <w:szCs w:val="22"/>
      </w:rPr>
      <w:fldChar w:fldCharType="begin"/>
    </w:r>
    <w:r w:rsidRPr="001004E8">
      <w:rPr>
        <w:sz w:val="22"/>
        <w:szCs w:val="22"/>
      </w:rPr>
      <w:instrText>PAGE   \* MERGEFORMAT</w:instrText>
    </w:r>
    <w:r w:rsidRPr="001004E8">
      <w:rPr>
        <w:sz w:val="22"/>
        <w:szCs w:val="22"/>
      </w:rPr>
      <w:fldChar w:fldCharType="separate"/>
    </w:r>
    <w:r>
      <w:rPr>
        <w:noProof/>
        <w:sz w:val="22"/>
        <w:szCs w:val="22"/>
      </w:rPr>
      <w:t>40</w:t>
    </w:r>
    <w:r w:rsidRPr="001004E8">
      <w:rPr>
        <w:sz w:val="22"/>
        <w:szCs w:val="22"/>
      </w:rPr>
      <w:fldChar w:fldCharType="end"/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2A2" w:rsidRDefault="002B72A2" w:rsidP="00905E58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2A2" w:rsidRPr="00DA57CB" w:rsidRDefault="002B72A2" w:rsidP="00DA57CB">
    <w:pPr>
      <w:pStyle w:val="Header"/>
      <w:jc w:val="center"/>
      <w:rPr>
        <w:sz w:val="22"/>
        <w:szCs w:val="22"/>
      </w:rPr>
    </w:pPr>
    <w:r w:rsidRPr="00DA57CB">
      <w:rPr>
        <w:sz w:val="22"/>
        <w:szCs w:val="22"/>
      </w:rPr>
      <w:fldChar w:fldCharType="begin"/>
    </w:r>
    <w:r w:rsidRPr="00DA57CB">
      <w:rPr>
        <w:sz w:val="22"/>
        <w:szCs w:val="22"/>
      </w:rPr>
      <w:instrText>PAGE   \* MERGEFORMAT</w:instrText>
    </w:r>
    <w:r w:rsidRPr="00DA57CB">
      <w:rPr>
        <w:sz w:val="22"/>
        <w:szCs w:val="22"/>
      </w:rPr>
      <w:fldChar w:fldCharType="separate"/>
    </w:r>
    <w:r>
      <w:rPr>
        <w:noProof/>
        <w:sz w:val="22"/>
        <w:szCs w:val="22"/>
      </w:rPr>
      <w:t>5</w:t>
    </w:r>
    <w:r w:rsidRPr="00DA57CB">
      <w:rPr>
        <w:sz w:val="22"/>
        <w:szCs w:val="22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2A2" w:rsidRDefault="002B72A2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2A2" w:rsidRPr="001004E8" w:rsidRDefault="002B72A2" w:rsidP="001004E8">
    <w:pPr>
      <w:pStyle w:val="Header"/>
      <w:jc w:val="center"/>
      <w:rPr>
        <w:sz w:val="22"/>
        <w:szCs w:val="2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2A2" w:rsidRDefault="002B72A2" w:rsidP="00477DD5">
    <w:pPr>
      <w:pStyle w:val="Header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2A2" w:rsidRPr="001004E8" w:rsidRDefault="002B72A2" w:rsidP="001004E8">
    <w:pPr>
      <w:pStyle w:val="Header"/>
      <w:jc w:val="center"/>
      <w:rPr>
        <w:sz w:val="22"/>
        <w:szCs w:val="2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2A2" w:rsidRDefault="002B72A2" w:rsidP="00477DD5">
    <w:pPr>
      <w:pStyle w:val="Header"/>
      <w:jc w:val="cent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2A2" w:rsidRPr="001004E8" w:rsidRDefault="002B72A2" w:rsidP="00905E58">
    <w:pPr>
      <w:pStyle w:val="Header"/>
      <w:jc w:val="center"/>
      <w:rPr>
        <w:sz w:val="22"/>
        <w:szCs w:val="22"/>
      </w:rPr>
    </w:pPr>
    <w:r w:rsidRPr="001004E8">
      <w:rPr>
        <w:sz w:val="22"/>
        <w:szCs w:val="22"/>
      </w:rPr>
      <w:fldChar w:fldCharType="begin"/>
    </w:r>
    <w:r w:rsidRPr="001004E8">
      <w:rPr>
        <w:sz w:val="22"/>
        <w:szCs w:val="22"/>
      </w:rPr>
      <w:instrText>PAGE   \* MERGEFORMAT</w:instrText>
    </w:r>
    <w:r w:rsidRPr="001004E8">
      <w:rPr>
        <w:sz w:val="22"/>
        <w:szCs w:val="22"/>
      </w:rPr>
      <w:fldChar w:fldCharType="separate"/>
    </w:r>
    <w:r>
      <w:rPr>
        <w:noProof/>
        <w:sz w:val="22"/>
        <w:szCs w:val="22"/>
      </w:rPr>
      <w:t>39</w:t>
    </w:r>
    <w:r w:rsidRPr="001004E8">
      <w:rPr>
        <w:sz w:val="22"/>
        <w:szCs w:val="22"/>
      </w:rPr>
      <w:fldChar w:fldCharType="end"/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2A2" w:rsidRDefault="002B72A2" w:rsidP="00905E58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009D74"/>
    <w:lvl w:ilvl="0">
      <w:numFmt w:val="bullet"/>
      <w:lvlText w:val="*"/>
      <w:lvlJc w:val="left"/>
    </w:lvl>
  </w:abstractNum>
  <w:abstractNum w:abstractNumId="1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42D3075"/>
    <w:multiLevelType w:val="multilevel"/>
    <w:tmpl w:val="88E421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49A0968"/>
    <w:multiLevelType w:val="multilevel"/>
    <w:tmpl w:val="1E282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8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6042F4F"/>
    <w:multiLevelType w:val="multilevel"/>
    <w:tmpl w:val="51DE13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CD400F7"/>
    <w:multiLevelType w:val="multilevel"/>
    <w:tmpl w:val="5AF85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4717BE"/>
    <w:multiLevelType w:val="multilevel"/>
    <w:tmpl w:val="25DE11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0E239CB"/>
    <w:multiLevelType w:val="multilevel"/>
    <w:tmpl w:val="CC9638D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125A2C"/>
    <w:multiLevelType w:val="hybridMultilevel"/>
    <w:tmpl w:val="A184AC52"/>
    <w:lvl w:ilvl="0" w:tplc="D65C2D3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9">
    <w:nsid w:val="60F44105"/>
    <w:multiLevelType w:val="multilevel"/>
    <w:tmpl w:val="4D9E0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5983D4B"/>
    <w:multiLevelType w:val="hybridMultilevel"/>
    <w:tmpl w:val="CA6E8CD0"/>
    <w:lvl w:ilvl="0" w:tplc="791ED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D7E3740"/>
    <w:multiLevelType w:val="multilevel"/>
    <w:tmpl w:val="999ED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EA21CB3"/>
    <w:multiLevelType w:val="multilevel"/>
    <w:tmpl w:val="8E083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0385336"/>
    <w:multiLevelType w:val="hybridMultilevel"/>
    <w:tmpl w:val="7A769418"/>
    <w:lvl w:ilvl="0" w:tplc="3DD0BC18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72212BE5"/>
    <w:multiLevelType w:val="multilevel"/>
    <w:tmpl w:val="3FB8D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5CE2F08"/>
    <w:multiLevelType w:val="multilevel"/>
    <w:tmpl w:val="1A1C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C330A0A"/>
    <w:multiLevelType w:val="multilevel"/>
    <w:tmpl w:val="C8DC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C9838A6"/>
    <w:multiLevelType w:val="hybridMultilevel"/>
    <w:tmpl w:val="2B585248"/>
    <w:lvl w:ilvl="0" w:tplc="F2A0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D521188"/>
    <w:multiLevelType w:val="multilevel"/>
    <w:tmpl w:val="83CA6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15"/>
  </w:num>
  <w:num w:numId="6">
    <w:abstractNumId w:val="8"/>
  </w:num>
  <w:num w:numId="7">
    <w:abstractNumId w:val="2"/>
  </w:num>
  <w:num w:numId="8">
    <w:abstractNumId w:val="7"/>
  </w:num>
  <w:num w:numId="9">
    <w:abstractNumId w:val="14"/>
  </w:num>
  <w:num w:numId="10">
    <w:abstractNumId w:val="26"/>
  </w:num>
  <w:num w:numId="11">
    <w:abstractNumId w:val="16"/>
  </w:num>
  <w:num w:numId="12">
    <w:abstractNumId w:val="17"/>
  </w:num>
  <w:num w:numId="13">
    <w:abstractNumId w:val="21"/>
  </w:num>
  <w:num w:numId="14">
    <w:abstractNumId w:val="29"/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6">
    <w:abstractNumId w:val="20"/>
  </w:num>
  <w:num w:numId="17">
    <w:abstractNumId w:val="28"/>
  </w:num>
  <w:num w:numId="18">
    <w:abstractNumId w:val="9"/>
  </w:num>
  <w:num w:numId="19">
    <w:abstractNumId w:val="12"/>
  </w:num>
  <w:num w:numId="20">
    <w:abstractNumId w:val="24"/>
  </w:num>
  <w:num w:numId="21">
    <w:abstractNumId w:val="10"/>
  </w:num>
  <w:num w:numId="22">
    <w:abstractNumId w:val="30"/>
  </w:num>
  <w:num w:numId="23">
    <w:abstractNumId w:val="22"/>
  </w:num>
  <w:num w:numId="24">
    <w:abstractNumId w:val="6"/>
  </w:num>
  <w:num w:numId="25">
    <w:abstractNumId w:val="19"/>
  </w:num>
  <w:num w:numId="26">
    <w:abstractNumId w:val="18"/>
  </w:num>
  <w:num w:numId="27">
    <w:abstractNumId w:val="13"/>
  </w:num>
  <w:num w:numId="28">
    <w:abstractNumId w:val="27"/>
  </w:num>
  <w:num w:numId="29">
    <w:abstractNumId w:val="5"/>
  </w:num>
  <w:num w:numId="30">
    <w:abstractNumId w:val="25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2A5"/>
    <w:rsid w:val="000020B4"/>
    <w:rsid w:val="00010DAE"/>
    <w:rsid w:val="000118B9"/>
    <w:rsid w:val="00011BC0"/>
    <w:rsid w:val="000156EA"/>
    <w:rsid w:val="00021F57"/>
    <w:rsid w:val="00023230"/>
    <w:rsid w:val="0002353A"/>
    <w:rsid w:val="00025DEB"/>
    <w:rsid w:val="00026C8D"/>
    <w:rsid w:val="000309C6"/>
    <w:rsid w:val="00034F24"/>
    <w:rsid w:val="00035346"/>
    <w:rsid w:val="0004010D"/>
    <w:rsid w:val="00041C86"/>
    <w:rsid w:val="00044690"/>
    <w:rsid w:val="00047DE5"/>
    <w:rsid w:val="00055767"/>
    <w:rsid w:val="00055B7A"/>
    <w:rsid w:val="00057591"/>
    <w:rsid w:val="000629AE"/>
    <w:rsid w:val="00065CFD"/>
    <w:rsid w:val="00067673"/>
    <w:rsid w:val="00072942"/>
    <w:rsid w:val="0008011C"/>
    <w:rsid w:val="00080E8F"/>
    <w:rsid w:val="00084F15"/>
    <w:rsid w:val="00090196"/>
    <w:rsid w:val="000908C4"/>
    <w:rsid w:val="00093533"/>
    <w:rsid w:val="00094CE1"/>
    <w:rsid w:val="000A07D3"/>
    <w:rsid w:val="000A1C08"/>
    <w:rsid w:val="000A1DD4"/>
    <w:rsid w:val="000A26A7"/>
    <w:rsid w:val="000A792B"/>
    <w:rsid w:val="000B08D7"/>
    <w:rsid w:val="000B0DC4"/>
    <w:rsid w:val="000B15B4"/>
    <w:rsid w:val="000B16B1"/>
    <w:rsid w:val="000B2B83"/>
    <w:rsid w:val="000B65E9"/>
    <w:rsid w:val="000C1F0A"/>
    <w:rsid w:val="000C26D0"/>
    <w:rsid w:val="000C373E"/>
    <w:rsid w:val="000C37CB"/>
    <w:rsid w:val="000C3910"/>
    <w:rsid w:val="000C756E"/>
    <w:rsid w:val="000D0FE8"/>
    <w:rsid w:val="000D28D3"/>
    <w:rsid w:val="000D4FFA"/>
    <w:rsid w:val="000D5EB5"/>
    <w:rsid w:val="000D629D"/>
    <w:rsid w:val="000E264B"/>
    <w:rsid w:val="000E49BB"/>
    <w:rsid w:val="000E5867"/>
    <w:rsid w:val="000E62C9"/>
    <w:rsid w:val="000E71EE"/>
    <w:rsid w:val="000E7D05"/>
    <w:rsid w:val="000F2B8B"/>
    <w:rsid w:val="000F2D56"/>
    <w:rsid w:val="000F76A0"/>
    <w:rsid w:val="001004E8"/>
    <w:rsid w:val="0010692C"/>
    <w:rsid w:val="001077BA"/>
    <w:rsid w:val="00113BF7"/>
    <w:rsid w:val="00115D4F"/>
    <w:rsid w:val="00117F27"/>
    <w:rsid w:val="00122EC9"/>
    <w:rsid w:val="0012311E"/>
    <w:rsid w:val="00123D29"/>
    <w:rsid w:val="001304C7"/>
    <w:rsid w:val="00133BB5"/>
    <w:rsid w:val="001361F3"/>
    <w:rsid w:val="00136769"/>
    <w:rsid w:val="001372B8"/>
    <w:rsid w:val="001404FA"/>
    <w:rsid w:val="001450CF"/>
    <w:rsid w:val="0014552F"/>
    <w:rsid w:val="00145B82"/>
    <w:rsid w:val="00147D7F"/>
    <w:rsid w:val="0015645C"/>
    <w:rsid w:val="00156FE6"/>
    <w:rsid w:val="00164321"/>
    <w:rsid w:val="00165105"/>
    <w:rsid w:val="00166842"/>
    <w:rsid w:val="00166C24"/>
    <w:rsid w:val="00173F30"/>
    <w:rsid w:val="0017762E"/>
    <w:rsid w:val="001813EA"/>
    <w:rsid w:val="00184BC4"/>
    <w:rsid w:val="0018569E"/>
    <w:rsid w:val="001A17CB"/>
    <w:rsid w:val="001A4CCC"/>
    <w:rsid w:val="001A5481"/>
    <w:rsid w:val="001A6287"/>
    <w:rsid w:val="001A6B4D"/>
    <w:rsid w:val="001A722E"/>
    <w:rsid w:val="001B1C36"/>
    <w:rsid w:val="001B1ED7"/>
    <w:rsid w:val="001B3A39"/>
    <w:rsid w:val="001B58FB"/>
    <w:rsid w:val="001B7657"/>
    <w:rsid w:val="001C09EB"/>
    <w:rsid w:val="001C210B"/>
    <w:rsid w:val="001C4260"/>
    <w:rsid w:val="001C62D2"/>
    <w:rsid w:val="001C7686"/>
    <w:rsid w:val="001C772B"/>
    <w:rsid w:val="001C7B6B"/>
    <w:rsid w:val="001D0A23"/>
    <w:rsid w:val="001D1223"/>
    <w:rsid w:val="001D1DAA"/>
    <w:rsid w:val="001D2BE6"/>
    <w:rsid w:val="001D76CD"/>
    <w:rsid w:val="001E0141"/>
    <w:rsid w:val="001F1EAE"/>
    <w:rsid w:val="0020083A"/>
    <w:rsid w:val="00201CB4"/>
    <w:rsid w:val="00205DF0"/>
    <w:rsid w:val="0020681C"/>
    <w:rsid w:val="00213F57"/>
    <w:rsid w:val="00215D4F"/>
    <w:rsid w:val="00216EA8"/>
    <w:rsid w:val="002179E6"/>
    <w:rsid w:val="00217F32"/>
    <w:rsid w:val="0022232D"/>
    <w:rsid w:val="00224DFC"/>
    <w:rsid w:val="00226E32"/>
    <w:rsid w:val="002305DE"/>
    <w:rsid w:val="002311B6"/>
    <w:rsid w:val="00232B54"/>
    <w:rsid w:val="00232DD1"/>
    <w:rsid w:val="00235C66"/>
    <w:rsid w:val="0023768C"/>
    <w:rsid w:val="002404AE"/>
    <w:rsid w:val="00240818"/>
    <w:rsid w:val="00242B91"/>
    <w:rsid w:val="00244EE1"/>
    <w:rsid w:val="00250CBC"/>
    <w:rsid w:val="00251087"/>
    <w:rsid w:val="002542CE"/>
    <w:rsid w:val="002605E4"/>
    <w:rsid w:val="0026304C"/>
    <w:rsid w:val="002632F2"/>
    <w:rsid w:val="002648A0"/>
    <w:rsid w:val="002652BE"/>
    <w:rsid w:val="00267A3C"/>
    <w:rsid w:val="002718E9"/>
    <w:rsid w:val="00274EC6"/>
    <w:rsid w:val="00275353"/>
    <w:rsid w:val="00275B32"/>
    <w:rsid w:val="002767DD"/>
    <w:rsid w:val="00280945"/>
    <w:rsid w:val="002843CF"/>
    <w:rsid w:val="00287118"/>
    <w:rsid w:val="00287A4D"/>
    <w:rsid w:val="0029113D"/>
    <w:rsid w:val="002968A5"/>
    <w:rsid w:val="002A71D5"/>
    <w:rsid w:val="002B02D6"/>
    <w:rsid w:val="002B12F7"/>
    <w:rsid w:val="002B3322"/>
    <w:rsid w:val="002B68A3"/>
    <w:rsid w:val="002B72A2"/>
    <w:rsid w:val="002B7D6A"/>
    <w:rsid w:val="002C14A5"/>
    <w:rsid w:val="002C258F"/>
    <w:rsid w:val="002C59A0"/>
    <w:rsid w:val="002C5C50"/>
    <w:rsid w:val="002D15E1"/>
    <w:rsid w:val="002D1E84"/>
    <w:rsid w:val="002D76A8"/>
    <w:rsid w:val="002E2394"/>
    <w:rsid w:val="002E26EF"/>
    <w:rsid w:val="002E6123"/>
    <w:rsid w:val="002F0EE1"/>
    <w:rsid w:val="002F3E71"/>
    <w:rsid w:val="002F4CFA"/>
    <w:rsid w:val="0030074F"/>
    <w:rsid w:val="003021B5"/>
    <w:rsid w:val="00304957"/>
    <w:rsid w:val="00306305"/>
    <w:rsid w:val="00311A0E"/>
    <w:rsid w:val="003128C3"/>
    <w:rsid w:val="0031363A"/>
    <w:rsid w:val="003164FE"/>
    <w:rsid w:val="003175C5"/>
    <w:rsid w:val="00323826"/>
    <w:rsid w:val="00325CF9"/>
    <w:rsid w:val="00330A7B"/>
    <w:rsid w:val="0033451F"/>
    <w:rsid w:val="00334BAE"/>
    <w:rsid w:val="00335D55"/>
    <w:rsid w:val="003439B2"/>
    <w:rsid w:val="0034513E"/>
    <w:rsid w:val="00346314"/>
    <w:rsid w:val="00347AB2"/>
    <w:rsid w:val="00347FEE"/>
    <w:rsid w:val="0035132C"/>
    <w:rsid w:val="003529ED"/>
    <w:rsid w:val="003560CE"/>
    <w:rsid w:val="00356814"/>
    <w:rsid w:val="003570FE"/>
    <w:rsid w:val="00363451"/>
    <w:rsid w:val="0037398B"/>
    <w:rsid w:val="00374D56"/>
    <w:rsid w:val="00381E61"/>
    <w:rsid w:val="0038425F"/>
    <w:rsid w:val="00387514"/>
    <w:rsid w:val="003915BB"/>
    <w:rsid w:val="00394E95"/>
    <w:rsid w:val="00395C46"/>
    <w:rsid w:val="003A2692"/>
    <w:rsid w:val="003A479F"/>
    <w:rsid w:val="003B1AA3"/>
    <w:rsid w:val="003B2130"/>
    <w:rsid w:val="003B438D"/>
    <w:rsid w:val="003B5EF3"/>
    <w:rsid w:val="003B75B7"/>
    <w:rsid w:val="003C0B4E"/>
    <w:rsid w:val="003C1041"/>
    <w:rsid w:val="003C1960"/>
    <w:rsid w:val="003C2D98"/>
    <w:rsid w:val="003C522F"/>
    <w:rsid w:val="003C6F24"/>
    <w:rsid w:val="003D18C3"/>
    <w:rsid w:val="003D5CC8"/>
    <w:rsid w:val="003D6EEA"/>
    <w:rsid w:val="003E689D"/>
    <w:rsid w:val="003F04A5"/>
    <w:rsid w:val="003F0F31"/>
    <w:rsid w:val="003F4245"/>
    <w:rsid w:val="003F4A26"/>
    <w:rsid w:val="003F6DA8"/>
    <w:rsid w:val="00403226"/>
    <w:rsid w:val="004175FF"/>
    <w:rsid w:val="00417E63"/>
    <w:rsid w:val="00421699"/>
    <w:rsid w:val="004240C6"/>
    <w:rsid w:val="00431EA9"/>
    <w:rsid w:val="00434D25"/>
    <w:rsid w:val="0043555C"/>
    <w:rsid w:val="00435DB3"/>
    <w:rsid w:val="0044243F"/>
    <w:rsid w:val="004449B7"/>
    <w:rsid w:val="00445075"/>
    <w:rsid w:val="00450324"/>
    <w:rsid w:val="00453431"/>
    <w:rsid w:val="00453960"/>
    <w:rsid w:val="004558AF"/>
    <w:rsid w:val="00455A44"/>
    <w:rsid w:val="004606FB"/>
    <w:rsid w:val="00465A0F"/>
    <w:rsid w:val="00470346"/>
    <w:rsid w:val="00470816"/>
    <w:rsid w:val="00471E7E"/>
    <w:rsid w:val="004740DE"/>
    <w:rsid w:val="00474393"/>
    <w:rsid w:val="00474A13"/>
    <w:rsid w:val="004757CB"/>
    <w:rsid w:val="00475CAA"/>
    <w:rsid w:val="004777EE"/>
    <w:rsid w:val="00477CBD"/>
    <w:rsid w:val="00477DD5"/>
    <w:rsid w:val="00482343"/>
    <w:rsid w:val="00484BE3"/>
    <w:rsid w:val="004854CB"/>
    <w:rsid w:val="00485A88"/>
    <w:rsid w:val="00485CD6"/>
    <w:rsid w:val="00487418"/>
    <w:rsid w:val="0048749B"/>
    <w:rsid w:val="00487DC3"/>
    <w:rsid w:val="00492A0E"/>
    <w:rsid w:val="00493129"/>
    <w:rsid w:val="0049411E"/>
    <w:rsid w:val="00495611"/>
    <w:rsid w:val="00495F37"/>
    <w:rsid w:val="004A0664"/>
    <w:rsid w:val="004A2D13"/>
    <w:rsid w:val="004A6F64"/>
    <w:rsid w:val="004B1756"/>
    <w:rsid w:val="004B2A7A"/>
    <w:rsid w:val="004B2A87"/>
    <w:rsid w:val="004B4A25"/>
    <w:rsid w:val="004C5189"/>
    <w:rsid w:val="004C658D"/>
    <w:rsid w:val="004C66BE"/>
    <w:rsid w:val="004D1684"/>
    <w:rsid w:val="004D2431"/>
    <w:rsid w:val="004D288E"/>
    <w:rsid w:val="004E1D0B"/>
    <w:rsid w:val="004E7607"/>
    <w:rsid w:val="004E7A1A"/>
    <w:rsid w:val="004F3731"/>
    <w:rsid w:val="0050463E"/>
    <w:rsid w:val="00504E84"/>
    <w:rsid w:val="00505333"/>
    <w:rsid w:val="0051133C"/>
    <w:rsid w:val="00511606"/>
    <w:rsid w:val="0051497A"/>
    <w:rsid w:val="00516539"/>
    <w:rsid w:val="00516B3C"/>
    <w:rsid w:val="00516CCC"/>
    <w:rsid w:val="00517AFF"/>
    <w:rsid w:val="00520184"/>
    <w:rsid w:val="005203B0"/>
    <w:rsid w:val="005206D3"/>
    <w:rsid w:val="005213CE"/>
    <w:rsid w:val="005217D5"/>
    <w:rsid w:val="005251DD"/>
    <w:rsid w:val="00527383"/>
    <w:rsid w:val="00531208"/>
    <w:rsid w:val="005339E8"/>
    <w:rsid w:val="00536860"/>
    <w:rsid w:val="0053702A"/>
    <w:rsid w:val="0054133B"/>
    <w:rsid w:val="00541AB5"/>
    <w:rsid w:val="00544C46"/>
    <w:rsid w:val="00546E1B"/>
    <w:rsid w:val="00552FA4"/>
    <w:rsid w:val="005535E8"/>
    <w:rsid w:val="00564D29"/>
    <w:rsid w:val="00570676"/>
    <w:rsid w:val="00570FCB"/>
    <w:rsid w:val="0057123C"/>
    <w:rsid w:val="0057590A"/>
    <w:rsid w:val="005760A0"/>
    <w:rsid w:val="00577706"/>
    <w:rsid w:val="00577B16"/>
    <w:rsid w:val="0058626C"/>
    <w:rsid w:val="005920F8"/>
    <w:rsid w:val="005A1CF1"/>
    <w:rsid w:val="005A3399"/>
    <w:rsid w:val="005A6C22"/>
    <w:rsid w:val="005B0627"/>
    <w:rsid w:val="005B1D04"/>
    <w:rsid w:val="005B253F"/>
    <w:rsid w:val="005B576E"/>
    <w:rsid w:val="005C1B41"/>
    <w:rsid w:val="005C235E"/>
    <w:rsid w:val="005D0D26"/>
    <w:rsid w:val="005D2333"/>
    <w:rsid w:val="005D2A60"/>
    <w:rsid w:val="005D2F90"/>
    <w:rsid w:val="005D6043"/>
    <w:rsid w:val="005E2DCC"/>
    <w:rsid w:val="005E4958"/>
    <w:rsid w:val="005F4380"/>
    <w:rsid w:val="005F54B0"/>
    <w:rsid w:val="005F7D7C"/>
    <w:rsid w:val="00600AD3"/>
    <w:rsid w:val="00622FA8"/>
    <w:rsid w:val="0062534A"/>
    <w:rsid w:val="00625352"/>
    <w:rsid w:val="00630F16"/>
    <w:rsid w:val="00632335"/>
    <w:rsid w:val="00632F3D"/>
    <w:rsid w:val="006332DC"/>
    <w:rsid w:val="00633FB6"/>
    <w:rsid w:val="0064076B"/>
    <w:rsid w:val="0064485A"/>
    <w:rsid w:val="00644A4A"/>
    <w:rsid w:val="00644AAE"/>
    <w:rsid w:val="00654CF9"/>
    <w:rsid w:val="00655FA1"/>
    <w:rsid w:val="00663F2A"/>
    <w:rsid w:val="00667BC8"/>
    <w:rsid w:val="00670A99"/>
    <w:rsid w:val="00677713"/>
    <w:rsid w:val="00682E88"/>
    <w:rsid w:val="006910F6"/>
    <w:rsid w:val="006950D2"/>
    <w:rsid w:val="006A15D6"/>
    <w:rsid w:val="006A21BA"/>
    <w:rsid w:val="006A39A9"/>
    <w:rsid w:val="006A67CA"/>
    <w:rsid w:val="006B0210"/>
    <w:rsid w:val="006B5A7D"/>
    <w:rsid w:val="006B7EA0"/>
    <w:rsid w:val="006C1174"/>
    <w:rsid w:val="006C2602"/>
    <w:rsid w:val="006C685C"/>
    <w:rsid w:val="006C6A0E"/>
    <w:rsid w:val="006D1340"/>
    <w:rsid w:val="006D5132"/>
    <w:rsid w:val="006D5776"/>
    <w:rsid w:val="006D661C"/>
    <w:rsid w:val="006E075C"/>
    <w:rsid w:val="006E35D0"/>
    <w:rsid w:val="006E75E9"/>
    <w:rsid w:val="007017BB"/>
    <w:rsid w:val="00703D28"/>
    <w:rsid w:val="007046ED"/>
    <w:rsid w:val="007047CE"/>
    <w:rsid w:val="00704BF4"/>
    <w:rsid w:val="00712334"/>
    <w:rsid w:val="00712667"/>
    <w:rsid w:val="00712FE8"/>
    <w:rsid w:val="007147D7"/>
    <w:rsid w:val="00717696"/>
    <w:rsid w:val="007178E5"/>
    <w:rsid w:val="0072255C"/>
    <w:rsid w:val="00724013"/>
    <w:rsid w:val="00725B7B"/>
    <w:rsid w:val="00725CF8"/>
    <w:rsid w:val="007265EF"/>
    <w:rsid w:val="00730201"/>
    <w:rsid w:val="00734CA2"/>
    <w:rsid w:val="007353B7"/>
    <w:rsid w:val="007373DC"/>
    <w:rsid w:val="00742D45"/>
    <w:rsid w:val="0075114A"/>
    <w:rsid w:val="007601B8"/>
    <w:rsid w:val="00760C58"/>
    <w:rsid w:val="00762442"/>
    <w:rsid w:val="00762B1E"/>
    <w:rsid w:val="00774264"/>
    <w:rsid w:val="007748C1"/>
    <w:rsid w:val="00774FFB"/>
    <w:rsid w:val="00776E3F"/>
    <w:rsid w:val="00782930"/>
    <w:rsid w:val="00786E4E"/>
    <w:rsid w:val="0079242B"/>
    <w:rsid w:val="00793C7A"/>
    <w:rsid w:val="007943B1"/>
    <w:rsid w:val="0079470F"/>
    <w:rsid w:val="007A03C8"/>
    <w:rsid w:val="007A30BF"/>
    <w:rsid w:val="007A7A73"/>
    <w:rsid w:val="007B6786"/>
    <w:rsid w:val="007C105D"/>
    <w:rsid w:val="007C128B"/>
    <w:rsid w:val="007C1571"/>
    <w:rsid w:val="007C1919"/>
    <w:rsid w:val="007C360F"/>
    <w:rsid w:val="007C3852"/>
    <w:rsid w:val="007C5512"/>
    <w:rsid w:val="007D2C2F"/>
    <w:rsid w:val="007D5935"/>
    <w:rsid w:val="007D741E"/>
    <w:rsid w:val="007E59AC"/>
    <w:rsid w:val="007E5EBC"/>
    <w:rsid w:val="007F6906"/>
    <w:rsid w:val="00804CA0"/>
    <w:rsid w:val="008064AD"/>
    <w:rsid w:val="00806DD6"/>
    <w:rsid w:val="00806E27"/>
    <w:rsid w:val="0080789E"/>
    <w:rsid w:val="00812BE1"/>
    <w:rsid w:val="00812EC7"/>
    <w:rsid w:val="00813365"/>
    <w:rsid w:val="00816630"/>
    <w:rsid w:val="00817729"/>
    <w:rsid w:val="00832CD2"/>
    <w:rsid w:val="00834642"/>
    <w:rsid w:val="00834A50"/>
    <w:rsid w:val="00834E13"/>
    <w:rsid w:val="00835584"/>
    <w:rsid w:val="00835991"/>
    <w:rsid w:val="00835C9E"/>
    <w:rsid w:val="0084385F"/>
    <w:rsid w:val="00845ADD"/>
    <w:rsid w:val="00854BB9"/>
    <w:rsid w:val="008600D5"/>
    <w:rsid w:val="0086384A"/>
    <w:rsid w:val="0086387A"/>
    <w:rsid w:val="00865B08"/>
    <w:rsid w:val="00866ABA"/>
    <w:rsid w:val="00871797"/>
    <w:rsid w:val="0087284A"/>
    <w:rsid w:val="00873D38"/>
    <w:rsid w:val="008743E8"/>
    <w:rsid w:val="00875248"/>
    <w:rsid w:val="00875BAC"/>
    <w:rsid w:val="008770A3"/>
    <w:rsid w:val="0088121F"/>
    <w:rsid w:val="00885AE1"/>
    <w:rsid w:val="00891577"/>
    <w:rsid w:val="00892DEB"/>
    <w:rsid w:val="00893244"/>
    <w:rsid w:val="008A0315"/>
    <w:rsid w:val="008A1ECF"/>
    <w:rsid w:val="008A47C6"/>
    <w:rsid w:val="008B171F"/>
    <w:rsid w:val="008B6FAA"/>
    <w:rsid w:val="008C5BAF"/>
    <w:rsid w:val="008D254E"/>
    <w:rsid w:val="008D3205"/>
    <w:rsid w:val="008E01E2"/>
    <w:rsid w:val="008E129C"/>
    <w:rsid w:val="008E12E1"/>
    <w:rsid w:val="008E1852"/>
    <w:rsid w:val="008E2ADA"/>
    <w:rsid w:val="008E3395"/>
    <w:rsid w:val="008F3F47"/>
    <w:rsid w:val="008F45CF"/>
    <w:rsid w:val="008F611A"/>
    <w:rsid w:val="009003E7"/>
    <w:rsid w:val="0090076C"/>
    <w:rsid w:val="009038FE"/>
    <w:rsid w:val="00905E58"/>
    <w:rsid w:val="009248EB"/>
    <w:rsid w:val="00927155"/>
    <w:rsid w:val="00933E49"/>
    <w:rsid w:val="009346EA"/>
    <w:rsid w:val="00935AB0"/>
    <w:rsid w:val="009439D4"/>
    <w:rsid w:val="00945A77"/>
    <w:rsid w:val="00950D4B"/>
    <w:rsid w:val="00952A6D"/>
    <w:rsid w:val="00954657"/>
    <w:rsid w:val="00957A2E"/>
    <w:rsid w:val="00957F5B"/>
    <w:rsid w:val="00960D82"/>
    <w:rsid w:val="00965D95"/>
    <w:rsid w:val="00966D3A"/>
    <w:rsid w:val="00967E89"/>
    <w:rsid w:val="00970DB0"/>
    <w:rsid w:val="009760A4"/>
    <w:rsid w:val="00977191"/>
    <w:rsid w:val="00982A68"/>
    <w:rsid w:val="00985EF7"/>
    <w:rsid w:val="00991BE8"/>
    <w:rsid w:val="009A0859"/>
    <w:rsid w:val="009A4FDE"/>
    <w:rsid w:val="009B0BE1"/>
    <w:rsid w:val="009B41CA"/>
    <w:rsid w:val="009B69B3"/>
    <w:rsid w:val="009C33FA"/>
    <w:rsid w:val="009E1402"/>
    <w:rsid w:val="009E2F1F"/>
    <w:rsid w:val="009E42D7"/>
    <w:rsid w:val="009E765E"/>
    <w:rsid w:val="009F0AFB"/>
    <w:rsid w:val="00A0162F"/>
    <w:rsid w:val="00A02243"/>
    <w:rsid w:val="00A104DB"/>
    <w:rsid w:val="00A12950"/>
    <w:rsid w:val="00A134B8"/>
    <w:rsid w:val="00A14D70"/>
    <w:rsid w:val="00A15917"/>
    <w:rsid w:val="00A224F7"/>
    <w:rsid w:val="00A263F0"/>
    <w:rsid w:val="00A26A8A"/>
    <w:rsid w:val="00A27ADA"/>
    <w:rsid w:val="00A35420"/>
    <w:rsid w:val="00A40DD5"/>
    <w:rsid w:val="00A438E9"/>
    <w:rsid w:val="00A448F2"/>
    <w:rsid w:val="00A46AC5"/>
    <w:rsid w:val="00A47758"/>
    <w:rsid w:val="00A52CB9"/>
    <w:rsid w:val="00A53C45"/>
    <w:rsid w:val="00A56EF0"/>
    <w:rsid w:val="00A6399C"/>
    <w:rsid w:val="00A649EF"/>
    <w:rsid w:val="00A6574C"/>
    <w:rsid w:val="00A672A3"/>
    <w:rsid w:val="00A675DB"/>
    <w:rsid w:val="00A67A53"/>
    <w:rsid w:val="00A70228"/>
    <w:rsid w:val="00A80AAB"/>
    <w:rsid w:val="00A80DBC"/>
    <w:rsid w:val="00A80DFF"/>
    <w:rsid w:val="00A84C54"/>
    <w:rsid w:val="00A91EE9"/>
    <w:rsid w:val="00A94E2B"/>
    <w:rsid w:val="00A957B3"/>
    <w:rsid w:val="00A96A1B"/>
    <w:rsid w:val="00AA5E4E"/>
    <w:rsid w:val="00AB1A5C"/>
    <w:rsid w:val="00AB3918"/>
    <w:rsid w:val="00AB42CD"/>
    <w:rsid w:val="00AB65A8"/>
    <w:rsid w:val="00AC2FC2"/>
    <w:rsid w:val="00AC30D1"/>
    <w:rsid w:val="00AC591F"/>
    <w:rsid w:val="00AC7B82"/>
    <w:rsid w:val="00AD19C7"/>
    <w:rsid w:val="00AE0314"/>
    <w:rsid w:val="00AE066B"/>
    <w:rsid w:val="00AE4475"/>
    <w:rsid w:val="00AE76E5"/>
    <w:rsid w:val="00AF0029"/>
    <w:rsid w:val="00AF0F43"/>
    <w:rsid w:val="00AF14BB"/>
    <w:rsid w:val="00AF1D74"/>
    <w:rsid w:val="00AF26F4"/>
    <w:rsid w:val="00AF27E1"/>
    <w:rsid w:val="00AF4410"/>
    <w:rsid w:val="00AF596E"/>
    <w:rsid w:val="00B1518A"/>
    <w:rsid w:val="00B173A6"/>
    <w:rsid w:val="00B225F6"/>
    <w:rsid w:val="00B25545"/>
    <w:rsid w:val="00B2660E"/>
    <w:rsid w:val="00B3741A"/>
    <w:rsid w:val="00B41089"/>
    <w:rsid w:val="00B415B8"/>
    <w:rsid w:val="00B417E7"/>
    <w:rsid w:val="00B41A98"/>
    <w:rsid w:val="00B431CC"/>
    <w:rsid w:val="00B46070"/>
    <w:rsid w:val="00B5369D"/>
    <w:rsid w:val="00B53740"/>
    <w:rsid w:val="00B5600A"/>
    <w:rsid w:val="00B602BC"/>
    <w:rsid w:val="00B61F70"/>
    <w:rsid w:val="00B624E3"/>
    <w:rsid w:val="00B62C0E"/>
    <w:rsid w:val="00B67D32"/>
    <w:rsid w:val="00B80256"/>
    <w:rsid w:val="00B814D3"/>
    <w:rsid w:val="00B81AB7"/>
    <w:rsid w:val="00B830B9"/>
    <w:rsid w:val="00B83CD8"/>
    <w:rsid w:val="00B87E35"/>
    <w:rsid w:val="00B907FE"/>
    <w:rsid w:val="00B91A58"/>
    <w:rsid w:val="00B92E0E"/>
    <w:rsid w:val="00B93733"/>
    <w:rsid w:val="00B95A86"/>
    <w:rsid w:val="00B964BA"/>
    <w:rsid w:val="00B964CA"/>
    <w:rsid w:val="00BA0956"/>
    <w:rsid w:val="00BA0B6E"/>
    <w:rsid w:val="00BA5630"/>
    <w:rsid w:val="00BA6B17"/>
    <w:rsid w:val="00BA6CED"/>
    <w:rsid w:val="00BB319C"/>
    <w:rsid w:val="00BB4CD0"/>
    <w:rsid w:val="00BB5F2C"/>
    <w:rsid w:val="00BB65F1"/>
    <w:rsid w:val="00BB69BD"/>
    <w:rsid w:val="00BC3D4A"/>
    <w:rsid w:val="00BC4006"/>
    <w:rsid w:val="00BC55E9"/>
    <w:rsid w:val="00BC5C7D"/>
    <w:rsid w:val="00BC763B"/>
    <w:rsid w:val="00BD34FD"/>
    <w:rsid w:val="00BD37C2"/>
    <w:rsid w:val="00BD3ABA"/>
    <w:rsid w:val="00BD6B32"/>
    <w:rsid w:val="00BE01F7"/>
    <w:rsid w:val="00BE0C73"/>
    <w:rsid w:val="00BE31CC"/>
    <w:rsid w:val="00BE6C9E"/>
    <w:rsid w:val="00BE7E50"/>
    <w:rsid w:val="00BF2E7E"/>
    <w:rsid w:val="00BF531F"/>
    <w:rsid w:val="00BF6C74"/>
    <w:rsid w:val="00C00999"/>
    <w:rsid w:val="00C04BAB"/>
    <w:rsid w:val="00C05EA9"/>
    <w:rsid w:val="00C10942"/>
    <w:rsid w:val="00C175E2"/>
    <w:rsid w:val="00C17A92"/>
    <w:rsid w:val="00C20479"/>
    <w:rsid w:val="00C21333"/>
    <w:rsid w:val="00C22672"/>
    <w:rsid w:val="00C229AB"/>
    <w:rsid w:val="00C23162"/>
    <w:rsid w:val="00C268E9"/>
    <w:rsid w:val="00C3562F"/>
    <w:rsid w:val="00C37628"/>
    <w:rsid w:val="00C407C1"/>
    <w:rsid w:val="00C414B5"/>
    <w:rsid w:val="00C42572"/>
    <w:rsid w:val="00C4460B"/>
    <w:rsid w:val="00C45B96"/>
    <w:rsid w:val="00C476C5"/>
    <w:rsid w:val="00C510A4"/>
    <w:rsid w:val="00C52A17"/>
    <w:rsid w:val="00C56E0F"/>
    <w:rsid w:val="00C6158B"/>
    <w:rsid w:val="00C61EEE"/>
    <w:rsid w:val="00C62354"/>
    <w:rsid w:val="00C65D45"/>
    <w:rsid w:val="00C67B38"/>
    <w:rsid w:val="00C72C2E"/>
    <w:rsid w:val="00C81446"/>
    <w:rsid w:val="00C823A6"/>
    <w:rsid w:val="00C82B28"/>
    <w:rsid w:val="00C8315C"/>
    <w:rsid w:val="00C866F3"/>
    <w:rsid w:val="00C86F02"/>
    <w:rsid w:val="00C87264"/>
    <w:rsid w:val="00C92409"/>
    <w:rsid w:val="00C94020"/>
    <w:rsid w:val="00C975AC"/>
    <w:rsid w:val="00CA2231"/>
    <w:rsid w:val="00CA253C"/>
    <w:rsid w:val="00CA2727"/>
    <w:rsid w:val="00CA2954"/>
    <w:rsid w:val="00CA385D"/>
    <w:rsid w:val="00CA4864"/>
    <w:rsid w:val="00CA66BC"/>
    <w:rsid w:val="00CA7479"/>
    <w:rsid w:val="00CB3408"/>
    <w:rsid w:val="00CB63EA"/>
    <w:rsid w:val="00CC1DE5"/>
    <w:rsid w:val="00CC5583"/>
    <w:rsid w:val="00CC5AE5"/>
    <w:rsid w:val="00CD036A"/>
    <w:rsid w:val="00CD121E"/>
    <w:rsid w:val="00CD19B9"/>
    <w:rsid w:val="00CD252B"/>
    <w:rsid w:val="00CD2E79"/>
    <w:rsid w:val="00CD455D"/>
    <w:rsid w:val="00CD62EE"/>
    <w:rsid w:val="00CE072A"/>
    <w:rsid w:val="00CE208C"/>
    <w:rsid w:val="00CE410B"/>
    <w:rsid w:val="00CF0E4D"/>
    <w:rsid w:val="00CF3AAD"/>
    <w:rsid w:val="00CF4064"/>
    <w:rsid w:val="00CF4682"/>
    <w:rsid w:val="00CF566E"/>
    <w:rsid w:val="00CF5F26"/>
    <w:rsid w:val="00D01187"/>
    <w:rsid w:val="00D03AB5"/>
    <w:rsid w:val="00D06321"/>
    <w:rsid w:val="00D06639"/>
    <w:rsid w:val="00D14517"/>
    <w:rsid w:val="00D166CE"/>
    <w:rsid w:val="00D21D01"/>
    <w:rsid w:val="00D24274"/>
    <w:rsid w:val="00D26674"/>
    <w:rsid w:val="00D2693C"/>
    <w:rsid w:val="00D27292"/>
    <w:rsid w:val="00D31433"/>
    <w:rsid w:val="00D32B3B"/>
    <w:rsid w:val="00D33211"/>
    <w:rsid w:val="00D40A02"/>
    <w:rsid w:val="00D41322"/>
    <w:rsid w:val="00D41496"/>
    <w:rsid w:val="00D45906"/>
    <w:rsid w:val="00D4661C"/>
    <w:rsid w:val="00D46FB6"/>
    <w:rsid w:val="00D4759A"/>
    <w:rsid w:val="00D5096B"/>
    <w:rsid w:val="00D51DB2"/>
    <w:rsid w:val="00D5348E"/>
    <w:rsid w:val="00D5464E"/>
    <w:rsid w:val="00D6037D"/>
    <w:rsid w:val="00D61F1E"/>
    <w:rsid w:val="00D6549E"/>
    <w:rsid w:val="00D71BE9"/>
    <w:rsid w:val="00D75737"/>
    <w:rsid w:val="00D77A48"/>
    <w:rsid w:val="00D819F2"/>
    <w:rsid w:val="00D81A79"/>
    <w:rsid w:val="00DA3DA6"/>
    <w:rsid w:val="00DA57CB"/>
    <w:rsid w:val="00DA7FCD"/>
    <w:rsid w:val="00DB06AD"/>
    <w:rsid w:val="00DB16E5"/>
    <w:rsid w:val="00DB5E9E"/>
    <w:rsid w:val="00DB61ED"/>
    <w:rsid w:val="00DB67A2"/>
    <w:rsid w:val="00DC01AC"/>
    <w:rsid w:val="00DC2441"/>
    <w:rsid w:val="00DC4614"/>
    <w:rsid w:val="00DC4CFD"/>
    <w:rsid w:val="00DC575A"/>
    <w:rsid w:val="00DC5E3C"/>
    <w:rsid w:val="00DC5E46"/>
    <w:rsid w:val="00DD5576"/>
    <w:rsid w:val="00DD5BAE"/>
    <w:rsid w:val="00DD78D6"/>
    <w:rsid w:val="00DF0F05"/>
    <w:rsid w:val="00DF1BAA"/>
    <w:rsid w:val="00DF2645"/>
    <w:rsid w:val="00E00E9C"/>
    <w:rsid w:val="00E01069"/>
    <w:rsid w:val="00E02F62"/>
    <w:rsid w:val="00E02FDE"/>
    <w:rsid w:val="00E0412B"/>
    <w:rsid w:val="00E06260"/>
    <w:rsid w:val="00E07504"/>
    <w:rsid w:val="00E10151"/>
    <w:rsid w:val="00E148CA"/>
    <w:rsid w:val="00E14CD4"/>
    <w:rsid w:val="00E157DA"/>
    <w:rsid w:val="00E171D0"/>
    <w:rsid w:val="00E20129"/>
    <w:rsid w:val="00E21533"/>
    <w:rsid w:val="00E22C2B"/>
    <w:rsid w:val="00E33E9A"/>
    <w:rsid w:val="00E42EB4"/>
    <w:rsid w:val="00E44BF3"/>
    <w:rsid w:val="00E4503C"/>
    <w:rsid w:val="00E453FB"/>
    <w:rsid w:val="00E46475"/>
    <w:rsid w:val="00E5171A"/>
    <w:rsid w:val="00E54F91"/>
    <w:rsid w:val="00E5645A"/>
    <w:rsid w:val="00E61592"/>
    <w:rsid w:val="00E64ABF"/>
    <w:rsid w:val="00E64CA8"/>
    <w:rsid w:val="00E663DA"/>
    <w:rsid w:val="00E672C7"/>
    <w:rsid w:val="00E710FD"/>
    <w:rsid w:val="00E71966"/>
    <w:rsid w:val="00E7650F"/>
    <w:rsid w:val="00E76CE6"/>
    <w:rsid w:val="00E7769E"/>
    <w:rsid w:val="00E80163"/>
    <w:rsid w:val="00E82784"/>
    <w:rsid w:val="00E84095"/>
    <w:rsid w:val="00E85805"/>
    <w:rsid w:val="00E85EAB"/>
    <w:rsid w:val="00E86338"/>
    <w:rsid w:val="00E868F5"/>
    <w:rsid w:val="00E94A7C"/>
    <w:rsid w:val="00E96BA5"/>
    <w:rsid w:val="00EA2EE7"/>
    <w:rsid w:val="00EA3EA6"/>
    <w:rsid w:val="00EA6162"/>
    <w:rsid w:val="00EA72B6"/>
    <w:rsid w:val="00EB04CA"/>
    <w:rsid w:val="00EB0C89"/>
    <w:rsid w:val="00EB18F7"/>
    <w:rsid w:val="00EB1C9E"/>
    <w:rsid w:val="00EB61BD"/>
    <w:rsid w:val="00EC00DE"/>
    <w:rsid w:val="00EC159C"/>
    <w:rsid w:val="00EC2323"/>
    <w:rsid w:val="00EC3B14"/>
    <w:rsid w:val="00ED0064"/>
    <w:rsid w:val="00ED5184"/>
    <w:rsid w:val="00ED6784"/>
    <w:rsid w:val="00ED6DCC"/>
    <w:rsid w:val="00EE0ADE"/>
    <w:rsid w:val="00EE141F"/>
    <w:rsid w:val="00EE2A64"/>
    <w:rsid w:val="00EE3D1D"/>
    <w:rsid w:val="00EE6A0F"/>
    <w:rsid w:val="00EE6C2A"/>
    <w:rsid w:val="00EF2EF9"/>
    <w:rsid w:val="00F037DB"/>
    <w:rsid w:val="00F03B76"/>
    <w:rsid w:val="00F047B5"/>
    <w:rsid w:val="00F05C06"/>
    <w:rsid w:val="00F1799B"/>
    <w:rsid w:val="00F20FCB"/>
    <w:rsid w:val="00F22E8E"/>
    <w:rsid w:val="00F23933"/>
    <w:rsid w:val="00F23D9D"/>
    <w:rsid w:val="00F26957"/>
    <w:rsid w:val="00F312A5"/>
    <w:rsid w:val="00F3140B"/>
    <w:rsid w:val="00F34C62"/>
    <w:rsid w:val="00F40E23"/>
    <w:rsid w:val="00F42FD8"/>
    <w:rsid w:val="00F4333B"/>
    <w:rsid w:val="00F43BFA"/>
    <w:rsid w:val="00F45AC6"/>
    <w:rsid w:val="00F47FB2"/>
    <w:rsid w:val="00F50FBC"/>
    <w:rsid w:val="00F5444F"/>
    <w:rsid w:val="00F57E1A"/>
    <w:rsid w:val="00F6034C"/>
    <w:rsid w:val="00F64194"/>
    <w:rsid w:val="00F64254"/>
    <w:rsid w:val="00F64B73"/>
    <w:rsid w:val="00F65F7B"/>
    <w:rsid w:val="00F72A78"/>
    <w:rsid w:val="00F733D2"/>
    <w:rsid w:val="00F73E9F"/>
    <w:rsid w:val="00F749A9"/>
    <w:rsid w:val="00F84AEF"/>
    <w:rsid w:val="00F94A8F"/>
    <w:rsid w:val="00F97D8A"/>
    <w:rsid w:val="00FA326E"/>
    <w:rsid w:val="00FA38F3"/>
    <w:rsid w:val="00FA4F29"/>
    <w:rsid w:val="00FA5292"/>
    <w:rsid w:val="00FA602D"/>
    <w:rsid w:val="00FB0396"/>
    <w:rsid w:val="00FB06C8"/>
    <w:rsid w:val="00FB1094"/>
    <w:rsid w:val="00FB59C2"/>
    <w:rsid w:val="00FC162A"/>
    <w:rsid w:val="00FC36D9"/>
    <w:rsid w:val="00FC39DC"/>
    <w:rsid w:val="00FC7478"/>
    <w:rsid w:val="00FD2D9A"/>
    <w:rsid w:val="00FD453A"/>
    <w:rsid w:val="00FD63E2"/>
    <w:rsid w:val="00FD679F"/>
    <w:rsid w:val="00FE08C4"/>
    <w:rsid w:val="00FE1C9D"/>
    <w:rsid w:val="00FE263B"/>
    <w:rsid w:val="00FE5335"/>
    <w:rsid w:val="00FE5931"/>
    <w:rsid w:val="00FE6CD1"/>
    <w:rsid w:val="00FF5D9B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72A"/>
    <w:pPr>
      <w:spacing w:after="200" w:line="276" w:lineRule="auto"/>
    </w:pPr>
    <w:rPr>
      <w:rFonts w:cs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E4958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22EC9"/>
    <w:pPr>
      <w:ind w:left="720"/>
      <w:contextualSpacing/>
    </w:pPr>
  </w:style>
  <w:style w:type="paragraph" w:styleId="Header">
    <w:name w:val="header"/>
    <w:basedOn w:val="Normal"/>
    <w:link w:val="HeaderChar1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229AB"/>
    <w:rPr>
      <w:rFonts w:eastAsia="Times New Roman" w:cs="Times New Roman"/>
      <w:sz w:val="28"/>
      <w:lang w:val="ru-RU" w:eastAsia="ru-RU" w:bidi="ar-SA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F50FBC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0F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F7D7C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04E8"/>
    <w:rPr>
      <w:rFonts w:cs="Times New Roman"/>
    </w:rPr>
  </w:style>
  <w:style w:type="paragraph" w:customStyle="1" w:styleId="ConsPlusNormal">
    <w:name w:val="ConsPlusNormal"/>
    <w:uiPriority w:val="99"/>
    <w:rsid w:val="00011BC0"/>
    <w:pPr>
      <w:widowControl w:val="0"/>
      <w:autoSpaceDE w:val="0"/>
      <w:autoSpaceDN w:val="0"/>
    </w:pPr>
    <w:rPr>
      <w:szCs w:val="20"/>
    </w:rPr>
  </w:style>
  <w:style w:type="paragraph" w:customStyle="1" w:styleId="ConsPlusTitle">
    <w:name w:val="ConsPlusTitle"/>
    <w:uiPriority w:val="99"/>
    <w:rsid w:val="000E5867"/>
    <w:pPr>
      <w:widowControl w:val="0"/>
      <w:autoSpaceDE w:val="0"/>
      <w:autoSpaceDN w:val="0"/>
    </w:pPr>
    <w:rPr>
      <w:b/>
      <w:szCs w:val="20"/>
    </w:rPr>
  </w:style>
  <w:style w:type="character" w:customStyle="1" w:styleId="2">
    <w:name w:val="Основной текст (2)_"/>
    <w:basedOn w:val="DefaultParagraphFont"/>
    <w:uiPriority w:val="99"/>
    <w:rsid w:val="00E02F62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basedOn w:val="2"/>
    <w:uiPriority w:val="99"/>
    <w:rsid w:val="00E02F62"/>
    <w:rPr>
      <w:color w:val="000000"/>
      <w:spacing w:val="0"/>
      <w:w w:val="100"/>
      <w:position w:val="0"/>
      <w:lang w:val="ru-RU" w:eastAsia="ru-RU"/>
    </w:rPr>
  </w:style>
  <w:style w:type="character" w:customStyle="1" w:styleId="21">
    <w:name w:val="Основной текст (2) + Полужирный"/>
    <w:basedOn w:val="2"/>
    <w:uiPriority w:val="99"/>
    <w:rsid w:val="00E02F62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a">
    <w:name w:val="Колонтитул_"/>
    <w:basedOn w:val="DefaultParagraphFont"/>
    <w:link w:val="a0"/>
    <w:uiPriority w:val="99"/>
    <w:locked/>
    <w:rsid w:val="00982A68"/>
    <w:rPr>
      <w:rFonts w:ascii="Times New Roman" w:hAnsi="Times New Roman" w:cs="Times New Roman"/>
      <w:shd w:val="clear" w:color="auto" w:fill="FFFFFF"/>
    </w:rPr>
  </w:style>
  <w:style w:type="character" w:customStyle="1" w:styleId="a1">
    <w:name w:val="Колонтитул + Полужирный"/>
    <w:basedOn w:val="a"/>
    <w:uiPriority w:val="99"/>
    <w:rsid w:val="00982A68"/>
    <w:rPr>
      <w:b/>
      <w:b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982A6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0">
    <w:name w:val="Колонтитул"/>
    <w:basedOn w:val="Normal"/>
    <w:link w:val="a"/>
    <w:uiPriority w:val="99"/>
    <w:rsid w:val="00982A68"/>
    <w:pPr>
      <w:widowControl w:val="0"/>
      <w:shd w:val="clear" w:color="auto" w:fill="FFFFFF"/>
      <w:spacing w:after="0" w:line="266" w:lineRule="exact"/>
      <w:jc w:val="right"/>
    </w:pPr>
    <w:rPr>
      <w:rFonts w:ascii="Times New Roman" w:hAnsi="Times New Roman"/>
      <w:lang w:eastAsia="ru-RU"/>
    </w:rPr>
  </w:style>
  <w:style w:type="paragraph" w:customStyle="1" w:styleId="60">
    <w:name w:val="Основной текст (6)"/>
    <w:basedOn w:val="Normal"/>
    <w:link w:val="6"/>
    <w:uiPriority w:val="99"/>
    <w:rsid w:val="00982A6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9"/>
      <w:szCs w:val="19"/>
      <w:lang w:eastAsia="ru-RU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8A031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8A0315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bCs/>
      <w:lang w:eastAsia="ru-RU"/>
    </w:rPr>
  </w:style>
  <w:style w:type="character" w:customStyle="1" w:styleId="212pt">
    <w:name w:val="Основной текст (2) + 12 pt"/>
    <w:basedOn w:val="2"/>
    <w:uiPriority w:val="99"/>
    <w:rsid w:val="00724013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Corbel">
    <w:name w:val="Основной текст (2) + Corbel"/>
    <w:aliases w:val="13 pt"/>
    <w:basedOn w:val="2"/>
    <w:uiPriority w:val="99"/>
    <w:rsid w:val="00724013"/>
    <w:rPr>
      <w:rFonts w:ascii="Corbel" w:hAnsi="Corbel" w:cs="Corbel"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1">
    <w:name w:val="Заголовок №1_"/>
    <w:basedOn w:val="DefaultParagraphFont"/>
    <w:link w:val="10"/>
    <w:uiPriority w:val="99"/>
    <w:locked/>
    <w:rsid w:val="00394E9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Narrow">
    <w:name w:val="Основной текст (2) + Arial Narrow"/>
    <w:aliases w:val="15 pt"/>
    <w:basedOn w:val="2"/>
    <w:uiPriority w:val="99"/>
    <w:rsid w:val="00394E95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lang w:val="ru-RU" w:eastAsia="ru-RU"/>
    </w:rPr>
  </w:style>
  <w:style w:type="paragraph" w:customStyle="1" w:styleId="10">
    <w:name w:val="Заголовок №1"/>
    <w:basedOn w:val="Normal"/>
    <w:link w:val="1"/>
    <w:uiPriority w:val="99"/>
    <w:rsid w:val="00394E95"/>
    <w:pPr>
      <w:widowControl w:val="0"/>
      <w:shd w:val="clear" w:color="auto" w:fill="FFFFFF"/>
      <w:spacing w:after="0" w:line="281" w:lineRule="exact"/>
      <w:ind w:hanging="1300"/>
      <w:outlineLvl w:val="0"/>
    </w:pPr>
    <w:rPr>
      <w:rFonts w:ascii="Times New Roman" w:hAnsi="Times New Roman"/>
      <w:b/>
      <w:bCs/>
      <w:lang w:eastAsia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AD19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AD19C7"/>
    <w:pPr>
      <w:widowControl w:val="0"/>
      <w:shd w:val="clear" w:color="auto" w:fill="FFFFFF"/>
      <w:spacing w:after="0" w:line="324" w:lineRule="exact"/>
    </w:pPr>
    <w:rPr>
      <w:rFonts w:ascii="Times New Roman" w:hAnsi="Times New Roman"/>
      <w:sz w:val="26"/>
      <w:szCs w:val="26"/>
      <w:lang w:eastAsia="ru-RU"/>
    </w:rPr>
  </w:style>
  <w:style w:type="character" w:customStyle="1" w:styleId="2Geneva">
    <w:name w:val="Основной текст (2) + Geneva"/>
    <w:aliases w:val="10,5 pt"/>
    <w:basedOn w:val="2"/>
    <w:uiPriority w:val="99"/>
    <w:rsid w:val="005B0627"/>
    <w:rPr>
      <w:rFonts w:ascii="Geneva" w:hAnsi="Geneva" w:cs="Geneva"/>
      <w:color w:val="000000"/>
      <w:spacing w:val="0"/>
      <w:w w:val="100"/>
      <w:position w:val="0"/>
      <w:sz w:val="21"/>
      <w:szCs w:val="21"/>
      <w:lang w:val="ru-RU" w:eastAsia="ru-RU"/>
    </w:rPr>
  </w:style>
  <w:style w:type="character" w:customStyle="1" w:styleId="2ArialNarrow1">
    <w:name w:val="Основной текст (2) + Arial Narrow1"/>
    <w:aliases w:val="15 pt1"/>
    <w:basedOn w:val="2"/>
    <w:uiPriority w:val="99"/>
    <w:rsid w:val="005B0627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lang w:val="ru-RU" w:eastAsia="ru-RU"/>
    </w:rPr>
  </w:style>
  <w:style w:type="character" w:customStyle="1" w:styleId="22">
    <w:name w:val="Основной текст (2) + Курсив"/>
    <w:basedOn w:val="2"/>
    <w:uiPriority w:val="99"/>
    <w:rsid w:val="001C772B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210pt">
    <w:name w:val="Основной текст (2) + 10 pt"/>
    <w:basedOn w:val="2"/>
    <w:uiPriority w:val="99"/>
    <w:rsid w:val="002F0EE1"/>
    <w:rPr>
      <w:color w:val="000000"/>
      <w:spacing w:val="0"/>
      <w:w w:val="100"/>
      <w:position w:val="0"/>
      <w:sz w:val="20"/>
      <w:szCs w:val="20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1813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D5184"/>
    <w:rPr>
      <w:rFonts w:cs="Times New Roman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C229AB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D5184"/>
    <w:rPr>
      <w:rFonts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locked/>
    <w:rsid w:val="00C229AB"/>
    <w:pPr>
      <w:spacing w:before="120" w:after="0" w:line="240" w:lineRule="auto"/>
      <w:jc w:val="center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ED518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NormalWeb">
    <w:name w:val="Normal (Web)"/>
    <w:basedOn w:val="Normal"/>
    <w:uiPriority w:val="99"/>
    <w:rsid w:val="00C229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2">
    <w:name w:val="Знак Знак"/>
    <w:uiPriority w:val="99"/>
    <w:locked/>
    <w:rsid w:val="009248EB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35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http://www.pudogadm.ru/poseleniya/shalskoe_selskoe_poselenie/1332918347/7051990142/" TargetMode="External"/><Relationship Id="rId17" Type="http://schemas.openxmlformats.org/officeDocument/2006/relationships/header" Target="header3.xml"/><Relationship Id="rId25" Type="http://schemas.openxmlformats.org/officeDocument/2006/relationships/image" Target="media/image6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udogadm.ru/poseleniya/shalskoe_selskoe_poselenie/1332918347/7051990142/" TargetMode="External"/><Relationship Id="rId24" Type="http://schemas.openxmlformats.org/officeDocument/2006/relationships/image" Target="media/image5.jpeg"/><Relationship Id="rId32" Type="http://schemas.openxmlformats.org/officeDocument/2006/relationships/header" Target="header1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image" Target="media/image4.jpeg"/><Relationship Id="rId28" Type="http://schemas.openxmlformats.org/officeDocument/2006/relationships/header" Target="header7.xml"/><Relationship Id="rId10" Type="http://schemas.openxmlformats.org/officeDocument/2006/relationships/hyperlink" Target="http://www.pudogadm.ru/poseleniya/shalskoe_selskoe_poselenie/1332918347/7051990142/" TargetMode="External"/><Relationship Id="rId19" Type="http://schemas.openxmlformats.org/officeDocument/2006/relationships/header" Target="header4.xml"/><Relationship Id="rId31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E40AB2B90CB1FE7838C51973A3512A310CBD85B6CE5E51804820BA4675435C2BE4F7DEEF9E64BELCBDI" TargetMode="External"/><Relationship Id="rId14" Type="http://schemas.openxmlformats.org/officeDocument/2006/relationships/header" Target="header2.xml"/><Relationship Id="rId22" Type="http://schemas.openxmlformats.org/officeDocument/2006/relationships/image" Target="media/image3.jpeg"/><Relationship Id="rId27" Type="http://schemas.openxmlformats.org/officeDocument/2006/relationships/header" Target="header6.xml"/><Relationship Id="rId30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533</TotalTime>
  <Pages>40</Pages>
  <Words>11404</Words>
  <Characters>-32766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состоянию на 19</dc:title>
  <dc:subject/>
  <dc:creator>BASE</dc:creator>
  <cp:keywords/>
  <dc:description/>
  <cp:lastModifiedBy>User</cp:lastModifiedBy>
  <cp:revision>91</cp:revision>
  <cp:lastPrinted>2023-10-06T10:02:00Z</cp:lastPrinted>
  <dcterms:created xsi:type="dcterms:W3CDTF">2020-11-10T12:21:00Z</dcterms:created>
  <dcterms:modified xsi:type="dcterms:W3CDTF">2023-10-06T11:23:00Z</dcterms:modified>
</cp:coreProperties>
</file>