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FF4" w:rsidRDefault="00120941" w:rsidP="00DD5FF4">
      <w:pPr>
        <w:jc w:val="center"/>
        <w:rPr>
          <w:sz w:val="28"/>
          <w:szCs w:val="28"/>
        </w:rPr>
      </w:pPr>
      <w:r w:rsidRPr="00807C65">
        <w:rPr>
          <w:sz w:val="28"/>
          <w:szCs w:val="28"/>
        </w:rPr>
        <w:object w:dxaOrig="970" w:dyaOrig="1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74.25pt" o:ole="" fillcolor="window">
            <v:imagedata r:id="rId8" o:title=""/>
          </v:shape>
          <o:OLEObject Type="Embed" ProgID="Word.Picture.8" ShapeID="_x0000_i1025" DrawAspect="Content" ObjectID="_1812541542" r:id="rId9"/>
        </w:object>
      </w:r>
      <w:r w:rsidRPr="008D69EC">
        <w:rPr>
          <w:sz w:val="28"/>
          <w:szCs w:val="28"/>
        </w:rPr>
        <w:t xml:space="preserve">       </w:t>
      </w:r>
    </w:p>
    <w:p w:rsidR="00120941" w:rsidRPr="00DD5FF4" w:rsidRDefault="00120941" w:rsidP="00DD5FF4">
      <w:pPr>
        <w:jc w:val="center"/>
        <w:rPr>
          <w:sz w:val="28"/>
          <w:szCs w:val="28"/>
        </w:rPr>
      </w:pPr>
      <w:r w:rsidRPr="008D69EC">
        <w:rPr>
          <w:sz w:val="28"/>
          <w:szCs w:val="28"/>
        </w:rPr>
        <w:t xml:space="preserve">                                </w:t>
      </w:r>
    </w:p>
    <w:p w:rsidR="00120941" w:rsidRPr="00BF0232" w:rsidRDefault="00120941" w:rsidP="00120941">
      <w:pPr>
        <w:jc w:val="center"/>
        <w:outlineLvl w:val="0"/>
      </w:pPr>
      <w:r w:rsidRPr="00BF0232">
        <w:t>РЕСПУБЛИКА КАРЕЛИЯ</w:t>
      </w:r>
    </w:p>
    <w:p w:rsidR="00120941" w:rsidRPr="00BF0232" w:rsidRDefault="00120941" w:rsidP="00120941">
      <w:pPr>
        <w:jc w:val="center"/>
      </w:pPr>
      <w:r w:rsidRPr="00BF0232">
        <w:t xml:space="preserve">                                                         </w:t>
      </w:r>
    </w:p>
    <w:p w:rsidR="00120941" w:rsidRPr="00BF0232" w:rsidRDefault="00120941" w:rsidP="00120941">
      <w:pPr>
        <w:jc w:val="center"/>
        <w:outlineLvl w:val="0"/>
      </w:pPr>
      <w:r w:rsidRPr="00BF0232">
        <w:t>Совет Пудожского муниципального района</w:t>
      </w:r>
    </w:p>
    <w:p w:rsidR="00120941" w:rsidRPr="00BF0232" w:rsidRDefault="00120941" w:rsidP="00120941">
      <w:pPr>
        <w:jc w:val="center"/>
      </w:pPr>
    </w:p>
    <w:p w:rsidR="00120941" w:rsidRPr="00BF0232" w:rsidRDefault="00120941" w:rsidP="00120941">
      <w:pPr>
        <w:jc w:val="center"/>
      </w:pPr>
      <w:r w:rsidRPr="00BF0232">
        <w:t xml:space="preserve">Решение № </w:t>
      </w:r>
      <w:r w:rsidR="004E34AD">
        <w:t>41</w:t>
      </w:r>
    </w:p>
    <w:p w:rsidR="00120941" w:rsidRPr="00DD5FF4" w:rsidRDefault="00120941" w:rsidP="00DD5FF4">
      <w:pPr>
        <w:jc w:val="center"/>
      </w:pPr>
      <w:r w:rsidRPr="00712A0D">
        <w:t xml:space="preserve"> </w:t>
      </w:r>
    </w:p>
    <w:p w:rsidR="00120941" w:rsidRPr="00D04BB1" w:rsidRDefault="004E34AD" w:rsidP="00120941">
      <w:r>
        <w:t xml:space="preserve"> от 30</w:t>
      </w:r>
      <w:r w:rsidR="00EA0CD1" w:rsidRPr="004E7FBA">
        <w:t xml:space="preserve"> </w:t>
      </w:r>
      <w:r w:rsidR="00EA0CD1" w:rsidRPr="00D04BB1">
        <w:t>ию</w:t>
      </w:r>
      <w:r w:rsidR="00D04BB1" w:rsidRPr="00D04BB1">
        <w:t>н</w:t>
      </w:r>
      <w:r w:rsidR="00EA0CD1" w:rsidRPr="00D04BB1">
        <w:t>я</w:t>
      </w:r>
      <w:r w:rsidR="00120941" w:rsidRPr="00D04BB1">
        <w:t xml:space="preserve"> 202</w:t>
      </w:r>
      <w:r w:rsidR="006124B1" w:rsidRPr="00D04BB1">
        <w:t>5</w:t>
      </w:r>
      <w:r w:rsidR="00120941" w:rsidRPr="00D04BB1">
        <w:t xml:space="preserve"> года     </w:t>
      </w:r>
    </w:p>
    <w:p w:rsidR="00120941" w:rsidRPr="00D04BB1" w:rsidRDefault="00120941" w:rsidP="00120941">
      <w:pPr>
        <w:ind w:left="709"/>
        <w:rPr>
          <w:b/>
        </w:rPr>
      </w:pPr>
      <w:r w:rsidRPr="00D04BB1">
        <w:rPr>
          <w:b/>
        </w:rPr>
        <w:t xml:space="preserve"> </w:t>
      </w:r>
    </w:p>
    <w:p w:rsidR="00120941" w:rsidRPr="00D04BB1" w:rsidRDefault="00E16B3D" w:rsidP="00DD5FF4">
      <w:pPr>
        <w:jc w:val="center"/>
        <w:outlineLvl w:val="0"/>
        <w:rPr>
          <w:bCs/>
        </w:rPr>
      </w:pPr>
      <w:r w:rsidRPr="00D04BB1">
        <w:t xml:space="preserve">О внесении изменений в Решение </w:t>
      </w:r>
      <w:r w:rsidRPr="00D04BB1">
        <w:rPr>
          <w:lang w:val="en-US"/>
        </w:rPr>
        <w:t>II</w:t>
      </w:r>
      <w:r w:rsidRPr="00D04BB1">
        <w:t xml:space="preserve"> заседания</w:t>
      </w:r>
      <w:r w:rsidR="00DD5FF4">
        <w:t xml:space="preserve"> </w:t>
      </w:r>
      <w:r w:rsidRPr="00D04BB1">
        <w:t xml:space="preserve">Совета Пудожского муниципального района </w:t>
      </w:r>
      <w:r w:rsidRPr="00D04BB1">
        <w:rPr>
          <w:lang w:val="en-US"/>
        </w:rPr>
        <w:t>V</w:t>
      </w:r>
      <w:r w:rsidRPr="00D04BB1">
        <w:t xml:space="preserve"> созыва</w:t>
      </w:r>
      <w:r w:rsidR="00DD5FF4">
        <w:t xml:space="preserve"> </w:t>
      </w:r>
      <w:r w:rsidRPr="00D04BB1">
        <w:t xml:space="preserve">№10 от 24.11.2023 г. </w:t>
      </w:r>
      <w:r w:rsidRPr="00D04BB1">
        <w:rPr>
          <w:bCs/>
        </w:rPr>
        <w:t>«</w:t>
      </w:r>
      <w:r w:rsidR="00322239" w:rsidRPr="00D04BB1">
        <w:rPr>
          <w:bCs/>
        </w:rPr>
        <w:t xml:space="preserve">Об </w:t>
      </w:r>
      <w:r w:rsidR="00120941" w:rsidRPr="00D04BB1">
        <w:rPr>
          <w:bCs/>
        </w:rPr>
        <w:t xml:space="preserve"> </w:t>
      </w:r>
      <w:r w:rsidR="00322239" w:rsidRPr="00D04BB1">
        <w:rPr>
          <w:bCs/>
        </w:rPr>
        <w:t>утверждении</w:t>
      </w:r>
      <w:r w:rsidR="00120941" w:rsidRPr="00D04BB1">
        <w:rPr>
          <w:bCs/>
        </w:rPr>
        <w:t xml:space="preserve"> </w:t>
      </w:r>
      <w:r w:rsidR="00322239" w:rsidRPr="00D04BB1">
        <w:rPr>
          <w:bCs/>
        </w:rPr>
        <w:t xml:space="preserve"> </w:t>
      </w:r>
      <w:r w:rsidR="00BF1AAA" w:rsidRPr="00D04BB1">
        <w:rPr>
          <w:bCs/>
        </w:rPr>
        <w:t>Положения</w:t>
      </w:r>
    </w:p>
    <w:p w:rsidR="00502890" w:rsidRPr="00D04BB1" w:rsidRDefault="00120941" w:rsidP="00DD5FF4">
      <w:pPr>
        <w:tabs>
          <w:tab w:val="left" w:pos="8080"/>
        </w:tabs>
        <w:jc w:val="center"/>
      </w:pPr>
      <w:r w:rsidRPr="00D04BB1">
        <w:rPr>
          <w:bCs/>
        </w:rPr>
        <w:t xml:space="preserve">о межбюджетных </w:t>
      </w:r>
      <w:r w:rsidR="00BF1AAA" w:rsidRPr="00D04BB1">
        <w:rPr>
          <w:bCs/>
        </w:rPr>
        <w:t>отношениях</w:t>
      </w:r>
      <w:r w:rsidR="00E16B3D" w:rsidRPr="00D04BB1">
        <w:rPr>
          <w:bCs/>
        </w:rPr>
        <w:t xml:space="preserve"> </w:t>
      </w:r>
      <w:r w:rsidR="00BF1AAA" w:rsidRPr="00D04BB1">
        <w:rPr>
          <w:bCs/>
        </w:rPr>
        <w:t xml:space="preserve"> в Пудожско</w:t>
      </w:r>
      <w:r w:rsidRPr="00D04BB1">
        <w:rPr>
          <w:bCs/>
        </w:rPr>
        <w:t xml:space="preserve">м </w:t>
      </w:r>
      <w:r w:rsidR="00BF1AAA" w:rsidRPr="00D04BB1">
        <w:rPr>
          <w:bCs/>
        </w:rPr>
        <w:t>муниципальном</w:t>
      </w:r>
      <w:r w:rsidR="00DD5FF4">
        <w:rPr>
          <w:bCs/>
        </w:rPr>
        <w:t xml:space="preserve"> </w:t>
      </w:r>
      <w:r w:rsidR="00BF1AAA" w:rsidRPr="00D04BB1">
        <w:rPr>
          <w:bCs/>
        </w:rPr>
        <w:t>районе</w:t>
      </w:r>
      <w:r w:rsidR="00E16B3D" w:rsidRPr="00D04BB1">
        <w:rPr>
          <w:bCs/>
        </w:rPr>
        <w:t>»</w:t>
      </w:r>
    </w:p>
    <w:p w:rsidR="00502890" w:rsidRPr="00D04BB1" w:rsidRDefault="00502890" w:rsidP="00BE3494">
      <w:pPr>
        <w:ind w:firstLine="709"/>
        <w:jc w:val="both"/>
      </w:pPr>
    </w:p>
    <w:p w:rsidR="00DC1107" w:rsidRDefault="00DC1107" w:rsidP="00E16B3D">
      <w:pPr>
        <w:pStyle w:val="af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16B3D" w:rsidRPr="00D04BB1" w:rsidRDefault="00E16B3D" w:rsidP="00E16B3D">
      <w:pPr>
        <w:pStyle w:val="af7"/>
        <w:ind w:firstLine="708"/>
        <w:jc w:val="both"/>
        <w:rPr>
          <w:rFonts w:ascii="Times New Roman" w:hAnsi="Times New Roman"/>
          <w:sz w:val="24"/>
          <w:szCs w:val="24"/>
        </w:rPr>
      </w:pPr>
      <w:r w:rsidRPr="00D04BB1">
        <w:rPr>
          <w:rFonts w:ascii="Times New Roman" w:hAnsi="Times New Roman"/>
          <w:sz w:val="24"/>
          <w:szCs w:val="24"/>
        </w:rPr>
        <w:t xml:space="preserve">В соответствии с </w:t>
      </w:r>
      <w:r w:rsidR="006124B1" w:rsidRPr="00D04BB1">
        <w:rPr>
          <w:rFonts w:ascii="Times New Roman" w:hAnsi="Times New Roman"/>
          <w:sz w:val="24"/>
          <w:szCs w:val="24"/>
        </w:rPr>
        <w:t xml:space="preserve">положениями </w:t>
      </w:r>
      <w:r w:rsidRPr="00D04BB1">
        <w:rPr>
          <w:rFonts w:ascii="Times New Roman" w:hAnsi="Times New Roman"/>
          <w:sz w:val="24"/>
          <w:szCs w:val="24"/>
        </w:rPr>
        <w:t>Бюджетн</w:t>
      </w:r>
      <w:r w:rsidR="006124B1" w:rsidRPr="00D04BB1">
        <w:rPr>
          <w:rFonts w:ascii="Times New Roman" w:hAnsi="Times New Roman"/>
          <w:sz w:val="24"/>
          <w:szCs w:val="24"/>
        </w:rPr>
        <w:t>ого</w:t>
      </w:r>
      <w:r w:rsidRPr="00D04BB1">
        <w:rPr>
          <w:rFonts w:ascii="Times New Roman" w:hAnsi="Times New Roman"/>
          <w:sz w:val="24"/>
          <w:szCs w:val="24"/>
        </w:rPr>
        <w:t xml:space="preserve"> кодекс</w:t>
      </w:r>
      <w:r w:rsidR="006124B1" w:rsidRPr="00D04BB1">
        <w:rPr>
          <w:rFonts w:ascii="Times New Roman" w:hAnsi="Times New Roman"/>
          <w:sz w:val="24"/>
          <w:szCs w:val="24"/>
        </w:rPr>
        <w:t>а</w:t>
      </w:r>
      <w:r w:rsidRPr="00D04BB1">
        <w:rPr>
          <w:rFonts w:ascii="Times New Roman" w:hAnsi="Times New Roman"/>
          <w:sz w:val="24"/>
          <w:szCs w:val="24"/>
        </w:rPr>
        <w:t xml:space="preserve"> Российской Федерации,  Федеральным законом от 06.10.2003 года №131-ФЗ «Об общих принципах организации местного самоуправления в Российской Федерации», </w:t>
      </w:r>
      <w:r w:rsidR="006124B1" w:rsidRPr="00D04BB1">
        <w:rPr>
          <w:rFonts w:ascii="Times New Roman" w:hAnsi="Times New Roman"/>
          <w:sz w:val="24"/>
          <w:szCs w:val="24"/>
        </w:rPr>
        <w:t xml:space="preserve">руководствуясь постановлением Правительства Республики Карелия </w:t>
      </w:r>
      <w:r w:rsidR="004E7FBA">
        <w:rPr>
          <w:rFonts w:ascii="Times New Roman" w:hAnsi="Times New Roman"/>
          <w:sz w:val="24"/>
          <w:szCs w:val="24"/>
        </w:rPr>
        <w:t>от</w:t>
      </w:r>
      <w:r w:rsidR="006124B1" w:rsidRPr="00D04BB1">
        <w:rPr>
          <w:rFonts w:ascii="Times New Roman" w:hAnsi="Times New Roman"/>
          <w:sz w:val="24"/>
          <w:szCs w:val="24"/>
        </w:rPr>
        <w:t xml:space="preserve"> 30.12.2020г. №654-П «О соглашениях, которые предусматривают меры по социально-экономическому развитию и оздоровлению муниципальных финансов муниципального района (муниципальн</w:t>
      </w:r>
      <w:r w:rsidR="004E7FBA">
        <w:rPr>
          <w:rFonts w:ascii="Times New Roman" w:hAnsi="Times New Roman"/>
          <w:sz w:val="24"/>
          <w:szCs w:val="24"/>
        </w:rPr>
        <w:t>ого округа, городского округа)»</w:t>
      </w:r>
      <w:r w:rsidR="006124B1" w:rsidRPr="00D04BB1">
        <w:rPr>
          <w:rFonts w:ascii="Times New Roman" w:hAnsi="Times New Roman"/>
          <w:sz w:val="24"/>
          <w:szCs w:val="24"/>
        </w:rPr>
        <w:t>,</w:t>
      </w:r>
      <w:r w:rsidR="004E7FBA">
        <w:rPr>
          <w:rFonts w:ascii="Times New Roman" w:hAnsi="Times New Roman"/>
          <w:sz w:val="24"/>
          <w:szCs w:val="24"/>
        </w:rPr>
        <w:t xml:space="preserve"> Соглашением №13-ДВ/25 от 21.01.2025г. о мерах по социально-экономическому развитию и оздоровлению муниципальных финансов Пудожского муниципального района в 2025 году, </w:t>
      </w:r>
      <w:r w:rsidR="006124B1" w:rsidRPr="00D04BB1">
        <w:rPr>
          <w:rFonts w:ascii="Times New Roman" w:hAnsi="Times New Roman"/>
          <w:sz w:val="24"/>
          <w:szCs w:val="24"/>
        </w:rPr>
        <w:t xml:space="preserve"> </w:t>
      </w:r>
      <w:r w:rsidRPr="00D04BB1">
        <w:rPr>
          <w:rFonts w:ascii="Times New Roman" w:hAnsi="Times New Roman"/>
          <w:sz w:val="24"/>
          <w:szCs w:val="24"/>
        </w:rPr>
        <w:t>Уставом П</w:t>
      </w:r>
      <w:r w:rsidR="00DD5FF4">
        <w:rPr>
          <w:rFonts w:ascii="Times New Roman" w:hAnsi="Times New Roman"/>
          <w:sz w:val="24"/>
          <w:szCs w:val="24"/>
        </w:rPr>
        <w:t>удожского муниципального района</w:t>
      </w:r>
      <w:r w:rsidRPr="00D04BB1">
        <w:rPr>
          <w:rFonts w:ascii="Times New Roman" w:hAnsi="Times New Roman"/>
          <w:sz w:val="24"/>
          <w:szCs w:val="24"/>
        </w:rPr>
        <w:t xml:space="preserve"> Совет Пудожского муниципального района       </w:t>
      </w:r>
    </w:p>
    <w:p w:rsidR="00502890" w:rsidRPr="00D04BB1" w:rsidRDefault="00502890" w:rsidP="00BE3494">
      <w:pPr>
        <w:pStyle w:val="20"/>
        <w:ind w:firstLine="709"/>
      </w:pPr>
    </w:p>
    <w:p w:rsidR="00E16B3D" w:rsidRPr="00DD5FF4" w:rsidRDefault="00E16B3D" w:rsidP="00DD5FF4">
      <w:pPr>
        <w:pStyle w:val="20"/>
        <w:ind w:firstLine="709"/>
        <w:jc w:val="center"/>
        <w:rPr>
          <w:b w:val="0"/>
        </w:rPr>
      </w:pPr>
      <w:r w:rsidRPr="00DD5FF4">
        <w:rPr>
          <w:b w:val="0"/>
        </w:rPr>
        <w:t>РЕШИЛ:</w:t>
      </w:r>
    </w:p>
    <w:p w:rsidR="00E16B3D" w:rsidRPr="00D04BB1" w:rsidRDefault="00E16B3D" w:rsidP="00BE3494">
      <w:pPr>
        <w:pStyle w:val="20"/>
        <w:ind w:firstLine="709"/>
      </w:pPr>
    </w:p>
    <w:p w:rsidR="00E16B3D" w:rsidRPr="00D04BB1" w:rsidRDefault="00E16B3D" w:rsidP="00E16B3D">
      <w:pPr>
        <w:pStyle w:val="af7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D04BB1">
        <w:rPr>
          <w:rFonts w:ascii="Times New Roman" w:hAnsi="Times New Roman"/>
          <w:sz w:val="24"/>
          <w:szCs w:val="24"/>
        </w:rPr>
        <w:t xml:space="preserve">Внести в Решение </w:t>
      </w:r>
      <w:r w:rsidRPr="00D04BB1">
        <w:rPr>
          <w:rFonts w:ascii="Times New Roman" w:hAnsi="Times New Roman"/>
          <w:sz w:val="24"/>
          <w:szCs w:val="24"/>
          <w:lang w:val="en-US"/>
        </w:rPr>
        <w:t>II</w:t>
      </w:r>
      <w:r w:rsidRPr="00D04BB1">
        <w:rPr>
          <w:rFonts w:ascii="Times New Roman" w:hAnsi="Times New Roman"/>
          <w:sz w:val="24"/>
          <w:szCs w:val="24"/>
        </w:rPr>
        <w:t xml:space="preserve"> заседания Совета  Пудожского  муниципального  района </w:t>
      </w:r>
      <w:r w:rsidRPr="00D04BB1">
        <w:rPr>
          <w:rFonts w:ascii="Times New Roman" w:hAnsi="Times New Roman"/>
          <w:sz w:val="24"/>
          <w:szCs w:val="24"/>
          <w:lang w:val="en-US"/>
        </w:rPr>
        <w:t>V</w:t>
      </w:r>
      <w:r w:rsidRPr="00D04BB1">
        <w:rPr>
          <w:rFonts w:ascii="Times New Roman" w:hAnsi="Times New Roman"/>
          <w:sz w:val="24"/>
          <w:szCs w:val="24"/>
        </w:rPr>
        <w:t xml:space="preserve"> созыва от 24 ноября 2023 года  № 10 </w:t>
      </w:r>
      <w:r w:rsidRPr="00D04BB1">
        <w:rPr>
          <w:rFonts w:ascii="Times New Roman" w:hAnsi="Times New Roman"/>
          <w:bCs/>
          <w:sz w:val="24"/>
          <w:szCs w:val="24"/>
        </w:rPr>
        <w:t xml:space="preserve">«Об  утверждении  Положения  о межбюджетных отношениях  в Пудожском муниципальном районе» </w:t>
      </w:r>
      <w:r w:rsidRPr="00D04BB1">
        <w:rPr>
          <w:rFonts w:ascii="Times New Roman" w:hAnsi="Times New Roman"/>
          <w:sz w:val="24"/>
          <w:szCs w:val="24"/>
        </w:rPr>
        <w:t xml:space="preserve">следующие изменения:       </w:t>
      </w:r>
    </w:p>
    <w:p w:rsidR="0003282F" w:rsidRPr="00D04BB1" w:rsidRDefault="0003282F" w:rsidP="0003282F">
      <w:pPr>
        <w:pStyle w:val="af7"/>
        <w:numPr>
          <w:ilvl w:val="1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D04BB1">
        <w:rPr>
          <w:rFonts w:ascii="Times New Roman" w:hAnsi="Times New Roman"/>
          <w:sz w:val="24"/>
          <w:szCs w:val="24"/>
        </w:rPr>
        <w:t>Пункт 10 Статьи 4 решения изложить в следующей редакции:</w:t>
      </w:r>
    </w:p>
    <w:p w:rsidR="0003282F" w:rsidRPr="00D04BB1" w:rsidRDefault="0003282F" w:rsidP="0003282F">
      <w:pPr>
        <w:pStyle w:val="af7"/>
        <w:ind w:left="360"/>
        <w:jc w:val="both"/>
        <w:rPr>
          <w:rFonts w:ascii="Times New Roman" w:hAnsi="Times New Roman"/>
          <w:sz w:val="24"/>
          <w:szCs w:val="24"/>
        </w:rPr>
      </w:pPr>
    </w:p>
    <w:p w:rsidR="0003282F" w:rsidRPr="004E7FBA" w:rsidRDefault="0003282F" w:rsidP="0003282F">
      <w:pPr>
        <w:pStyle w:val="11"/>
        <w:shd w:val="clear" w:color="auto" w:fill="auto"/>
        <w:tabs>
          <w:tab w:val="left" w:pos="1018"/>
        </w:tabs>
        <w:spacing w:after="280"/>
        <w:ind w:firstLine="0"/>
        <w:jc w:val="both"/>
        <w:rPr>
          <w:sz w:val="24"/>
          <w:szCs w:val="24"/>
        </w:rPr>
      </w:pPr>
      <w:r w:rsidRPr="00D04BB1">
        <w:rPr>
          <w:sz w:val="24"/>
          <w:szCs w:val="24"/>
        </w:rPr>
        <w:t xml:space="preserve">«10. </w:t>
      </w:r>
      <w:r w:rsidRPr="00D04BB1">
        <w:rPr>
          <w:color w:val="000000"/>
          <w:sz w:val="24"/>
          <w:szCs w:val="24"/>
          <w:lang w:bidi="ru-RU"/>
        </w:rPr>
        <w:t xml:space="preserve">В случае отказа, полностью или частично, представительным органом поселения и (или) уполномоченным органом местного самоуправления поселения от получения в очередном финансовом году дотации на выравнивание бюджетной обеспеченности поселений из бюджета муниципального района до доведения финансовым органом Администрации Пудожского муниципального района </w:t>
      </w:r>
      <w:r w:rsidRPr="004E7FBA">
        <w:rPr>
          <w:color w:val="000000"/>
          <w:sz w:val="24"/>
          <w:szCs w:val="24"/>
          <w:lang w:bidi="ru-RU"/>
        </w:rPr>
        <w:t>предельных объемов бюджетных ассигнований на очередной финансовый год до поселений, объем дотации</w:t>
      </w:r>
      <w:r w:rsidR="00D04BB1" w:rsidRPr="004E7FBA">
        <w:rPr>
          <w:color w:val="000000"/>
          <w:sz w:val="24"/>
          <w:szCs w:val="24"/>
          <w:lang w:bidi="ru-RU"/>
        </w:rPr>
        <w:t xml:space="preserve"> (Дпо)</w:t>
      </w:r>
      <w:r w:rsidRPr="004E7FBA">
        <w:rPr>
          <w:color w:val="000000"/>
          <w:sz w:val="24"/>
          <w:szCs w:val="24"/>
          <w:lang w:bidi="ru-RU"/>
        </w:rPr>
        <w:t xml:space="preserve"> на сумму отказа может быть перераспределен между поселениями, являющимися получателями дотации на выравнивание в очередном финансовом году по следующей формуле:</w:t>
      </w:r>
    </w:p>
    <w:p w:rsidR="0003282F" w:rsidRDefault="0003282F" w:rsidP="00DD5FF4">
      <w:pPr>
        <w:autoSpaceDE w:val="0"/>
        <w:autoSpaceDN w:val="0"/>
        <w:adjustRightInd w:val="0"/>
        <w:ind w:firstLine="540"/>
        <w:jc w:val="both"/>
      </w:pPr>
      <w:r w:rsidRPr="004E7FBA">
        <w:rPr>
          <w:color w:val="000000"/>
          <w:lang w:bidi="ru-RU"/>
        </w:rPr>
        <w:t>Дп</w:t>
      </w:r>
      <w:r w:rsidR="00D04BB1" w:rsidRPr="004E7FBA">
        <w:rPr>
          <w:color w:val="000000"/>
          <w:lang w:bidi="ru-RU"/>
        </w:rPr>
        <w:t>о</w:t>
      </w:r>
      <w:r w:rsidRPr="004E7FBA">
        <w:rPr>
          <w:color w:val="000000"/>
          <w:lang w:bidi="ru-RU"/>
        </w:rPr>
        <w:t xml:space="preserve"> = Дп </w:t>
      </w:r>
      <w:r w:rsidRPr="004E7FBA">
        <w:t>x (Насп</w:t>
      </w:r>
      <w:r w:rsidRPr="004E7FBA">
        <w:rPr>
          <w:vertAlign w:val="subscript"/>
        </w:rPr>
        <w:t>у</w:t>
      </w:r>
      <w:r w:rsidRPr="004E7FBA">
        <w:t xml:space="preserve"> / Насп), где</w:t>
      </w:r>
    </w:p>
    <w:p w:rsidR="00DD5FF4" w:rsidRPr="004E7FBA" w:rsidRDefault="00DD5FF4" w:rsidP="00DD5FF4">
      <w:pPr>
        <w:autoSpaceDE w:val="0"/>
        <w:autoSpaceDN w:val="0"/>
        <w:adjustRightInd w:val="0"/>
        <w:ind w:firstLine="540"/>
        <w:jc w:val="both"/>
      </w:pPr>
    </w:p>
    <w:p w:rsidR="0003282F" w:rsidRPr="004E7FBA" w:rsidRDefault="0003282F" w:rsidP="0003282F">
      <w:pPr>
        <w:pStyle w:val="11"/>
        <w:shd w:val="clear" w:color="auto" w:fill="auto"/>
        <w:ind w:firstLine="740"/>
        <w:jc w:val="both"/>
        <w:rPr>
          <w:color w:val="000000"/>
          <w:sz w:val="24"/>
          <w:szCs w:val="24"/>
          <w:lang w:bidi="ru-RU"/>
        </w:rPr>
      </w:pPr>
      <w:r w:rsidRPr="004E7FBA">
        <w:rPr>
          <w:color w:val="000000"/>
          <w:sz w:val="24"/>
          <w:szCs w:val="24"/>
          <w:lang w:bidi="ru-RU"/>
        </w:rPr>
        <w:t>где Дп - размер дотации, подлежавшей к перераспределению в связи с отказом между поселениями Пудожского муниципального района, являющимися получателями дотации в очередном финансовом году;</w:t>
      </w:r>
    </w:p>
    <w:p w:rsidR="0003282F" w:rsidRPr="004E7FBA" w:rsidRDefault="0003282F" w:rsidP="0003282F">
      <w:pPr>
        <w:autoSpaceDE w:val="0"/>
        <w:autoSpaceDN w:val="0"/>
        <w:adjustRightInd w:val="0"/>
        <w:spacing w:before="240"/>
        <w:ind w:firstLine="540"/>
        <w:jc w:val="both"/>
      </w:pPr>
      <w:r w:rsidRPr="004E7FBA">
        <w:lastRenderedPageBreak/>
        <w:t>Насп</w:t>
      </w:r>
      <w:r w:rsidRPr="004E7FBA">
        <w:rPr>
          <w:vertAlign w:val="subscript"/>
        </w:rPr>
        <w:t>y</w:t>
      </w:r>
      <w:r w:rsidRPr="004E7FBA">
        <w:t xml:space="preserve"> - численность постоянного населения соответствующего (y) поселения муниципального района в соответствии с данными органов статистики на конец отчетного года;</w:t>
      </w:r>
    </w:p>
    <w:p w:rsidR="0003282F" w:rsidRPr="004E7FBA" w:rsidRDefault="0003282F" w:rsidP="0003282F">
      <w:pPr>
        <w:autoSpaceDE w:val="0"/>
        <w:autoSpaceDN w:val="0"/>
        <w:adjustRightInd w:val="0"/>
        <w:spacing w:before="240"/>
        <w:ind w:firstLine="540"/>
        <w:jc w:val="both"/>
      </w:pPr>
      <w:r w:rsidRPr="004E7FBA">
        <w:t>Насп - численность постоянного населения муниципального района в соответствии с данными органов статистики на конец отчетного года.»</w:t>
      </w:r>
    </w:p>
    <w:p w:rsidR="0003282F" w:rsidRPr="004E7FBA" w:rsidRDefault="0003282F" w:rsidP="0003282F">
      <w:pPr>
        <w:pStyle w:val="af7"/>
        <w:ind w:left="360"/>
        <w:jc w:val="both"/>
        <w:rPr>
          <w:rFonts w:ascii="Times New Roman" w:hAnsi="Times New Roman"/>
          <w:sz w:val="24"/>
          <w:szCs w:val="24"/>
        </w:rPr>
      </w:pPr>
    </w:p>
    <w:p w:rsidR="00E16B3D" w:rsidRPr="004E7FBA" w:rsidRDefault="00E16B3D" w:rsidP="00BA5C18">
      <w:pPr>
        <w:pStyle w:val="af7"/>
        <w:numPr>
          <w:ilvl w:val="1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4E7FBA">
        <w:rPr>
          <w:rFonts w:ascii="Times New Roman" w:hAnsi="Times New Roman"/>
          <w:sz w:val="24"/>
          <w:szCs w:val="24"/>
        </w:rPr>
        <w:t xml:space="preserve">Пункт </w:t>
      </w:r>
      <w:r w:rsidR="00326E71" w:rsidRPr="004E7FBA">
        <w:rPr>
          <w:rFonts w:ascii="Times New Roman" w:hAnsi="Times New Roman"/>
          <w:sz w:val="24"/>
          <w:szCs w:val="24"/>
        </w:rPr>
        <w:t>6.2</w:t>
      </w:r>
      <w:r w:rsidR="001E07F1" w:rsidRPr="004E7FBA">
        <w:rPr>
          <w:rFonts w:ascii="Times New Roman" w:hAnsi="Times New Roman"/>
          <w:sz w:val="24"/>
          <w:szCs w:val="24"/>
        </w:rPr>
        <w:t xml:space="preserve"> </w:t>
      </w:r>
      <w:r w:rsidRPr="004E7FBA">
        <w:rPr>
          <w:rFonts w:ascii="Times New Roman" w:hAnsi="Times New Roman"/>
          <w:sz w:val="24"/>
          <w:szCs w:val="24"/>
        </w:rPr>
        <w:t>Статьи 5 решения изложить в следующей редакции:</w:t>
      </w:r>
    </w:p>
    <w:p w:rsidR="00D570AB" w:rsidRPr="004E7FBA" w:rsidRDefault="00D570AB" w:rsidP="00D570AB">
      <w:pPr>
        <w:pStyle w:val="af7"/>
        <w:ind w:left="360"/>
        <w:jc w:val="both"/>
        <w:rPr>
          <w:rFonts w:ascii="Times New Roman" w:hAnsi="Times New Roman"/>
          <w:sz w:val="24"/>
          <w:szCs w:val="24"/>
        </w:rPr>
      </w:pPr>
    </w:p>
    <w:p w:rsidR="00326E71" w:rsidRPr="00E005F6" w:rsidRDefault="00326E71" w:rsidP="0003282F">
      <w:pPr>
        <w:pStyle w:val="11"/>
        <w:shd w:val="clear" w:color="auto" w:fill="auto"/>
        <w:ind w:firstLine="740"/>
        <w:jc w:val="both"/>
        <w:rPr>
          <w:sz w:val="24"/>
          <w:szCs w:val="24"/>
        </w:rPr>
      </w:pPr>
      <w:r w:rsidRPr="004E7FBA">
        <w:rPr>
          <w:sz w:val="24"/>
          <w:szCs w:val="24"/>
        </w:rPr>
        <w:t xml:space="preserve">«6.2 Объем дотации на выравнивание бюджетной обеспеченности </w:t>
      </w:r>
      <w:r w:rsidR="0003282F" w:rsidRPr="004E7FBA">
        <w:rPr>
          <w:sz w:val="24"/>
          <w:szCs w:val="24"/>
        </w:rPr>
        <w:t xml:space="preserve">поселения из бюджета Пудожского муниципального района в части, формируемой за счет </w:t>
      </w:r>
      <w:r w:rsidR="0003282F" w:rsidRPr="004E7FBA">
        <w:rPr>
          <w:color w:val="000000"/>
          <w:sz w:val="24"/>
          <w:szCs w:val="24"/>
          <w:lang w:bidi="ru-RU"/>
        </w:rPr>
        <w:t xml:space="preserve">части дотации на </w:t>
      </w:r>
      <w:r w:rsidR="0003282F" w:rsidRPr="00E005F6">
        <w:rPr>
          <w:color w:val="000000"/>
          <w:sz w:val="24"/>
          <w:szCs w:val="24"/>
          <w:lang w:bidi="ru-RU"/>
        </w:rPr>
        <w:t xml:space="preserve">выравнивание бюджетной обеспеченности муниципальных районов, передаваемых бюджету муниципального района из бюджета Республики Карелия и собственных доходов и источников финансирования дефицита бюджета Пудожского муниципального района, направляемых на выравнивание бюджетной обеспеченности бюджетов поселений </w:t>
      </w:r>
      <w:r w:rsidRPr="00E005F6">
        <w:rPr>
          <w:sz w:val="24"/>
          <w:szCs w:val="24"/>
        </w:rPr>
        <w:t>(Дпу), рассчитывается по формуле:</w:t>
      </w:r>
    </w:p>
    <w:p w:rsidR="0003282F" w:rsidRPr="00E005F6" w:rsidRDefault="0003282F" w:rsidP="0003282F">
      <w:pPr>
        <w:pStyle w:val="11"/>
        <w:shd w:val="clear" w:color="auto" w:fill="auto"/>
        <w:ind w:firstLine="740"/>
        <w:jc w:val="both"/>
        <w:rPr>
          <w:sz w:val="24"/>
          <w:szCs w:val="24"/>
        </w:rPr>
      </w:pPr>
    </w:p>
    <w:p w:rsidR="00E005F6" w:rsidRPr="00E005F6" w:rsidRDefault="00326E71" w:rsidP="00E005F6">
      <w:pPr>
        <w:autoSpaceDE w:val="0"/>
        <w:autoSpaceDN w:val="0"/>
        <w:adjustRightInd w:val="0"/>
        <w:ind w:firstLine="540"/>
        <w:jc w:val="center"/>
      </w:pPr>
      <w:r w:rsidRPr="00E005F6">
        <w:t xml:space="preserve">Дпу = Д x </w:t>
      </w:r>
      <w:r w:rsidR="00E005F6" w:rsidRPr="00E005F6">
        <w:t>(Нас</w:t>
      </w:r>
      <w:r w:rsidR="00E005F6" w:rsidRPr="00E005F6">
        <w:rPr>
          <w:vertAlign w:val="subscript"/>
          <w:lang w:val="en-US"/>
        </w:rPr>
        <w:t>i</w:t>
      </w:r>
      <w:r w:rsidR="00E005F6" w:rsidRPr="00E005F6">
        <w:rPr>
          <w:vertAlign w:val="subscript"/>
        </w:rPr>
        <w:t>у</w:t>
      </w:r>
      <w:r w:rsidR="00E005F6" w:rsidRPr="00E005F6">
        <w:t xml:space="preserve"> / (Нас-Нас</w:t>
      </w:r>
      <w:r w:rsidR="00E005F6" w:rsidRPr="00E005F6">
        <w:rPr>
          <w:vertAlign w:val="subscript"/>
          <w:lang w:val="en-US"/>
        </w:rPr>
        <w:t>i</w:t>
      </w:r>
      <w:r w:rsidR="00E005F6" w:rsidRPr="00E005F6">
        <w:rPr>
          <w:vertAlign w:val="subscript"/>
        </w:rPr>
        <w:t>пу</w:t>
      </w:r>
      <w:r w:rsidR="00E005F6" w:rsidRPr="00E005F6">
        <w:t>)), где</w:t>
      </w:r>
    </w:p>
    <w:p w:rsidR="00326E71" w:rsidRPr="00E005F6" w:rsidRDefault="00326E71" w:rsidP="00326E71">
      <w:pPr>
        <w:autoSpaceDE w:val="0"/>
        <w:autoSpaceDN w:val="0"/>
        <w:adjustRightInd w:val="0"/>
        <w:ind w:firstLine="540"/>
        <w:jc w:val="both"/>
      </w:pPr>
    </w:p>
    <w:p w:rsidR="00326E71" w:rsidRPr="00E005F6" w:rsidRDefault="00326E71" w:rsidP="00326E71">
      <w:pPr>
        <w:autoSpaceDE w:val="0"/>
        <w:autoSpaceDN w:val="0"/>
        <w:adjustRightInd w:val="0"/>
        <w:ind w:firstLine="540"/>
        <w:jc w:val="both"/>
        <w:rPr>
          <w:color w:val="548DD4" w:themeColor="text2" w:themeTint="99"/>
        </w:rPr>
      </w:pPr>
      <w:r w:rsidRPr="00E005F6">
        <w:t xml:space="preserve">Д - </w:t>
      </w:r>
      <w:r w:rsidR="00E005F6" w:rsidRPr="00E005F6">
        <w:t>общий объем дотации на выравнивание бюджетной обеспеченности поселений на очередной финансовый год (первый и второй год планового периода)</w:t>
      </w:r>
      <w:r w:rsidRPr="00E005F6">
        <w:rPr>
          <w:color w:val="548DD4" w:themeColor="text2" w:themeTint="99"/>
        </w:rPr>
        <w:t>;</w:t>
      </w:r>
    </w:p>
    <w:p w:rsidR="00E005F6" w:rsidRPr="00E005F6" w:rsidRDefault="00E005F6" w:rsidP="00E005F6">
      <w:pPr>
        <w:autoSpaceDE w:val="0"/>
        <w:autoSpaceDN w:val="0"/>
        <w:adjustRightInd w:val="0"/>
        <w:ind w:firstLine="540"/>
        <w:jc w:val="center"/>
      </w:pPr>
    </w:p>
    <w:p w:rsidR="00E005F6" w:rsidRPr="00E005F6" w:rsidRDefault="00E005F6" w:rsidP="00E005F6">
      <w:pPr>
        <w:autoSpaceDE w:val="0"/>
        <w:autoSpaceDN w:val="0"/>
        <w:adjustRightInd w:val="0"/>
        <w:ind w:firstLine="540"/>
        <w:jc w:val="both"/>
      </w:pPr>
      <w:r w:rsidRPr="00E005F6">
        <w:t>Нас</w:t>
      </w:r>
      <w:r w:rsidRPr="00E005F6">
        <w:rPr>
          <w:vertAlign w:val="subscript"/>
        </w:rPr>
        <w:t>i</w:t>
      </w:r>
      <w:r w:rsidRPr="00E005F6">
        <w:rPr>
          <w:vertAlign w:val="subscript"/>
          <w:lang w:val="en-US"/>
        </w:rPr>
        <w:t>y</w:t>
      </w:r>
      <w:r w:rsidRPr="00E005F6">
        <w:t xml:space="preserve"> - численность постоянного населения соответствующего (i) поселения, уровень расчетной бюджетной обеспеченности которого не превышает уровень, установленный в качестве критерия выравнивания расчетной бюджетной обеспеченности поселений, в соответствии с данными органов статистики на конец отчетного года;</w:t>
      </w:r>
    </w:p>
    <w:p w:rsidR="00E005F6" w:rsidRPr="00E005F6" w:rsidRDefault="00E005F6" w:rsidP="00E005F6">
      <w:pPr>
        <w:autoSpaceDE w:val="0"/>
        <w:autoSpaceDN w:val="0"/>
        <w:adjustRightInd w:val="0"/>
        <w:ind w:firstLine="540"/>
        <w:jc w:val="both"/>
      </w:pPr>
      <w:r w:rsidRPr="00E005F6">
        <w:t xml:space="preserve">Нас - численность постоянного населения </w:t>
      </w:r>
      <w:r>
        <w:t>Пудожского</w:t>
      </w:r>
      <w:r w:rsidRPr="00E005F6">
        <w:t xml:space="preserve">  муниципального района в соответствии с данными органов статистики на конец отчетного года;</w:t>
      </w:r>
    </w:p>
    <w:p w:rsidR="00E005F6" w:rsidRDefault="00E005F6" w:rsidP="00DD5FF4">
      <w:pPr>
        <w:autoSpaceDE w:val="0"/>
        <w:autoSpaceDN w:val="0"/>
        <w:adjustRightInd w:val="0"/>
        <w:ind w:firstLine="540"/>
        <w:jc w:val="both"/>
      </w:pPr>
      <w:r w:rsidRPr="00E005F6">
        <w:t>Нас</w:t>
      </w:r>
      <w:r w:rsidRPr="00E005F6">
        <w:rPr>
          <w:vertAlign w:val="subscript"/>
          <w:lang w:val="en-US"/>
        </w:rPr>
        <w:t>i</w:t>
      </w:r>
      <w:r w:rsidRPr="00E005F6">
        <w:rPr>
          <w:vertAlign w:val="subscript"/>
        </w:rPr>
        <w:t>пу</w:t>
      </w:r>
      <w:r w:rsidRPr="00E005F6">
        <w:t xml:space="preserve"> - численность постоянного населения соответствующего (i) поселения, уровень расчетной бюджетной обеспеченности которого превышает уровень, установленный в качестве критерия выравнивания расчетной бюджетной обеспеченности поселений, в соответствии с данными органов статистики на конец отчетного года.».</w:t>
      </w:r>
    </w:p>
    <w:p w:rsidR="00DD5FF4" w:rsidRPr="00E005F6" w:rsidRDefault="00DD5FF4" w:rsidP="00DD5FF4">
      <w:pPr>
        <w:autoSpaceDE w:val="0"/>
        <w:autoSpaceDN w:val="0"/>
        <w:adjustRightInd w:val="0"/>
        <w:ind w:firstLine="540"/>
        <w:jc w:val="both"/>
      </w:pPr>
    </w:p>
    <w:p w:rsidR="00DC1107" w:rsidRPr="00DD5FF4" w:rsidRDefault="00D570AB" w:rsidP="00DD5FF4">
      <w:pPr>
        <w:pStyle w:val="11"/>
        <w:shd w:val="clear" w:color="auto" w:fill="auto"/>
        <w:spacing w:after="280" w:line="264" w:lineRule="auto"/>
        <w:ind w:firstLine="0"/>
        <w:jc w:val="both"/>
        <w:rPr>
          <w:sz w:val="24"/>
          <w:szCs w:val="24"/>
        </w:rPr>
      </w:pPr>
      <w:r w:rsidRPr="00E005F6">
        <w:rPr>
          <w:sz w:val="24"/>
          <w:szCs w:val="24"/>
        </w:rPr>
        <w:t>1.</w:t>
      </w:r>
      <w:r w:rsidR="002F7B72" w:rsidRPr="00E005F6">
        <w:rPr>
          <w:sz w:val="24"/>
          <w:szCs w:val="24"/>
        </w:rPr>
        <w:t>3.</w:t>
      </w:r>
      <w:r w:rsidRPr="00E005F6">
        <w:rPr>
          <w:sz w:val="24"/>
          <w:szCs w:val="24"/>
        </w:rPr>
        <w:t xml:space="preserve"> </w:t>
      </w:r>
      <w:r w:rsidR="002F7B72" w:rsidRPr="00E005F6">
        <w:rPr>
          <w:sz w:val="24"/>
          <w:szCs w:val="24"/>
        </w:rPr>
        <w:t xml:space="preserve">     </w:t>
      </w:r>
      <w:r w:rsidRPr="00E005F6">
        <w:rPr>
          <w:sz w:val="24"/>
          <w:szCs w:val="24"/>
        </w:rPr>
        <w:t>Пункт 6.3 Статьи 5 решения исключить.</w:t>
      </w:r>
    </w:p>
    <w:p w:rsidR="00DC1107" w:rsidRDefault="00DC1107" w:rsidP="00BA5C18">
      <w:pPr>
        <w:jc w:val="both"/>
      </w:pPr>
    </w:p>
    <w:p w:rsidR="00352CB7" w:rsidRPr="000D39DB" w:rsidRDefault="00BA5C18" w:rsidP="00BA5C18">
      <w:pPr>
        <w:jc w:val="both"/>
      </w:pPr>
      <w:r w:rsidRPr="004E7FBA">
        <w:t>2</w:t>
      </w:r>
      <w:r w:rsidR="00317CFE" w:rsidRPr="004E7FBA">
        <w:t xml:space="preserve">. </w:t>
      </w:r>
      <w:r w:rsidR="00352CB7" w:rsidRPr="004E7FBA">
        <w:t>Настоящее решение вступает в силу после его официального</w:t>
      </w:r>
      <w:r w:rsidR="008179F4" w:rsidRPr="004E7FBA">
        <w:t xml:space="preserve"> опубликования</w:t>
      </w:r>
      <w:r w:rsidR="00352CB7" w:rsidRPr="004E7FBA">
        <w:t xml:space="preserve"> (обнародования).</w:t>
      </w:r>
    </w:p>
    <w:p w:rsidR="005C0F9F" w:rsidRDefault="005C0F9F" w:rsidP="005C0F9F">
      <w:pPr>
        <w:tabs>
          <w:tab w:val="left" w:pos="0"/>
        </w:tabs>
        <w:ind w:firstLine="709"/>
        <w:jc w:val="both"/>
      </w:pPr>
    </w:p>
    <w:p w:rsidR="005C0F9F" w:rsidRDefault="005C0F9F" w:rsidP="005C0F9F">
      <w:pPr>
        <w:tabs>
          <w:tab w:val="left" w:pos="0"/>
        </w:tabs>
        <w:ind w:firstLine="709"/>
        <w:jc w:val="both"/>
      </w:pPr>
    </w:p>
    <w:p w:rsidR="00DD5FF4" w:rsidRDefault="00DD5FF4" w:rsidP="005C0F9F">
      <w:pPr>
        <w:tabs>
          <w:tab w:val="left" w:pos="0"/>
        </w:tabs>
        <w:ind w:firstLine="709"/>
        <w:jc w:val="both"/>
      </w:pPr>
    </w:p>
    <w:p w:rsidR="00DD5FF4" w:rsidRDefault="00890A5E" w:rsidP="00890A5E">
      <w:r w:rsidRPr="00DD5FF4">
        <w:t xml:space="preserve">Председатель Совета </w:t>
      </w:r>
    </w:p>
    <w:p w:rsidR="0050176C" w:rsidRPr="00DD5FF4" w:rsidRDefault="00890A5E" w:rsidP="00890A5E">
      <w:r w:rsidRPr="00DD5FF4">
        <w:t>Пудожского муниципального  района</w:t>
      </w:r>
      <w:r w:rsidR="00DD5FF4">
        <w:t xml:space="preserve">                  </w:t>
      </w:r>
      <w:r w:rsidRPr="00DD5FF4">
        <w:t xml:space="preserve">  </w:t>
      </w:r>
      <w:r w:rsidR="00DD5FF4">
        <w:t xml:space="preserve">                                 </w:t>
      </w:r>
      <w:r w:rsidRPr="00DD5FF4">
        <w:t xml:space="preserve">    О.А. Гришина </w:t>
      </w:r>
    </w:p>
    <w:p w:rsidR="0050176C" w:rsidRDefault="0050176C" w:rsidP="00890A5E"/>
    <w:p w:rsidR="00DD5FF4" w:rsidRPr="00DD5FF4" w:rsidRDefault="00DD5FF4" w:rsidP="00890A5E"/>
    <w:p w:rsidR="00890A5E" w:rsidRPr="00DD5FF4" w:rsidRDefault="00D04BB1" w:rsidP="00890A5E">
      <w:r w:rsidRPr="00DD5FF4">
        <w:t xml:space="preserve">И.о. </w:t>
      </w:r>
      <w:r w:rsidR="0050176C" w:rsidRPr="00DD5FF4">
        <w:t>Глав</w:t>
      </w:r>
      <w:r w:rsidRPr="00DD5FF4">
        <w:t>ы</w:t>
      </w:r>
      <w:r w:rsidR="0050176C" w:rsidRPr="00DD5FF4">
        <w:t xml:space="preserve"> Пудо</w:t>
      </w:r>
      <w:r w:rsidR="00DD5FF4">
        <w:t>жского муниципального района</w:t>
      </w:r>
      <w:r w:rsidR="00DD5FF4">
        <w:tab/>
      </w:r>
      <w:r w:rsidR="00DD5FF4">
        <w:tab/>
      </w:r>
      <w:r w:rsidR="00DD5FF4">
        <w:tab/>
        <w:t xml:space="preserve">  </w:t>
      </w:r>
      <w:r w:rsidR="00DD5FF4" w:rsidRPr="00DD5FF4">
        <w:t xml:space="preserve">  </w:t>
      </w:r>
      <w:r w:rsidRPr="00DD5FF4">
        <w:t>Е.Н. Вартиайнен</w:t>
      </w:r>
      <w:r w:rsidR="00890A5E" w:rsidRPr="00DD5FF4">
        <w:t xml:space="preserve">                                      </w:t>
      </w:r>
    </w:p>
    <w:sectPr w:rsidR="00890A5E" w:rsidRPr="00DD5FF4" w:rsidSect="00DD5FF4">
      <w:headerReference w:type="default" r:id="rId10"/>
      <w:footerReference w:type="even" r:id="rId11"/>
      <w:footerReference w:type="default" r:id="rId12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20D" w:rsidRDefault="001C020D">
      <w:r>
        <w:separator/>
      </w:r>
    </w:p>
  </w:endnote>
  <w:endnote w:type="continuationSeparator" w:id="1">
    <w:p w:rsidR="001C020D" w:rsidRDefault="001C0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5F6" w:rsidRDefault="00833B16" w:rsidP="00FF112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005F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005F6" w:rsidRDefault="00E005F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5F6" w:rsidRDefault="00E005F6" w:rsidP="00FF1120">
    <w:pPr>
      <w:pStyle w:val="a7"/>
      <w:framePr w:wrap="around" w:vAnchor="text" w:hAnchor="margin" w:xAlign="center" w:y="1"/>
      <w:rPr>
        <w:rStyle w:val="a8"/>
      </w:rPr>
    </w:pPr>
  </w:p>
  <w:p w:rsidR="00E005F6" w:rsidRDefault="00E005F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20D" w:rsidRDefault="001C020D">
      <w:r>
        <w:separator/>
      </w:r>
    </w:p>
  </w:footnote>
  <w:footnote w:type="continuationSeparator" w:id="1">
    <w:p w:rsidR="001C020D" w:rsidRDefault="001C02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5F6" w:rsidRPr="000D39DB" w:rsidRDefault="00833B16" w:rsidP="00D620A2">
    <w:pPr>
      <w:pStyle w:val="aa"/>
      <w:tabs>
        <w:tab w:val="clear" w:pos="4153"/>
        <w:tab w:val="clear" w:pos="8306"/>
      </w:tabs>
      <w:jc w:val="center"/>
      <w:rPr>
        <w:sz w:val="22"/>
        <w:szCs w:val="22"/>
      </w:rPr>
    </w:pPr>
    <w:r w:rsidRPr="000D39DB">
      <w:rPr>
        <w:sz w:val="22"/>
        <w:szCs w:val="22"/>
      </w:rPr>
      <w:fldChar w:fldCharType="begin"/>
    </w:r>
    <w:r w:rsidR="00E005F6" w:rsidRPr="000D39DB">
      <w:rPr>
        <w:sz w:val="22"/>
        <w:szCs w:val="22"/>
      </w:rPr>
      <w:instrText xml:space="preserve"> PAGE   \* MERGEFORMAT </w:instrText>
    </w:r>
    <w:r w:rsidRPr="000D39DB">
      <w:rPr>
        <w:sz w:val="22"/>
        <w:szCs w:val="22"/>
      </w:rPr>
      <w:fldChar w:fldCharType="separate"/>
    </w:r>
    <w:r w:rsidR="004E34AD">
      <w:rPr>
        <w:noProof/>
        <w:sz w:val="22"/>
        <w:szCs w:val="22"/>
      </w:rPr>
      <w:t>2</w:t>
    </w:r>
    <w:r w:rsidRPr="000D39DB">
      <w:rPr>
        <w:noProof/>
        <w:sz w:val="22"/>
        <w:szCs w:val="22"/>
      </w:rPr>
      <w:fldChar w:fldCharType="end"/>
    </w:r>
  </w:p>
  <w:p w:rsidR="00E005F6" w:rsidRPr="000D39DB" w:rsidRDefault="00E005F6">
    <w:pPr>
      <w:pStyle w:val="aa"/>
      <w:rPr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E296D"/>
    <w:multiLevelType w:val="multilevel"/>
    <w:tmpl w:val="D012CD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002086"/>
    <w:multiLevelType w:val="multilevel"/>
    <w:tmpl w:val="C6DEEDF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2C7CA8"/>
    <w:multiLevelType w:val="multilevel"/>
    <w:tmpl w:val="3800D238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1E636CEA"/>
    <w:multiLevelType w:val="multilevel"/>
    <w:tmpl w:val="DAC655F0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1F5B0A82"/>
    <w:multiLevelType w:val="multilevel"/>
    <w:tmpl w:val="FF24D2EA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148515A"/>
    <w:multiLevelType w:val="hybridMultilevel"/>
    <w:tmpl w:val="6E423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B779D0"/>
    <w:multiLevelType w:val="multilevel"/>
    <w:tmpl w:val="59E63980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3BAC6394"/>
    <w:multiLevelType w:val="multilevel"/>
    <w:tmpl w:val="A6E0508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459D5150"/>
    <w:multiLevelType w:val="multilevel"/>
    <w:tmpl w:val="6242DA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9">
    <w:nsid w:val="4BE00B0E"/>
    <w:multiLevelType w:val="multilevel"/>
    <w:tmpl w:val="9DA67A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F247068"/>
    <w:multiLevelType w:val="multilevel"/>
    <w:tmpl w:val="0FA8E3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81726D8"/>
    <w:multiLevelType w:val="multilevel"/>
    <w:tmpl w:val="D8B40C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42D4FC0"/>
    <w:multiLevelType w:val="multilevel"/>
    <w:tmpl w:val="0B1A2AF8"/>
    <w:lvl w:ilvl="0">
      <w:start w:val="2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69CA4370"/>
    <w:multiLevelType w:val="multilevel"/>
    <w:tmpl w:val="4704F1AC"/>
    <w:lvl w:ilvl="0">
      <w:start w:val="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72502857"/>
    <w:multiLevelType w:val="multilevel"/>
    <w:tmpl w:val="AC90C500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46F1EDF"/>
    <w:multiLevelType w:val="multilevel"/>
    <w:tmpl w:val="3DC4ED16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799F12F4"/>
    <w:multiLevelType w:val="multilevel"/>
    <w:tmpl w:val="9DA67A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15"/>
  </w:num>
  <w:num w:numId="8">
    <w:abstractNumId w:val="12"/>
  </w:num>
  <w:num w:numId="9">
    <w:abstractNumId w:val="8"/>
  </w:num>
  <w:num w:numId="10">
    <w:abstractNumId w:val="1"/>
  </w:num>
  <w:num w:numId="11">
    <w:abstractNumId w:val="11"/>
  </w:num>
  <w:num w:numId="12">
    <w:abstractNumId w:val="10"/>
  </w:num>
  <w:num w:numId="13">
    <w:abstractNumId w:val="0"/>
  </w:num>
  <w:num w:numId="14">
    <w:abstractNumId w:val="14"/>
  </w:num>
  <w:num w:numId="15">
    <w:abstractNumId w:val="4"/>
  </w:num>
  <w:num w:numId="16">
    <w:abstractNumId w:val="16"/>
  </w:num>
  <w:num w:numId="17">
    <w:abstractNumId w:val="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09570"/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6EF3"/>
    <w:rsid w:val="00010FF1"/>
    <w:rsid w:val="0001110D"/>
    <w:rsid w:val="00011F76"/>
    <w:rsid w:val="000139A3"/>
    <w:rsid w:val="00014D48"/>
    <w:rsid w:val="00015998"/>
    <w:rsid w:val="000170B6"/>
    <w:rsid w:val="00017397"/>
    <w:rsid w:val="00020A6A"/>
    <w:rsid w:val="00021D46"/>
    <w:rsid w:val="00022EE6"/>
    <w:rsid w:val="00023A98"/>
    <w:rsid w:val="000267E9"/>
    <w:rsid w:val="0003282F"/>
    <w:rsid w:val="0003354C"/>
    <w:rsid w:val="00036EF3"/>
    <w:rsid w:val="0003745F"/>
    <w:rsid w:val="000404D6"/>
    <w:rsid w:val="000456E1"/>
    <w:rsid w:val="00045DF6"/>
    <w:rsid w:val="00046D0A"/>
    <w:rsid w:val="000507C8"/>
    <w:rsid w:val="000541FD"/>
    <w:rsid w:val="00054D36"/>
    <w:rsid w:val="00055ADA"/>
    <w:rsid w:val="00065D4C"/>
    <w:rsid w:val="000675A1"/>
    <w:rsid w:val="00067F79"/>
    <w:rsid w:val="0007254A"/>
    <w:rsid w:val="000769BF"/>
    <w:rsid w:val="00091323"/>
    <w:rsid w:val="00093BF9"/>
    <w:rsid w:val="00096B3C"/>
    <w:rsid w:val="000A21EB"/>
    <w:rsid w:val="000A46C0"/>
    <w:rsid w:val="000A61FB"/>
    <w:rsid w:val="000A678B"/>
    <w:rsid w:val="000A7DB3"/>
    <w:rsid w:val="000B0CFB"/>
    <w:rsid w:val="000B1652"/>
    <w:rsid w:val="000B41AC"/>
    <w:rsid w:val="000B6245"/>
    <w:rsid w:val="000C0415"/>
    <w:rsid w:val="000C32AF"/>
    <w:rsid w:val="000C75A0"/>
    <w:rsid w:val="000D0F8B"/>
    <w:rsid w:val="000D24F3"/>
    <w:rsid w:val="000D39DB"/>
    <w:rsid w:val="000D5386"/>
    <w:rsid w:val="000E3DD4"/>
    <w:rsid w:val="000E51A4"/>
    <w:rsid w:val="000F06B5"/>
    <w:rsid w:val="000F4DEF"/>
    <w:rsid w:val="000F5702"/>
    <w:rsid w:val="000F76BC"/>
    <w:rsid w:val="0010084E"/>
    <w:rsid w:val="00102C00"/>
    <w:rsid w:val="001071C4"/>
    <w:rsid w:val="001078A2"/>
    <w:rsid w:val="00111348"/>
    <w:rsid w:val="00116344"/>
    <w:rsid w:val="00116383"/>
    <w:rsid w:val="00117015"/>
    <w:rsid w:val="00120941"/>
    <w:rsid w:val="00122245"/>
    <w:rsid w:val="00126EDC"/>
    <w:rsid w:val="00127DC0"/>
    <w:rsid w:val="0014434C"/>
    <w:rsid w:val="001472E1"/>
    <w:rsid w:val="001641C2"/>
    <w:rsid w:val="00167C85"/>
    <w:rsid w:val="001729CC"/>
    <w:rsid w:val="00175FFB"/>
    <w:rsid w:val="0017618B"/>
    <w:rsid w:val="001761E0"/>
    <w:rsid w:val="00177BBF"/>
    <w:rsid w:val="001821A1"/>
    <w:rsid w:val="0018452D"/>
    <w:rsid w:val="00185737"/>
    <w:rsid w:val="00190AB8"/>
    <w:rsid w:val="001A4B02"/>
    <w:rsid w:val="001B0DFE"/>
    <w:rsid w:val="001B1DD0"/>
    <w:rsid w:val="001C020D"/>
    <w:rsid w:val="001C5D3F"/>
    <w:rsid w:val="001C7951"/>
    <w:rsid w:val="001D084E"/>
    <w:rsid w:val="001D541A"/>
    <w:rsid w:val="001E00D6"/>
    <w:rsid w:val="001E07F1"/>
    <w:rsid w:val="001E2127"/>
    <w:rsid w:val="001E381E"/>
    <w:rsid w:val="001F2704"/>
    <w:rsid w:val="001F36D5"/>
    <w:rsid w:val="00205C78"/>
    <w:rsid w:val="00206F5A"/>
    <w:rsid w:val="002130C1"/>
    <w:rsid w:val="00214DFE"/>
    <w:rsid w:val="00216B86"/>
    <w:rsid w:val="00216F5B"/>
    <w:rsid w:val="00222A51"/>
    <w:rsid w:val="0022565F"/>
    <w:rsid w:val="00237CBA"/>
    <w:rsid w:val="002462FE"/>
    <w:rsid w:val="002542F8"/>
    <w:rsid w:val="00254CAF"/>
    <w:rsid w:val="002605B6"/>
    <w:rsid w:val="0026460F"/>
    <w:rsid w:val="00265F69"/>
    <w:rsid w:val="002675EF"/>
    <w:rsid w:val="0027081B"/>
    <w:rsid w:val="0027283A"/>
    <w:rsid w:val="00276908"/>
    <w:rsid w:val="00276972"/>
    <w:rsid w:val="00283490"/>
    <w:rsid w:val="002848FC"/>
    <w:rsid w:val="0029110B"/>
    <w:rsid w:val="00291445"/>
    <w:rsid w:val="00292CF3"/>
    <w:rsid w:val="00295877"/>
    <w:rsid w:val="002960F3"/>
    <w:rsid w:val="002A28CD"/>
    <w:rsid w:val="002A32A0"/>
    <w:rsid w:val="002A3935"/>
    <w:rsid w:val="002B3F06"/>
    <w:rsid w:val="002B5DB9"/>
    <w:rsid w:val="002C2270"/>
    <w:rsid w:val="002C3F04"/>
    <w:rsid w:val="002D0981"/>
    <w:rsid w:val="002D2679"/>
    <w:rsid w:val="002D6E07"/>
    <w:rsid w:val="002E00A8"/>
    <w:rsid w:val="002E4004"/>
    <w:rsid w:val="002E423B"/>
    <w:rsid w:val="002F174E"/>
    <w:rsid w:val="002F3085"/>
    <w:rsid w:val="002F7B72"/>
    <w:rsid w:val="0030019D"/>
    <w:rsid w:val="0030030B"/>
    <w:rsid w:val="003016D3"/>
    <w:rsid w:val="00301BDA"/>
    <w:rsid w:val="00301BDC"/>
    <w:rsid w:val="00303EA8"/>
    <w:rsid w:val="0030584F"/>
    <w:rsid w:val="0031021E"/>
    <w:rsid w:val="00316F92"/>
    <w:rsid w:val="0031701A"/>
    <w:rsid w:val="00317CFE"/>
    <w:rsid w:val="00320FB3"/>
    <w:rsid w:val="00322239"/>
    <w:rsid w:val="00324116"/>
    <w:rsid w:val="003245AC"/>
    <w:rsid w:val="00324AF6"/>
    <w:rsid w:val="00326E71"/>
    <w:rsid w:val="00327AAE"/>
    <w:rsid w:val="00332CD5"/>
    <w:rsid w:val="00336589"/>
    <w:rsid w:val="00336D38"/>
    <w:rsid w:val="003415F9"/>
    <w:rsid w:val="00346E2B"/>
    <w:rsid w:val="00352CB7"/>
    <w:rsid w:val="00352F88"/>
    <w:rsid w:val="00363BD8"/>
    <w:rsid w:val="00365D7E"/>
    <w:rsid w:val="00370B2C"/>
    <w:rsid w:val="00370E31"/>
    <w:rsid w:val="00371869"/>
    <w:rsid w:val="00375A13"/>
    <w:rsid w:val="00375DC2"/>
    <w:rsid w:val="00381FC8"/>
    <w:rsid w:val="00383A05"/>
    <w:rsid w:val="00390E46"/>
    <w:rsid w:val="00394E38"/>
    <w:rsid w:val="003B1E96"/>
    <w:rsid w:val="003B3F74"/>
    <w:rsid w:val="003B7011"/>
    <w:rsid w:val="003C4490"/>
    <w:rsid w:val="003D0187"/>
    <w:rsid w:val="003D1D6F"/>
    <w:rsid w:val="003E1F17"/>
    <w:rsid w:val="003E284A"/>
    <w:rsid w:val="003E596C"/>
    <w:rsid w:val="003E6B51"/>
    <w:rsid w:val="003E7303"/>
    <w:rsid w:val="00410E18"/>
    <w:rsid w:val="0041137A"/>
    <w:rsid w:val="00411D84"/>
    <w:rsid w:val="00417A52"/>
    <w:rsid w:val="004203BB"/>
    <w:rsid w:val="004210CD"/>
    <w:rsid w:val="00423599"/>
    <w:rsid w:val="00436395"/>
    <w:rsid w:val="004427ED"/>
    <w:rsid w:val="00446662"/>
    <w:rsid w:val="00447212"/>
    <w:rsid w:val="00453FBD"/>
    <w:rsid w:val="004563A4"/>
    <w:rsid w:val="00457F8E"/>
    <w:rsid w:val="0047176D"/>
    <w:rsid w:val="00486CF8"/>
    <w:rsid w:val="00490BFF"/>
    <w:rsid w:val="00491B09"/>
    <w:rsid w:val="0049259F"/>
    <w:rsid w:val="004936F7"/>
    <w:rsid w:val="004968D4"/>
    <w:rsid w:val="004A62D9"/>
    <w:rsid w:val="004A632C"/>
    <w:rsid w:val="004A654D"/>
    <w:rsid w:val="004B29A0"/>
    <w:rsid w:val="004B5A09"/>
    <w:rsid w:val="004C35CF"/>
    <w:rsid w:val="004D2D1F"/>
    <w:rsid w:val="004D4590"/>
    <w:rsid w:val="004D77D1"/>
    <w:rsid w:val="004D781D"/>
    <w:rsid w:val="004E34AD"/>
    <w:rsid w:val="004E4AEE"/>
    <w:rsid w:val="004E7FBA"/>
    <w:rsid w:val="00500319"/>
    <w:rsid w:val="0050176C"/>
    <w:rsid w:val="00502890"/>
    <w:rsid w:val="00510AD6"/>
    <w:rsid w:val="00510D1C"/>
    <w:rsid w:val="0051260A"/>
    <w:rsid w:val="00517E4A"/>
    <w:rsid w:val="005222F0"/>
    <w:rsid w:val="005231FC"/>
    <w:rsid w:val="00526FEC"/>
    <w:rsid w:val="00543346"/>
    <w:rsid w:val="00546625"/>
    <w:rsid w:val="00550D38"/>
    <w:rsid w:val="00554561"/>
    <w:rsid w:val="00556618"/>
    <w:rsid w:val="00556652"/>
    <w:rsid w:val="0055752B"/>
    <w:rsid w:val="00560174"/>
    <w:rsid w:val="00561CD4"/>
    <w:rsid w:val="00563ADA"/>
    <w:rsid w:val="00563DC1"/>
    <w:rsid w:val="00566062"/>
    <w:rsid w:val="0056646F"/>
    <w:rsid w:val="00570C54"/>
    <w:rsid w:val="00570FE2"/>
    <w:rsid w:val="005810CF"/>
    <w:rsid w:val="00591611"/>
    <w:rsid w:val="005A096E"/>
    <w:rsid w:val="005A0C71"/>
    <w:rsid w:val="005A68FD"/>
    <w:rsid w:val="005B468B"/>
    <w:rsid w:val="005C0F9F"/>
    <w:rsid w:val="005D21B4"/>
    <w:rsid w:val="005D297D"/>
    <w:rsid w:val="005E1028"/>
    <w:rsid w:val="005E33D2"/>
    <w:rsid w:val="005E6E10"/>
    <w:rsid w:val="005E70B6"/>
    <w:rsid w:val="00600E0E"/>
    <w:rsid w:val="00601CD3"/>
    <w:rsid w:val="00604861"/>
    <w:rsid w:val="00606FF1"/>
    <w:rsid w:val="00607240"/>
    <w:rsid w:val="006124B1"/>
    <w:rsid w:val="0061405F"/>
    <w:rsid w:val="00616142"/>
    <w:rsid w:val="006211F4"/>
    <w:rsid w:val="006277EE"/>
    <w:rsid w:val="006304C8"/>
    <w:rsid w:val="00630850"/>
    <w:rsid w:val="0063504D"/>
    <w:rsid w:val="0063534B"/>
    <w:rsid w:val="00646E07"/>
    <w:rsid w:val="0065110C"/>
    <w:rsid w:val="00651149"/>
    <w:rsid w:val="00651DAA"/>
    <w:rsid w:val="00653992"/>
    <w:rsid w:val="00654F4F"/>
    <w:rsid w:val="006568A2"/>
    <w:rsid w:val="00663153"/>
    <w:rsid w:val="0066521E"/>
    <w:rsid w:val="00666A30"/>
    <w:rsid w:val="00673CD3"/>
    <w:rsid w:val="00676690"/>
    <w:rsid w:val="006774CB"/>
    <w:rsid w:val="00686760"/>
    <w:rsid w:val="0068799D"/>
    <w:rsid w:val="00696D7A"/>
    <w:rsid w:val="006A52E6"/>
    <w:rsid w:val="006A635F"/>
    <w:rsid w:val="006B24BC"/>
    <w:rsid w:val="006B3679"/>
    <w:rsid w:val="006B7222"/>
    <w:rsid w:val="006C00E9"/>
    <w:rsid w:val="006C75B0"/>
    <w:rsid w:val="006D1C67"/>
    <w:rsid w:val="006D5557"/>
    <w:rsid w:val="006D7EBB"/>
    <w:rsid w:val="006E3E87"/>
    <w:rsid w:val="006F0F4B"/>
    <w:rsid w:val="00702D77"/>
    <w:rsid w:val="00704991"/>
    <w:rsid w:val="00707C85"/>
    <w:rsid w:val="00712A0D"/>
    <w:rsid w:val="00713411"/>
    <w:rsid w:val="0071721F"/>
    <w:rsid w:val="0072001D"/>
    <w:rsid w:val="00721B43"/>
    <w:rsid w:val="007243D0"/>
    <w:rsid w:val="007247F7"/>
    <w:rsid w:val="00724976"/>
    <w:rsid w:val="007302F9"/>
    <w:rsid w:val="00737E41"/>
    <w:rsid w:val="0074581C"/>
    <w:rsid w:val="0075502B"/>
    <w:rsid w:val="00762401"/>
    <w:rsid w:val="00763933"/>
    <w:rsid w:val="00766102"/>
    <w:rsid w:val="00766E5F"/>
    <w:rsid w:val="00771E1B"/>
    <w:rsid w:val="007723F5"/>
    <w:rsid w:val="00774DA6"/>
    <w:rsid w:val="0077796A"/>
    <w:rsid w:val="0078372F"/>
    <w:rsid w:val="00784FFC"/>
    <w:rsid w:val="00785B91"/>
    <w:rsid w:val="0079113D"/>
    <w:rsid w:val="00797408"/>
    <w:rsid w:val="00797B2E"/>
    <w:rsid w:val="007A1D45"/>
    <w:rsid w:val="007A2CE4"/>
    <w:rsid w:val="007A4C4E"/>
    <w:rsid w:val="007B2441"/>
    <w:rsid w:val="007B3AAF"/>
    <w:rsid w:val="007B425B"/>
    <w:rsid w:val="007B7C0D"/>
    <w:rsid w:val="007D4D69"/>
    <w:rsid w:val="007D74D9"/>
    <w:rsid w:val="007E010B"/>
    <w:rsid w:val="007E1069"/>
    <w:rsid w:val="007E4822"/>
    <w:rsid w:val="007E4F87"/>
    <w:rsid w:val="007E7408"/>
    <w:rsid w:val="007E7943"/>
    <w:rsid w:val="007F3354"/>
    <w:rsid w:val="007F446E"/>
    <w:rsid w:val="00807C65"/>
    <w:rsid w:val="00811C1B"/>
    <w:rsid w:val="00814711"/>
    <w:rsid w:val="00816483"/>
    <w:rsid w:val="0081661C"/>
    <w:rsid w:val="008179F4"/>
    <w:rsid w:val="00820361"/>
    <w:rsid w:val="0082052C"/>
    <w:rsid w:val="00825E75"/>
    <w:rsid w:val="00826C0B"/>
    <w:rsid w:val="00827562"/>
    <w:rsid w:val="00833B16"/>
    <w:rsid w:val="00836838"/>
    <w:rsid w:val="00841775"/>
    <w:rsid w:val="008440AF"/>
    <w:rsid w:val="008455F3"/>
    <w:rsid w:val="008502D1"/>
    <w:rsid w:val="008527F6"/>
    <w:rsid w:val="00852AA1"/>
    <w:rsid w:val="00862A15"/>
    <w:rsid w:val="00866F21"/>
    <w:rsid w:val="00871B14"/>
    <w:rsid w:val="00876164"/>
    <w:rsid w:val="00890A5E"/>
    <w:rsid w:val="00891081"/>
    <w:rsid w:val="008A2C90"/>
    <w:rsid w:val="008A54EC"/>
    <w:rsid w:val="008A6A1D"/>
    <w:rsid w:val="008B388C"/>
    <w:rsid w:val="008B6746"/>
    <w:rsid w:val="008B7F0A"/>
    <w:rsid w:val="008C76EF"/>
    <w:rsid w:val="008D67BA"/>
    <w:rsid w:val="008E0593"/>
    <w:rsid w:val="008E37F1"/>
    <w:rsid w:val="008E66B0"/>
    <w:rsid w:val="008F0B9F"/>
    <w:rsid w:val="008F2562"/>
    <w:rsid w:val="008F2585"/>
    <w:rsid w:val="00902560"/>
    <w:rsid w:val="00903E3E"/>
    <w:rsid w:val="0090691E"/>
    <w:rsid w:val="00915B4C"/>
    <w:rsid w:val="00925D2A"/>
    <w:rsid w:val="0092698B"/>
    <w:rsid w:val="00927FC2"/>
    <w:rsid w:val="00931FA1"/>
    <w:rsid w:val="009348B9"/>
    <w:rsid w:val="0094114D"/>
    <w:rsid w:val="00942528"/>
    <w:rsid w:val="0094394B"/>
    <w:rsid w:val="00944ED4"/>
    <w:rsid w:val="00946F05"/>
    <w:rsid w:val="00952091"/>
    <w:rsid w:val="00952C90"/>
    <w:rsid w:val="00955048"/>
    <w:rsid w:val="00961B67"/>
    <w:rsid w:val="00962E1E"/>
    <w:rsid w:val="00970801"/>
    <w:rsid w:val="00970D45"/>
    <w:rsid w:val="00973A45"/>
    <w:rsid w:val="00974891"/>
    <w:rsid w:val="00980F77"/>
    <w:rsid w:val="00981C7B"/>
    <w:rsid w:val="009838EC"/>
    <w:rsid w:val="00984416"/>
    <w:rsid w:val="009866A7"/>
    <w:rsid w:val="00990818"/>
    <w:rsid w:val="009928AB"/>
    <w:rsid w:val="00992D51"/>
    <w:rsid w:val="00993264"/>
    <w:rsid w:val="00996B76"/>
    <w:rsid w:val="009971C1"/>
    <w:rsid w:val="009A2471"/>
    <w:rsid w:val="009B1968"/>
    <w:rsid w:val="009B772F"/>
    <w:rsid w:val="009C3354"/>
    <w:rsid w:val="009C7CD0"/>
    <w:rsid w:val="009D12A2"/>
    <w:rsid w:val="009D1858"/>
    <w:rsid w:val="009D7E19"/>
    <w:rsid w:val="009E3E3B"/>
    <w:rsid w:val="009E5016"/>
    <w:rsid w:val="009E6FC2"/>
    <w:rsid w:val="009F18ED"/>
    <w:rsid w:val="009F262A"/>
    <w:rsid w:val="009F441A"/>
    <w:rsid w:val="00A02AA5"/>
    <w:rsid w:val="00A10676"/>
    <w:rsid w:val="00A11512"/>
    <w:rsid w:val="00A12E0F"/>
    <w:rsid w:val="00A22165"/>
    <w:rsid w:val="00A231AB"/>
    <w:rsid w:val="00A318D3"/>
    <w:rsid w:val="00A32020"/>
    <w:rsid w:val="00A3240E"/>
    <w:rsid w:val="00A327FA"/>
    <w:rsid w:val="00A33A84"/>
    <w:rsid w:val="00A35ACC"/>
    <w:rsid w:val="00A47D23"/>
    <w:rsid w:val="00A546A2"/>
    <w:rsid w:val="00A557C1"/>
    <w:rsid w:val="00A568A0"/>
    <w:rsid w:val="00A65122"/>
    <w:rsid w:val="00A766C4"/>
    <w:rsid w:val="00A76ECD"/>
    <w:rsid w:val="00A80E2B"/>
    <w:rsid w:val="00A84882"/>
    <w:rsid w:val="00A87A8A"/>
    <w:rsid w:val="00A97091"/>
    <w:rsid w:val="00AC08D0"/>
    <w:rsid w:val="00AC222C"/>
    <w:rsid w:val="00AC3613"/>
    <w:rsid w:val="00AC4C01"/>
    <w:rsid w:val="00AC733B"/>
    <w:rsid w:val="00AD20E6"/>
    <w:rsid w:val="00AD49D7"/>
    <w:rsid w:val="00AD4D35"/>
    <w:rsid w:val="00AD4F41"/>
    <w:rsid w:val="00AD5774"/>
    <w:rsid w:val="00AE77E9"/>
    <w:rsid w:val="00AF348C"/>
    <w:rsid w:val="00AF6C14"/>
    <w:rsid w:val="00B00458"/>
    <w:rsid w:val="00B026AB"/>
    <w:rsid w:val="00B1281D"/>
    <w:rsid w:val="00B140AF"/>
    <w:rsid w:val="00B144A5"/>
    <w:rsid w:val="00B14C67"/>
    <w:rsid w:val="00B20FA8"/>
    <w:rsid w:val="00B2182F"/>
    <w:rsid w:val="00B322F8"/>
    <w:rsid w:val="00B34D89"/>
    <w:rsid w:val="00B41C5E"/>
    <w:rsid w:val="00B50BF6"/>
    <w:rsid w:val="00B564E9"/>
    <w:rsid w:val="00B62E40"/>
    <w:rsid w:val="00B7268B"/>
    <w:rsid w:val="00B730E9"/>
    <w:rsid w:val="00B75246"/>
    <w:rsid w:val="00B7588C"/>
    <w:rsid w:val="00B8235B"/>
    <w:rsid w:val="00B825DB"/>
    <w:rsid w:val="00B916DA"/>
    <w:rsid w:val="00B921D9"/>
    <w:rsid w:val="00BA3E5E"/>
    <w:rsid w:val="00BA5C18"/>
    <w:rsid w:val="00BA6183"/>
    <w:rsid w:val="00BA74EF"/>
    <w:rsid w:val="00BB0D0C"/>
    <w:rsid w:val="00BB1353"/>
    <w:rsid w:val="00BB2DFE"/>
    <w:rsid w:val="00BB3682"/>
    <w:rsid w:val="00BC07DD"/>
    <w:rsid w:val="00BC1959"/>
    <w:rsid w:val="00BC3555"/>
    <w:rsid w:val="00BC5A3A"/>
    <w:rsid w:val="00BD0593"/>
    <w:rsid w:val="00BE0B7F"/>
    <w:rsid w:val="00BE0D6E"/>
    <w:rsid w:val="00BE3494"/>
    <w:rsid w:val="00BE4E75"/>
    <w:rsid w:val="00BF0232"/>
    <w:rsid w:val="00BF1AAA"/>
    <w:rsid w:val="00BF43B5"/>
    <w:rsid w:val="00BF6D64"/>
    <w:rsid w:val="00C003C1"/>
    <w:rsid w:val="00C0319B"/>
    <w:rsid w:val="00C062FC"/>
    <w:rsid w:val="00C06714"/>
    <w:rsid w:val="00C06BEF"/>
    <w:rsid w:val="00C20325"/>
    <w:rsid w:val="00C20B71"/>
    <w:rsid w:val="00C31B6B"/>
    <w:rsid w:val="00C331FB"/>
    <w:rsid w:val="00C33B93"/>
    <w:rsid w:val="00C40AE4"/>
    <w:rsid w:val="00C4136F"/>
    <w:rsid w:val="00C41A6C"/>
    <w:rsid w:val="00C42ABD"/>
    <w:rsid w:val="00C46FC0"/>
    <w:rsid w:val="00C47196"/>
    <w:rsid w:val="00C50706"/>
    <w:rsid w:val="00C50F3E"/>
    <w:rsid w:val="00C648AD"/>
    <w:rsid w:val="00C65C07"/>
    <w:rsid w:val="00C756E5"/>
    <w:rsid w:val="00C76234"/>
    <w:rsid w:val="00C8095E"/>
    <w:rsid w:val="00C839E9"/>
    <w:rsid w:val="00C9224E"/>
    <w:rsid w:val="00C927C4"/>
    <w:rsid w:val="00C933BB"/>
    <w:rsid w:val="00C95979"/>
    <w:rsid w:val="00C9696E"/>
    <w:rsid w:val="00C97356"/>
    <w:rsid w:val="00CA4117"/>
    <w:rsid w:val="00CA6CEC"/>
    <w:rsid w:val="00CB10F3"/>
    <w:rsid w:val="00CB1C00"/>
    <w:rsid w:val="00CB290E"/>
    <w:rsid w:val="00CB5815"/>
    <w:rsid w:val="00CB5F39"/>
    <w:rsid w:val="00CC044C"/>
    <w:rsid w:val="00CC1566"/>
    <w:rsid w:val="00CC7ABF"/>
    <w:rsid w:val="00CD1AD5"/>
    <w:rsid w:val="00CD2D5A"/>
    <w:rsid w:val="00CD3926"/>
    <w:rsid w:val="00CD7D0C"/>
    <w:rsid w:val="00CE20C1"/>
    <w:rsid w:val="00CF0C9D"/>
    <w:rsid w:val="00CF1012"/>
    <w:rsid w:val="00CF2696"/>
    <w:rsid w:val="00CF535B"/>
    <w:rsid w:val="00CF6264"/>
    <w:rsid w:val="00D04BB1"/>
    <w:rsid w:val="00D05A7A"/>
    <w:rsid w:val="00D073E9"/>
    <w:rsid w:val="00D07DD6"/>
    <w:rsid w:val="00D10399"/>
    <w:rsid w:val="00D1203E"/>
    <w:rsid w:val="00D1321C"/>
    <w:rsid w:val="00D20520"/>
    <w:rsid w:val="00D309B1"/>
    <w:rsid w:val="00D3212D"/>
    <w:rsid w:val="00D33CF0"/>
    <w:rsid w:val="00D34C77"/>
    <w:rsid w:val="00D4643A"/>
    <w:rsid w:val="00D50EA9"/>
    <w:rsid w:val="00D513A5"/>
    <w:rsid w:val="00D570AB"/>
    <w:rsid w:val="00D60B89"/>
    <w:rsid w:val="00D620A2"/>
    <w:rsid w:val="00D626A0"/>
    <w:rsid w:val="00D70DAC"/>
    <w:rsid w:val="00D71C54"/>
    <w:rsid w:val="00D76C0C"/>
    <w:rsid w:val="00D77D32"/>
    <w:rsid w:val="00D845A4"/>
    <w:rsid w:val="00D86F93"/>
    <w:rsid w:val="00D8720D"/>
    <w:rsid w:val="00D90F3F"/>
    <w:rsid w:val="00D91578"/>
    <w:rsid w:val="00D93BD7"/>
    <w:rsid w:val="00DA0DE6"/>
    <w:rsid w:val="00DA0EA0"/>
    <w:rsid w:val="00DA185A"/>
    <w:rsid w:val="00DA6D4F"/>
    <w:rsid w:val="00DB01D3"/>
    <w:rsid w:val="00DB08DC"/>
    <w:rsid w:val="00DB1776"/>
    <w:rsid w:val="00DB2203"/>
    <w:rsid w:val="00DB563F"/>
    <w:rsid w:val="00DC1107"/>
    <w:rsid w:val="00DC20F4"/>
    <w:rsid w:val="00DC23E1"/>
    <w:rsid w:val="00DC2F9E"/>
    <w:rsid w:val="00DC63B9"/>
    <w:rsid w:val="00DC6C20"/>
    <w:rsid w:val="00DD34D4"/>
    <w:rsid w:val="00DD3CDE"/>
    <w:rsid w:val="00DD5FF4"/>
    <w:rsid w:val="00DD630B"/>
    <w:rsid w:val="00DD7768"/>
    <w:rsid w:val="00DE0C32"/>
    <w:rsid w:val="00DE1845"/>
    <w:rsid w:val="00DF07D7"/>
    <w:rsid w:val="00DF7312"/>
    <w:rsid w:val="00E005D3"/>
    <w:rsid w:val="00E005F6"/>
    <w:rsid w:val="00E02CDE"/>
    <w:rsid w:val="00E101D6"/>
    <w:rsid w:val="00E11EEE"/>
    <w:rsid w:val="00E16B3D"/>
    <w:rsid w:val="00E178EE"/>
    <w:rsid w:val="00E26018"/>
    <w:rsid w:val="00E26637"/>
    <w:rsid w:val="00E266D3"/>
    <w:rsid w:val="00E3486A"/>
    <w:rsid w:val="00E3492D"/>
    <w:rsid w:val="00E40491"/>
    <w:rsid w:val="00E5209F"/>
    <w:rsid w:val="00E55A6F"/>
    <w:rsid w:val="00E563F0"/>
    <w:rsid w:val="00E6144E"/>
    <w:rsid w:val="00E65559"/>
    <w:rsid w:val="00E65B5D"/>
    <w:rsid w:val="00E66CBB"/>
    <w:rsid w:val="00E747B2"/>
    <w:rsid w:val="00E76069"/>
    <w:rsid w:val="00E83D64"/>
    <w:rsid w:val="00E928E8"/>
    <w:rsid w:val="00E936D8"/>
    <w:rsid w:val="00EA0CD1"/>
    <w:rsid w:val="00EA1FAB"/>
    <w:rsid w:val="00EA4BA6"/>
    <w:rsid w:val="00EA7F2E"/>
    <w:rsid w:val="00EB44DB"/>
    <w:rsid w:val="00EB4F9F"/>
    <w:rsid w:val="00EC4425"/>
    <w:rsid w:val="00EE0CAC"/>
    <w:rsid w:val="00EE43E1"/>
    <w:rsid w:val="00F00A73"/>
    <w:rsid w:val="00F12392"/>
    <w:rsid w:val="00F13520"/>
    <w:rsid w:val="00F16151"/>
    <w:rsid w:val="00F225C2"/>
    <w:rsid w:val="00F23C4A"/>
    <w:rsid w:val="00F247D3"/>
    <w:rsid w:val="00F3130A"/>
    <w:rsid w:val="00F35437"/>
    <w:rsid w:val="00F40AA9"/>
    <w:rsid w:val="00F42A96"/>
    <w:rsid w:val="00F4511B"/>
    <w:rsid w:val="00F65A8F"/>
    <w:rsid w:val="00F72CCB"/>
    <w:rsid w:val="00F7706A"/>
    <w:rsid w:val="00F818B9"/>
    <w:rsid w:val="00F8777E"/>
    <w:rsid w:val="00F92867"/>
    <w:rsid w:val="00F96438"/>
    <w:rsid w:val="00FA06E0"/>
    <w:rsid w:val="00FA1014"/>
    <w:rsid w:val="00FA2B01"/>
    <w:rsid w:val="00FA34C9"/>
    <w:rsid w:val="00FA3B8E"/>
    <w:rsid w:val="00FA771C"/>
    <w:rsid w:val="00FB0CC4"/>
    <w:rsid w:val="00FB73F0"/>
    <w:rsid w:val="00FC5085"/>
    <w:rsid w:val="00FD0CCC"/>
    <w:rsid w:val="00FD23F9"/>
    <w:rsid w:val="00FD6F60"/>
    <w:rsid w:val="00FE06E9"/>
    <w:rsid w:val="00FE1269"/>
    <w:rsid w:val="00FE6BC5"/>
    <w:rsid w:val="00FF1120"/>
    <w:rsid w:val="00FF1DC8"/>
    <w:rsid w:val="00FF5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45A4"/>
    <w:rPr>
      <w:sz w:val="24"/>
      <w:szCs w:val="24"/>
    </w:rPr>
  </w:style>
  <w:style w:type="paragraph" w:styleId="1">
    <w:name w:val="heading 1"/>
    <w:basedOn w:val="a"/>
    <w:next w:val="a"/>
    <w:qFormat/>
    <w:rsid w:val="00D845A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D845A4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D845A4"/>
    <w:pPr>
      <w:keepNext/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4936F7"/>
    <w:pPr>
      <w:keepNext/>
      <w:ind w:firstLine="709"/>
      <w:jc w:val="center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D845A4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45A4"/>
    <w:pPr>
      <w:jc w:val="both"/>
    </w:pPr>
    <w:rPr>
      <w:szCs w:val="20"/>
    </w:rPr>
  </w:style>
  <w:style w:type="paragraph" w:styleId="20">
    <w:name w:val="Body Text 2"/>
    <w:basedOn w:val="a"/>
    <w:rsid w:val="00D845A4"/>
    <w:pPr>
      <w:jc w:val="both"/>
    </w:pPr>
    <w:rPr>
      <w:b/>
      <w:bCs/>
    </w:rPr>
  </w:style>
  <w:style w:type="paragraph" w:styleId="30">
    <w:name w:val="Body Text 3"/>
    <w:basedOn w:val="a"/>
    <w:rsid w:val="00D845A4"/>
    <w:pPr>
      <w:jc w:val="both"/>
    </w:pPr>
    <w:rPr>
      <w:sz w:val="22"/>
    </w:rPr>
  </w:style>
  <w:style w:type="table" w:styleId="a5">
    <w:name w:val="Table Grid"/>
    <w:basedOn w:val="a1"/>
    <w:rsid w:val="00A766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D71C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Основной текст Знак"/>
    <w:link w:val="a3"/>
    <w:rsid w:val="00D71C54"/>
    <w:rPr>
      <w:sz w:val="24"/>
      <w:lang w:val="ru-RU" w:eastAsia="ru-RU" w:bidi="ar-SA"/>
    </w:rPr>
  </w:style>
  <w:style w:type="paragraph" w:customStyle="1" w:styleId="ConsPlusNonformat">
    <w:name w:val="ConsPlusNonformat"/>
    <w:uiPriority w:val="99"/>
    <w:rsid w:val="00CD2D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CD2D5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ConsPlusTitle">
    <w:name w:val="ConsPlusTitle"/>
    <w:uiPriority w:val="99"/>
    <w:rsid w:val="00C0319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6">
    <w:name w:val="Знак"/>
    <w:basedOn w:val="a"/>
    <w:rsid w:val="00317CFE"/>
    <w:rPr>
      <w:rFonts w:ascii="Verdana" w:hAnsi="Verdana" w:cs="Verdana"/>
      <w:sz w:val="20"/>
      <w:szCs w:val="20"/>
      <w:lang w:val="en-US" w:eastAsia="en-US"/>
    </w:rPr>
  </w:style>
  <w:style w:type="paragraph" w:styleId="a7">
    <w:name w:val="footer"/>
    <w:basedOn w:val="a"/>
    <w:rsid w:val="00FF112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F1120"/>
  </w:style>
  <w:style w:type="character" w:styleId="a9">
    <w:name w:val="Hyperlink"/>
    <w:rsid w:val="00C95979"/>
    <w:rPr>
      <w:color w:val="0000FF"/>
      <w:u w:val="single"/>
    </w:rPr>
  </w:style>
  <w:style w:type="character" w:customStyle="1" w:styleId="40">
    <w:name w:val="Заголовок 4 Знак"/>
    <w:link w:val="4"/>
    <w:rsid w:val="004936F7"/>
    <w:rPr>
      <w:sz w:val="26"/>
    </w:rPr>
  </w:style>
  <w:style w:type="paragraph" w:styleId="aa">
    <w:name w:val="header"/>
    <w:basedOn w:val="a"/>
    <w:link w:val="ab"/>
    <w:uiPriority w:val="99"/>
    <w:rsid w:val="004936F7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character" w:customStyle="1" w:styleId="ab">
    <w:name w:val="Верхний колонтитул Знак"/>
    <w:link w:val="aa"/>
    <w:uiPriority w:val="99"/>
    <w:rsid w:val="004936F7"/>
    <w:rPr>
      <w:sz w:val="28"/>
    </w:rPr>
  </w:style>
  <w:style w:type="paragraph" w:customStyle="1" w:styleId="10">
    <w:name w:val="заголовок 1"/>
    <w:basedOn w:val="a"/>
    <w:next w:val="a"/>
    <w:rsid w:val="004936F7"/>
    <w:pPr>
      <w:keepNext/>
      <w:ind w:firstLine="709"/>
      <w:jc w:val="center"/>
    </w:pPr>
    <w:rPr>
      <w:sz w:val="36"/>
      <w:szCs w:val="20"/>
    </w:rPr>
  </w:style>
  <w:style w:type="paragraph" w:customStyle="1" w:styleId="21">
    <w:name w:val="заголовок 2"/>
    <w:basedOn w:val="a"/>
    <w:next w:val="a"/>
    <w:rsid w:val="004936F7"/>
    <w:pPr>
      <w:keepNext/>
      <w:ind w:firstLine="709"/>
      <w:jc w:val="center"/>
    </w:pPr>
    <w:rPr>
      <w:sz w:val="28"/>
      <w:szCs w:val="20"/>
    </w:rPr>
  </w:style>
  <w:style w:type="paragraph" w:styleId="ac">
    <w:name w:val="Balloon Text"/>
    <w:basedOn w:val="a"/>
    <w:link w:val="ad"/>
    <w:rsid w:val="004936F7"/>
    <w:pPr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4936F7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4936F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4936F7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rsid w:val="004936F7"/>
    <w:pPr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e">
    <w:name w:val="Normal (Web)"/>
    <w:basedOn w:val="a"/>
    <w:rsid w:val="004936F7"/>
    <w:pPr>
      <w:spacing w:before="100" w:beforeAutospacing="1" w:after="100" w:afterAutospacing="1"/>
      <w:ind w:firstLine="709"/>
      <w:jc w:val="both"/>
    </w:pPr>
    <w:rPr>
      <w:rFonts w:ascii="Arial" w:hAnsi="Arial" w:cs="Arial"/>
      <w:color w:val="333333"/>
      <w:sz w:val="14"/>
      <w:szCs w:val="14"/>
    </w:rPr>
  </w:style>
  <w:style w:type="paragraph" w:styleId="af">
    <w:name w:val="footnote text"/>
    <w:basedOn w:val="a"/>
    <w:link w:val="af0"/>
    <w:rsid w:val="004936F7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4936F7"/>
  </w:style>
  <w:style w:type="paragraph" w:styleId="af1">
    <w:name w:val="Body Text Indent"/>
    <w:aliases w:val="Нумерованный список !!,Основной текст 1,Надин стиль,Основной текст без отступа"/>
    <w:basedOn w:val="a"/>
    <w:link w:val="af2"/>
    <w:rsid w:val="004936F7"/>
    <w:pPr>
      <w:spacing w:after="120" w:line="360" w:lineRule="auto"/>
      <w:ind w:left="283" w:firstLine="709"/>
      <w:jc w:val="both"/>
    </w:pPr>
    <w:rPr>
      <w:szCs w:val="20"/>
    </w:r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link w:val="af1"/>
    <w:rsid w:val="004936F7"/>
    <w:rPr>
      <w:sz w:val="24"/>
    </w:rPr>
  </w:style>
  <w:style w:type="paragraph" w:styleId="22">
    <w:name w:val="Body Text Indent 2"/>
    <w:basedOn w:val="a"/>
    <w:link w:val="23"/>
    <w:rsid w:val="004936F7"/>
    <w:pPr>
      <w:widowControl w:val="0"/>
      <w:snapToGrid w:val="0"/>
      <w:ind w:firstLine="720"/>
      <w:jc w:val="both"/>
    </w:pPr>
    <w:rPr>
      <w:i/>
      <w:color w:val="000000"/>
      <w:sz w:val="28"/>
      <w:szCs w:val="20"/>
    </w:rPr>
  </w:style>
  <w:style w:type="character" w:customStyle="1" w:styleId="23">
    <w:name w:val="Основной текст с отступом 2 Знак"/>
    <w:link w:val="22"/>
    <w:rsid w:val="004936F7"/>
    <w:rPr>
      <w:i/>
      <w:color w:val="000000"/>
      <w:sz w:val="28"/>
    </w:rPr>
  </w:style>
  <w:style w:type="paragraph" w:styleId="31">
    <w:name w:val="Body Text Indent 3"/>
    <w:basedOn w:val="a"/>
    <w:link w:val="32"/>
    <w:rsid w:val="004936F7"/>
    <w:pPr>
      <w:widowControl w:val="0"/>
      <w:snapToGrid w:val="0"/>
      <w:ind w:firstLine="539"/>
      <w:jc w:val="both"/>
    </w:pPr>
    <w:rPr>
      <w:i/>
      <w:color w:val="000000"/>
      <w:sz w:val="28"/>
      <w:szCs w:val="20"/>
    </w:rPr>
  </w:style>
  <w:style w:type="character" w:customStyle="1" w:styleId="32">
    <w:name w:val="Основной текст с отступом 3 Знак"/>
    <w:link w:val="31"/>
    <w:rsid w:val="004936F7"/>
    <w:rPr>
      <w:i/>
      <w:color w:val="000000"/>
      <w:sz w:val="28"/>
    </w:rPr>
  </w:style>
  <w:style w:type="character" w:styleId="af3">
    <w:name w:val="footnote reference"/>
    <w:rsid w:val="004936F7"/>
    <w:rPr>
      <w:vertAlign w:val="superscript"/>
    </w:rPr>
  </w:style>
  <w:style w:type="paragraph" w:styleId="af4">
    <w:name w:val="Title"/>
    <w:basedOn w:val="a"/>
    <w:next w:val="a"/>
    <w:link w:val="af5"/>
    <w:uiPriority w:val="10"/>
    <w:qFormat/>
    <w:rsid w:val="004936F7"/>
    <w:pPr>
      <w:spacing w:before="240" w:after="60"/>
      <w:ind w:firstLine="709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uiPriority w:val="10"/>
    <w:rsid w:val="004936F7"/>
    <w:rPr>
      <w:rFonts w:ascii="Cambria" w:hAnsi="Cambria"/>
      <w:b/>
      <w:bCs/>
      <w:kern w:val="28"/>
      <w:sz w:val="32"/>
      <w:szCs w:val="32"/>
    </w:rPr>
  </w:style>
  <w:style w:type="paragraph" w:styleId="af6">
    <w:name w:val="No Spacing"/>
    <w:uiPriority w:val="1"/>
    <w:qFormat/>
    <w:rsid w:val="004936F7"/>
    <w:pPr>
      <w:ind w:firstLine="709"/>
      <w:jc w:val="both"/>
    </w:pPr>
    <w:rPr>
      <w:sz w:val="24"/>
    </w:rPr>
  </w:style>
  <w:style w:type="paragraph" w:customStyle="1" w:styleId="Char">
    <w:name w:val="Char Знак"/>
    <w:basedOn w:val="a"/>
    <w:rsid w:val="001C5D3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B14C67"/>
    <w:rPr>
      <w:rFonts w:ascii="Arial" w:hAnsi="Arial" w:cs="Arial"/>
      <w:lang w:val="ru-RU" w:eastAsia="ru-RU" w:bidi="ar-SA"/>
    </w:rPr>
  </w:style>
  <w:style w:type="paragraph" w:styleId="af7">
    <w:name w:val="Plain Text"/>
    <w:basedOn w:val="a"/>
    <w:link w:val="af8"/>
    <w:rsid w:val="00120941"/>
    <w:rPr>
      <w:rFonts w:ascii="Courier New" w:hAnsi="Courier New"/>
      <w:sz w:val="20"/>
      <w:szCs w:val="20"/>
    </w:rPr>
  </w:style>
  <w:style w:type="character" w:customStyle="1" w:styleId="af8">
    <w:name w:val="Текст Знак"/>
    <w:basedOn w:val="a0"/>
    <w:link w:val="af7"/>
    <w:rsid w:val="00120941"/>
    <w:rPr>
      <w:rFonts w:ascii="Courier New" w:hAnsi="Courier New"/>
    </w:rPr>
  </w:style>
  <w:style w:type="paragraph" w:styleId="af9">
    <w:name w:val="List Paragraph"/>
    <w:basedOn w:val="a"/>
    <w:uiPriority w:val="1"/>
    <w:qFormat/>
    <w:rsid w:val="00CA4117"/>
    <w:pPr>
      <w:widowControl w:val="0"/>
      <w:autoSpaceDE w:val="0"/>
      <w:autoSpaceDN w:val="0"/>
      <w:ind w:left="1916" w:firstLine="436"/>
      <w:jc w:val="both"/>
    </w:pPr>
    <w:rPr>
      <w:sz w:val="22"/>
      <w:szCs w:val="22"/>
      <w:lang w:eastAsia="en-US"/>
    </w:rPr>
  </w:style>
  <w:style w:type="character" w:customStyle="1" w:styleId="afa">
    <w:name w:val="Основной текст_"/>
    <w:basedOn w:val="a0"/>
    <w:link w:val="11"/>
    <w:rsid w:val="008E37F1"/>
    <w:rPr>
      <w:shd w:val="clear" w:color="auto" w:fill="FFFFFF"/>
    </w:rPr>
  </w:style>
  <w:style w:type="paragraph" w:customStyle="1" w:styleId="11">
    <w:name w:val="Основной текст1"/>
    <w:basedOn w:val="a"/>
    <w:link w:val="afa"/>
    <w:rsid w:val="008E37F1"/>
    <w:pPr>
      <w:widowControl w:val="0"/>
      <w:shd w:val="clear" w:color="auto" w:fill="FFFFFF"/>
      <w:spacing w:line="259" w:lineRule="auto"/>
      <w:ind w:firstLine="400"/>
    </w:pPr>
    <w:rPr>
      <w:sz w:val="20"/>
      <w:szCs w:val="20"/>
    </w:rPr>
  </w:style>
  <w:style w:type="character" w:customStyle="1" w:styleId="24">
    <w:name w:val="Основной текст (2)_"/>
    <w:basedOn w:val="a0"/>
    <w:link w:val="25"/>
    <w:rsid w:val="00126EDC"/>
    <w:rPr>
      <w:sz w:val="32"/>
      <w:szCs w:val="32"/>
      <w:shd w:val="clear" w:color="auto" w:fill="FFFFFF"/>
    </w:rPr>
  </w:style>
  <w:style w:type="character" w:customStyle="1" w:styleId="26">
    <w:name w:val="Заголовок №2_"/>
    <w:basedOn w:val="a0"/>
    <w:link w:val="27"/>
    <w:rsid w:val="00126EDC"/>
    <w:rPr>
      <w:sz w:val="32"/>
      <w:szCs w:val="32"/>
      <w:shd w:val="clear" w:color="auto" w:fill="FFFFFF"/>
    </w:rPr>
  </w:style>
  <w:style w:type="character" w:customStyle="1" w:styleId="12">
    <w:name w:val="Заголовок №1_"/>
    <w:basedOn w:val="a0"/>
    <w:link w:val="13"/>
    <w:rsid w:val="00126EDC"/>
    <w:rPr>
      <w:smallCaps/>
      <w:sz w:val="40"/>
      <w:szCs w:val="40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26EDC"/>
    <w:pPr>
      <w:widowControl w:val="0"/>
      <w:shd w:val="clear" w:color="auto" w:fill="FFFFFF"/>
    </w:pPr>
    <w:rPr>
      <w:sz w:val="32"/>
      <w:szCs w:val="32"/>
    </w:rPr>
  </w:style>
  <w:style w:type="paragraph" w:customStyle="1" w:styleId="27">
    <w:name w:val="Заголовок №2"/>
    <w:basedOn w:val="a"/>
    <w:link w:val="26"/>
    <w:rsid w:val="00126EDC"/>
    <w:pPr>
      <w:widowControl w:val="0"/>
      <w:shd w:val="clear" w:color="auto" w:fill="FFFFFF"/>
      <w:spacing w:after="170"/>
      <w:jc w:val="center"/>
      <w:outlineLvl w:val="1"/>
    </w:pPr>
    <w:rPr>
      <w:sz w:val="32"/>
      <w:szCs w:val="32"/>
    </w:rPr>
  </w:style>
  <w:style w:type="paragraph" w:customStyle="1" w:styleId="13">
    <w:name w:val="Заголовок №1"/>
    <w:basedOn w:val="a"/>
    <w:link w:val="12"/>
    <w:rsid w:val="00126EDC"/>
    <w:pPr>
      <w:widowControl w:val="0"/>
      <w:shd w:val="clear" w:color="auto" w:fill="FFFFFF"/>
      <w:spacing w:after="200" w:line="269" w:lineRule="auto"/>
      <w:jc w:val="center"/>
      <w:outlineLvl w:val="0"/>
    </w:pPr>
    <w:rPr>
      <w:smallCaps/>
      <w:sz w:val="40"/>
      <w:szCs w:val="40"/>
    </w:rPr>
  </w:style>
  <w:style w:type="character" w:customStyle="1" w:styleId="33">
    <w:name w:val="Основной текст (3)_"/>
    <w:basedOn w:val="a0"/>
    <w:link w:val="34"/>
    <w:rsid w:val="000B41AC"/>
    <w:rPr>
      <w:sz w:val="13"/>
      <w:szCs w:val="13"/>
      <w:shd w:val="clear" w:color="auto" w:fill="FFFFFF"/>
      <w:lang w:val="en-US" w:eastAsia="en-US" w:bidi="en-US"/>
    </w:rPr>
  </w:style>
  <w:style w:type="paragraph" w:customStyle="1" w:styleId="34">
    <w:name w:val="Основной текст (3)"/>
    <w:basedOn w:val="a"/>
    <w:link w:val="33"/>
    <w:rsid w:val="000B41AC"/>
    <w:pPr>
      <w:widowControl w:val="0"/>
      <w:shd w:val="clear" w:color="auto" w:fill="FFFFFF"/>
    </w:pPr>
    <w:rPr>
      <w:sz w:val="13"/>
      <w:szCs w:val="13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554561"/>
    <w:rPr>
      <w:sz w:val="18"/>
      <w:szCs w:val="18"/>
      <w:shd w:val="clear" w:color="auto" w:fill="FFFFFF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554561"/>
    <w:pPr>
      <w:widowControl w:val="0"/>
      <w:shd w:val="clear" w:color="auto" w:fill="FFFFFF"/>
      <w:spacing w:after="300"/>
      <w:jc w:val="center"/>
    </w:pPr>
    <w:rPr>
      <w:sz w:val="18"/>
      <w:szCs w:val="18"/>
      <w:lang w:val="en-US" w:eastAsia="en-US" w:bidi="en-US"/>
    </w:rPr>
  </w:style>
  <w:style w:type="character" w:customStyle="1" w:styleId="afb">
    <w:name w:val="Подпись к картинке_"/>
    <w:basedOn w:val="a0"/>
    <w:link w:val="afc"/>
    <w:rsid w:val="001821A1"/>
    <w:rPr>
      <w:shd w:val="clear" w:color="auto" w:fill="FFFFFF"/>
    </w:rPr>
  </w:style>
  <w:style w:type="paragraph" w:customStyle="1" w:styleId="afc">
    <w:name w:val="Подпись к картинке"/>
    <w:basedOn w:val="a"/>
    <w:link w:val="afb"/>
    <w:rsid w:val="001821A1"/>
    <w:pPr>
      <w:widowControl w:val="0"/>
      <w:shd w:val="clear" w:color="auto" w:fill="FFFFFF"/>
    </w:pPr>
    <w:rPr>
      <w:sz w:val="20"/>
      <w:szCs w:val="20"/>
    </w:rPr>
  </w:style>
  <w:style w:type="character" w:customStyle="1" w:styleId="afd">
    <w:name w:val="Подпись к таблице_"/>
    <w:basedOn w:val="a0"/>
    <w:link w:val="afe"/>
    <w:rsid w:val="00122245"/>
    <w:rPr>
      <w:shd w:val="clear" w:color="auto" w:fill="FFFFFF"/>
    </w:rPr>
  </w:style>
  <w:style w:type="character" w:customStyle="1" w:styleId="aff">
    <w:name w:val="Другое_"/>
    <w:basedOn w:val="a0"/>
    <w:link w:val="aff0"/>
    <w:rsid w:val="00122245"/>
    <w:rPr>
      <w:shd w:val="clear" w:color="auto" w:fill="FFFFFF"/>
    </w:rPr>
  </w:style>
  <w:style w:type="paragraph" w:customStyle="1" w:styleId="afe">
    <w:name w:val="Подпись к таблице"/>
    <w:basedOn w:val="a"/>
    <w:link w:val="afd"/>
    <w:rsid w:val="00122245"/>
    <w:pPr>
      <w:widowControl w:val="0"/>
      <w:shd w:val="clear" w:color="auto" w:fill="FFFFFF"/>
      <w:spacing w:line="259" w:lineRule="auto"/>
      <w:jc w:val="right"/>
    </w:pPr>
    <w:rPr>
      <w:sz w:val="20"/>
      <w:szCs w:val="20"/>
    </w:rPr>
  </w:style>
  <w:style w:type="paragraph" w:customStyle="1" w:styleId="aff0">
    <w:name w:val="Другое"/>
    <w:basedOn w:val="a"/>
    <w:link w:val="aff"/>
    <w:rsid w:val="00122245"/>
    <w:pPr>
      <w:widowControl w:val="0"/>
      <w:shd w:val="clear" w:color="auto" w:fill="FFFFFF"/>
      <w:spacing w:line="259" w:lineRule="auto"/>
      <w:ind w:firstLine="400"/>
    </w:pPr>
    <w:rPr>
      <w:sz w:val="20"/>
      <w:szCs w:val="20"/>
    </w:rPr>
  </w:style>
  <w:style w:type="character" w:customStyle="1" w:styleId="35">
    <w:name w:val="Заголовок №3_"/>
    <w:basedOn w:val="a0"/>
    <w:link w:val="36"/>
    <w:rsid w:val="00014D48"/>
    <w:rPr>
      <w:b/>
      <w:bCs/>
      <w:shd w:val="clear" w:color="auto" w:fill="FFFFFF"/>
    </w:rPr>
  </w:style>
  <w:style w:type="paragraph" w:customStyle="1" w:styleId="36">
    <w:name w:val="Заголовок №3"/>
    <w:basedOn w:val="a"/>
    <w:link w:val="35"/>
    <w:rsid w:val="00014D48"/>
    <w:pPr>
      <w:widowControl w:val="0"/>
      <w:shd w:val="clear" w:color="auto" w:fill="FFFFFF"/>
      <w:spacing w:after="280" w:line="259" w:lineRule="auto"/>
      <w:outlineLvl w:val="2"/>
    </w:pPr>
    <w:rPr>
      <w:b/>
      <w:bCs/>
      <w:sz w:val="20"/>
      <w:szCs w:val="20"/>
    </w:rPr>
  </w:style>
  <w:style w:type="character" w:customStyle="1" w:styleId="37">
    <w:name w:val="Номер заголовка №3_"/>
    <w:basedOn w:val="a0"/>
    <w:link w:val="38"/>
    <w:rsid w:val="00014D48"/>
    <w:rPr>
      <w:b/>
      <w:bCs/>
      <w:shd w:val="clear" w:color="auto" w:fill="FFFFFF"/>
    </w:rPr>
  </w:style>
  <w:style w:type="paragraph" w:customStyle="1" w:styleId="38">
    <w:name w:val="Номер заголовка №3"/>
    <w:basedOn w:val="a"/>
    <w:link w:val="37"/>
    <w:rsid w:val="00014D48"/>
    <w:pPr>
      <w:widowControl w:val="0"/>
      <w:shd w:val="clear" w:color="auto" w:fill="FFFFFF"/>
      <w:spacing w:after="300" w:line="259" w:lineRule="auto"/>
      <w:jc w:val="center"/>
      <w:outlineLvl w:val="2"/>
    </w:pPr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12290-A601-49F3-A770-3895EA25E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УД Администрации г.Сегежа</Company>
  <LinksUpToDate>false</LinksUpToDate>
  <CharactersWithSpaces>4474</CharactersWithSpaces>
  <SharedDoc>false</SharedDoc>
  <HLinks>
    <vt:vector size="48" baseType="variant">
      <vt:variant>
        <vt:i4>4456451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consultantplus://offline/ref=7DFEF85F22D993E4FA308CA03AD05FD4FA5E1DB5FF67CBBEB1BF495545480BFAD692052C272EA5A9782DEEAE76M</vt:lpwstr>
      </vt:variant>
      <vt:variant>
        <vt:lpwstr/>
      </vt:variant>
      <vt:variant>
        <vt:i4>4456451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consultantplus://offline/ref=7DFEF85F22D993E4FA308CA03AD05FD4FA5E1DB5FF67CBBEB1BF495545480BFAD692052C272EA5A9782DEEAE76M</vt:lpwstr>
      </vt:variant>
      <vt:variant>
        <vt:lpwstr/>
      </vt:variant>
      <vt:variant>
        <vt:i4>7471154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consultantplus://offline/ref=A6E04F5E99C5B206DD83BCAD0CC7ED15E53B9F95F17119011EC4220AE8FCC974E95996767FF6x6Y5L</vt:lpwstr>
      </vt:variant>
      <vt:variant>
        <vt:lpwstr/>
      </vt:variant>
      <vt:variant>
        <vt:i4>3080245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consultantplus://offline/ref=2DED92B75D8FA07EF3CA2E451CC1054779BED1A64117E2353C47AE0134431335120118D0A413C251K</vt:lpwstr>
      </vt:variant>
      <vt:variant>
        <vt:lpwstr/>
      </vt:variant>
      <vt:variant>
        <vt:i4>3080293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consultantplus://offline/ref=2DED92B75D8FA07EF3CA2E451CC1054779BED1A64117E2353C47AE0134431335120118D0AB10C254K</vt:lpwstr>
      </vt:variant>
      <vt:variant>
        <vt:lpwstr/>
      </vt:variant>
      <vt:variant>
        <vt:i4>3080248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consultantplus://offline/ref=2DED92B75D8FA07EF3CA2E451CC1054779BED1A64117E2353C47AE0134431335120118D0A81EC25FK</vt:lpwstr>
      </vt:variant>
      <vt:variant>
        <vt:lpwstr/>
      </vt:variant>
      <vt:variant>
        <vt:i4>1835011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consultantplus://offline/ref=2DED92B75D8FA07EF3CA2E451CC105477AB5D5A04A42B5376D12A0C054K</vt:lpwstr>
      </vt:variant>
      <vt:variant>
        <vt:lpwstr/>
      </vt:variant>
      <vt:variant>
        <vt:i4>2818082</vt:i4>
      </vt:variant>
      <vt:variant>
        <vt:i4>0</vt:i4>
      </vt:variant>
      <vt:variant>
        <vt:i4>0</vt:i4>
      </vt:variant>
      <vt:variant>
        <vt:i4>5</vt:i4>
      </vt:variant>
      <vt:variant>
        <vt:lpwstr>http://home.onego.ru/~segadmin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Шеляговская</dc:creator>
  <cp:lastModifiedBy>Специалист</cp:lastModifiedBy>
  <cp:revision>42</cp:revision>
  <cp:lastPrinted>2025-06-27T11:58:00Z</cp:lastPrinted>
  <dcterms:created xsi:type="dcterms:W3CDTF">2023-11-08T06:14:00Z</dcterms:created>
  <dcterms:modified xsi:type="dcterms:W3CDTF">2025-06-27T11:59:00Z</dcterms:modified>
</cp:coreProperties>
</file>