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73" w:rsidRDefault="00047273" w:rsidP="00506B9B">
      <w:pPr>
        <w:rPr>
          <w:b/>
        </w:rPr>
      </w:pPr>
      <w:r>
        <w:tab/>
      </w:r>
      <w:r>
        <w:tab/>
      </w:r>
    </w:p>
    <w:p w:rsidR="00047273" w:rsidRDefault="00047273" w:rsidP="00047273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15pt;height:74.5pt" o:ole="" fillcolor="window">
            <v:imagedata r:id="rId8" o:title=""/>
          </v:shape>
          <o:OLEObject Type="Embed" ProgID="Word.Picture.8" ShapeID="_x0000_i1025" DrawAspect="Content" ObjectID="_1669795837" r:id="rId9"/>
        </w:object>
      </w:r>
    </w:p>
    <w:p w:rsidR="00405CE3" w:rsidRPr="0058706B" w:rsidRDefault="00405CE3" w:rsidP="00405CE3">
      <w:pPr>
        <w:pStyle w:val="a4"/>
        <w:rPr>
          <w:b/>
          <w:sz w:val="24"/>
          <w:szCs w:val="24"/>
        </w:rPr>
      </w:pPr>
      <w:r>
        <w:rPr>
          <w:b/>
          <w:sz w:val="24"/>
        </w:rPr>
        <w:t xml:space="preserve">РЕСПУБЛИКА </w:t>
      </w:r>
      <w:r w:rsidRPr="0058706B">
        <w:rPr>
          <w:b/>
          <w:sz w:val="24"/>
          <w:szCs w:val="24"/>
        </w:rPr>
        <w:t>КАРЕЛИЯ</w:t>
      </w:r>
    </w:p>
    <w:p w:rsidR="00405CE3" w:rsidRDefault="00405CE3" w:rsidP="00405CE3">
      <w:pPr>
        <w:pStyle w:val="a4"/>
        <w:rPr>
          <w:b/>
        </w:rPr>
      </w:pPr>
    </w:p>
    <w:p w:rsidR="00405CE3" w:rsidRPr="00DB305C" w:rsidRDefault="00405CE3" w:rsidP="00405CE3">
      <w:pPr>
        <w:jc w:val="center"/>
        <w:rPr>
          <w:b/>
          <w:sz w:val="24"/>
          <w:szCs w:val="24"/>
        </w:rPr>
      </w:pPr>
      <w:r w:rsidRPr="00DB305C">
        <w:rPr>
          <w:b/>
          <w:sz w:val="24"/>
          <w:szCs w:val="24"/>
        </w:rPr>
        <w:t>Совет Пудожского муниципального района</w:t>
      </w:r>
    </w:p>
    <w:p w:rsidR="00405CE3" w:rsidRPr="00DB305C" w:rsidRDefault="00405CE3" w:rsidP="00405CE3">
      <w:pPr>
        <w:jc w:val="center"/>
        <w:rPr>
          <w:b/>
          <w:sz w:val="24"/>
          <w:szCs w:val="24"/>
        </w:rPr>
      </w:pPr>
    </w:p>
    <w:p w:rsidR="00405CE3" w:rsidRPr="00DB305C" w:rsidRDefault="00405CE3" w:rsidP="00405CE3">
      <w:pPr>
        <w:jc w:val="center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  <w:lang w:val="en-US"/>
        </w:rPr>
        <w:t>X</w:t>
      </w:r>
      <w:r w:rsidRPr="0077538B">
        <w:rPr>
          <w:b/>
          <w:bCs/>
          <w:color w:val="000000"/>
          <w:sz w:val="24"/>
          <w:szCs w:val="24"/>
          <w:lang w:val="en-US"/>
        </w:rPr>
        <w:t>X</w:t>
      </w:r>
      <w:r>
        <w:rPr>
          <w:b/>
          <w:bCs/>
          <w:color w:val="000000"/>
          <w:sz w:val="24"/>
          <w:szCs w:val="24"/>
          <w:lang w:val="en-US"/>
        </w:rPr>
        <w:t>l</w:t>
      </w:r>
      <w:r>
        <w:rPr>
          <w:b/>
          <w:sz w:val="24"/>
          <w:szCs w:val="24"/>
        </w:rPr>
        <w:t xml:space="preserve"> заседание</w:t>
      </w:r>
      <w:r w:rsidRPr="00DB305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IV</w:t>
      </w:r>
      <w:r w:rsidRPr="00DB305C">
        <w:rPr>
          <w:b/>
          <w:sz w:val="24"/>
          <w:szCs w:val="24"/>
        </w:rPr>
        <w:t xml:space="preserve"> созыва</w:t>
      </w:r>
    </w:p>
    <w:p w:rsidR="00405CE3" w:rsidRPr="00DB305C" w:rsidRDefault="00405CE3" w:rsidP="00405CE3">
      <w:pPr>
        <w:rPr>
          <w:b/>
          <w:sz w:val="24"/>
          <w:szCs w:val="24"/>
        </w:rPr>
      </w:pPr>
    </w:p>
    <w:p w:rsidR="00405CE3" w:rsidRPr="00405CE3" w:rsidRDefault="00405CE3" w:rsidP="00405CE3">
      <w:pPr>
        <w:pStyle w:val="1"/>
        <w:rPr>
          <w:szCs w:val="24"/>
        </w:rPr>
      </w:pPr>
      <w:r w:rsidRPr="00405CE3">
        <w:rPr>
          <w:szCs w:val="24"/>
        </w:rPr>
        <w:t>Решение № 157</w:t>
      </w:r>
    </w:p>
    <w:p w:rsidR="00405CE3" w:rsidRDefault="00405CE3" w:rsidP="00405CE3"/>
    <w:p w:rsidR="00405CE3" w:rsidRDefault="00405CE3" w:rsidP="00405CE3"/>
    <w:p w:rsidR="00405CE3" w:rsidRPr="00DB305C" w:rsidRDefault="00405CE3" w:rsidP="00405CE3">
      <w:pPr>
        <w:rPr>
          <w:b/>
        </w:rPr>
      </w:pPr>
      <w:r>
        <w:rPr>
          <w:b/>
          <w:sz w:val="24"/>
          <w:szCs w:val="24"/>
        </w:rPr>
        <w:t>о</w:t>
      </w:r>
      <w:r w:rsidRPr="00DB305C">
        <w:rPr>
          <w:b/>
          <w:sz w:val="24"/>
          <w:szCs w:val="24"/>
        </w:rPr>
        <w:t xml:space="preserve">т </w:t>
      </w:r>
      <w:r>
        <w:rPr>
          <w:b/>
          <w:sz w:val="24"/>
          <w:szCs w:val="24"/>
        </w:rPr>
        <w:t>18</w:t>
      </w:r>
      <w:r w:rsidRPr="00D534F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декабря 2020 </w:t>
      </w:r>
      <w:r w:rsidRPr="00DB305C">
        <w:rPr>
          <w:b/>
          <w:sz w:val="24"/>
          <w:szCs w:val="24"/>
        </w:rPr>
        <w:t>г</w:t>
      </w:r>
      <w:r>
        <w:rPr>
          <w:b/>
          <w:sz w:val="24"/>
          <w:szCs w:val="24"/>
        </w:rPr>
        <w:t>ода</w:t>
      </w:r>
    </w:p>
    <w:p w:rsidR="00FC3F37" w:rsidRPr="00FC3F37" w:rsidRDefault="00FC3F37" w:rsidP="00FC3F37">
      <w:pPr>
        <w:rPr>
          <w:sz w:val="24"/>
          <w:szCs w:val="24"/>
        </w:rPr>
      </w:pPr>
    </w:p>
    <w:p w:rsidR="00FC3F37" w:rsidRPr="00FC3F37" w:rsidRDefault="00FC3F37" w:rsidP="00FC3F37">
      <w:pPr>
        <w:ind w:right="5395"/>
        <w:jc w:val="both"/>
        <w:rPr>
          <w:sz w:val="24"/>
          <w:szCs w:val="24"/>
        </w:rPr>
      </w:pPr>
      <w:r w:rsidRPr="00FC3F37">
        <w:rPr>
          <w:sz w:val="24"/>
          <w:szCs w:val="24"/>
        </w:rPr>
        <w:t>«О приеме объектов государственной собственности Республики Карелия в муниципальную собственность Пудожского муниципального района»</w:t>
      </w:r>
    </w:p>
    <w:p w:rsidR="00FC3F37" w:rsidRPr="00FC3F37" w:rsidRDefault="00FC3F37" w:rsidP="00FC3F37">
      <w:pPr>
        <w:jc w:val="both"/>
        <w:rPr>
          <w:sz w:val="24"/>
          <w:szCs w:val="24"/>
        </w:rPr>
      </w:pPr>
    </w:p>
    <w:p w:rsidR="00FC3F37" w:rsidRPr="00FC3F37" w:rsidRDefault="00FC3F37" w:rsidP="00FC3F37">
      <w:pPr>
        <w:jc w:val="both"/>
        <w:rPr>
          <w:sz w:val="24"/>
          <w:szCs w:val="24"/>
        </w:rPr>
      </w:pPr>
      <w:r w:rsidRPr="00FC3F37">
        <w:rPr>
          <w:sz w:val="24"/>
          <w:szCs w:val="24"/>
        </w:rPr>
        <w:tab/>
        <w:t>В соответствии с Законом Республики Карелия № 78-ЗРК от 02.10.1995 года «О порядке передачи объектов государственной собственности Республики Карелия в муниципальную собственность</w:t>
      </w:r>
      <w:r w:rsidR="0035640B">
        <w:rPr>
          <w:sz w:val="24"/>
          <w:szCs w:val="24"/>
        </w:rPr>
        <w:t xml:space="preserve"> и порядке передачи объектов муниципальной собственности в государственную собственность Республики Карелия</w:t>
      </w:r>
      <w:r w:rsidRPr="00FC3F37">
        <w:rPr>
          <w:sz w:val="24"/>
          <w:szCs w:val="24"/>
        </w:rPr>
        <w:t xml:space="preserve">», учитывая </w:t>
      </w:r>
      <w:r w:rsidR="00D534FA">
        <w:rPr>
          <w:sz w:val="24"/>
          <w:szCs w:val="24"/>
        </w:rPr>
        <w:t xml:space="preserve">письмо </w:t>
      </w:r>
      <w:r w:rsidR="003F0D47">
        <w:rPr>
          <w:sz w:val="22"/>
          <w:szCs w:val="22"/>
        </w:rPr>
        <w:t>Министерства культуры Республики Карелия от 09.1</w:t>
      </w:r>
      <w:r w:rsidR="00040115">
        <w:rPr>
          <w:sz w:val="22"/>
          <w:szCs w:val="22"/>
        </w:rPr>
        <w:t>2</w:t>
      </w:r>
      <w:r w:rsidR="003F0D47">
        <w:rPr>
          <w:sz w:val="22"/>
          <w:szCs w:val="22"/>
        </w:rPr>
        <w:t>.2020 г. № 6562/1-11/МК-и</w:t>
      </w:r>
      <w:r w:rsidR="000168E1">
        <w:rPr>
          <w:sz w:val="24"/>
          <w:szCs w:val="24"/>
        </w:rPr>
        <w:t xml:space="preserve">, </w:t>
      </w:r>
      <w:r w:rsidRPr="00FC3F37">
        <w:rPr>
          <w:sz w:val="24"/>
          <w:szCs w:val="24"/>
        </w:rPr>
        <w:t xml:space="preserve">Совет Пудожского муниципального района </w:t>
      </w:r>
    </w:p>
    <w:p w:rsidR="00FC3F37" w:rsidRPr="00FC3F37" w:rsidRDefault="00FC3F37" w:rsidP="00FC3F37">
      <w:pPr>
        <w:ind w:right="-283"/>
        <w:jc w:val="both"/>
        <w:rPr>
          <w:sz w:val="24"/>
          <w:szCs w:val="24"/>
        </w:rPr>
      </w:pPr>
    </w:p>
    <w:p w:rsidR="00FC3F37" w:rsidRPr="00FC3F37" w:rsidRDefault="00FC3F37" w:rsidP="00FC3F37">
      <w:pPr>
        <w:ind w:right="-283"/>
        <w:jc w:val="both"/>
        <w:rPr>
          <w:sz w:val="24"/>
          <w:szCs w:val="24"/>
        </w:rPr>
      </w:pPr>
      <w:r w:rsidRPr="00FC3F37">
        <w:rPr>
          <w:sz w:val="24"/>
          <w:szCs w:val="24"/>
        </w:rPr>
        <w:t>РЕШИЛ:</w:t>
      </w:r>
    </w:p>
    <w:p w:rsidR="00FC3F37" w:rsidRPr="00FC3F37" w:rsidRDefault="00506B9B" w:rsidP="00FC3F37">
      <w:pPr>
        <w:tabs>
          <w:tab w:val="num" w:pos="1140"/>
        </w:tabs>
        <w:ind w:left="1140" w:right="-283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C3F37" w:rsidRPr="00FC3F37">
        <w:rPr>
          <w:sz w:val="24"/>
          <w:szCs w:val="24"/>
        </w:rPr>
        <w:t>Утвердить Перечень объектов государственной собственности Республики Карелия, предлагаемых для передачи в муниципальную собственность Пудожского муниципального района, согласно Приложению к настоящему Решению.</w:t>
      </w:r>
    </w:p>
    <w:p w:rsidR="00FC3F37" w:rsidRPr="00FC3F37" w:rsidRDefault="00FC3F37" w:rsidP="00FC3F37">
      <w:pPr>
        <w:tabs>
          <w:tab w:val="num" w:pos="1140"/>
        </w:tabs>
        <w:ind w:left="1140" w:right="-283" w:hanging="360"/>
        <w:jc w:val="both"/>
        <w:rPr>
          <w:sz w:val="24"/>
          <w:szCs w:val="24"/>
        </w:rPr>
      </w:pPr>
      <w:r w:rsidRPr="00FC3F37">
        <w:rPr>
          <w:sz w:val="24"/>
          <w:szCs w:val="24"/>
        </w:rPr>
        <w:t>2. Направить Перечень объектов государственной собственности Республики Карелия, предлагаемых для передачи в муниципальную собственность Пудожского муни</w:t>
      </w:r>
      <w:r w:rsidR="00227420">
        <w:rPr>
          <w:sz w:val="24"/>
          <w:szCs w:val="24"/>
        </w:rPr>
        <w:t>ципального района</w:t>
      </w:r>
      <w:r w:rsidRPr="00FC3F37">
        <w:rPr>
          <w:sz w:val="24"/>
          <w:szCs w:val="24"/>
        </w:rPr>
        <w:t xml:space="preserve"> в </w:t>
      </w:r>
      <w:r w:rsidR="00EF7B00" w:rsidRPr="00EF7B00">
        <w:rPr>
          <w:sz w:val="24"/>
          <w:szCs w:val="24"/>
        </w:rPr>
        <w:t>Министерство имущественных и земельных отношений Республики Карелия</w:t>
      </w:r>
      <w:r w:rsidRPr="00FC3F37">
        <w:rPr>
          <w:sz w:val="24"/>
          <w:szCs w:val="24"/>
        </w:rPr>
        <w:t xml:space="preserve"> для регистрации и подготовки соответствующего Распоряжения Правительства Республики Карелия. </w:t>
      </w:r>
    </w:p>
    <w:p w:rsidR="00506B9B" w:rsidRPr="00506B9B" w:rsidRDefault="00FC3F37" w:rsidP="00A83460">
      <w:pPr>
        <w:tabs>
          <w:tab w:val="num" w:pos="1140"/>
        </w:tabs>
        <w:ind w:left="1140" w:right="-283" w:hanging="360"/>
        <w:jc w:val="both"/>
        <w:rPr>
          <w:sz w:val="24"/>
          <w:szCs w:val="24"/>
        </w:rPr>
      </w:pPr>
      <w:r w:rsidRPr="00FC3F37">
        <w:rPr>
          <w:sz w:val="24"/>
          <w:szCs w:val="24"/>
        </w:rPr>
        <w:t xml:space="preserve">3. </w:t>
      </w:r>
      <w:r w:rsidRPr="00FC3F37">
        <w:rPr>
          <w:sz w:val="24"/>
          <w:szCs w:val="24"/>
        </w:rPr>
        <w:tab/>
        <w:t>Поручить администрации Пудожского муниципального района осуществить приём объектов государственной собственности Республики Карелия в муниципальную собственность Пудожского муниципального района в установленном законом порядке.</w:t>
      </w:r>
    </w:p>
    <w:p w:rsidR="00506B9B" w:rsidRDefault="00506B9B" w:rsidP="00FC3F37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83460">
        <w:rPr>
          <w:sz w:val="24"/>
          <w:szCs w:val="24"/>
        </w:rPr>
        <w:t>4</w:t>
      </w:r>
      <w:r w:rsidR="00FC3F37" w:rsidRPr="00FC3F37">
        <w:rPr>
          <w:sz w:val="24"/>
          <w:szCs w:val="24"/>
        </w:rPr>
        <w:t xml:space="preserve">.   Настоящее Решение вступает в силу с момента его подписания. </w:t>
      </w:r>
    </w:p>
    <w:p w:rsidR="00506B9B" w:rsidRDefault="00506B9B" w:rsidP="00506B9B">
      <w:pPr>
        <w:rPr>
          <w:sz w:val="24"/>
          <w:szCs w:val="24"/>
        </w:rPr>
      </w:pPr>
    </w:p>
    <w:p w:rsidR="00047273" w:rsidRDefault="00FC3F37" w:rsidP="00506B9B">
      <w:pPr>
        <w:rPr>
          <w:sz w:val="24"/>
          <w:szCs w:val="24"/>
        </w:rPr>
      </w:pPr>
      <w:r w:rsidRPr="00FC3F37">
        <w:rPr>
          <w:sz w:val="24"/>
          <w:szCs w:val="24"/>
        </w:rPr>
        <w:t xml:space="preserve"> </w:t>
      </w:r>
      <w:r w:rsidR="00047273">
        <w:rPr>
          <w:sz w:val="24"/>
          <w:szCs w:val="24"/>
        </w:rPr>
        <w:t>Глава Пудожского муниципального района</w:t>
      </w:r>
      <w:r w:rsidR="009E4135">
        <w:rPr>
          <w:sz w:val="24"/>
          <w:szCs w:val="24"/>
        </w:rPr>
        <w:t>,</w:t>
      </w:r>
      <w:r w:rsidR="00047273">
        <w:rPr>
          <w:sz w:val="24"/>
          <w:szCs w:val="24"/>
        </w:rPr>
        <w:t xml:space="preserve">                                                 </w:t>
      </w:r>
    </w:p>
    <w:p w:rsidR="00047273" w:rsidRDefault="00047273" w:rsidP="00047273">
      <w:pPr>
        <w:rPr>
          <w:sz w:val="24"/>
          <w:szCs w:val="24"/>
        </w:rPr>
      </w:pPr>
      <w:r>
        <w:rPr>
          <w:sz w:val="24"/>
          <w:szCs w:val="24"/>
        </w:rPr>
        <w:t>Председатель Совета Пудожского</w:t>
      </w:r>
    </w:p>
    <w:p w:rsidR="00047273" w:rsidRPr="00E57607" w:rsidRDefault="00047273" w:rsidP="00047273">
      <w:pPr>
        <w:rPr>
          <w:sz w:val="24"/>
          <w:szCs w:val="24"/>
        </w:rPr>
        <w:sectPr w:rsidR="00047273" w:rsidRPr="00E57607">
          <w:pgSz w:w="11906" w:h="16838"/>
          <w:pgMar w:top="1134" w:right="850" w:bottom="1134" w:left="1701" w:header="708" w:footer="708" w:gutter="0"/>
          <w:cols w:space="720"/>
        </w:sectPr>
      </w:pPr>
      <w:r>
        <w:rPr>
          <w:sz w:val="24"/>
          <w:szCs w:val="24"/>
        </w:rPr>
        <w:t xml:space="preserve">муниципального района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A16164">
        <w:rPr>
          <w:sz w:val="24"/>
          <w:szCs w:val="24"/>
        </w:rPr>
        <w:t>Е.П. Гроль</w:t>
      </w:r>
      <w:r w:rsidR="00F652D7">
        <w:rPr>
          <w:sz w:val="24"/>
          <w:szCs w:val="24"/>
        </w:rPr>
        <w:t xml:space="preserve">  </w:t>
      </w:r>
    </w:p>
    <w:p w:rsidR="00CC3EBE" w:rsidRDefault="00CC3EBE" w:rsidP="00F652D7">
      <w:pPr>
        <w:rPr>
          <w:b/>
        </w:rPr>
      </w:pPr>
    </w:p>
    <w:p w:rsidR="00047273" w:rsidRPr="009A3AF4" w:rsidRDefault="00047273" w:rsidP="00047273">
      <w:pPr>
        <w:jc w:val="right"/>
      </w:pPr>
      <w:r w:rsidRPr="009A3AF4">
        <w:rPr>
          <w:b/>
        </w:rPr>
        <w:t>Приложение</w:t>
      </w:r>
      <w:r w:rsidRPr="009A3AF4">
        <w:t xml:space="preserve">                           </w:t>
      </w:r>
    </w:p>
    <w:p w:rsidR="00047273" w:rsidRPr="009A3AF4" w:rsidRDefault="00047273" w:rsidP="00047273">
      <w:pPr>
        <w:jc w:val="right"/>
      </w:pPr>
      <w:r w:rsidRPr="009A3AF4">
        <w:t xml:space="preserve">  к Решению </w:t>
      </w:r>
      <w:r w:rsidR="00405CE3" w:rsidRPr="00405CE3">
        <w:rPr>
          <w:bCs/>
          <w:color w:val="000000"/>
          <w:lang w:val="en-US"/>
        </w:rPr>
        <w:t>XXl</w:t>
      </w:r>
      <w:r w:rsidRPr="009A3AF4">
        <w:t xml:space="preserve"> </w:t>
      </w:r>
      <w:r w:rsidR="009E4135">
        <w:t>заседание</w:t>
      </w:r>
      <w:r w:rsidRPr="009A3AF4">
        <w:t xml:space="preserve"> </w:t>
      </w:r>
      <w:r w:rsidR="00A16164">
        <w:rPr>
          <w:lang w:val="en-US"/>
        </w:rPr>
        <w:t>IV</w:t>
      </w:r>
      <w:r w:rsidRPr="009A3AF4">
        <w:t xml:space="preserve"> созыва</w:t>
      </w:r>
    </w:p>
    <w:p w:rsidR="00047273" w:rsidRPr="009A3AF4" w:rsidRDefault="00047273" w:rsidP="00047273">
      <w:pPr>
        <w:ind w:left="7080" w:firstLine="708"/>
        <w:jc w:val="right"/>
      </w:pPr>
      <w:r w:rsidRPr="009A3AF4">
        <w:t xml:space="preserve">    Совета Пудожского муниципального района </w:t>
      </w:r>
    </w:p>
    <w:p w:rsidR="00047273" w:rsidRPr="00D534FA" w:rsidRDefault="00047273" w:rsidP="00014ACA">
      <w:pPr>
        <w:ind w:left="7080" w:firstLine="708"/>
        <w:jc w:val="right"/>
      </w:pPr>
      <w:r w:rsidRPr="009A3AF4">
        <w:t xml:space="preserve">    </w:t>
      </w:r>
      <w:r w:rsidR="00405CE3">
        <w:t>о</w:t>
      </w:r>
      <w:r w:rsidRPr="009A3AF4">
        <w:t>т</w:t>
      </w:r>
      <w:r w:rsidR="00465F16">
        <w:t xml:space="preserve"> </w:t>
      </w:r>
      <w:r w:rsidR="00405CE3">
        <w:t>18.</w:t>
      </w:r>
      <w:r w:rsidR="00506B9B">
        <w:t>1</w:t>
      </w:r>
      <w:r w:rsidR="003F0D47">
        <w:t>2</w:t>
      </w:r>
      <w:r w:rsidR="00776478">
        <w:t>.2020</w:t>
      </w:r>
      <w:r w:rsidRPr="009A3AF4">
        <w:t xml:space="preserve"> г. № </w:t>
      </w:r>
      <w:r w:rsidR="00405CE3">
        <w:t>157</w:t>
      </w:r>
    </w:p>
    <w:p w:rsidR="00CA185C" w:rsidRDefault="00CA185C" w:rsidP="00047273">
      <w:pPr>
        <w:pStyle w:val="1"/>
        <w:rPr>
          <w:b w:val="0"/>
          <w:szCs w:val="24"/>
        </w:rPr>
      </w:pPr>
    </w:p>
    <w:p w:rsidR="00047273" w:rsidRPr="007539B3" w:rsidRDefault="00047273" w:rsidP="00047273">
      <w:pPr>
        <w:pStyle w:val="1"/>
        <w:rPr>
          <w:b w:val="0"/>
          <w:szCs w:val="24"/>
        </w:rPr>
      </w:pPr>
      <w:r w:rsidRPr="007539B3">
        <w:rPr>
          <w:b w:val="0"/>
          <w:szCs w:val="24"/>
        </w:rPr>
        <w:t>ПЕРЕЧЕНЬ</w:t>
      </w:r>
    </w:p>
    <w:p w:rsidR="00047273" w:rsidRPr="00014ACA" w:rsidRDefault="00047273" w:rsidP="00047273">
      <w:pPr>
        <w:jc w:val="center"/>
        <w:rPr>
          <w:sz w:val="24"/>
          <w:szCs w:val="24"/>
        </w:rPr>
      </w:pPr>
      <w:r w:rsidRPr="00014ACA">
        <w:rPr>
          <w:sz w:val="24"/>
          <w:szCs w:val="24"/>
        </w:rPr>
        <w:t xml:space="preserve">ОБЪЕКТОВ ГОСУДАРСТВЕННОЙ СОБСТВЕННОСТИ РЕСПУБЛИКИ КАРЕЛИЯ, ПРЕДЛАГАЕМЫХ ДЛЯ ПЕРЕДАЧИ </w:t>
      </w:r>
    </w:p>
    <w:p w:rsidR="00CA185C" w:rsidRPr="00EF7B00" w:rsidRDefault="00047273" w:rsidP="00F652D7">
      <w:pPr>
        <w:jc w:val="center"/>
        <w:rPr>
          <w:sz w:val="24"/>
          <w:szCs w:val="24"/>
        </w:rPr>
      </w:pPr>
      <w:r w:rsidRPr="00014ACA">
        <w:rPr>
          <w:sz w:val="24"/>
          <w:szCs w:val="24"/>
        </w:rPr>
        <w:t xml:space="preserve">В МУНИЦИПАЛЬНУЮ СОБСТВЕННОСТЬ ПУДОЖСКОГО МУНИЦИПАЛЬНОГО РАЙОНА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694"/>
        <w:gridCol w:w="2835"/>
        <w:gridCol w:w="2126"/>
        <w:gridCol w:w="3260"/>
        <w:gridCol w:w="3827"/>
      </w:tblGrid>
      <w:tr w:rsidR="00823E7E" w:rsidRPr="00E50590" w:rsidTr="00823E7E">
        <w:trPr>
          <w:trHeight w:val="1114"/>
        </w:trPr>
        <w:tc>
          <w:tcPr>
            <w:tcW w:w="675" w:type="dxa"/>
          </w:tcPr>
          <w:p w:rsidR="00823E7E" w:rsidRPr="00CC3EBE" w:rsidRDefault="00823E7E" w:rsidP="00C303F5">
            <w:pPr>
              <w:jc w:val="center"/>
              <w:rPr>
                <w:sz w:val="24"/>
                <w:szCs w:val="24"/>
              </w:rPr>
            </w:pPr>
          </w:p>
          <w:p w:rsidR="00823E7E" w:rsidRPr="00CC3EBE" w:rsidRDefault="00823E7E" w:rsidP="00C303F5">
            <w:pPr>
              <w:jc w:val="center"/>
              <w:rPr>
                <w:sz w:val="24"/>
                <w:szCs w:val="24"/>
              </w:rPr>
            </w:pPr>
            <w:r w:rsidRPr="00CC3EBE">
              <w:rPr>
                <w:sz w:val="24"/>
                <w:szCs w:val="24"/>
              </w:rPr>
              <w:t>№ п\п</w:t>
            </w:r>
          </w:p>
        </w:tc>
        <w:tc>
          <w:tcPr>
            <w:tcW w:w="2694" w:type="dxa"/>
          </w:tcPr>
          <w:p w:rsidR="00823E7E" w:rsidRPr="00CC3EBE" w:rsidRDefault="00823E7E" w:rsidP="00C303F5">
            <w:pPr>
              <w:jc w:val="center"/>
              <w:rPr>
                <w:sz w:val="24"/>
                <w:szCs w:val="24"/>
              </w:rPr>
            </w:pPr>
          </w:p>
          <w:p w:rsidR="00823E7E" w:rsidRPr="00CC3EBE" w:rsidRDefault="00823E7E" w:rsidP="00C303F5">
            <w:pPr>
              <w:jc w:val="center"/>
              <w:rPr>
                <w:sz w:val="24"/>
                <w:szCs w:val="24"/>
              </w:rPr>
            </w:pPr>
            <w:r w:rsidRPr="00CC3EBE">
              <w:rPr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835" w:type="dxa"/>
          </w:tcPr>
          <w:p w:rsidR="00823E7E" w:rsidRPr="00CC3EBE" w:rsidRDefault="00823E7E" w:rsidP="00C303F5">
            <w:pPr>
              <w:jc w:val="center"/>
              <w:rPr>
                <w:sz w:val="24"/>
                <w:szCs w:val="24"/>
              </w:rPr>
            </w:pPr>
          </w:p>
          <w:p w:rsidR="00823E7E" w:rsidRPr="00CC3EBE" w:rsidRDefault="00823E7E" w:rsidP="00C303F5">
            <w:pPr>
              <w:jc w:val="center"/>
              <w:rPr>
                <w:sz w:val="24"/>
                <w:szCs w:val="24"/>
              </w:rPr>
            </w:pPr>
            <w:r w:rsidRPr="00CC3EBE">
              <w:rPr>
                <w:sz w:val="24"/>
                <w:szCs w:val="24"/>
              </w:rPr>
              <w:t>Адрес местонахождения организации,</w:t>
            </w:r>
            <w:r w:rsidRPr="00CC3EBE">
              <w:rPr>
                <w:sz w:val="24"/>
                <w:szCs w:val="24"/>
                <w:lang w:val="en-US"/>
              </w:rPr>
              <w:t xml:space="preserve"> </w:t>
            </w:r>
            <w:r w:rsidRPr="00CC3EBE">
              <w:rPr>
                <w:sz w:val="24"/>
                <w:szCs w:val="24"/>
              </w:rPr>
              <w:t>ИНН</w:t>
            </w:r>
          </w:p>
        </w:tc>
        <w:tc>
          <w:tcPr>
            <w:tcW w:w="2126" w:type="dxa"/>
          </w:tcPr>
          <w:p w:rsidR="00823E7E" w:rsidRPr="00CC3EBE" w:rsidRDefault="00823E7E" w:rsidP="00C303F5">
            <w:pPr>
              <w:jc w:val="center"/>
              <w:rPr>
                <w:sz w:val="24"/>
                <w:szCs w:val="24"/>
              </w:rPr>
            </w:pPr>
          </w:p>
          <w:p w:rsidR="00823E7E" w:rsidRPr="00CC3EBE" w:rsidRDefault="00823E7E" w:rsidP="00C303F5">
            <w:pPr>
              <w:jc w:val="center"/>
              <w:rPr>
                <w:sz w:val="24"/>
                <w:szCs w:val="24"/>
              </w:rPr>
            </w:pPr>
          </w:p>
          <w:p w:rsidR="00823E7E" w:rsidRPr="00CC3EBE" w:rsidRDefault="00823E7E" w:rsidP="00C303F5">
            <w:pPr>
              <w:jc w:val="center"/>
              <w:rPr>
                <w:sz w:val="24"/>
                <w:szCs w:val="24"/>
              </w:rPr>
            </w:pPr>
            <w:r w:rsidRPr="00CC3EBE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3260" w:type="dxa"/>
          </w:tcPr>
          <w:p w:rsidR="00823E7E" w:rsidRPr="00CC3EBE" w:rsidRDefault="00823E7E" w:rsidP="00C303F5">
            <w:pPr>
              <w:jc w:val="center"/>
              <w:rPr>
                <w:sz w:val="24"/>
                <w:szCs w:val="24"/>
              </w:rPr>
            </w:pPr>
          </w:p>
          <w:p w:rsidR="00823E7E" w:rsidRPr="00CC3EBE" w:rsidRDefault="00823E7E" w:rsidP="00C303F5">
            <w:pPr>
              <w:jc w:val="center"/>
              <w:rPr>
                <w:sz w:val="24"/>
                <w:szCs w:val="24"/>
              </w:rPr>
            </w:pPr>
            <w:r w:rsidRPr="00CC3EBE">
              <w:rPr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3827" w:type="dxa"/>
          </w:tcPr>
          <w:p w:rsidR="00823E7E" w:rsidRPr="00CC3EBE" w:rsidRDefault="00823E7E" w:rsidP="00C303F5">
            <w:pPr>
              <w:jc w:val="center"/>
              <w:rPr>
                <w:sz w:val="24"/>
                <w:szCs w:val="24"/>
              </w:rPr>
            </w:pPr>
            <w:r w:rsidRPr="00CC3EBE">
              <w:rPr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823E7E" w:rsidRPr="00E50590" w:rsidTr="00823E7E">
        <w:tc>
          <w:tcPr>
            <w:tcW w:w="675" w:type="dxa"/>
          </w:tcPr>
          <w:p w:rsidR="00823E7E" w:rsidRPr="000652F9" w:rsidRDefault="00823E7E" w:rsidP="000652F9">
            <w:pPr>
              <w:pStyle w:val="a7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23E7E" w:rsidRPr="00F652D7" w:rsidRDefault="00823E7E" w:rsidP="003F0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Бюджетное  учреждение «Дирекция по эксплуатации зданий учреждений культуры»</w:t>
            </w:r>
          </w:p>
        </w:tc>
        <w:tc>
          <w:tcPr>
            <w:tcW w:w="2835" w:type="dxa"/>
          </w:tcPr>
          <w:p w:rsidR="00823E7E" w:rsidRPr="00F652D7" w:rsidRDefault="00823E7E" w:rsidP="00F652D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>18503</w:t>
            </w:r>
            <w:r>
              <w:rPr>
                <w:sz w:val="22"/>
                <w:szCs w:val="22"/>
              </w:rPr>
              <w:t>5</w:t>
            </w:r>
            <w:r w:rsidRPr="00F652D7">
              <w:rPr>
                <w:sz w:val="22"/>
                <w:szCs w:val="22"/>
              </w:rPr>
              <w:t>, Республика Карелия,</w:t>
            </w:r>
            <w:r>
              <w:rPr>
                <w:sz w:val="22"/>
                <w:szCs w:val="22"/>
              </w:rPr>
              <w:t xml:space="preserve"> </w:t>
            </w:r>
            <w:r w:rsidRPr="00F652D7">
              <w:rPr>
                <w:sz w:val="22"/>
                <w:szCs w:val="22"/>
              </w:rPr>
              <w:t>г. Петрозаводск,</w:t>
            </w:r>
            <w:r>
              <w:rPr>
                <w:sz w:val="22"/>
                <w:szCs w:val="22"/>
              </w:rPr>
              <w:t xml:space="preserve"> ул. Анохина, 1</w:t>
            </w:r>
          </w:p>
          <w:p w:rsidR="00823E7E" w:rsidRPr="00F652D7" w:rsidRDefault="00823E7E" w:rsidP="00823E7E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 xml:space="preserve">ИНН </w:t>
            </w:r>
            <w:r>
              <w:rPr>
                <w:sz w:val="22"/>
                <w:szCs w:val="22"/>
              </w:rPr>
              <w:t>1001033882</w:t>
            </w:r>
          </w:p>
        </w:tc>
        <w:tc>
          <w:tcPr>
            <w:tcW w:w="2126" w:type="dxa"/>
          </w:tcPr>
          <w:p w:rsidR="00823E7E" w:rsidRDefault="00823E7E" w:rsidP="00823E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Автоклуб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823E7E" w:rsidRPr="009035EA" w:rsidRDefault="00823E7E" w:rsidP="000401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23E7E" w:rsidRDefault="00823E7E" w:rsidP="00823E7E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>18503</w:t>
            </w:r>
            <w:r>
              <w:rPr>
                <w:sz w:val="22"/>
                <w:szCs w:val="22"/>
              </w:rPr>
              <w:t>5</w:t>
            </w:r>
            <w:r w:rsidRPr="00F652D7">
              <w:rPr>
                <w:sz w:val="22"/>
                <w:szCs w:val="22"/>
              </w:rPr>
              <w:t>, Республика Карелия,</w:t>
            </w:r>
            <w:r>
              <w:rPr>
                <w:sz w:val="22"/>
                <w:szCs w:val="22"/>
              </w:rPr>
              <w:t xml:space="preserve"> </w:t>
            </w:r>
          </w:p>
          <w:p w:rsidR="00823E7E" w:rsidRPr="00F652D7" w:rsidRDefault="00823E7E" w:rsidP="00823E7E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>г. Петрозаводск,</w:t>
            </w:r>
            <w:r>
              <w:rPr>
                <w:sz w:val="22"/>
                <w:szCs w:val="22"/>
              </w:rPr>
              <w:t xml:space="preserve"> ул. Анохина, 1</w:t>
            </w:r>
          </w:p>
          <w:p w:rsidR="00823E7E" w:rsidRPr="00F652D7" w:rsidRDefault="00823E7E" w:rsidP="00823E7E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 xml:space="preserve">ИНН </w:t>
            </w:r>
            <w:r>
              <w:rPr>
                <w:sz w:val="22"/>
                <w:szCs w:val="22"/>
              </w:rPr>
              <w:t>1001033882</w:t>
            </w:r>
          </w:p>
        </w:tc>
        <w:tc>
          <w:tcPr>
            <w:tcW w:w="3827" w:type="dxa"/>
            <w:vAlign w:val="center"/>
          </w:tcPr>
          <w:p w:rsidR="00823E7E" w:rsidRDefault="00823E7E" w:rsidP="00823E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Марка «Чайка-Сервис» </w:t>
            </w:r>
          </w:p>
          <w:p w:rsidR="00823E7E" w:rsidRDefault="00823E7E" w:rsidP="00823E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VIN</w:t>
            </w:r>
            <w:r w:rsidRPr="009035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XUB</w:t>
            </w:r>
            <w:r w:rsidRPr="009035EA">
              <w:rPr>
                <w:sz w:val="22"/>
                <w:szCs w:val="22"/>
              </w:rPr>
              <w:t>27845</w:t>
            </w:r>
            <w:r>
              <w:rPr>
                <w:sz w:val="22"/>
                <w:szCs w:val="22"/>
                <w:lang w:val="en-US"/>
              </w:rPr>
              <w:t>KL</w:t>
            </w:r>
            <w:r w:rsidRPr="009035EA">
              <w:rPr>
                <w:sz w:val="22"/>
                <w:szCs w:val="22"/>
              </w:rPr>
              <w:t>0000014</w:t>
            </w:r>
            <w:r>
              <w:rPr>
                <w:sz w:val="22"/>
                <w:szCs w:val="22"/>
              </w:rPr>
              <w:t>; категория С;</w:t>
            </w:r>
          </w:p>
          <w:p w:rsidR="00823E7E" w:rsidRDefault="00823E7E" w:rsidP="00823E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 изготовления 2020; </w:t>
            </w:r>
          </w:p>
          <w:p w:rsidR="00823E7E" w:rsidRDefault="00823E7E" w:rsidP="00823E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двигателя 534450К0104657; </w:t>
            </w:r>
          </w:p>
          <w:p w:rsidR="00823E7E" w:rsidRDefault="00823E7E" w:rsidP="00823E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шасси (рамы) Х96С41</w:t>
            </w:r>
            <w:r>
              <w:rPr>
                <w:sz w:val="22"/>
                <w:szCs w:val="22"/>
                <w:lang w:val="en-US"/>
              </w:rPr>
              <w:t>R</w:t>
            </w:r>
            <w:r w:rsidRPr="009035EA">
              <w:rPr>
                <w:sz w:val="22"/>
                <w:szCs w:val="22"/>
              </w:rPr>
              <w:t>33</w:t>
            </w:r>
            <w:r>
              <w:rPr>
                <w:sz w:val="22"/>
                <w:szCs w:val="22"/>
                <w:lang w:val="en-US"/>
              </w:rPr>
              <w:t>L</w:t>
            </w:r>
            <w:r w:rsidRPr="009035EA">
              <w:rPr>
                <w:sz w:val="22"/>
                <w:szCs w:val="22"/>
              </w:rPr>
              <w:t>1118755</w:t>
            </w:r>
            <w:r>
              <w:rPr>
                <w:sz w:val="22"/>
                <w:szCs w:val="22"/>
              </w:rPr>
              <w:t xml:space="preserve">; </w:t>
            </w:r>
          </w:p>
          <w:p w:rsidR="00823E7E" w:rsidRDefault="00823E7E" w:rsidP="00823E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кузова (кабины, прицепа) С41</w:t>
            </w:r>
            <w:r>
              <w:rPr>
                <w:sz w:val="22"/>
                <w:szCs w:val="22"/>
                <w:lang w:val="en-US"/>
              </w:rPr>
              <w:t>RB</w:t>
            </w:r>
            <w:r w:rsidRPr="009035E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L</w:t>
            </w:r>
            <w:r w:rsidRPr="009035EA">
              <w:rPr>
                <w:sz w:val="22"/>
                <w:szCs w:val="22"/>
              </w:rPr>
              <w:t>0035973</w:t>
            </w:r>
            <w:r>
              <w:rPr>
                <w:sz w:val="22"/>
                <w:szCs w:val="22"/>
              </w:rPr>
              <w:t xml:space="preserve">; </w:t>
            </w:r>
          </w:p>
          <w:p w:rsidR="00823E7E" w:rsidRDefault="00823E7E" w:rsidP="00823E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цвет кузова (кабины, прицепа) белый; </w:t>
            </w:r>
          </w:p>
          <w:p w:rsidR="00823E7E" w:rsidRDefault="00823E7E" w:rsidP="00823E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экологический класс пятый; марка базового транспортного средства (шасси) ГАЗ; </w:t>
            </w:r>
          </w:p>
          <w:p w:rsidR="00823E7E" w:rsidRPr="000652F9" w:rsidRDefault="00823E7E" w:rsidP="00823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светового, звукового и видеооборудования</w:t>
            </w:r>
          </w:p>
        </w:tc>
      </w:tr>
    </w:tbl>
    <w:p w:rsidR="002D60A1" w:rsidRPr="00E50590" w:rsidRDefault="002D60A1" w:rsidP="00EF7B00">
      <w:pPr>
        <w:jc w:val="right"/>
      </w:pPr>
    </w:p>
    <w:sectPr w:rsidR="002D60A1" w:rsidRPr="00E50590" w:rsidSect="005D1FCB">
      <w:pgSz w:w="16838" w:h="11906" w:orient="landscape"/>
      <w:pgMar w:top="540" w:right="1077" w:bottom="851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841" w:rsidRDefault="00BC4841">
      <w:r>
        <w:separator/>
      </w:r>
    </w:p>
  </w:endnote>
  <w:endnote w:type="continuationSeparator" w:id="1">
    <w:p w:rsidR="00BC4841" w:rsidRDefault="00BC4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841" w:rsidRDefault="00BC4841">
      <w:r>
        <w:separator/>
      </w:r>
    </w:p>
  </w:footnote>
  <w:footnote w:type="continuationSeparator" w:id="1">
    <w:p w:rsidR="00BC4841" w:rsidRDefault="00BC48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C7A50"/>
    <w:multiLevelType w:val="hybridMultilevel"/>
    <w:tmpl w:val="3162E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444E1"/>
    <w:multiLevelType w:val="hybridMultilevel"/>
    <w:tmpl w:val="6210675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48151C6E"/>
    <w:multiLevelType w:val="hybridMultilevel"/>
    <w:tmpl w:val="D966D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B1F6D"/>
    <w:multiLevelType w:val="hybridMultilevel"/>
    <w:tmpl w:val="836A03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671275E9"/>
    <w:multiLevelType w:val="hybridMultilevel"/>
    <w:tmpl w:val="7C66C9C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7F3C6E09"/>
    <w:multiLevelType w:val="hybridMultilevel"/>
    <w:tmpl w:val="4CBE9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A57"/>
    <w:rsid w:val="00014ACA"/>
    <w:rsid w:val="000168E1"/>
    <w:rsid w:val="00040115"/>
    <w:rsid w:val="000421FB"/>
    <w:rsid w:val="00047273"/>
    <w:rsid w:val="000652F9"/>
    <w:rsid w:val="00076A8D"/>
    <w:rsid w:val="000D3937"/>
    <w:rsid w:val="0017240D"/>
    <w:rsid w:val="001E39B4"/>
    <w:rsid w:val="00226A79"/>
    <w:rsid w:val="00227420"/>
    <w:rsid w:val="00277761"/>
    <w:rsid w:val="002D60A1"/>
    <w:rsid w:val="00300445"/>
    <w:rsid w:val="003017BF"/>
    <w:rsid w:val="003227BE"/>
    <w:rsid w:val="003327F1"/>
    <w:rsid w:val="0035640B"/>
    <w:rsid w:val="003C3D14"/>
    <w:rsid w:val="003F0D47"/>
    <w:rsid w:val="003F5702"/>
    <w:rsid w:val="00405CE3"/>
    <w:rsid w:val="00413AA1"/>
    <w:rsid w:val="00442133"/>
    <w:rsid w:val="00463B5A"/>
    <w:rsid w:val="00465F16"/>
    <w:rsid w:val="004956D4"/>
    <w:rsid w:val="004E4C31"/>
    <w:rsid w:val="00506B14"/>
    <w:rsid w:val="00506B9B"/>
    <w:rsid w:val="0054529A"/>
    <w:rsid w:val="0056432A"/>
    <w:rsid w:val="0056435D"/>
    <w:rsid w:val="00573D89"/>
    <w:rsid w:val="005D0485"/>
    <w:rsid w:val="005D1FCB"/>
    <w:rsid w:val="00627C9A"/>
    <w:rsid w:val="00632DDD"/>
    <w:rsid w:val="0070548A"/>
    <w:rsid w:val="00710721"/>
    <w:rsid w:val="007153B3"/>
    <w:rsid w:val="00735BEB"/>
    <w:rsid w:val="007539B3"/>
    <w:rsid w:val="00757FAF"/>
    <w:rsid w:val="00776478"/>
    <w:rsid w:val="007E7FA8"/>
    <w:rsid w:val="00804D64"/>
    <w:rsid w:val="00816C1C"/>
    <w:rsid w:val="00823E7E"/>
    <w:rsid w:val="00835384"/>
    <w:rsid w:val="008435B2"/>
    <w:rsid w:val="008A0A73"/>
    <w:rsid w:val="008C16C0"/>
    <w:rsid w:val="008E63AE"/>
    <w:rsid w:val="009027D0"/>
    <w:rsid w:val="009035EA"/>
    <w:rsid w:val="00943E61"/>
    <w:rsid w:val="009710D5"/>
    <w:rsid w:val="009A3AF4"/>
    <w:rsid w:val="009B51C8"/>
    <w:rsid w:val="009E10BA"/>
    <w:rsid w:val="009E4135"/>
    <w:rsid w:val="009E4338"/>
    <w:rsid w:val="00A13E2F"/>
    <w:rsid w:val="00A16164"/>
    <w:rsid w:val="00A83460"/>
    <w:rsid w:val="00AB5DD0"/>
    <w:rsid w:val="00B1157B"/>
    <w:rsid w:val="00B83454"/>
    <w:rsid w:val="00BB73C1"/>
    <w:rsid w:val="00BC4841"/>
    <w:rsid w:val="00BF0FE0"/>
    <w:rsid w:val="00BF5590"/>
    <w:rsid w:val="00BF67BD"/>
    <w:rsid w:val="00C07950"/>
    <w:rsid w:val="00C303F5"/>
    <w:rsid w:val="00C36BE2"/>
    <w:rsid w:val="00C728FE"/>
    <w:rsid w:val="00CA185C"/>
    <w:rsid w:val="00CC3EBE"/>
    <w:rsid w:val="00CC4F10"/>
    <w:rsid w:val="00CE3EF1"/>
    <w:rsid w:val="00D05B91"/>
    <w:rsid w:val="00D51DA6"/>
    <w:rsid w:val="00D534FA"/>
    <w:rsid w:val="00DA13D3"/>
    <w:rsid w:val="00DE32AC"/>
    <w:rsid w:val="00DF0A57"/>
    <w:rsid w:val="00DF6E31"/>
    <w:rsid w:val="00E14D96"/>
    <w:rsid w:val="00E50590"/>
    <w:rsid w:val="00EF7B00"/>
    <w:rsid w:val="00F10DAA"/>
    <w:rsid w:val="00F40734"/>
    <w:rsid w:val="00F652D7"/>
    <w:rsid w:val="00F87DDD"/>
    <w:rsid w:val="00FC3F37"/>
    <w:rsid w:val="00FD3706"/>
    <w:rsid w:val="00FD7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A5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C3F37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F0A57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rsid w:val="00DF0A5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FC3F37"/>
    <w:pPr>
      <w:widowControl/>
      <w:autoSpaceDE/>
      <w:autoSpaceDN/>
      <w:adjustRightInd/>
      <w:jc w:val="center"/>
    </w:pPr>
    <w:rPr>
      <w:sz w:val="28"/>
    </w:rPr>
  </w:style>
  <w:style w:type="paragraph" w:styleId="a6">
    <w:name w:val="Document Map"/>
    <w:basedOn w:val="a"/>
    <w:semiHidden/>
    <w:rsid w:val="00047273"/>
    <w:pPr>
      <w:shd w:val="clear" w:color="auto" w:fill="000080"/>
    </w:pPr>
    <w:rPr>
      <w:rFonts w:ascii="Tahoma" w:hAnsi="Tahoma" w:cs="Tahoma"/>
    </w:rPr>
  </w:style>
  <w:style w:type="character" w:customStyle="1" w:styleId="wmi-callto">
    <w:name w:val="wmi-callto"/>
    <w:basedOn w:val="a0"/>
    <w:rsid w:val="00C728FE"/>
  </w:style>
  <w:style w:type="paragraph" w:customStyle="1" w:styleId="ConsPlusNonformat">
    <w:name w:val="ConsPlusNonformat"/>
    <w:rsid w:val="0044213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0652F9"/>
    <w:pPr>
      <w:ind w:left="720"/>
      <w:contextualSpacing/>
    </w:pPr>
  </w:style>
  <w:style w:type="character" w:customStyle="1" w:styleId="a5">
    <w:name w:val="Название Знак"/>
    <w:basedOn w:val="a0"/>
    <w:link w:val="a4"/>
    <w:rsid w:val="00405CE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5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24C25-31C6-4852-91CA-4524BCE0E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15</cp:revision>
  <cp:lastPrinted>2020-11-16T06:23:00Z</cp:lastPrinted>
  <dcterms:created xsi:type="dcterms:W3CDTF">2019-11-26T08:14:00Z</dcterms:created>
  <dcterms:modified xsi:type="dcterms:W3CDTF">2020-12-18T08:24:00Z</dcterms:modified>
</cp:coreProperties>
</file>