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right"/>
        <w:rPr>
          <w:sz w:val="20"/>
          <w:szCs w:val="20"/>
        </w:rPr>
      </w:pPr>
    </w:p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649053865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993732" w:rsidRPr="00993732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993732" w:rsidP="0061061A">
      <w:pPr>
        <w:rPr>
          <w:rFonts w:ascii="Times New Roman" w:hAnsi="Times New Roman" w:cs="Times New Roman"/>
        </w:rPr>
      </w:pPr>
      <w:r w:rsidRPr="00993732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993732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993732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993732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0E1288">
        <w:rPr>
          <w:rFonts w:ascii="Times New Roman" w:hAnsi="Times New Roman"/>
          <w:sz w:val="28"/>
          <w:szCs w:val="28"/>
        </w:rPr>
        <w:t>21</w:t>
      </w:r>
      <w:r w:rsidR="00C31CA8">
        <w:rPr>
          <w:rFonts w:ascii="Times New Roman" w:hAnsi="Times New Roman"/>
          <w:sz w:val="28"/>
          <w:szCs w:val="28"/>
        </w:rPr>
        <w:t>.0</w:t>
      </w:r>
      <w:r w:rsidR="00315834">
        <w:rPr>
          <w:rFonts w:ascii="Times New Roman" w:hAnsi="Times New Roman"/>
          <w:sz w:val="28"/>
          <w:szCs w:val="28"/>
        </w:rPr>
        <w:t>4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0E1288">
        <w:rPr>
          <w:rFonts w:ascii="Times New Roman" w:hAnsi="Times New Roman"/>
          <w:sz w:val="28"/>
        </w:rPr>
        <w:t>2</w:t>
      </w:r>
      <w:r w:rsidR="004F3A8C">
        <w:rPr>
          <w:rFonts w:ascii="Times New Roman" w:hAnsi="Times New Roman"/>
          <w:sz w:val="28"/>
        </w:rPr>
        <w:t>50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4F3A8C" w:rsidRPr="0049629E" w:rsidRDefault="004F3A8C" w:rsidP="004F3A8C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4F3A8C" w:rsidRPr="0049629E" w:rsidRDefault="004F3A8C" w:rsidP="004F3A8C">
      <w:pPr>
        <w:spacing w:after="0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администрации Пудожского </w:t>
      </w:r>
      <w:proofErr w:type="gramStart"/>
      <w:r w:rsidRPr="0049629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4F3A8C" w:rsidRDefault="004F3A8C" w:rsidP="004F3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52A1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2.2018г. № 643</w:t>
      </w:r>
      <w:r w:rsidRPr="00752A1D">
        <w:rPr>
          <w:rFonts w:ascii="Times New Roman" w:hAnsi="Times New Roman" w:cs="Times New Roman"/>
          <w:sz w:val="24"/>
          <w:szCs w:val="24"/>
        </w:rPr>
        <w:t>-П «Об утверждении</w:t>
      </w:r>
    </w:p>
    <w:p w:rsidR="004F3A8C" w:rsidRDefault="004F3A8C" w:rsidP="004F3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2A1D">
        <w:rPr>
          <w:rFonts w:ascii="Times New Roman" w:hAnsi="Times New Roman" w:cs="Times New Roman"/>
          <w:sz w:val="24"/>
          <w:szCs w:val="24"/>
        </w:rPr>
        <w:t xml:space="preserve">рограммы «Развитие и поддержка  </w:t>
      </w:r>
    </w:p>
    <w:p w:rsidR="004F3A8C" w:rsidRDefault="004F3A8C" w:rsidP="004F3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территории </w:t>
      </w:r>
    </w:p>
    <w:p w:rsidR="0061061A" w:rsidRPr="00752A1D" w:rsidRDefault="004F3A8C" w:rsidP="004F3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A1D">
        <w:rPr>
          <w:rFonts w:ascii="Times New Roman" w:hAnsi="Times New Roman" w:cs="Times New Roman"/>
          <w:sz w:val="24"/>
          <w:szCs w:val="24"/>
        </w:rPr>
        <w:t xml:space="preserve">Пудожского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A1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F79" w:rsidRDefault="0061061A" w:rsidP="00505F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315834">
        <w:rPr>
          <w:rFonts w:ascii="Times New Roman" w:hAnsi="Times New Roman"/>
          <w:sz w:val="24"/>
          <w:szCs w:val="24"/>
        </w:rPr>
        <w:t>соответствии с Постановлением Правительства Республики Карелия от 13.03.2020г. №85-П «О внесении изменений в Постановление Правительства Республики Карелия от 03.03.2014 года №49-П»</w:t>
      </w:r>
      <w:r w:rsidR="00505F79">
        <w:rPr>
          <w:rFonts w:ascii="Times New Roman" w:hAnsi="Times New Roman"/>
          <w:sz w:val="24"/>
          <w:szCs w:val="24"/>
        </w:rPr>
        <w:t>, администрация Пудожского муниципального района</w:t>
      </w:r>
    </w:p>
    <w:p w:rsidR="0061061A" w:rsidRDefault="0061061A" w:rsidP="009C35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4F3A8C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A8C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="004F3A8C" w:rsidRPr="00752A1D">
        <w:rPr>
          <w:rFonts w:ascii="Times New Roman" w:hAnsi="Times New Roman" w:cs="Times New Roman"/>
          <w:sz w:val="24"/>
          <w:szCs w:val="24"/>
        </w:rPr>
        <w:t xml:space="preserve">«Развитие и поддержка малого и среднего предпринимательства на территории Пудожского </w:t>
      </w:r>
      <w:r w:rsidR="004F3A8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4F3A8C" w:rsidRPr="00752A1D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4F3A8C">
        <w:rPr>
          <w:rFonts w:ascii="Times New Roman" w:hAnsi="Times New Roman" w:cs="Times New Roman"/>
          <w:sz w:val="24"/>
          <w:szCs w:val="24"/>
        </w:rPr>
        <w:t>3</w:t>
      </w:r>
      <w:r w:rsidR="004F3A8C" w:rsidRPr="00752A1D">
        <w:rPr>
          <w:rFonts w:ascii="Times New Roman" w:hAnsi="Times New Roman" w:cs="Times New Roman"/>
          <w:sz w:val="24"/>
          <w:szCs w:val="24"/>
        </w:rPr>
        <w:t xml:space="preserve"> гг.»</w:t>
      </w:r>
      <w:r w:rsidR="004F3A8C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r w:rsidR="004F3A8C" w:rsidRPr="0049629E">
        <w:rPr>
          <w:rFonts w:ascii="Times New Roman" w:hAnsi="Times New Roman"/>
          <w:sz w:val="24"/>
          <w:szCs w:val="24"/>
        </w:rPr>
        <w:t>Постановление</w:t>
      </w:r>
      <w:r w:rsidR="004F3A8C">
        <w:rPr>
          <w:rFonts w:ascii="Times New Roman" w:hAnsi="Times New Roman"/>
          <w:sz w:val="24"/>
          <w:szCs w:val="24"/>
        </w:rPr>
        <w:t xml:space="preserve">м </w:t>
      </w:r>
      <w:r w:rsidR="004F3A8C"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от </w:t>
      </w:r>
      <w:r w:rsidR="004F3A8C">
        <w:rPr>
          <w:rFonts w:ascii="Times New Roman" w:hAnsi="Times New Roman" w:cs="Times New Roman"/>
          <w:sz w:val="24"/>
          <w:szCs w:val="24"/>
        </w:rPr>
        <w:t>18</w:t>
      </w:r>
      <w:r w:rsidR="004F3A8C" w:rsidRPr="00752A1D">
        <w:rPr>
          <w:rFonts w:ascii="Times New Roman" w:hAnsi="Times New Roman" w:cs="Times New Roman"/>
          <w:sz w:val="24"/>
          <w:szCs w:val="24"/>
        </w:rPr>
        <w:t>.1</w:t>
      </w:r>
      <w:r w:rsidR="004F3A8C">
        <w:rPr>
          <w:rFonts w:ascii="Times New Roman" w:hAnsi="Times New Roman" w:cs="Times New Roman"/>
          <w:sz w:val="24"/>
          <w:szCs w:val="24"/>
        </w:rPr>
        <w:t>2.2018г. № 643</w:t>
      </w:r>
      <w:r w:rsidR="004F3A8C" w:rsidRPr="00752A1D">
        <w:rPr>
          <w:rFonts w:ascii="Times New Roman" w:hAnsi="Times New Roman" w:cs="Times New Roman"/>
          <w:sz w:val="24"/>
          <w:szCs w:val="24"/>
        </w:rPr>
        <w:t>-П</w:t>
      </w:r>
      <w:r w:rsidR="004F3A8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E1288" w:rsidRPr="000E1288" w:rsidRDefault="000E1288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54E8">
        <w:rPr>
          <w:rFonts w:ascii="Times New Roman" w:hAnsi="Times New Roman" w:cs="Times New Roman"/>
          <w:sz w:val="24"/>
          <w:szCs w:val="24"/>
        </w:rPr>
        <w:t>Раздел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5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</w:t>
      </w:r>
      <w:r w:rsidR="00CA54E8">
        <w:rPr>
          <w:rFonts w:ascii="Times New Roman" w:hAnsi="Times New Roman" w:cs="Times New Roman"/>
          <w:sz w:val="24"/>
          <w:szCs w:val="24"/>
        </w:rPr>
        <w:t>«Основания для отказа в предоставлении муниципальной поддержки»</w:t>
      </w:r>
      <w:r w:rsidR="00CA54E8" w:rsidRPr="00CE15AE">
        <w:rPr>
          <w:rFonts w:ascii="Times New Roman" w:hAnsi="Times New Roman" w:cs="Times New Roman"/>
          <w:sz w:val="24"/>
          <w:szCs w:val="24"/>
        </w:rPr>
        <w:t xml:space="preserve">  </w:t>
      </w:r>
      <w:r w:rsidR="00CA54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1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12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54E8" w:rsidRPr="000E1288">
        <w:rPr>
          <w:rFonts w:ascii="Times New Roman" w:hAnsi="Times New Roman" w:cs="Times New Roman"/>
          <w:bCs/>
          <w:sz w:val="24"/>
          <w:szCs w:val="24"/>
        </w:rPr>
        <w:t>Т</w:t>
      </w:r>
      <w:r w:rsidR="00CA54E8" w:rsidRPr="000E1288">
        <w:rPr>
          <w:rFonts w:ascii="Times New Roman" w:hAnsi="Times New Roman" w:cs="Times New Roman"/>
          <w:sz w:val="24"/>
          <w:szCs w:val="24"/>
        </w:rPr>
        <w:t xml:space="preserve">аблицу </w:t>
      </w:r>
      <w:r w:rsidR="00367EFF">
        <w:rPr>
          <w:rFonts w:ascii="Times New Roman" w:hAnsi="Times New Roman" w:cs="Times New Roman"/>
          <w:sz w:val="24"/>
          <w:szCs w:val="24"/>
        </w:rPr>
        <w:t>4</w:t>
      </w:r>
      <w:r w:rsidR="00CA54E8" w:rsidRPr="000E1288">
        <w:rPr>
          <w:rFonts w:ascii="Times New Roman" w:hAnsi="Times New Roman" w:cs="Times New Roman"/>
          <w:sz w:val="24"/>
          <w:szCs w:val="24"/>
        </w:rPr>
        <w:t xml:space="preserve"> «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муниципальной программы «Развитие и поддержка малого и среднего предпринимательства на территории Пудожского </w:t>
      </w:r>
      <w:r w:rsidR="00367EFF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на 2019-202</w:t>
      </w:r>
      <w:r w:rsidR="00367EFF">
        <w:rPr>
          <w:rFonts w:ascii="Times New Roman" w:hAnsi="Times New Roman" w:cs="Times New Roman"/>
          <w:bCs/>
          <w:sz w:val="24"/>
          <w:szCs w:val="24"/>
        </w:rPr>
        <w:t>3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гг.» за счет средств бюджета муниципального образования (тыс. руб.)» и </w:t>
      </w:r>
      <w:r w:rsidR="00CA54E8" w:rsidRPr="000E1288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367EFF">
        <w:rPr>
          <w:rFonts w:ascii="Times New Roman" w:hAnsi="Times New Roman" w:cs="Times New Roman"/>
          <w:sz w:val="24"/>
          <w:szCs w:val="24"/>
        </w:rPr>
        <w:t>5</w:t>
      </w:r>
      <w:r w:rsidR="00CA54E8" w:rsidRPr="000E1288">
        <w:rPr>
          <w:rFonts w:ascii="Times New Roman" w:hAnsi="Times New Roman" w:cs="Times New Roman"/>
          <w:sz w:val="24"/>
          <w:szCs w:val="24"/>
        </w:rPr>
        <w:t xml:space="preserve"> «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«Развитие и поддержка малого и среднего предпринимательства на</w:t>
      </w:r>
      <w:proofErr w:type="gramEnd"/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территории Пудожского муниципального района на 2019-202</w:t>
      </w:r>
      <w:r w:rsidR="00367EFF">
        <w:rPr>
          <w:rFonts w:ascii="Times New Roman" w:hAnsi="Times New Roman" w:cs="Times New Roman"/>
          <w:bCs/>
          <w:sz w:val="24"/>
          <w:szCs w:val="24"/>
        </w:rPr>
        <w:t>3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гг.» изложить в новой редакции согласно приложению №</w:t>
      </w:r>
      <w:r w:rsidR="00CA54E8">
        <w:rPr>
          <w:rFonts w:ascii="Times New Roman" w:hAnsi="Times New Roman" w:cs="Times New Roman"/>
          <w:bCs/>
          <w:sz w:val="24"/>
          <w:szCs w:val="24"/>
        </w:rPr>
        <w:t>2</w:t>
      </w:r>
      <w:r w:rsidR="00CA54E8" w:rsidRPr="000E1288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505F79" w:rsidRDefault="00505F79" w:rsidP="005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0E1288" w:rsidRDefault="000E1288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</w:p>
    <w:p w:rsidR="0061061A" w:rsidRDefault="005E1C20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31CA8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61061A">
        <w:rPr>
          <w:rFonts w:ascii="Times New Roman" w:hAnsi="Times New Roman"/>
        </w:rPr>
        <w:t xml:space="preserve"> администрации </w:t>
      </w:r>
    </w:p>
    <w:p w:rsidR="0061061A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Пудожского муниципального района                                                                </w:t>
      </w:r>
      <w:r w:rsidR="006F7931"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</w:rPr>
        <w:t>А.</w:t>
      </w:r>
      <w:r w:rsidR="00C31CA8">
        <w:rPr>
          <w:rFonts w:ascii="Times New Roman" w:hAnsi="Times New Roman"/>
        </w:rPr>
        <w:t>В.Ладыгин</w:t>
      </w:r>
      <w:proofErr w:type="spellEnd"/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54E8" w:rsidRPr="00315834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№1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  к Постановлению администрации </w:t>
      </w:r>
    </w:p>
    <w:p w:rsidR="00CA54E8" w:rsidRPr="00315834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Пудожского муниципального района от </w:t>
      </w:r>
      <w:r>
        <w:rPr>
          <w:rFonts w:ascii="Times New Roman" w:hAnsi="Times New Roman" w:cs="Times New Roman"/>
          <w:b w:val="0"/>
          <w:sz w:val="22"/>
          <w:szCs w:val="22"/>
        </w:rPr>
        <w:t>21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.0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 xml:space="preserve">.2020г. №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="00367EFF">
        <w:rPr>
          <w:rFonts w:ascii="Times New Roman" w:hAnsi="Times New Roman" w:cs="Times New Roman"/>
          <w:b w:val="0"/>
          <w:sz w:val="22"/>
          <w:szCs w:val="22"/>
        </w:rPr>
        <w:t>50</w:t>
      </w:r>
      <w:r w:rsidRPr="00315834">
        <w:rPr>
          <w:rFonts w:ascii="Times New Roman" w:hAnsi="Times New Roman" w:cs="Times New Roman"/>
          <w:b w:val="0"/>
          <w:sz w:val="22"/>
          <w:szCs w:val="22"/>
        </w:rPr>
        <w:t>-П</w:t>
      </w: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5. Основания  для отказа  в предоставлении</w:t>
      </w:r>
    </w:p>
    <w:p w:rsidR="00CA54E8" w:rsidRPr="00904D02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02">
        <w:rPr>
          <w:rFonts w:ascii="Times New Roman" w:hAnsi="Times New Roman" w:cs="Times New Roman"/>
          <w:b/>
          <w:sz w:val="24"/>
          <w:szCs w:val="24"/>
        </w:rPr>
        <w:t>муниципальной поддержки</w:t>
      </w:r>
    </w:p>
    <w:p w:rsidR="00CA54E8" w:rsidRPr="00904D02" w:rsidRDefault="00CA54E8" w:rsidP="00CA54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Основаниями отказа в предоставлении муниципальной  поддержки субъектам малого и среднего предпринимательства, организациям инфраструктуры являются: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1) непредставление документов, определенных  Программой развития малого и среднего предпринимательства, или представление недостоверных сведений и (или) документов;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2) невыполнение условий оказания поддержки;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3) в случае, если ранее в отношении заявителя - субъекта малого, среднего предпринимательства было принято решение о предоставлении аналогичной поддержки и сроки ее оказания не истекли.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предпринимательства, организации инфраструктуры, оказанная в рамках настоящей Программы.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 xml:space="preserve"> Сроком оказания поддержки является период, в течение которого реализуется мероприятие по государственной поддержке субъекта малого и среднего предпринимательства, организации инфраструктуры. Срок оказания поддержки устанавливается в договоре (соглашении), заключаемом с субъектом малого и среднего предпринимательства, организацией инфраструктуры;</w:t>
      </w:r>
    </w:p>
    <w:p w:rsidR="00CA54E8" w:rsidRPr="007B5BCB" w:rsidRDefault="00CA54E8" w:rsidP="00CA54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4) в случае, если с момента признания субъекта малого, среднего предпринимательства, допустившим нарушение порядка и условий предоставления финансовой поддержки, в том числе не обеспечившим целевого использования бюджетных средств, прошло менее чем три года;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5) в случае превышения суммы запрашиваемых грантов над лимитами бюджетных ассигнований, доведенных администрации Пудожского муниципального района на мероприятия Программы на соответствующий финансовый год;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6) для субъектов малого, среднего предпринимательства торговой сферы в случае превышения доли субъектов малого, среднего предпринимательства -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поддержки;</w:t>
      </w:r>
    </w:p>
    <w:p w:rsidR="00CA54E8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7) </w:t>
      </w:r>
      <w:r>
        <w:rPr>
          <w:rFonts w:ascii="Times New Roman" w:hAnsi="Times New Roman" w:cs="Times New Roman"/>
        </w:rPr>
        <w:t>отсутствие у субъектов малого и среднего предпринимательства образовавшейся задолженности по уплате налогов, сборов, а также пеней и штрафов за нарушение законодательства Российской Федерации о налогах и сборах до 1 марта 2020 года</w:t>
      </w:r>
      <w:r w:rsidRPr="007B5BCB">
        <w:rPr>
          <w:rFonts w:ascii="Times New Roman" w:hAnsi="Times New Roman" w:cs="Times New Roman"/>
        </w:rPr>
        <w:t>;</w:t>
      </w:r>
    </w:p>
    <w:p w:rsidR="00E630AC" w:rsidRPr="007B5BCB" w:rsidRDefault="00E630AC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8) отсутствие у субъекта малого предпринимательства задолженности по заработной плате перед работниками на дату подачи заявки;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</w:r>
      <w:r w:rsidR="00E630AC">
        <w:rPr>
          <w:rFonts w:ascii="Times New Roman" w:hAnsi="Times New Roman" w:cs="Times New Roman"/>
        </w:rPr>
        <w:t>9</w:t>
      </w:r>
      <w:r w:rsidRPr="007B5BCB">
        <w:rPr>
          <w:rFonts w:ascii="Times New Roman" w:hAnsi="Times New Roman" w:cs="Times New Roman"/>
        </w:rPr>
        <w:t>) в случае отказа субъекта малого и среднего предпринимательства, в отношении которого принято решение о предоставлении поддержки, предоставить в администрацию Пудожского муниципального района отчет получателя поддержки на момент оказания поддержки, а также ежегодно в течение последующих двух календарных лет.</w:t>
      </w:r>
    </w:p>
    <w:p w:rsidR="00CA54E8" w:rsidRPr="007B5BCB" w:rsidRDefault="00CA54E8" w:rsidP="00CA54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 xml:space="preserve">В ходе реализации мероприятий Программы администрация Пудожского муниципального района может </w:t>
      </w:r>
      <w:proofErr w:type="gramStart"/>
      <w:r w:rsidRPr="007B5BCB">
        <w:rPr>
          <w:rFonts w:ascii="Times New Roman" w:hAnsi="Times New Roman" w:cs="Times New Roman"/>
        </w:rPr>
        <w:t>устанавливать дополнительные условия</w:t>
      </w:r>
      <w:proofErr w:type="gramEnd"/>
      <w:r w:rsidRPr="007B5BCB">
        <w:rPr>
          <w:rFonts w:ascii="Times New Roman" w:hAnsi="Times New Roman" w:cs="Times New Roman"/>
        </w:rPr>
        <w:t xml:space="preserve"> и требования предоставления муниципальной  поддержки.</w:t>
      </w:r>
    </w:p>
    <w:p w:rsidR="00CA54E8" w:rsidRDefault="00CA54E8" w:rsidP="00E630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B5BCB">
        <w:rPr>
          <w:rFonts w:ascii="Times New Roman" w:hAnsi="Times New Roman" w:cs="Times New Roman"/>
        </w:rPr>
        <w:tab/>
        <w:t>Мониторинг результатов реализации Программы осуществляется по итогам года. Система мониторинга ожидаемых результатов включает в себя проведение анализа целевых индикаторов и показателей,  анализ официальных данных, представляемых Территориальным органом Федеральной службы государственной статистики по Республике Карелия.</w:t>
      </w: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A54E8" w:rsidRDefault="00CA54E8" w:rsidP="00CA54E8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  <w:sectPr w:rsidR="00CA54E8" w:rsidSect="00CA54E8">
          <w:pgSz w:w="11906" w:h="16838"/>
          <w:pgMar w:top="142" w:right="851" w:bottom="284" w:left="1701" w:header="709" w:footer="709" w:gutter="0"/>
          <w:cols w:space="708"/>
          <w:docGrid w:linePitch="360"/>
        </w:sectPr>
      </w:pPr>
    </w:p>
    <w:p w:rsidR="00E630AC" w:rsidRDefault="00E630AC" w:rsidP="00E630AC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AC1CA0">
        <w:rPr>
          <w:rFonts w:ascii="Times New Roman" w:hAnsi="Times New Roman" w:cs="Times New Roman"/>
          <w:sz w:val="22"/>
          <w:szCs w:val="22"/>
        </w:rPr>
        <w:lastRenderedPageBreak/>
        <w:t>Приложени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AC1CA0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C1CA0">
        <w:rPr>
          <w:rFonts w:ascii="Times New Roman" w:hAnsi="Times New Roman" w:cs="Times New Roman"/>
          <w:sz w:val="22"/>
          <w:szCs w:val="22"/>
        </w:rPr>
        <w:t xml:space="preserve"> к Постановлению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E630AC" w:rsidRPr="00AC1CA0" w:rsidRDefault="00E630AC" w:rsidP="00E630AC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Пудожского муниципального района </w:t>
      </w:r>
      <w:r w:rsidRPr="00AC1CA0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AC1CA0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C1CA0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AC1CA0">
        <w:rPr>
          <w:rFonts w:ascii="Times New Roman" w:hAnsi="Times New Roman" w:cs="Times New Roman"/>
          <w:sz w:val="22"/>
          <w:szCs w:val="22"/>
        </w:rPr>
        <w:t>г. №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367EFF">
        <w:rPr>
          <w:rFonts w:ascii="Times New Roman" w:hAnsi="Times New Roman" w:cs="Times New Roman"/>
          <w:sz w:val="22"/>
          <w:szCs w:val="22"/>
        </w:rPr>
        <w:t>50</w:t>
      </w:r>
      <w:r w:rsidRPr="00AC1CA0">
        <w:rPr>
          <w:rFonts w:ascii="Times New Roman" w:hAnsi="Times New Roman" w:cs="Times New Roman"/>
          <w:sz w:val="22"/>
          <w:szCs w:val="22"/>
        </w:rPr>
        <w:t xml:space="preserve"> -</w:t>
      </w:r>
      <w:proofErr w:type="gramStart"/>
      <w:r w:rsidRPr="00AC1CA0">
        <w:rPr>
          <w:rFonts w:ascii="Times New Roman" w:hAnsi="Times New Roman" w:cs="Times New Roman"/>
          <w:sz w:val="22"/>
          <w:szCs w:val="22"/>
        </w:rPr>
        <w:t>П</w:t>
      </w:r>
      <w:proofErr w:type="gramEnd"/>
    </w:p>
    <w:p w:rsidR="00367EFF" w:rsidRPr="003E52BA" w:rsidRDefault="00367EFF" w:rsidP="00367EFF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44474502"/>
      <w:r w:rsidRPr="003E52BA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0"/>
      <w:r>
        <w:rPr>
          <w:rFonts w:ascii="Times New Roman" w:hAnsi="Times New Roman" w:cs="Times New Roman"/>
          <w:sz w:val="24"/>
          <w:szCs w:val="24"/>
        </w:rPr>
        <w:t>4</w:t>
      </w:r>
    </w:p>
    <w:p w:rsidR="00367EFF" w:rsidRPr="00A46B31" w:rsidRDefault="00367EFF" w:rsidP="00367E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и поддержка малого и среднего предпринимательства на территории Пудожского городского поселения на 2019-2023 гг.» </w:t>
      </w:r>
    </w:p>
    <w:p w:rsidR="00367EFF" w:rsidRPr="001751D5" w:rsidRDefault="00367EFF" w:rsidP="00367E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</w:t>
      </w:r>
    </w:p>
    <w:p w:rsidR="00367EFF" w:rsidRPr="001751D5" w:rsidRDefault="00367EFF" w:rsidP="00367EF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78"/>
        <w:gridCol w:w="2835"/>
        <w:gridCol w:w="2268"/>
        <w:gridCol w:w="709"/>
        <w:gridCol w:w="850"/>
        <w:gridCol w:w="709"/>
        <w:gridCol w:w="709"/>
        <w:gridCol w:w="709"/>
        <w:gridCol w:w="850"/>
        <w:gridCol w:w="709"/>
        <w:gridCol w:w="922"/>
        <w:gridCol w:w="1029"/>
      </w:tblGrid>
      <w:tr w:rsidR="00367EFF" w:rsidRPr="005D7EBC" w:rsidTr="00B34CC6">
        <w:trPr>
          <w:cantSplit/>
          <w:trHeight w:val="48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соисполнители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Расходы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367EFF" w:rsidRPr="005D7EBC" w:rsidTr="00B34CC6">
        <w:trPr>
          <w:cantSplit/>
          <w:trHeight w:val="840"/>
        </w:trPr>
        <w:tc>
          <w:tcPr>
            <w:tcW w:w="2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оч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редной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да</w:t>
            </w:r>
          </w:p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перио</w:t>
            </w:r>
            <w:proofErr w:type="spellEnd"/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да</w:t>
            </w:r>
          </w:p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третий год планового периода</w:t>
            </w:r>
          </w:p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четвертый год планового периода</w:t>
            </w:r>
          </w:p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367EFF" w:rsidRPr="005D7EBC" w:rsidTr="00B34CC6">
        <w:trPr>
          <w:cantSplit/>
          <w:trHeight w:val="24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67EFF" w:rsidRPr="005D7EBC" w:rsidTr="00B34CC6">
        <w:trPr>
          <w:cantSplit/>
          <w:trHeight w:val="240"/>
        </w:trPr>
        <w:tc>
          <w:tcPr>
            <w:tcW w:w="2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Развитие и поддержка малого и среднего предпринимательства на территории Пудожского </w:t>
            </w:r>
            <w:r w:rsidR="003376D2">
              <w:rPr>
                <w:rFonts w:ascii="Times New Roman" w:hAnsi="Times New Roman" w:cs="Times New Roman"/>
                <w:bCs/>
                <w:sz w:val="22"/>
                <w:szCs w:val="22"/>
              </w:rPr>
              <w:t>городского поселения</w:t>
            </w:r>
            <w:r w:rsidR="003376D2"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 2019-2023</w:t>
            </w: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367EFF" w:rsidRPr="005D7EBC" w:rsidTr="00B34CC6">
        <w:trPr>
          <w:cantSplit/>
          <w:trHeight w:val="600"/>
        </w:trPr>
        <w:tc>
          <w:tcPr>
            <w:tcW w:w="2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АПМР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367EFF" w:rsidRPr="005D7EBC" w:rsidTr="00B34CC6">
        <w:trPr>
          <w:cantSplit/>
          <w:trHeight w:val="240"/>
        </w:trPr>
        <w:tc>
          <w:tcPr>
            <w:tcW w:w="2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EFF" w:rsidRPr="005D7EBC" w:rsidTr="00B34CC6">
        <w:trPr>
          <w:cantSplit/>
          <w:trHeight w:val="240"/>
        </w:trPr>
        <w:tc>
          <w:tcPr>
            <w:tcW w:w="2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EFF" w:rsidRPr="005D7EBC" w:rsidTr="00EF39C8">
        <w:trPr>
          <w:cantSplit/>
          <w:trHeight w:val="480"/>
        </w:trPr>
        <w:tc>
          <w:tcPr>
            <w:tcW w:w="2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Предоставление грантов субъектам МСП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экономике и финансам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435ACE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01001</w:t>
            </w: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L6011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5D7EBC" w:rsidRDefault="00367EFF" w:rsidP="00B34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5D7EBC" w:rsidRDefault="00EF39C8" w:rsidP="00B34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367EF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5D7EBC" w:rsidRDefault="00367EFF" w:rsidP="00B34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5D7EBC" w:rsidRDefault="00367EFF" w:rsidP="00B34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5D7EBC" w:rsidRDefault="00367EFF" w:rsidP="00B34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EF39C8" w:rsidRPr="005D7EBC" w:rsidTr="00B34CC6">
        <w:trPr>
          <w:cantSplit/>
          <w:trHeight w:val="480"/>
        </w:trPr>
        <w:tc>
          <w:tcPr>
            <w:tcW w:w="2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МСП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C130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экономике и финансам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435ACE" w:rsidRDefault="00EF39C8" w:rsidP="00C13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C13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  <w:p w:rsidR="00EF39C8" w:rsidRPr="007B5BCB" w:rsidRDefault="00EF39C8" w:rsidP="00C13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C13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01001</w:t>
            </w: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L6011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C130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5D7EBC" w:rsidRDefault="00EF39C8" w:rsidP="00C1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5D7EBC" w:rsidRDefault="00EF39C8" w:rsidP="00C1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5D7EBC" w:rsidRDefault="00EF39C8" w:rsidP="00C1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9C8" w:rsidRPr="005D7EBC" w:rsidRDefault="00EF39C8" w:rsidP="00C1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9C8" w:rsidRPr="005D7EBC" w:rsidRDefault="00EF39C8" w:rsidP="00C130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</w:tbl>
    <w:p w:rsidR="00367EFF" w:rsidRDefault="00367EFF" w:rsidP="00367EFF">
      <w:pPr>
        <w:jc w:val="center"/>
        <w:rPr>
          <w:rFonts w:ascii="Times New Roman" w:hAnsi="Times New Roman"/>
          <w:b/>
          <w:sz w:val="24"/>
          <w:szCs w:val="24"/>
        </w:rPr>
      </w:pPr>
      <w:r w:rsidRPr="001751D5">
        <w:rPr>
          <w:rFonts w:ascii="Times New Roman" w:hAnsi="Times New Roman"/>
          <w:sz w:val="24"/>
          <w:szCs w:val="24"/>
        </w:rPr>
        <w:br w:type="page"/>
      </w:r>
    </w:p>
    <w:p w:rsidR="00367EFF" w:rsidRPr="001751D5" w:rsidRDefault="00367EFF" w:rsidP="00367EFF">
      <w:pPr>
        <w:pStyle w:val="ConsPlusNormal"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Toc344474503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1751D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67EFF" w:rsidRPr="00A46B31" w:rsidRDefault="00367EFF" w:rsidP="00367EF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и прогнозная (справочная) оценка расходов бюджет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поселений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средств юридических лиц и других источников на реализацию муниципальной программы «Развитие и поддержка малого и среднего предпринимательства на территории Пудожского </w:t>
      </w:r>
      <w:r w:rsidR="003376D2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2019-2023 гг.» </w:t>
      </w:r>
    </w:p>
    <w:p w:rsidR="00367EFF" w:rsidRPr="001751D5" w:rsidRDefault="00367EFF" w:rsidP="00367EFF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 (тыс. руб.) </w:t>
      </w:r>
    </w:p>
    <w:tbl>
      <w:tblPr>
        <w:tblW w:w="1529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3356"/>
        <w:gridCol w:w="2766"/>
        <w:gridCol w:w="3233"/>
        <w:gridCol w:w="851"/>
        <w:gridCol w:w="834"/>
        <w:gridCol w:w="900"/>
        <w:gridCol w:w="900"/>
        <w:gridCol w:w="831"/>
      </w:tblGrid>
      <w:tr w:rsidR="00367EFF" w:rsidRPr="005D7EBC" w:rsidTr="00B34CC6">
        <w:trPr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59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4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Оценка расходов    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367EFF" w:rsidRPr="005D7EBC" w:rsidTr="00B34CC6">
        <w:trPr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367EFF" w:rsidRPr="005D7EBC" w:rsidTr="00B34CC6">
        <w:trPr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67EFF" w:rsidRPr="005D7EBC" w:rsidTr="00B34CC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«Развитие и поддержка малого и среднего предпринимательства на территории Пудожского </w:t>
            </w:r>
            <w:r w:rsidR="003376D2">
              <w:rPr>
                <w:rFonts w:ascii="Times New Roman" w:hAnsi="Times New Roman" w:cs="Times New Roman"/>
                <w:bCs/>
                <w:sz w:val="22"/>
                <w:szCs w:val="22"/>
              </w:rPr>
              <w:t>городского поселения</w:t>
            </w: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2019-202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7B5BC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гг.» </w:t>
            </w:r>
          </w:p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</w:tr>
      <w:tr w:rsidR="00367EFF" w:rsidRPr="005D7EBC" w:rsidTr="00B34CC6">
        <w:trPr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  <w:p w:rsidR="00367EFF" w:rsidRPr="005D7EBC" w:rsidRDefault="00367EFF" w:rsidP="00B34CC6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367EFF" w:rsidRPr="005D7EBC" w:rsidTr="00B34CC6">
        <w:trPr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5D7EBC" w:rsidRDefault="00367EFF" w:rsidP="00B34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</w:tr>
      <w:tr w:rsidR="00367EFF" w:rsidRPr="005D7EBC" w:rsidTr="00B34CC6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7EFF" w:rsidRPr="005D7EBC" w:rsidTr="00B34CC6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7EFF" w:rsidRPr="005D7EBC" w:rsidTr="00B34CC6">
        <w:trPr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EFF" w:rsidRPr="005D7EBC" w:rsidTr="00B34CC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Предоставление грантов субъектам МСП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</w:tr>
      <w:tr w:rsidR="00367EFF" w:rsidRPr="005D7EBC" w:rsidTr="00B34CC6">
        <w:trPr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367EFF" w:rsidRPr="005D7EBC" w:rsidTr="00B34CC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</w:tr>
      <w:tr w:rsidR="00367EFF" w:rsidRPr="005D7EBC" w:rsidTr="00B34CC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7EFF" w:rsidRPr="005D7EBC" w:rsidTr="00B34CC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67EFF" w:rsidRPr="005D7EBC" w:rsidTr="00B34CC6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EFF" w:rsidRPr="007B5BCB" w:rsidRDefault="00367EFF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F39C8" w:rsidRPr="005D7EBC" w:rsidTr="00B34CC6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</w:t>
            </w: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 субъектам МСП</w:t>
            </w: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0A4302" w:rsidP="003376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9C8" w:rsidRPr="007B5BCB" w:rsidRDefault="00EF39C8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</w:p>
        </w:tc>
      </w:tr>
      <w:tr w:rsidR="000A4302" w:rsidRPr="005D7EBC" w:rsidTr="00B34CC6">
        <w:trPr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муниципального образования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092E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 w:rsidR="000A4302" w:rsidRPr="005D7EBC" w:rsidTr="00B34CC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3376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7600,0</w:t>
            </w:r>
          </w:p>
        </w:tc>
      </w:tr>
      <w:tr w:rsidR="000A4302" w:rsidRPr="005D7EBC" w:rsidTr="00B34CC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федерального бюджета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A4302" w:rsidRPr="005D7EBC" w:rsidTr="00B34CC6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в бюджет муниципального образования из бюджетов поселений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A4302" w:rsidRPr="005D7EBC" w:rsidTr="00B34CC6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BCB">
              <w:rPr>
                <w:rFonts w:ascii="Times New Roman" w:hAnsi="Times New Roman" w:cs="Times New Roman"/>
                <w:sz w:val="22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4302" w:rsidRPr="007B5BCB" w:rsidRDefault="000A4302" w:rsidP="00B34C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F39C8" w:rsidRDefault="00EF39C8" w:rsidP="00EF39C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7EFF" w:rsidRDefault="00367EFF" w:rsidP="00367EF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7EFF" w:rsidRPr="00780861" w:rsidRDefault="00367EFF" w:rsidP="00367EFF"/>
    <w:p w:rsidR="00AF41AE" w:rsidRDefault="00367EFF" w:rsidP="00367EFF">
      <w:pPr>
        <w:pStyle w:val="1"/>
        <w:spacing w:before="0" w:after="0"/>
        <w:jc w:val="right"/>
      </w:pPr>
      <w:r>
        <w:tab/>
      </w:r>
    </w:p>
    <w:sectPr w:rsidR="00AF41AE" w:rsidSect="00EF39C8">
      <w:pgSz w:w="16838" w:h="11906" w:orient="landscape"/>
      <w:pgMar w:top="851" w:right="142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6876"/>
    <w:rsid w:val="000914FD"/>
    <w:rsid w:val="000A4302"/>
    <w:rsid w:val="000E1288"/>
    <w:rsid w:val="000F73E4"/>
    <w:rsid w:val="001135D7"/>
    <w:rsid w:val="00133E50"/>
    <w:rsid w:val="001763C6"/>
    <w:rsid w:val="00203BBF"/>
    <w:rsid w:val="00214D80"/>
    <w:rsid w:val="00216753"/>
    <w:rsid w:val="00297A35"/>
    <w:rsid w:val="002E1DAC"/>
    <w:rsid w:val="00315834"/>
    <w:rsid w:val="003376D2"/>
    <w:rsid w:val="00345C12"/>
    <w:rsid w:val="00367EFF"/>
    <w:rsid w:val="0038572F"/>
    <w:rsid w:val="0038583C"/>
    <w:rsid w:val="00424CFF"/>
    <w:rsid w:val="0049629E"/>
    <w:rsid w:val="004A7ED8"/>
    <w:rsid w:val="004B4135"/>
    <w:rsid w:val="004F3A8C"/>
    <w:rsid w:val="00505F79"/>
    <w:rsid w:val="00530D49"/>
    <w:rsid w:val="005E1C20"/>
    <w:rsid w:val="0061061A"/>
    <w:rsid w:val="00684703"/>
    <w:rsid w:val="006B277E"/>
    <w:rsid w:val="006C12FA"/>
    <w:rsid w:val="006F7931"/>
    <w:rsid w:val="00752A1D"/>
    <w:rsid w:val="0076390A"/>
    <w:rsid w:val="007B431A"/>
    <w:rsid w:val="007E66A0"/>
    <w:rsid w:val="008101C3"/>
    <w:rsid w:val="008312A6"/>
    <w:rsid w:val="00852CBE"/>
    <w:rsid w:val="0086554A"/>
    <w:rsid w:val="00867C90"/>
    <w:rsid w:val="00872165"/>
    <w:rsid w:val="00892A50"/>
    <w:rsid w:val="008B2898"/>
    <w:rsid w:val="008C4F85"/>
    <w:rsid w:val="00923603"/>
    <w:rsid w:val="00992FE6"/>
    <w:rsid w:val="00993732"/>
    <w:rsid w:val="009B7D38"/>
    <w:rsid w:val="009C3553"/>
    <w:rsid w:val="009E0C3C"/>
    <w:rsid w:val="00A34B28"/>
    <w:rsid w:val="00A74B85"/>
    <w:rsid w:val="00AB4632"/>
    <w:rsid w:val="00AC1CA0"/>
    <w:rsid w:val="00AF41AE"/>
    <w:rsid w:val="00B06718"/>
    <w:rsid w:val="00B3004D"/>
    <w:rsid w:val="00B80724"/>
    <w:rsid w:val="00BB062C"/>
    <w:rsid w:val="00C31CA8"/>
    <w:rsid w:val="00C53C21"/>
    <w:rsid w:val="00CA54E8"/>
    <w:rsid w:val="00CF56D6"/>
    <w:rsid w:val="00D2766D"/>
    <w:rsid w:val="00DB0BDE"/>
    <w:rsid w:val="00E630AC"/>
    <w:rsid w:val="00E86224"/>
    <w:rsid w:val="00E93B8C"/>
    <w:rsid w:val="00ED6B3E"/>
    <w:rsid w:val="00EF39C8"/>
    <w:rsid w:val="00F12A5A"/>
    <w:rsid w:val="00F1485E"/>
    <w:rsid w:val="00F6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uiPriority w:val="99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24</cp:revision>
  <cp:lastPrinted>2020-04-21T08:05:00Z</cp:lastPrinted>
  <dcterms:created xsi:type="dcterms:W3CDTF">2019-01-16T14:43:00Z</dcterms:created>
  <dcterms:modified xsi:type="dcterms:W3CDTF">2020-04-22T05:45:00Z</dcterms:modified>
</cp:coreProperties>
</file>