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F1" w:rsidRPr="00E30AC0" w:rsidRDefault="00542CF1" w:rsidP="00542CF1">
      <w:pPr>
        <w:pStyle w:val="1"/>
        <w:jc w:val="center"/>
        <w:rPr>
          <w:szCs w:val="28"/>
        </w:rPr>
      </w:pPr>
      <w:r w:rsidRPr="00E30AC0">
        <w:rPr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701692222" r:id="rId6"/>
        </w:object>
      </w:r>
    </w:p>
    <w:p w:rsidR="00542CF1" w:rsidRPr="00E30AC0" w:rsidRDefault="00542CF1" w:rsidP="00542CF1">
      <w:pPr>
        <w:pStyle w:val="a5"/>
        <w:rPr>
          <w:szCs w:val="28"/>
        </w:rPr>
      </w:pPr>
      <w:r w:rsidRPr="00E30AC0">
        <w:rPr>
          <w:szCs w:val="28"/>
        </w:rPr>
        <w:t>Республика Карелия</w:t>
      </w:r>
    </w:p>
    <w:p w:rsidR="00542CF1" w:rsidRPr="00E30AC0" w:rsidRDefault="00542CF1" w:rsidP="00542CF1">
      <w:pPr>
        <w:pStyle w:val="a5"/>
        <w:rPr>
          <w:szCs w:val="28"/>
        </w:rPr>
      </w:pPr>
      <w:r w:rsidRPr="00E30AC0">
        <w:rPr>
          <w:szCs w:val="28"/>
        </w:rPr>
        <w:t>СОВЕТ</w:t>
      </w:r>
    </w:p>
    <w:p w:rsidR="00542CF1" w:rsidRPr="00E30AC0" w:rsidRDefault="00542CF1" w:rsidP="00542CF1">
      <w:pPr>
        <w:pStyle w:val="a5"/>
        <w:rPr>
          <w:szCs w:val="28"/>
        </w:rPr>
      </w:pPr>
      <w:r w:rsidRPr="00E30AC0">
        <w:rPr>
          <w:szCs w:val="28"/>
        </w:rPr>
        <w:t>Шальского сельского поселения</w:t>
      </w:r>
    </w:p>
    <w:p w:rsidR="00542CF1" w:rsidRPr="00E30AC0" w:rsidRDefault="00542CF1" w:rsidP="00542CF1">
      <w:pPr>
        <w:pStyle w:val="a5"/>
        <w:rPr>
          <w:szCs w:val="28"/>
        </w:rPr>
      </w:pPr>
      <w:r w:rsidRPr="00E30AC0">
        <w:rPr>
          <w:szCs w:val="28"/>
        </w:rPr>
        <w:t>Пудожского муниципального района</w:t>
      </w:r>
    </w:p>
    <w:p w:rsidR="00542CF1" w:rsidRPr="00E30AC0" w:rsidRDefault="00542CF1" w:rsidP="00624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AC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00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30A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0AC0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E30AC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30AC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42CF1" w:rsidRPr="00E30AC0" w:rsidRDefault="00542CF1" w:rsidP="00542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AC0">
        <w:rPr>
          <w:rFonts w:ascii="Times New Roman" w:hAnsi="Times New Roman" w:cs="Times New Roman"/>
          <w:sz w:val="24"/>
          <w:szCs w:val="24"/>
        </w:rPr>
        <w:t>РЕШЕНИЕ</w:t>
      </w:r>
    </w:p>
    <w:p w:rsidR="00542CF1" w:rsidRPr="00E30AC0" w:rsidRDefault="00542CF1" w:rsidP="00E30A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30AC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от   </w:t>
      </w:r>
      <w:r w:rsidR="00D600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23 </w:t>
      </w:r>
      <w:r w:rsidR="0031547D">
        <w:rPr>
          <w:rFonts w:ascii="Times New Roman" w:hAnsi="Times New Roman" w:cs="Times New Roman"/>
          <w:bCs/>
          <w:sz w:val="24"/>
          <w:szCs w:val="24"/>
          <w:lang w:eastAsia="en-US"/>
        </w:rPr>
        <w:t>декабря</w:t>
      </w:r>
      <w:r w:rsidRPr="00E30AC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202</w:t>
      </w:r>
      <w:r w:rsidR="006E6122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Pr="00E30AC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</w:t>
      </w:r>
      <w:r w:rsidR="00E30AC0" w:rsidRPr="00E30AC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</w:t>
      </w:r>
      <w:r w:rsidRPr="00E30AC0">
        <w:rPr>
          <w:rFonts w:ascii="Times New Roman" w:hAnsi="Times New Roman" w:cs="Times New Roman"/>
          <w:bCs/>
          <w:sz w:val="24"/>
          <w:szCs w:val="24"/>
          <w:lang w:eastAsia="en-US"/>
        </w:rPr>
        <w:t>№</w:t>
      </w:r>
      <w:r w:rsidR="00D814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30AC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6001D">
        <w:rPr>
          <w:rFonts w:ascii="Times New Roman" w:hAnsi="Times New Roman" w:cs="Times New Roman"/>
          <w:bCs/>
          <w:sz w:val="24"/>
          <w:szCs w:val="24"/>
          <w:lang w:eastAsia="en-US"/>
        </w:rPr>
        <w:t>111</w:t>
      </w:r>
    </w:p>
    <w:p w:rsidR="00E30AC0" w:rsidRPr="00E30AC0" w:rsidRDefault="00E30AC0" w:rsidP="00542CF1">
      <w:pPr>
        <w:pStyle w:val="a3"/>
        <w:ind w:firstLine="0"/>
        <w:jc w:val="center"/>
        <w:rPr>
          <w:sz w:val="24"/>
          <w:szCs w:val="24"/>
        </w:rPr>
      </w:pPr>
    </w:p>
    <w:p w:rsidR="00D6001D" w:rsidRPr="00D6001D" w:rsidRDefault="006E6122" w:rsidP="00D6001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6001D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Pr="00D6001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D6001D">
        <w:rPr>
          <w:rFonts w:ascii="Times New Roman" w:hAnsi="Times New Roman"/>
          <w:b/>
          <w:sz w:val="24"/>
          <w:szCs w:val="24"/>
        </w:rPr>
        <w:t xml:space="preserve"> заседания</w:t>
      </w:r>
      <w:r w:rsidR="00D6001D" w:rsidRPr="00D6001D">
        <w:rPr>
          <w:rFonts w:ascii="Times New Roman" w:hAnsi="Times New Roman"/>
          <w:b/>
          <w:sz w:val="24"/>
          <w:szCs w:val="24"/>
        </w:rPr>
        <w:t xml:space="preserve"> </w:t>
      </w:r>
      <w:r w:rsidRPr="00D6001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6001D">
        <w:rPr>
          <w:rFonts w:ascii="Times New Roman" w:hAnsi="Times New Roman"/>
          <w:b/>
          <w:sz w:val="24"/>
          <w:szCs w:val="24"/>
        </w:rPr>
        <w:t xml:space="preserve">  созыва Совета </w:t>
      </w:r>
    </w:p>
    <w:p w:rsidR="006E6122" w:rsidRPr="00D6001D" w:rsidRDefault="006E6122" w:rsidP="00D6001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6001D">
        <w:rPr>
          <w:rFonts w:ascii="Times New Roman" w:hAnsi="Times New Roman"/>
          <w:b/>
          <w:sz w:val="24"/>
          <w:szCs w:val="24"/>
        </w:rPr>
        <w:t>Шальского сельского поселения</w:t>
      </w:r>
      <w:r w:rsidR="00D6001D" w:rsidRPr="00D6001D">
        <w:rPr>
          <w:rFonts w:ascii="Times New Roman" w:hAnsi="Times New Roman"/>
          <w:b/>
          <w:sz w:val="24"/>
          <w:szCs w:val="24"/>
        </w:rPr>
        <w:t xml:space="preserve"> </w:t>
      </w:r>
      <w:r w:rsidRPr="00D6001D">
        <w:rPr>
          <w:rFonts w:ascii="Times New Roman" w:hAnsi="Times New Roman"/>
          <w:b/>
          <w:sz w:val="24"/>
          <w:szCs w:val="24"/>
        </w:rPr>
        <w:t>от 26.11.2020 г. № 81  «О бюджете Шальского</w:t>
      </w:r>
    </w:p>
    <w:p w:rsidR="00542CF1" w:rsidRPr="00D6001D" w:rsidRDefault="006E6122" w:rsidP="00D6001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6001D">
        <w:rPr>
          <w:rFonts w:ascii="Times New Roman" w:hAnsi="Times New Roman"/>
          <w:b/>
          <w:sz w:val="24"/>
          <w:szCs w:val="24"/>
        </w:rPr>
        <w:t>сельского поселения на 2021 год и плановый</w:t>
      </w:r>
      <w:r w:rsidR="00D6001D" w:rsidRPr="00D6001D">
        <w:rPr>
          <w:rFonts w:ascii="Times New Roman" w:hAnsi="Times New Roman"/>
          <w:b/>
          <w:sz w:val="24"/>
          <w:szCs w:val="24"/>
        </w:rPr>
        <w:t xml:space="preserve"> </w:t>
      </w:r>
      <w:r w:rsidRPr="00D6001D">
        <w:rPr>
          <w:rFonts w:ascii="Times New Roman" w:hAnsi="Times New Roman"/>
          <w:b/>
          <w:sz w:val="24"/>
          <w:szCs w:val="24"/>
        </w:rPr>
        <w:t>период 2022-2023 гг.</w:t>
      </w:r>
    </w:p>
    <w:p w:rsidR="006E6122" w:rsidRPr="00D6001D" w:rsidRDefault="006E6122" w:rsidP="006E6122">
      <w:pPr>
        <w:pStyle w:val="a3"/>
        <w:ind w:firstLine="0"/>
        <w:jc w:val="left"/>
        <w:rPr>
          <w:sz w:val="24"/>
        </w:rPr>
      </w:pPr>
    </w:p>
    <w:p w:rsidR="006E6122" w:rsidRPr="00E30AC0" w:rsidRDefault="006242A0" w:rsidP="006E6122">
      <w:pPr>
        <w:pStyle w:val="a3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6122" w:rsidRPr="00D5636D">
        <w:rPr>
          <w:sz w:val="24"/>
          <w:szCs w:val="24"/>
        </w:rPr>
        <w:t xml:space="preserve">В соответствии со ст.160.1 Бюджетного кодекса Российской Федерации,  подпунктом  2 пункта 1 статьи 21  Устава </w:t>
      </w:r>
      <w:r w:rsidR="006E6122">
        <w:rPr>
          <w:sz w:val="24"/>
          <w:szCs w:val="24"/>
        </w:rPr>
        <w:t>Шальского</w:t>
      </w:r>
      <w:r w:rsidR="006E6122" w:rsidRPr="00D5636D">
        <w:rPr>
          <w:sz w:val="24"/>
          <w:szCs w:val="24"/>
        </w:rPr>
        <w:t xml:space="preserve"> сельского поселения, Совет </w:t>
      </w:r>
      <w:r w:rsidR="006E6122">
        <w:rPr>
          <w:sz w:val="24"/>
          <w:szCs w:val="24"/>
        </w:rPr>
        <w:t>Шальского</w:t>
      </w:r>
      <w:r w:rsidR="006E6122" w:rsidRPr="006A3D5F">
        <w:rPr>
          <w:sz w:val="24"/>
          <w:szCs w:val="24"/>
        </w:rPr>
        <w:t xml:space="preserve"> сельского поселения</w:t>
      </w:r>
    </w:p>
    <w:p w:rsidR="00542CF1" w:rsidRPr="00E30AC0" w:rsidRDefault="00542CF1" w:rsidP="00542CF1">
      <w:pPr>
        <w:pStyle w:val="a3"/>
        <w:widowControl w:val="0"/>
        <w:ind w:firstLine="0"/>
        <w:rPr>
          <w:b/>
          <w:sz w:val="24"/>
          <w:szCs w:val="24"/>
        </w:rPr>
      </w:pPr>
    </w:p>
    <w:p w:rsidR="00E04839" w:rsidRPr="004C2DE1" w:rsidRDefault="00E04839" w:rsidP="00E04839">
      <w:pPr>
        <w:pStyle w:val="a8"/>
        <w:rPr>
          <w:rFonts w:ascii="Times New Roman" w:hAnsi="Times New Roman"/>
          <w:sz w:val="24"/>
        </w:rPr>
      </w:pPr>
      <w:r w:rsidRPr="00E04839">
        <w:rPr>
          <w:sz w:val="24"/>
          <w:szCs w:val="24"/>
        </w:rPr>
        <w:t>1</w:t>
      </w:r>
      <w:r w:rsidR="00D6001D">
        <w:rPr>
          <w:sz w:val="24"/>
          <w:szCs w:val="24"/>
        </w:rPr>
        <w:t xml:space="preserve">. </w:t>
      </w:r>
      <w:r w:rsidRPr="004C2DE1">
        <w:rPr>
          <w:rFonts w:ascii="Times New Roman" w:hAnsi="Times New Roman"/>
          <w:sz w:val="24"/>
          <w:szCs w:val="24"/>
        </w:rPr>
        <w:t xml:space="preserve">Внести в </w:t>
      </w:r>
      <w:r w:rsidRPr="004C2DE1">
        <w:rPr>
          <w:rFonts w:ascii="Times New Roman" w:hAnsi="Times New Roman"/>
          <w:sz w:val="24"/>
        </w:rPr>
        <w:t xml:space="preserve">решение </w:t>
      </w:r>
      <w:r w:rsidRPr="004C2DE1">
        <w:rPr>
          <w:rFonts w:ascii="Times New Roman" w:hAnsi="Times New Roman"/>
          <w:sz w:val="24"/>
          <w:lang w:val="en-US"/>
        </w:rPr>
        <w:t>XIX</w:t>
      </w:r>
      <w:r w:rsidRPr="004C2DE1">
        <w:rPr>
          <w:rFonts w:ascii="Times New Roman" w:hAnsi="Times New Roman"/>
          <w:sz w:val="24"/>
        </w:rPr>
        <w:t xml:space="preserve"> заседания </w:t>
      </w:r>
      <w:r w:rsidRPr="004C2DE1">
        <w:rPr>
          <w:rFonts w:ascii="Times New Roman" w:hAnsi="Times New Roman"/>
          <w:sz w:val="24"/>
          <w:lang w:val="en-US"/>
        </w:rPr>
        <w:t>IV</w:t>
      </w:r>
      <w:r w:rsidRPr="004C2DE1">
        <w:rPr>
          <w:rFonts w:ascii="Times New Roman" w:hAnsi="Times New Roman"/>
          <w:sz w:val="24"/>
        </w:rPr>
        <w:t xml:space="preserve">  созыва Совета Шальского сельского поселения</w:t>
      </w:r>
    </w:p>
    <w:p w:rsidR="00542CF1" w:rsidRDefault="00E04839" w:rsidP="00096640">
      <w:pPr>
        <w:pStyle w:val="a8"/>
        <w:rPr>
          <w:sz w:val="24"/>
          <w:szCs w:val="24"/>
        </w:rPr>
      </w:pPr>
      <w:r w:rsidRPr="004C2DE1">
        <w:rPr>
          <w:rFonts w:ascii="Times New Roman" w:hAnsi="Times New Roman"/>
          <w:sz w:val="24"/>
        </w:rPr>
        <w:t xml:space="preserve"> от 26.11.2020 г.</w:t>
      </w:r>
      <w:r>
        <w:rPr>
          <w:rFonts w:ascii="Times New Roman" w:hAnsi="Times New Roman"/>
          <w:sz w:val="24"/>
        </w:rPr>
        <w:t xml:space="preserve"> № 81  «О бюджете </w:t>
      </w:r>
      <w:r w:rsidRPr="006E6122">
        <w:rPr>
          <w:rFonts w:ascii="Times New Roman" w:hAnsi="Times New Roman"/>
          <w:sz w:val="24"/>
        </w:rPr>
        <w:t>Шальского</w:t>
      </w:r>
      <w:r>
        <w:rPr>
          <w:rFonts w:ascii="Times New Roman" w:hAnsi="Times New Roman"/>
          <w:sz w:val="24"/>
        </w:rPr>
        <w:t xml:space="preserve"> </w:t>
      </w:r>
      <w:r w:rsidRPr="006E6122">
        <w:rPr>
          <w:rFonts w:ascii="Times New Roman" w:hAnsi="Times New Roman"/>
          <w:sz w:val="24"/>
        </w:rPr>
        <w:t xml:space="preserve">сельского поселения на 2021 год и </w:t>
      </w:r>
      <w:r w:rsidR="00096640">
        <w:rPr>
          <w:rFonts w:ascii="Times New Roman" w:hAnsi="Times New Roman"/>
          <w:sz w:val="24"/>
        </w:rPr>
        <w:t>п</w:t>
      </w:r>
      <w:r w:rsidRPr="006E6122">
        <w:rPr>
          <w:rFonts w:ascii="Times New Roman" w:hAnsi="Times New Roman"/>
          <w:sz w:val="24"/>
        </w:rPr>
        <w:t>лановый</w:t>
      </w:r>
      <w:r w:rsidR="00096640">
        <w:rPr>
          <w:rFonts w:ascii="Times New Roman" w:hAnsi="Times New Roman"/>
          <w:sz w:val="24"/>
        </w:rPr>
        <w:t xml:space="preserve"> </w:t>
      </w:r>
      <w:r w:rsidRPr="00096640">
        <w:rPr>
          <w:rFonts w:ascii="Times New Roman" w:hAnsi="Times New Roman"/>
          <w:sz w:val="24"/>
        </w:rPr>
        <w:t xml:space="preserve">период 2022-2023 гг.» </w:t>
      </w:r>
      <w:r w:rsidRPr="00096640">
        <w:rPr>
          <w:rFonts w:ascii="Times New Roman" w:hAnsi="Times New Roman"/>
          <w:sz w:val="24"/>
          <w:szCs w:val="24"/>
        </w:rPr>
        <w:t>следующие изменения  и дополнения:</w:t>
      </w:r>
    </w:p>
    <w:p w:rsidR="00E04839" w:rsidRPr="00E04839" w:rsidRDefault="00E04839" w:rsidP="00E04839">
      <w:pPr>
        <w:pStyle w:val="a3"/>
        <w:widowControl w:val="0"/>
        <w:ind w:firstLine="0"/>
        <w:rPr>
          <w:sz w:val="24"/>
          <w:szCs w:val="24"/>
        </w:rPr>
      </w:pPr>
    </w:p>
    <w:p w:rsidR="00542CF1" w:rsidRPr="00542CF1" w:rsidRDefault="00542CF1" w:rsidP="00542CF1">
      <w:pPr>
        <w:pStyle w:val="a3"/>
        <w:widowControl w:val="0"/>
        <w:ind w:firstLine="0"/>
        <w:rPr>
          <w:b/>
          <w:sz w:val="24"/>
          <w:szCs w:val="24"/>
        </w:rPr>
      </w:pPr>
      <w:r w:rsidRPr="00542CF1">
        <w:rPr>
          <w:b/>
          <w:sz w:val="24"/>
          <w:szCs w:val="24"/>
        </w:rPr>
        <w:t>Статья 1. Основные характеристики бюджета Шальского сельского поселения</w:t>
      </w:r>
    </w:p>
    <w:p w:rsidR="00542CF1" w:rsidRPr="00542CF1" w:rsidRDefault="00542CF1" w:rsidP="00542CF1">
      <w:pPr>
        <w:pStyle w:val="a3"/>
        <w:widowControl w:val="0"/>
        <w:ind w:firstLine="0"/>
        <w:rPr>
          <w:b/>
          <w:sz w:val="24"/>
          <w:szCs w:val="24"/>
        </w:rPr>
      </w:pPr>
    </w:p>
    <w:p w:rsidR="00542CF1" w:rsidRDefault="00542CF1" w:rsidP="00542C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CF1">
        <w:rPr>
          <w:rFonts w:ascii="Times New Roman" w:hAnsi="Times New Roman" w:cs="Times New Roman"/>
          <w:sz w:val="24"/>
          <w:szCs w:val="24"/>
        </w:rPr>
        <w:t>1. Утвердить основные параметры бюджета  Шальского с</w:t>
      </w:r>
      <w:r w:rsidR="004C2DE1">
        <w:rPr>
          <w:rFonts w:ascii="Times New Roman" w:hAnsi="Times New Roman" w:cs="Times New Roman"/>
          <w:sz w:val="24"/>
          <w:szCs w:val="24"/>
        </w:rPr>
        <w:t>ельского поселения на 2021 год</w:t>
      </w:r>
      <w:r w:rsidRPr="00542C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2DE1" w:rsidRPr="00C04665" w:rsidRDefault="004C2DE1" w:rsidP="004C2DE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04665">
        <w:rPr>
          <w:rFonts w:ascii="Times New Roman" w:hAnsi="Times New Roman"/>
          <w:sz w:val="24"/>
          <w:szCs w:val="24"/>
        </w:rPr>
        <w:t xml:space="preserve">бщий объем доходов бюджета </w:t>
      </w:r>
      <w:r>
        <w:rPr>
          <w:rFonts w:ascii="Times New Roman" w:hAnsi="Times New Roman"/>
          <w:sz w:val="24"/>
          <w:szCs w:val="24"/>
        </w:rPr>
        <w:t>Шальского</w:t>
      </w:r>
      <w:r w:rsidRPr="00C04665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 w:rsidR="0031547D">
        <w:rPr>
          <w:rFonts w:ascii="Times New Roman" w:hAnsi="Times New Roman"/>
          <w:sz w:val="24"/>
          <w:szCs w:val="24"/>
        </w:rPr>
        <w:t>16 045 134,5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665">
        <w:rPr>
          <w:rFonts w:ascii="Times New Roman" w:hAnsi="Times New Roman"/>
          <w:sz w:val="24"/>
          <w:szCs w:val="24"/>
        </w:rPr>
        <w:t xml:space="preserve">рублей, </w:t>
      </w:r>
      <w:r w:rsidRPr="001766A8">
        <w:rPr>
          <w:rFonts w:ascii="Times New Roman" w:hAnsi="Times New Roman"/>
          <w:sz w:val="24"/>
          <w:szCs w:val="24"/>
        </w:rPr>
        <w:t>в том числе объем безвозмездных поступлений в сумме</w:t>
      </w:r>
      <w:r w:rsidRPr="00C04665">
        <w:rPr>
          <w:rFonts w:ascii="Times New Roman" w:hAnsi="Times New Roman"/>
          <w:sz w:val="24"/>
          <w:szCs w:val="24"/>
        </w:rPr>
        <w:t xml:space="preserve"> </w:t>
      </w:r>
      <w:r w:rsidR="00DE4DFB" w:rsidRPr="00DE4DFB">
        <w:rPr>
          <w:rFonts w:ascii="Times New Roman" w:hAnsi="Times New Roman"/>
          <w:sz w:val="24"/>
          <w:szCs w:val="24"/>
        </w:rPr>
        <w:t>1</w:t>
      </w:r>
      <w:r w:rsidR="0031547D">
        <w:rPr>
          <w:rFonts w:ascii="Times New Roman" w:hAnsi="Times New Roman"/>
          <w:sz w:val="24"/>
          <w:szCs w:val="24"/>
        </w:rPr>
        <w:t>2</w:t>
      </w:r>
      <w:r w:rsidR="00DE4DFB" w:rsidRPr="00DE4DFB">
        <w:rPr>
          <w:rFonts w:ascii="Times New Roman" w:hAnsi="Times New Roman"/>
          <w:sz w:val="24"/>
          <w:szCs w:val="24"/>
        </w:rPr>
        <w:t xml:space="preserve"> </w:t>
      </w:r>
      <w:r w:rsidR="0031547D">
        <w:rPr>
          <w:rFonts w:ascii="Times New Roman" w:hAnsi="Times New Roman"/>
          <w:sz w:val="24"/>
          <w:szCs w:val="24"/>
        </w:rPr>
        <w:t>152</w:t>
      </w:r>
      <w:r w:rsidR="00DE4DFB" w:rsidRPr="00DE4DFB">
        <w:rPr>
          <w:rFonts w:ascii="Times New Roman" w:hAnsi="Times New Roman"/>
          <w:sz w:val="24"/>
          <w:szCs w:val="24"/>
        </w:rPr>
        <w:t xml:space="preserve"> </w:t>
      </w:r>
      <w:r w:rsidR="0031547D">
        <w:rPr>
          <w:rFonts w:ascii="Times New Roman" w:hAnsi="Times New Roman"/>
          <w:sz w:val="24"/>
          <w:szCs w:val="24"/>
        </w:rPr>
        <w:t>444</w:t>
      </w:r>
      <w:r w:rsidR="00DE4DFB" w:rsidRPr="00DE4DFB">
        <w:rPr>
          <w:rFonts w:ascii="Times New Roman" w:hAnsi="Times New Roman"/>
          <w:sz w:val="24"/>
          <w:szCs w:val="24"/>
        </w:rPr>
        <w:t>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665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  <w:r w:rsidRPr="001766A8">
        <w:t xml:space="preserve"> </w:t>
      </w:r>
      <w:r w:rsidRPr="001766A8">
        <w:rPr>
          <w:rFonts w:ascii="Times New Roman" w:hAnsi="Times New Roman"/>
          <w:sz w:val="24"/>
          <w:szCs w:val="24"/>
        </w:rPr>
        <w:t xml:space="preserve">из них объем получаемых из других бюджетов межбюджетных трансфертов в сумме  </w:t>
      </w:r>
      <w:r w:rsidR="00E32D8D">
        <w:rPr>
          <w:rFonts w:ascii="Times New Roman" w:hAnsi="Times New Roman"/>
          <w:sz w:val="24"/>
          <w:szCs w:val="24"/>
        </w:rPr>
        <w:t>11 997 607,50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665">
        <w:rPr>
          <w:rFonts w:ascii="Times New Roman" w:hAnsi="Times New Roman"/>
          <w:sz w:val="24"/>
          <w:szCs w:val="24"/>
        </w:rPr>
        <w:t>рублей;</w:t>
      </w:r>
    </w:p>
    <w:p w:rsidR="004C2DE1" w:rsidRPr="00A37159" w:rsidRDefault="004C2DE1" w:rsidP="004C2DE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159">
        <w:rPr>
          <w:rFonts w:ascii="Times New Roman" w:hAnsi="Times New Roman"/>
          <w:sz w:val="24"/>
          <w:szCs w:val="24"/>
        </w:rPr>
        <w:t xml:space="preserve">Общий объем расходов бюджета Шальского сельского поселения в сумме </w:t>
      </w:r>
      <w:r w:rsidR="00A37159">
        <w:rPr>
          <w:rFonts w:ascii="Times New Roman" w:hAnsi="Times New Roman"/>
          <w:sz w:val="24"/>
          <w:szCs w:val="24"/>
        </w:rPr>
        <w:t>1</w:t>
      </w:r>
      <w:r w:rsidR="0031547D">
        <w:rPr>
          <w:rFonts w:ascii="Times New Roman" w:hAnsi="Times New Roman"/>
          <w:sz w:val="24"/>
          <w:szCs w:val="24"/>
        </w:rPr>
        <w:t>6</w:t>
      </w:r>
      <w:r w:rsidR="00A37159">
        <w:rPr>
          <w:rFonts w:ascii="Times New Roman" w:hAnsi="Times New Roman"/>
          <w:sz w:val="24"/>
          <w:szCs w:val="24"/>
        </w:rPr>
        <w:t xml:space="preserve"> </w:t>
      </w:r>
      <w:r w:rsidR="0031547D">
        <w:rPr>
          <w:rFonts w:ascii="Times New Roman" w:hAnsi="Times New Roman"/>
          <w:sz w:val="24"/>
          <w:szCs w:val="24"/>
        </w:rPr>
        <w:t>274</w:t>
      </w:r>
      <w:r w:rsidR="00A37159">
        <w:rPr>
          <w:rFonts w:ascii="Times New Roman" w:hAnsi="Times New Roman"/>
          <w:sz w:val="24"/>
          <w:szCs w:val="24"/>
        </w:rPr>
        <w:t xml:space="preserve"> </w:t>
      </w:r>
      <w:r w:rsidR="0031547D">
        <w:rPr>
          <w:rFonts w:ascii="Times New Roman" w:hAnsi="Times New Roman"/>
          <w:sz w:val="24"/>
          <w:szCs w:val="24"/>
        </w:rPr>
        <w:t>112</w:t>
      </w:r>
      <w:r w:rsidR="00A37159">
        <w:rPr>
          <w:rFonts w:ascii="Times New Roman" w:hAnsi="Times New Roman"/>
          <w:sz w:val="24"/>
          <w:szCs w:val="24"/>
        </w:rPr>
        <w:t>,</w:t>
      </w:r>
      <w:r w:rsidR="0031547D">
        <w:rPr>
          <w:rFonts w:ascii="Times New Roman" w:hAnsi="Times New Roman"/>
          <w:sz w:val="24"/>
          <w:szCs w:val="24"/>
        </w:rPr>
        <w:t>66</w:t>
      </w:r>
      <w:r w:rsidRPr="00A37159">
        <w:rPr>
          <w:rFonts w:ascii="Times New Roman" w:hAnsi="Times New Roman"/>
          <w:sz w:val="24"/>
          <w:szCs w:val="24"/>
        </w:rPr>
        <w:t xml:space="preserve"> рублей;  </w:t>
      </w:r>
    </w:p>
    <w:p w:rsidR="00096640" w:rsidRPr="004C2DE1" w:rsidRDefault="004C2DE1" w:rsidP="004C2DE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4665">
        <w:rPr>
          <w:rFonts w:ascii="Times New Roman" w:hAnsi="Times New Roman"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>Шальского</w:t>
      </w:r>
      <w:r w:rsidRPr="00C04665">
        <w:rPr>
          <w:rFonts w:ascii="Times New Roman" w:hAnsi="Times New Roman"/>
          <w:sz w:val="24"/>
          <w:szCs w:val="24"/>
        </w:rPr>
        <w:t xml:space="preserve"> сельского поселения в </w:t>
      </w:r>
      <w:r w:rsidRPr="004C2DE1">
        <w:rPr>
          <w:rFonts w:ascii="Times New Roman" w:hAnsi="Times New Roman"/>
          <w:sz w:val="24"/>
          <w:szCs w:val="24"/>
        </w:rPr>
        <w:t xml:space="preserve">сумме </w:t>
      </w:r>
      <w:r w:rsidR="00A37159">
        <w:rPr>
          <w:rFonts w:ascii="Times New Roman" w:hAnsi="Times New Roman"/>
          <w:sz w:val="24"/>
          <w:szCs w:val="24"/>
        </w:rPr>
        <w:t xml:space="preserve"> </w:t>
      </w:r>
      <w:r w:rsidR="00A37159" w:rsidRPr="00A37159">
        <w:rPr>
          <w:rFonts w:ascii="Times New Roman" w:hAnsi="Times New Roman"/>
          <w:sz w:val="24"/>
          <w:szCs w:val="24"/>
        </w:rPr>
        <w:t>-</w:t>
      </w:r>
      <w:r w:rsidR="00A37159">
        <w:rPr>
          <w:rFonts w:ascii="Times New Roman" w:hAnsi="Times New Roman"/>
          <w:sz w:val="24"/>
          <w:szCs w:val="24"/>
        </w:rPr>
        <w:t xml:space="preserve"> </w:t>
      </w:r>
      <w:r w:rsidR="00DE4DFB" w:rsidRPr="00DE4DFB">
        <w:rPr>
          <w:rFonts w:ascii="Times New Roman" w:hAnsi="Times New Roman"/>
          <w:sz w:val="24"/>
          <w:szCs w:val="24"/>
        </w:rPr>
        <w:t>228 978,16</w:t>
      </w:r>
      <w:r w:rsidR="0031547D">
        <w:rPr>
          <w:rFonts w:ascii="Times New Roman" w:hAnsi="Times New Roman"/>
          <w:sz w:val="24"/>
          <w:szCs w:val="24"/>
        </w:rPr>
        <w:t xml:space="preserve"> </w:t>
      </w:r>
      <w:r w:rsidRPr="004C2DE1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542CF1" w:rsidRPr="00542CF1" w:rsidRDefault="00542CF1" w:rsidP="00542CF1">
      <w:pPr>
        <w:pStyle w:val="a3"/>
        <w:widowControl w:val="0"/>
        <w:spacing w:line="276" w:lineRule="auto"/>
        <w:ind w:firstLine="0"/>
        <w:rPr>
          <w:sz w:val="24"/>
          <w:szCs w:val="24"/>
        </w:rPr>
      </w:pPr>
      <w:r w:rsidRPr="00542CF1">
        <w:rPr>
          <w:sz w:val="24"/>
          <w:szCs w:val="24"/>
        </w:rPr>
        <w:t>2. Утвердить верхний предел муниципального внутреннего долга Шальского сельского поселения на 1 января 202</w:t>
      </w:r>
      <w:r w:rsidR="004C2DE1">
        <w:rPr>
          <w:sz w:val="24"/>
          <w:szCs w:val="24"/>
        </w:rPr>
        <w:t>1</w:t>
      </w:r>
      <w:r w:rsidRPr="00542CF1">
        <w:rPr>
          <w:sz w:val="24"/>
          <w:szCs w:val="24"/>
        </w:rPr>
        <w:t xml:space="preserve"> года в валюте Российской Федерации в сумме   0 руб.00 коп, в том числе верхний предел долга по муниципальным гарантиям Шальского сельского поселения в сумме 0 руб.00 коп.</w:t>
      </w:r>
    </w:p>
    <w:p w:rsidR="00542CF1" w:rsidRPr="00542CF1" w:rsidRDefault="00542CF1" w:rsidP="00542CF1">
      <w:pPr>
        <w:pStyle w:val="a3"/>
        <w:widowControl w:val="0"/>
        <w:spacing w:line="276" w:lineRule="auto"/>
        <w:ind w:firstLine="0"/>
        <w:rPr>
          <w:b/>
          <w:sz w:val="24"/>
          <w:szCs w:val="24"/>
        </w:rPr>
      </w:pPr>
    </w:p>
    <w:p w:rsidR="00542CF1" w:rsidRPr="00542CF1" w:rsidRDefault="00542CF1" w:rsidP="00542CF1">
      <w:pPr>
        <w:pStyle w:val="3"/>
        <w:spacing w:after="0"/>
        <w:ind w:left="0"/>
        <w:rPr>
          <w:sz w:val="24"/>
          <w:szCs w:val="24"/>
        </w:rPr>
      </w:pPr>
    </w:p>
    <w:p w:rsidR="00E32D8D" w:rsidRDefault="00E32D8D" w:rsidP="00E32D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CF1">
        <w:rPr>
          <w:rFonts w:ascii="Times New Roman" w:hAnsi="Times New Roman" w:cs="Times New Roman"/>
          <w:b/>
          <w:bCs/>
          <w:sz w:val="24"/>
          <w:szCs w:val="24"/>
        </w:rPr>
        <w:t xml:space="preserve">Статья 3. Прогнозируемый объем доходов бюджета </w:t>
      </w:r>
      <w:r w:rsidRPr="00542CF1">
        <w:rPr>
          <w:rFonts w:ascii="Times New Roman" w:hAnsi="Times New Roman" w:cs="Times New Roman"/>
          <w:b/>
          <w:sz w:val="24"/>
          <w:szCs w:val="24"/>
        </w:rPr>
        <w:t>Шальского сельского поселения</w:t>
      </w:r>
    </w:p>
    <w:p w:rsidR="00E32D8D" w:rsidRPr="00E32D8D" w:rsidRDefault="00E32D8D" w:rsidP="00E32D8D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8D">
        <w:rPr>
          <w:rFonts w:ascii="Times New Roman" w:hAnsi="Times New Roman" w:cs="Times New Roman"/>
          <w:sz w:val="24"/>
          <w:szCs w:val="24"/>
        </w:rPr>
        <w:lastRenderedPageBreak/>
        <w:t>Утвердить прогнозируемый объем налоговых и неналоговых доходов бюджета Шальского сельского поселения  на 2021 год  и плановый период 2022-2023 гг. согласно приложению 2 к настоящему Решению.</w:t>
      </w:r>
    </w:p>
    <w:p w:rsidR="00E32D8D" w:rsidRPr="00542CF1" w:rsidRDefault="00E32D8D" w:rsidP="00E32D8D">
      <w:pPr>
        <w:pStyle w:val="a3"/>
        <w:widowControl w:val="0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42CF1">
        <w:rPr>
          <w:sz w:val="24"/>
          <w:szCs w:val="24"/>
        </w:rPr>
        <w:t>Утвердить прогнозируемый объем безвозмездных поступлений бюджета Шальского сельского поселения  на 2021 год  и плановый период 2022-2023 гг. согласно приложению 3 к настоящему Решению.</w:t>
      </w:r>
    </w:p>
    <w:p w:rsidR="00E32D8D" w:rsidRDefault="00E32D8D" w:rsidP="00E32D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D8D" w:rsidRPr="00380635" w:rsidRDefault="00E32D8D" w:rsidP="00380635">
      <w:pPr>
        <w:pStyle w:val="aa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35">
        <w:rPr>
          <w:rFonts w:ascii="Times New Roman" w:hAnsi="Times New Roman"/>
          <w:sz w:val="24"/>
          <w:szCs w:val="24"/>
        </w:rPr>
        <w:t xml:space="preserve"> Утвердить Объем прогнозируемого поступления доходов в Бюджет Шальского сельского поселения </w:t>
      </w:r>
      <w:proofErr w:type="spellStart"/>
      <w:r w:rsidRPr="0038063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380635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 на 2021 год согласно Приложению 16 к настоящему Решению.</w:t>
      </w:r>
      <w:r w:rsidR="00380635">
        <w:rPr>
          <w:rFonts w:ascii="Times New Roman" w:hAnsi="Times New Roman"/>
          <w:sz w:val="24"/>
          <w:szCs w:val="24"/>
        </w:rPr>
        <w:t xml:space="preserve"> </w:t>
      </w:r>
    </w:p>
    <w:p w:rsidR="00380635" w:rsidRPr="00380635" w:rsidRDefault="00380635" w:rsidP="00380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35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380635">
        <w:rPr>
          <w:rFonts w:ascii="Times New Roman" w:hAnsi="Times New Roman" w:cs="Times New Roman"/>
          <w:sz w:val="24"/>
          <w:szCs w:val="24"/>
        </w:rPr>
        <w:t xml:space="preserve">  </w:t>
      </w:r>
      <w:r w:rsidRPr="00380635">
        <w:rPr>
          <w:rFonts w:ascii="Times New Roman" w:hAnsi="Times New Roman" w:cs="Times New Roman"/>
          <w:b/>
          <w:sz w:val="24"/>
          <w:szCs w:val="24"/>
        </w:rPr>
        <w:t xml:space="preserve">Источники доходов бюджета </w:t>
      </w:r>
      <w:r w:rsidRPr="00380635">
        <w:rPr>
          <w:rFonts w:ascii="Times New Roman" w:hAnsi="Times New Roman" w:cs="Times New Roman"/>
          <w:sz w:val="24"/>
          <w:szCs w:val="24"/>
        </w:rPr>
        <w:t xml:space="preserve"> </w:t>
      </w:r>
      <w:r w:rsidRPr="00380635">
        <w:rPr>
          <w:rFonts w:ascii="Times New Roman" w:hAnsi="Times New Roman" w:cs="Times New Roman"/>
          <w:b/>
          <w:sz w:val="24"/>
          <w:szCs w:val="24"/>
        </w:rPr>
        <w:t>Шальского сельского поселения</w:t>
      </w:r>
    </w:p>
    <w:p w:rsidR="00E32D8D" w:rsidRPr="00D6001D" w:rsidRDefault="00380635" w:rsidP="00D6001D">
      <w:pPr>
        <w:pStyle w:val="aa"/>
        <w:spacing w:line="312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80635">
        <w:rPr>
          <w:rFonts w:ascii="Times New Roman" w:hAnsi="Times New Roman" w:cs="Times New Roman"/>
          <w:sz w:val="24"/>
          <w:szCs w:val="24"/>
        </w:rPr>
        <w:t xml:space="preserve">  </w:t>
      </w:r>
      <w:r w:rsidRPr="00380635">
        <w:rPr>
          <w:rFonts w:ascii="Times New Roman" w:hAnsi="Times New Roman" w:cs="Times New Roman"/>
          <w:sz w:val="24"/>
          <w:szCs w:val="24"/>
        </w:rPr>
        <w:tab/>
        <w:t>Учесть в бюджете Шальского сельского поселения источники доходов на 2021 год  и на плановый период 2022-2023 гг. согласно приложению 6 к настоящему Решению.</w:t>
      </w:r>
    </w:p>
    <w:p w:rsidR="00542CF1" w:rsidRPr="00542CF1" w:rsidRDefault="00542CF1" w:rsidP="00E30AC0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CF1">
        <w:rPr>
          <w:rFonts w:ascii="Times New Roman" w:hAnsi="Times New Roman" w:cs="Times New Roman"/>
          <w:b/>
          <w:sz w:val="24"/>
          <w:szCs w:val="24"/>
        </w:rPr>
        <w:t>Статья 7. Бюджетные ассигнования бюджета Шальского сельского поселения</w:t>
      </w:r>
    </w:p>
    <w:p w:rsidR="00555A64" w:rsidRPr="00555A64" w:rsidRDefault="00555A64" w:rsidP="00324B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A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A64">
        <w:rPr>
          <w:rFonts w:ascii="Times New Roman" w:hAnsi="Times New Roman" w:cs="Times New Roman"/>
          <w:sz w:val="24"/>
          <w:szCs w:val="24"/>
        </w:rPr>
        <w:t>Приложение № 7</w:t>
      </w:r>
      <w:r w:rsidR="00542CF1" w:rsidRPr="00555A64">
        <w:rPr>
          <w:rFonts w:ascii="Times New Roman" w:hAnsi="Times New Roman" w:cs="Times New Roman"/>
          <w:sz w:val="24"/>
          <w:szCs w:val="24"/>
        </w:rPr>
        <w:t xml:space="preserve"> </w:t>
      </w:r>
      <w:r w:rsidRPr="00555A64">
        <w:rPr>
          <w:rFonts w:ascii="Times New Roman" w:hAnsi="Times New Roman" w:cs="Times New Roman"/>
          <w:sz w:val="24"/>
          <w:szCs w:val="24"/>
        </w:rPr>
        <w:t>«Р</w:t>
      </w:r>
      <w:r w:rsidR="00542CF1" w:rsidRPr="00555A6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 программам и не программным направлениям деятельности), группам и подгруппам </w:t>
      </w:r>
      <w:proofErr w:type="gramStart"/>
      <w:r w:rsidR="00542CF1" w:rsidRPr="00555A64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="00542CF1" w:rsidRPr="00555A64">
        <w:rPr>
          <w:rFonts w:ascii="Times New Roman" w:hAnsi="Times New Roman" w:cs="Times New Roman"/>
          <w:sz w:val="24"/>
          <w:szCs w:val="24"/>
        </w:rPr>
        <w:t xml:space="preserve">  на 2021 год</w:t>
      </w:r>
      <w:r w:rsidRPr="00555A64">
        <w:rPr>
          <w:rFonts w:ascii="Times New Roman" w:hAnsi="Times New Roman" w:cs="Times New Roman"/>
          <w:sz w:val="24"/>
          <w:szCs w:val="24"/>
        </w:rPr>
        <w:t xml:space="preserve"> </w:t>
      </w:r>
      <w:r w:rsidR="00324B76" w:rsidRPr="00324B76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(прилагается) согласно Приложению </w:t>
      </w:r>
      <w:r w:rsidR="004C2DE1">
        <w:rPr>
          <w:rFonts w:ascii="Times New Roman" w:hAnsi="Times New Roman" w:cs="Times New Roman"/>
          <w:sz w:val="24"/>
          <w:szCs w:val="24"/>
        </w:rPr>
        <w:t>1</w:t>
      </w:r>
      <w:r w:rsidR="00324B76" w:rsidRPr="00324B7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542CF1" w:rsidRPr="00555A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4D00" w:rsidRDefault="00542CF1" w:rsidP="00542CF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2CF1">
        <w:rPr>
          <w:rFonts w:ascii="Times New Roman" w:hAnsi="Times New Roman" w:cs="Times New Roman"/>
          <w:sz w:val="24"/>
          <w:szCs w:val="24"/>
        </w:rPr>
        <w:t>2. </w:t>
      </w:r>
      <w:r w:rsidR="007E4D00">
        <w:rPr>
          <w:rFonts w:ascii="Times New Roman" w:hAnsi="Times New Roman" w:cs="Times New Roman"/>
          <w:sz w:val="24"/>
          <w:szCs w:val="24"/>
        </w:rPr>
        <w:t>Приложение № 9</w:t>
      </w:r>
      <w:r w:rsidRPr="00542CF1">
        <w:rPr>
          <w:rFonts w:ascii="Times New Roman" w:hAnsi="Times New Roman" w:cs="Times New Roman"/>
          <w:sz w:val="24"/>
          <w:szCs w:val="24"/>
        </w:rPr>
        <w:t xml:space="preserve"> </w:t>
      </w:r>
      <w:r w:rsidR="007E4D00">
        <w:rPr>
          <w:rFonts w:ascii="Times New Roman" w:hAnsi="Times New Roman" w:cs="Times New Roman"/>
          <w:sz w:val="24"/>
          <w:szCs w:val="24"/>
        </w:rPr>
        <w:t>« В</w:t>
      </w:r>
      <w:r w:rsidRPr="00542CF1">
        <w:rPr>
          <w:rFonts w:ascii="Times New Roman" w:hAnsi="Times New Roman" w:cs="Times New Roman"/>
          <w:sz w:val="24"/>
          <w:szCs w:val="24"/>
        </w:rPr>
        <w:t>едомственн</w:t>
      </w:r>
      <w:r w:rsidR="007E4D00">
        <w:rPr>
          <w:rFonts w:ascii="Times New Roman" w:hAnsi="Times New Roman" w:cs="Times New Roman"/>
          <w:sz w:val="24"/>
          <w:szCs w:val="24"/>
        </w:rPr>
        <w:t>ая</w:t>
      </w:r>
      <w:r w:rsidRPr="00542CF1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7E4D00">
        <w:rPr>
          <w:rFonts w:ascii="Times New Roman" w:hAnsi="Times New Roman" w:cs="Times New Roman"/>
          <w:sz w:val="24"/>
          <w:szCs w:val="24"/>
        </w:rPr>
        <w:t>а</w:t>
      </w:r>
      <w:r w:rsidRPr="00542CF1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7E4D00">
        <w:rPr>
          <w:rFonts w:ascii="Times New Roman" w:hAnsi="Times New Roman" w:cs="Times New Roman"/>
          <w:sz w:val="24"/>
          <w:szCs w:val="24"/>
        </w:rPr>
        <w:t>Шальского сельского</w:t>
      </w:r>
      <w:r w:rsidRPr="00542CF1">
        <w:rPr>
          <w:rFonts w:ascii="Times New Roman" w:hAnsi="Times New Roman" w:cs="Times New Roman"/>
          <w:sz w:val="24"/>
          <w:szCs w:val="24"/>
        </w:rPr>
        <w:t xml:space="preserve"> поселения по главным распорядителям бюджетных средств, разделам, подразделам и целевым статьям (муниципальным программам и не</w:t>
      </w:r>
      <w:r w:rsidR="007E4D00">
        <w:rPr>
          <w:rFonts w:ascii="Times New Roman" w:hAnsi="Times New Roman" w:cs="Times New Roman"/>
          <w:sz w:val="24"/>
          <w:szCs w:val="24"/>
        </w:rPr>
        <w:t xml:space="preserve"> </w:t>
      </w:r>
      <w:r w:rsidRPr="00542CF1">
        <w:rPr>
          <w:rFonts w:ascii="Times New Roman" w:hAnsi="Times New Roman" w:cs="Times New Roman"/>
          <w:sz w:val="24"/>
          <w:szCs w:val="24"/>
        </w:rPr>
        <w:t xml:space="preserve">программным направлениям деятельности), группам и подгруппам видов расходов классификации расходов бюджетов  на 2021 год </w:t>
      </w:r>
      <w:r w:rsidR="00324B76" w:rsidRPr="00324B76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(прилагается) согласно Приложению </w:t>
      </w:r>
      <w:r w:rsidR="004C2DE1">
        <w:rPr>
          <w:rFonts w:ascii="Times New Roman" w:hAnsi="Times New Roman" w:cs="Times New Roman"/>
          <w:sz w:val="24"/>
          <w:szCs w:val="24"/>
        </w:rPr>
        <w:t>2</w:t>
      </w:r>
      <w:r w:rsidR="00324B76">
        <w:rPr>
          <w:rFonts w:ascii="Times New Roman" w:hAnsi="Times New Roman" w:cs="Times New Roman"/>
          <w:sz w:val="24"/>
          <w:szCs w:val="24"/>
        </w:rPr>
        <w:t xml:space="preserve"> </w:t>
      </w:r>
      <w:r w:rsidR="00324B76" w:rsidRPr="00324B76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542CF1">
        <w:rPr>
          <w:rFonts w:ascii="Times New Roman" w:hAnsi="Times New Roman" w:cs="Times New Roman"/>
          <w:sz w:val="24"/>
          <w:szCs w:val="24"/>
        </w:rPr>
        <w:t>,</w:t>
      </w:r>
      <w:r w:rsidR="007E4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DE1" w:rsidRDefault="004C2DE1" w:rsidP="00E30AC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CF1" w:rsidRPr="00E30AC0" w:rsidRDefault="00542CF1" w:rsidP="00E30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CF1">
        <w:rPr>
          <w:rFonts w:ascii="Times New Roman" w:hAnsi="Times New Roman" w:cs="Times New Roman"/>
          <w:b/>
          <w:sz w:val="24"/>
          <w:szCs w:val="24"/>
        </w:rPr>
        <w:t>Статья 10. Источники финансирования дефицита бюджета Шальского сельского поселения</w:t>
      </w:r>
    </w:p>
    <w:p w:rsidR="00084914" w:rsidRDefault="004C2DE1" w:rsidP="004C2DE1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4D00">
        <w:rPr>
          <w:rFonts w:ascii="Times New Roman" w:hAnsi="Times New Roman" w:cs="Times New Roman"/>
          <w:sz w:val="24"/>
          <w:szCs w:val="24"/>
        </w:rPr>
        <w:t>Приложение № 14 «И</w:t>
      </w:r>
      <w:r w:rsidR="00542CF1" w:rsidRPr="00542CF1">
        <w:rPr>
          <w:rFonts w:ascii="Times New Roman" w:hAnsi="Times New Roman" w:cs="Times New Roman"/>
          <w:sz w:val="24"/>
          <w:szCs w:val="24"/>
        </w:rPr>
        <w:t xml:space="preserve">сточники финансирования дефицита бюджета Шальского сельского поселения  на 2021 год </w:t>
      </w:r>
      <w:r w:rsidR="00324B76" w:rsidRPr="00324B76">
        <w:rPr>
          <w:rFonts w:ascii="Times New Roman" w:hAnsi="Times New Roman" w:cs="Times New Roman"/>
          <w:sz w:val="24"/>
          <w:szCs w:val="24"/>
        </w:rPr>
        <w:t>изложить в новой редакции (пр</w:t>
      </w:r>
      <w:r>
        <w:rPr>
          <w:rFonts w:ascii="Times New Roman" w:hAnsi="Times New Roman" w:cs="Times New Roman"/>
          <w:sz w:val="24"/>
          <w:szCs w:val="24"/>
        </w:rPr>
        <w:t>илагается) согласно Приложению 3</w:t>
      </w:r>
      <w:r w:rsidR="00324B76" w:rsidRPr="00324B7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7E4D00" w:rsidRDefault="007E4D00" w:rsidP="00542CF1">
      <w:pPr>
        <w:pStyle w:val="a3"/>
        <w:widowControl w:val="0"/>
        <w:spacing w:line="276" w:lineRule="auto"/>
        <w:ind w:firstLine="0"/>
        <w:rPr>
          <w:sz w:val="24"/>
          <w:szCs w:val="24"/>
        </w:rPr>
      </w:pPr>
    </w:p>
    <w:p w:rsidR="00542CF1" w:rsidRPr="00542CF1" w:rsidRDefault="00084914" w:rsidP="00542CF1">
      <w:pPr>
        <w:pStyle w:val="a3"/>
        <w:widowControl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7E4D00" w:rsidRPr="007E4D00">
        <w:rPr>
          <w:sz w:val="24"/>
          <w:szCs w:val="24"/>
        </w:rPr>
        <w:t>.</w:t>
      </w:r>
      <w:r w:rsidR="007E4D00">
        <w:rPr>
          <w:sz w:val="24"/>
          <w:szCs w:val="24"/>
        </w:rPr>
        <w:t xml:space="preserve"> </w:t>
      </w:r>
      <w:r w:rsidR="007E4D00" w:rsidRPr="007E4D00"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E30AC0" w:rsidRDefault="00E30AC0" w:rsidP="00542CF1">
      <w:pPr>
        <w:pStyle w:val="a3"/>
        <w:widowControl w:val="0"/>
        <w:spacing w:line="276" w:lineRule="auto"/>
        <w:ind w:firstLine="0"/>
        <w:rPr>
          <w:sz w:val="24"/>
          <w:szCs w:val="24"/>
        </w:rPr>
      </w:pPr>
    </w:p>
    <w:p w:rsidR="00E30AC0" w:rsidRPr="00542CF1" w:rsidRDefault="00E30AC0" w:rsidP="00542CF1">
      <w:pPr>
        <w:pStyle w:val="a3"/>
        <w:widowControl w:val="0"/>
        <w:spacing w:line="276" w:lineRule="auto"/>
        <w:ind w:firstLine="0"/>
        <w:rPr>
          <w:sz w:val="24"/>
          <w:szCs w:val="24"/>
        </w:rPr>
      </w:pPr>
    </w:p>
    <w:p w:rsidR="00E30AC0" w:rsidRDefault="00542CF1" w:rsidP="00E30AC0">
      <w:pPr>
        <w:jc w:val="both"/>
        <w:rPr>
          <w:rFonts w:ascii="Times New Roman" w:hAnsi="Times New Roman" w:cs="Times New Roman"/>
          <w:sz w:val="24"/>
          <w:szCs w:val="24"/>
        </w:rPr>
      </w:pPr>
      <w:r w:rsidRPr="00542CF1">
        <w:rPr>
          <w:rFonts w:ascii="Times New Roman" w:hAnsi="Times New Roman" w:cs="Times New Roman"/>
          <w:sz w:val="24"/>
          <w:szCs w:val="24"/>
        </w:rPr>
        <w:t xml:space="preserve">Председатель Совета Шальского сельского поселения                   </w:t>
      </w:r>
      <w:r w:rsidR="00E30A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2CF1">
        <w:rPr>
          <w:rFonts w:ascii="Times New Roman" w:hAnsi="Times New Roman" w:cs="Times New Roman"/>
          <w:sz w:val="24"/>
          <w:szCs w:val="24"/>
        </w:rPr>
        <w:t xml:space="preserve">  А.С. Пастушенко                     </w:t>
      </w:r>
    </w:p>
    <w:p w:rsidR="00542CF1" w:rsidRPr="00E30AC0" w:rsidRDefault="00542CF1" w:rsidP="00E30AC0">
      <w:pPr>
        <w:jc w:val="both"/>
        <w:rPr>
          <w:rFonts w:ascii="Times New Roman" w:hAnsi="Times New Roman" w:cs="Times New Roman"/>
          <w:sz w:val="24"/>
          <w:szCs w:val="24"/>
        </w:rPr>
      </w:pPr>
      <w:r w:rsidRPr="00542CF1">
        <w:rPr>
          <w:rFonts w:ascii="Times New Roman" w:hAnsi="Times New Roman" w:cs="Times New Roman"/>
          <w:sz w:val="24"/>
          <w:szCs w:val="24"/>
        </w:rPr>
        <w:t xml:space="preserve">Глава Шальского сельского поселения                              </w:t>
      </w:r>
      <w:r w:rsidR="00E30A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2CF1">
        <w:rPr>
          <w:rFonts w:ascii="Times New Roman" w:hAnsi="Times New Roman" w:cs="Times New Roman"/>
          <w:sz w:val="24"/>
          <w:szCs w:val="24"/>
        </w:rPr>
        <w:t>Н.Н. Кравцова</w:t>
      </w:r>
    </w:p>
    <w:sectPr w:rsidR="00542CF1" w:rsidRPr="00E30AC0" w:rsidSect="00D600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6B646B"/>
    <w:multiLevelType w:val="hybridMultilevel"/>
    <w:tmpl w:val="60F2A6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84A39"/>
    <w:multiLevelType w:val="hybridMultilevel"/>
    <w:tmpl w:val="47BC734E"/>
    <w:lvl w:ilvl="0" w:tplc="4FAE5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F1"/>
    <w:rsid w:val="00084914"/>
    <w:rsid w:val="00096640"/>
    <w:rsid w:val="0031547D"/>
    <w:rsid w:val="00324B76"/>
    <w:rsid w:val="00335FA5"/>
    <w:rsid w:val="00380635"/>
    <w:rsid w:val="0047774A"/>
    <w:rsid w:val="004B157E"/>
    <w:rsid w:val="004C2DE1"/>
    <w:rsid w:val="0053400F"/>
    <w:rsid w:val="00542CF1"/>
    <w:rsid w:val="00555A64"/>
    <w:rsid w:val="006242A0"/>
    <w:rsid w:val="0067771B"/>
    <w:rsid w:val="006B27E5"/>
    <w:rsid w:val="006E6122"/>
    <w:rsid w:val="007E4D00"/>
    <w:rsid w:val="00802F05"/>
    <w:rsid w:val="008E6EF8"/>
    <w:rsid w:val="009826CD"/>
    <w:rsid w:val="00A37159"/>
    <w:rsid w:val="00A46A2E"/>
    <w:rsid w:val="00BD7D37"/>
    <w:rsid w:val="00D6001D"/>
    <w:rsid w:val="00D814D5"/>
    <w:rsid w:val="00DE4DFB"/>
    <w:rsid w:val="00E04839"/>
    <w:rsid w:val="00E30AC0"/>
    <w:rsid w:val="00E32D8D"/>
    <w:rsid w:val="00E71097"/>
    <w:rsid w:val="00FC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8"/>
  </w:style>
  <w:style w:type="paragraph" w:styleId="1">
    <w:name w:val="heading 1"/>
    <w:basedOn w:val="a"/>
    <w:next w:val="a"/>
    <w:link w:val="10"/>
    <w:qFormat/>
    <w:rsid w:val="00542CF1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CF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542CF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42CF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542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542C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42CF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42CF1"/>
    <w:pPr>
      <w:widowControl w:val="0"/>
      <w:autoSpaceDE w:val="0"/>
      <w:autoSpaceDN w:val="0"/>
      <w:adjustRightInd w:val="0"/>
      <w:spacing w:before="260" w:after="0" w:line="30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42CF1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2CF1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uiPriority w:val="99"/>
    <w:rsid w:val="00542CF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42CF1"/>
    <w:rPr>
      <w:rFonts w:ascii="Arial" w:eastAsia="Times New Roman" w:hAnsi="Arial" w:cs="Arial"/>
      <w:sz w:val="20"/>
      <w:szCs w:val="20"/>
      <w:lang w:eastAsia="en-US"/>
    </w:rPr>
  </w:style>
  <w:style w:type="paragraph" w:styleId="a8">
    <w:name w:val="Plain Text"/>
    <w:basedOn w:val="a"/>
    <w:link w:val="a9"/>
    <w:rsid w:val="006E61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6E6122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2021-12-22T12:30:00Z</cp:lastPrinted>
  <dcterms:created xsi:type="dcterms:W3CDTF">2020-11-30T08:57:00Z</dcterms:created>
  <dcterms:modified xsi:type="dcterms:W3CDTF">2021-12-22T12:31:00Z</dcterms:modified>
</cp:coreProperties>
</file>