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09" w:rsidRPr="00DF2E31" w:rsidRDefault="002C3E09" w:rsidP="00DF2E31">
      <w:pPr>
        <w:ind w:right="355"/>
        <w:jc w:val="center"/>
        <w:rPr>
          <w:rFonts w:ascii="Times New Roman" w:hAnsi="Times New Roman"/>
          <w:sz w:val="28"/>
          <w:szCs w:val="28"/>
        </w:rPr>
      </w:pPr>
      <w:r>
        <w:rPr>
          <w:noProof/>
        </w:rPr>
        <w:pict>
          <v:rect id="_x0000_s1026" style="position:absolute;left:0;text-align:left;margin-left:383.6pt;margin-top:-25.7pt;width:86.45pt;height:14.45pt;z-index:251658240" o:allowincell="f" filled="f" stroked="f">
            <v:textbox inset="1pt,1pt,1pt,1pt">
              <w:txbxContent>
                <w:p w:rsidR="002C3E09" w:rsidRDefault="002C3E09" w:rsidP="00DF2E31"/>
              </w:txbxContent>
            </v:textbox>
          </v:rect>
        </w:pict>
      </w:r>
      <w:r w:rsidRPr="00DF2E31">
        <w:rPr>
          <w:rFonts w:ascii="Times New Roman" w:hAnsi="Times New Roman"/>
          <w:sz w:val="28"/>
          <w:szCs w:val="28"/>
        </w:rPr>
        <w:t xml:space="preserve">  </w:t>
      </w:r>
      <w:r w:rsidRPr="00DF2E31">
        <w:rPr>
          <w:rFonts w:ascii="Times New Roman" w:hAnsi="Times New Roman"/>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2.75pt" o:ole="" fillcolor="window">
            <v:imagedata r:id="rId5" o:title=""/>
          </v:shape>
          <o:OLEObject Type="Embed" ProgID="Word.Picture.8" ShapeID="_x0000_i1025" DrawAspect="Content" ObjectID="_1687854572" r:id="rId6"/>
        </w:object>
      </w:r>
    </w:p>
    <w:p w:rsidR="002C3E09" w:rsidRPr="00DF2E31" w:rsidRDefault="002C3E09" w:rsidP="00DF2E31">
      <w:pPr>
        <w:pStyle w:val="Title"/>
        <w:spacing w:before="0"/>
        <w:rPr>
          <w:b w:val="0"/>
          <w:sz w:val="28"/>
          <w:szCs w:val="28"/>
        </w:rPr>
      </w:pPr>
      <w:r w:rsidRPr="00DF2E31">
        <w:rPr>
          <w:b w:val="0"/>
          <w:sz w:val="28"/>
          <w:szCs w:val="28"/>
        </w:rPr>
        <w:t>РЕСПУБЛИКА КАРЕЛИЯ</w:t>
      </w:r>
    </w:p>
    <w:p w:rsidR="002C3E09" w:rsidRPr="00DF2E31" w:rsidRDefault="002C3E09" w:rsidP="00DF2E31">
      <w:pPr>
        <w:spacing w:after="0" w:line="240" w:lineRule="auto"/>
        <w:jc w:val="center"/>
        <w:rPr>
          <w:rFonts w:ascii="Times New Roman" w:hAnsi="Times New Roman"/>
          <w:sz w:val="28"/>
          <w:szCs w:val="28"/>
        </w:rPr>
      </w:pPr>
      <w:r w:rsidRPr="00DF2E31">
        <w:rPr>
          <w:rFonts w:ascii="Times New Roman" w:hAnsi="Times New Roman"/>
          <w:sz w:val="28"/>
          <w:szCs w:val="28"/>
        </w:rPr>
        <w:t>ПУДОЖСКИЙ МУНИЦИПАЛЬНЫЙ РАЙОН</w:t>
      </w:r>
    </w:p>
    <w:p w:rsidR="002C3E09" w:rsidRPr="00AA6861" w:rsidRDefault="002C3E09" w:rsidP="00DF2E31">
      <w:pPr>
        <w:spacing w:after="0" w:line="240" w:lineRule="auto"/>
        <w:jc w:val="center"/>
        <w:rPr>
          <w:sz w:val="28"/>
          <w:szCs w:val="28"/>
        </w:rPr>
      </w:pPr>
      <w:r w:rsidRPr="00DF2E31">
        <w:rPr>
          <w:rFonts w:ascii="Times New Roman" w:hAnsi="Times New Roman"/>
          <w:sz w:val="28"/>
          <w:szCs w:val="28"/>
        </w:rPr>
        <w:t>АДМИНИСТРАЦИЯ ШАЛЬСКОГО СЕЛЬСКОГО ПОСЕЛЕНИЯ</w:t>
      </w:r>
    </w:p>
    <w:p w:rsidR="002C3E09" w:rsidRPr="00DF2E31" w:rsidRDefault="002C3E09" w:rsidP="00AA6861">
      <w:pPr>
        <w:jc w:val="center"/>
        <w:rPr>
          <w:rFonts w:ascii="Times New Roman" w:hAnsi="Times New Roman"/>
          <w:b/>
          <w:sz w:val="28"/>
          <w:szCs w:val="28"/>
        </w:rPr>
      </w:pPr>
      <w:r w:rsidRPr="00DF2E31">
        <w:rPr>
          <w:rFonts w:ascii="Times New Roman" w:hAnsi="Times New Roman"/>
          <w:b/>
          <w:sz w:val="28"/>
          <w:szCs w:val="28"/>
        </w:rPr>
        <w:t>ПОСТАНОВЛЕНИЕ</w:t>
      </w:r>
    </w:p>
    <w:p w:rsidR="002C3E09" w:rsidRPr="00DF2E31" w:rsidRDefault="002C3E09" w:rsidP="00AA6861">
      <w:pPr>
        <w:rPr>
          <w:rFonts w:ascii="Times New Roman" w:hAnsi="Times New Roman"/>
          <w:sz w:val="28"/>
          <w:szCs w:val="28"/>
        </w:rPr>
      </w:pPr>
      <w:r w:rsidRPr="00DF2E31">
        <w:rPr>
          <w:rFonts w:ascii="Times New Roman" w:hAnsi="Times New Roman"/>
          <w:sz w:val="28"/>
          <w:szCs w:val="28"/>
        </w:rPr>
        <w:t xml:space="preserve">от 23 марта 2021 года                                                                           №  15 </w:t>
      </w:r>
    </w:p>
    <w:p w:rsidR="002C3E09" w:rsidRPr="00DF2E31" w:rsidRDefault="002C3E09" w:rsidP="00EF6D5A">
      <w:pPr>
        <w:widowControl w:val="0"/>
        <w:autoSpaceDE w:val="0"/>
        <w:autoSpaceDN w:val="0"/>
        <w:spacing w:after="0" w:line="240" w:lineRule="auto"/>
        <w:jc w:val="center"/>
        <w:rPr>
          <w:rFonts w:ascii="Times New Roman" w:hAnsi="Times New Roman"/>
          <w:b/>
          <w:sz w:val="28"/>
          <w:szCs w:val="28"/>
        </w:rPr>
      </w:pPr>
      <w:r w:rsidRPr="00DF2E31">
        <w:rPr>
          <w:rFonts w:ascii="Times New Roman" w:hAnsi="Times New Roman"/>
          <w:b/>
          <w:sz w:val="28"/>
          <w:szCs w:val="28"/>
        </w:rPr>
        <w:t xml:space="preserve">Об утверждении Порядка и сроков представления, рассмотрения </w:t>
      </w:r>
    </w:p>
    <w:p w:rsidR="002C3E09" w:rsidRPr="00DF2E31" w:rsidRDefault="002C3E09" w:rsidP="00EF6D5A">
      <w:pPr>
        <w:widowControl w:val="0"/>
        <w:autoSpaceDE w:val="0"/>
        <w:autoSpaceDN w:val="0"/>
        <w:spacing w:after="0" w:line="240" w:lineRule="auto"/>
        <w:jc w:val="center"/>
        <w:rPr>
          <w:rFonts w:ascii="Times New Roman" w:hAnsi="Times New Roman"/>
          <w:b/>
          <w:sz w:val="28"/>
          <w:szCs w:val="28"/>
        </w:rPr>
      </w:pPr>
      <w:r w:rsidRPr="00DF2E31">
        <w:rPr>
          <w:rFonts w:ascii="Times New Roman" w:hAnsi="Times New Roman"/>
          <w:b/>
          <w:sz w:val="28"/>
          <w:szCs w:val="28"/>
        </w:rPr>
        <w:t>и оценки предложений граждан о включении дворовой территории в муниципальную программу формирования современной городской среды</w:t>
      </w:r>
      <w:r>
        <w:rPr>
          <w:rFonts w:ascii="Times New Roman" w:hAnsi="Times New Roman"/>
          <w:b/>
          <w:sz w:val="28"/>
          <w:szCs w:val="28"/>
        </w:rPr>
        <w:t xml:space="preserve"> </w:t>
      </w:r>
      <w:r w:rsidRPr="00DF2E31">
        <w:rPr>
          <w:rFonts w:ascii="Times New Roman" w:hAnsi="Times New Roman"/>
          <w:b/>
          <w:sz w:val="28"/>
          <w:szCs w:val="28"/>
        </w:rPr>
        <w:t xml:space="preserve">на территории Шальского сельского поселения </w:t>
      </w:r>
    </w:p>
    <w:p w:rsidR="002C3E09" w:rsidRPr="00EF6D5A" w:rsidRDefault="002C3E09" w:rsidP="003C7464">
      <w:pPr>
        <w:spacing w:after="0" w:line="240" w:lineRule="auto"/>
        <w:ind w:right="355"/>
        <w:rPr>
          <w:rFonts w:ascii="Times New Roman" w:hAnsi="Times New Roman"/>
          <w:sz w:val="28"/>
          <w:szCs w:val="28"/>
        </w:rPr>
      </w:pPr>
    </w:p>
    <w:p w:rsidR="002C3E09" w:rsidRPr="00DF2E31" w:rsidRDefault="002C3E09" w:rsidP="00EF6D5A">
      <w:pPr>
        <w:pStyle w:val="NormalWeb"/>
        <w:spacing w:before="0" w:beforeAutospacing="0" w:after="0" w:afterAutospacing="0"/>
        <w:ind w:left="-284" w:firstLine="426"/>
        <w:jc w:val="both"/>
        <w:rPr>
          <w:sz w:val="28"/>
          <w:szCs w:val="28"/>
        </w:rPr>
      </w:pPr>
      <w:r w:rsidRPr="00DF2E31">
        <w:rPr>
          <w:sz w:val="28"/>
          <w:szCs w:val="28"/>
        </w:rPr>
        <w:t>В целях реализации федерального проекта «Формирование комфортной городской среды»,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28.06.2014 №172-ФЗ «О стратегическом планировании в Российской Федерации», Федеральным Законом от 21.07.2014 №212-ФЗ «Об основах общественного контроля в Российской Федерации», Уставом Шальского сельского поселения, администрация Шальского сельского поселения</w:t>
      </w:r>
    </w:p>
    <w:p w:rsidR="002C3E09" w:rsidRPr="00DF2E31" w:rsidRDefault="002C3E09" w:rsidP="005553FB">
      <w:pPr>
        <w:spacing w:after="0" w:line="240" w:lineRule="auto"/>
        <w:ind w:right="355"/>
        <w:rPr>
          <w:rFonts w:ascii="Times New Roman" w:hAnsi="Times New Roman"/>
          <w:sz w:val="28"/>
          <w:szCs w:val="28"/>
        </w:rPr>
      </w:pPr>
      <w:r w:rsidRPr="00DF2E31">
        <w:rPr>
          <w:rFonts w:ascii="Times New Roman" w:hAnsi="Times New Roman"/>
          <w:sz w:val="28"/>
          <w:szCs w:val="28"/>
        </w:rPr>
        <w:t>ПОСТАНОВЛЯЕТ:</w:t>
      </w:r>
    </w:p>
    <w:p w:rsidR="002C3E09" w:rsidRPr="00DF2E31" w:rsidRDefault="002C3E09" w:rsidP="005553FB">
      <w:pPr>
        <w:spacing w:after="0" w:line="240" w:lineRule="auto"/>
        <w:ind w:right="355"/>
        <w:jc w:val="both"/>
        <w:rPr>
          <w:rFonts w:ascii="Times New Roman" w:hAnsi="Times New Roman"/>
          <w:sz w:val="28"/>
          <w:szCs w:val="28"/>
        </w:rPr>
      </w:pPr>
    </w:p>
    <w:p w:rsidR="002C3E09" w:rsidRPr="00DF2E31" w:rsidRDefault="002C3E09" w:rsidP="00EF6D5A">
      <w:pPr>
        <w:numPr>
          <w:ilvl w:val="0"/>
          <w:numId w:val="4"/>
        </w:numPr>
        <w:spacing w:after="0" w:line="240" w:lineRule="auto"/>
        <w:ind w:left="426" w:hanging="426"/>
        <w:jc w:val="both"/>
        <w:rPr>
          <w:rFonts w:ascii="Times New Roman" w:hAnsi="Times New Roman"/>
          <w:sz w:val="28"/>
          <w:szCs w:val="28"/>
        </w:rPr>
      </w:pPr>
      <w:r w:rsidRPr="00DF2E31">
        <w:rPr>
          <w:rFonts w:ascii="Times New Roman" w:hAnsi="Times New Roman"/>
          <w:sz w:val="28"/>
          <w:szCs w:val="28"/>
        </w:rPr>
        <w:t>Утвердить прилагаемый Порядок и  сроки предоставления, рассмотрения и оценки предложений граждан и организаций о включении дворовых территорий в муниципальную программу формирования современной городской среды на территории Шальского сельского поселения</w:t>
      </w:r>
      <w:r>
        <w:rPr>
          <w:rFonts w:ascii="Times New Roman" w:hAnsi="Times New Roman"/>
          <w:sz w:val="28"/>
          <w:szCs w:val="28"/>
        </w:rPr>
        <w:t>.</w:t>
      </w:r>
    </w:p>
    <w:p w:rsidR="002C3E09" w:rsidRPr="00DF2E31" w:rsidRDefault="002C3E09" w:rsidP="00027080">
      <w:pPr>
        <w:numPr>
          <w:ilvl w:val="0"/>
          <w:numId w:val="4"/>
        </w:numPr>
        <w:spacing w:after="0" w:line="240" w:lineRule="auto"/>
        <w:ind w:left="426" w:hanging="426"/>
        <w:jc w:val="both"/>
        <w:rPr>
          <w:rFonts w:ascii="Times New Roman" w:hAnsi="Times New Roman"/>
          <w:sz w:val="28"/>
          <w:szCs w:val="28"/>
        </w:rPr>
      </w:pPr>
      <w:r>
        <w:rPr>
          <w:rFonts w:ascii="Times New Roman" w:hAnsi="Times New Roman"/>
          <w:sz w:val="28"/>
          <w:szCs w:val="28"/>
        </w:rPr>
        <w:t xml:space="preserve">Признать утратившим силу </w:t>
      </w:r>
      <w:r w:rsidRPr="00027080">
        <w:rPr>
          <w:rFonts w:ascii="Times New Roman" w:hAnsi="Times New Roman"/>
          <w:sz w:val="28"/>
          <w:szCs w:val="28"/>
        </w:rPr>
        <w:t>постановление администрации Шальского сельского поселения от 26.07.2020 г.  № 18 «Об утверждении  Порядка и сроков представления, рассмотрения и оценки предложений граждан о включении дворовой территории в муниципальную программу формирования современной городской на территории Шальского сельского поселения»</w:t>
      </w:r>
      <w:r>
        <w:rPr>
          <w:rFonts w:ascii="Times New Roman" w:hAnsi="Times New Roman"/>
          <w:sz w:val="28"/>
          <w:szCs w:val="28"/>
        </w:rPr>
        <w:t xml:space="preserve"> (в редакции постановления № 3 от 02.02.2021 г.)</w:t>
      </w:r>
    </w:p>
    <w:p w:rsidR="002C3E09" w:rsidRPr="00DF2E31" w:rsidRDefault="002C3E09" w:rsidP="00AA3345">
      <w:pPr>
        <w:tabs>
          <w:tab w:val="left" w:pos="9355"/>
        </w:tabs>
        <w:spacing w:after="0" w:line="240" w:lineRule="auto"/>
        <w:ind w:left="360" w:right="-5" w:hanging="360"/>
        <w:jc w:val="both"/>
        <w:rPr>
          <w:rFonts w:ascii="Times New Roman" w:hAnsi="Times New Roman"/>
          <w:sz w:val="28"/>
          <w:szCs w:val="28"/>
        </w:rPr>
      </w:pPr>
      <w:r>
        <w:rPr>
          <w:rFonts w:ascii="Times New Roman" w:hAnsi="Times New Roman"/>
          <w:sz w:val="28"/>
          <w:szCs w:val="28"/>
        </w:rPr>
        <w:t>3</w:t>
      </w:r>
      <w:r w:rsidRPr="00DF2E31">
        <w:rPr>
          <w:rFonts w:ascii="Times New Roman" w:hAnsi="Times New Roman"/>
          <w:sz w:val="28"/>
          <w:szCs w:val="28"/>
        </w:rPr>
        <w:t xml:space="preserve">. Настоящее Постановление вступает в силу </w:t>
      </w:r>
      <w:r>
        <w:rPr>
          <w:rFonts w:ascii="Times New Roman" w:hAnsi="Times New Roman"/>
          <w:sz w:val="28"/>
          <w:szCs w:val="28"/>
        </w:rPr>
        <w:t>со дня его официального опубликования (</w:t>
      </w:r>
      <w:r w:rsidRPr="00DF2E31">
        <w:rPr>
          <w:rFonts w:ascii="Times New Roman" w:hAnsi="Times New Roman"/>
          <w:sz w:val="28"/>
          <w:szCs w:val="28"/>
        </w:rPr>
        <w:t>подписания</w:t>
      </w:r>
      <w:r>
        <w:rPr>
          <w:rFonts w:ascii="Times New Roman" w:hAnsi="Times New Roman"/>
          <w:sz w:val="28"/>
          <w:szCs w:val="28"/>
        </w:rPr>
        <w:t>)</w:t>
      </w:r>
      <w:r w:rsidRPr="00DF2E31">
        <w:rPr>
          <w:rFonts w:ascii="Times New Roman" w:hAnsi="Times New Roman"/>
          <w:sz w:val="28"/>
          <w:szCs w:val="28"/>
        </w:rPr>
        <w:t xml:space="preserve"> и подлежит размещению на сайте администрации Пудожского муниципального района в разделе «Поселения»</w:t>
      </w:r>
      <w:r>
        <w:rPr>
          <w:rFonts w:ascii="Times New Roman" w:hAnsi="Times New Roman"/>
          <w:sz w:val="28"/>
          <w:szCs w:val="28"/>
        </w:rPr>
        <w:t xml:space="preserve"> : Шальское. </w:t>
      </w:r>
    </w:p>
    <w:p w:rsidR="002C3E09" w:rsidRPr="00DF2E31" w:rsidRDefault="002C3E09" w:rsidP="00AA3345">
      <w:pPr>
        <w:tabs>
          <w:tab w:val="left" w:pos="9355"/>
        </w:tabs>
        <w:spacing w:after="0" w:line="240" w:lineRule="auto"/>
        <w:ind w:right="-5"/>
        <w:jc w:val="both"/>
        <w:rPr>
          <w:rFonts w:ascii="Times New Roman" w:hAnsi="Times New Roman"/>
          <w:sz w:val="28"/>
          <w:szCs w:val="28"/>
        </w:rPr>
      </w:pPr>
    </w:p>
    <w:p w:rsidR="002C3E09" w:rsidRPr="00DF2E31" w:rsidRDefault="002C3E09" w:rsidP="00AA6861">
      <w:pPr>
        <w:spacing w:after="0" w:line="240" w:lineRule="auto"/>
        <w:ind w:right="355"/>
        <w:rPr>
          <w:rFonts w:ascii="Times New Roman" w:hAnsi="Times New Roman"/>
          <w:sz w:val="28"/>
          <w:szCs w:val="28"/>
        </w:rPr>
      </w:pPr>
      <w:r w:rsidRPr="00DF2E31">
        <w:rPr>
          <w:rFonts w:ascii="Times New Roman" w:hAnsi="Times New Roman"/>
          <w:sz w:val="28"/>
          <w:szCs w:val="28"/>
        </w:rPr>
        <w:t xml:space="preserve"> </w:t>
      </w:r>
    </w:p>
    <w:p w:rsidR="002C3E09" w:rsidRPr="00DF2E31" w:rsidRDefault="002C3E09" w:rsidP="00392848">
      <w:pPr>
        <w:spacing w:after="0" w:line="240" w:lineRule="auto"/>
        <w:ind w:right="355"/>
        <w:rPr>
          <w:rFonts w:ascii="Times New Roman" w:hAnsi="Times New Roman"/>
          <w:sz w:val="28"/>
          <w:szCs w:val="28"/>
        </w:rPr>
      </w:pPr>
      <w:r w:rsidRPr="00DF2E31">
        <w:rPr>
          <w:rFonts w:ascii="Times New Roman" w:hAnsi="Times New Roman"/>
          <w:sz w:val="28"/>
          <w:szCs w:val="28"/>
        </w:rPr>
        <w:t>Глава Шальского сельского поселения                                    Н.Н. Кравцова</w:t>
      </w:r>
    </w:p>
    <w:p w:rsidR="002C3E09" w:rsidRPr="00DF2E31" w:rsidRDefault="002C3E09" w:rsidP="00392848">
      <w:pPr>
        <w:spacing w:after="0" w:line="240" w:lineRule="auto"/>
        <w:ind w:right="355"/>
        <w:rPr>
          <w:rFonts w:ascii="Times New Roman" w:hAnsi="Times New Roman"/>
          <w:sz w:val="28"/>
          <w:szCs w:val="28"/>
        </w:rPr>
      </w:pPr>
    </w:p>
    <w:p w:rsidR="002C3E09" w:rsidRPr="00DF2E31" w:rsidRDefault="002C3E09" w:rsidP="00392848">
      <w:pPr>
        <w:spacing w:after="0" w:line="240" w:lineRule="auto"/>
        <w:ind w:right="355"/>
        <w:rPr>
          <w:rFonts w:ascii="Times New Roman" w:hAnsi="Times New Roman"/>
          <w:sz w:val="28"/>
          <w:szCs w:val="28"/>
        </w:rPr>
      </w:pPr>
    </w:p>
    <w:p w:rsidR="002C3E09" w:rsidRPr="00F624F5" w:rsidRDefault="002C3E09" w:rsidP="003C746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Утвержден  </w:t>
      </w:r>
    </w:p>
    <w:p w:rsidR="002C3E09" w:rsidRDefault="002C3E09" w:rsidP="003C746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Постановлением </w:t>
      </w:r>
    </w:p>
    <w:p w:rsidR="002C3E09" w:rsidRDefault="002C3E09" w:rsidP="003C746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Pr="00F624F5">
        <w:rPr>
          <w:rFonts w:ascii="Times New Roman" w:hAnsi="Times New Roman"/>
          <w:sz w:val="24"/>
          <w:szCs w:val="24"/>
        </w:rPr>
        <w:t>Шальского</w:t>
      </w:r>
    </w:p>
    <w:p w:rsidR="002C3E09" w:rsidRPr="00F624F5" w:rsidRDefault="002C3E09" w:rsidP="003C7464">
      <w:pPr>
        <w:widowControl w:val="0"/>
        <w:autoSpaceDE w:val="0"/>
        <w:autoSpaceDN w:val="0"/>
        <w:spacing w:after="0" w:line="240" w:lineRule="auto"/>
        <w:jc w:val="right"/>
        <w:rPr>
          <w:rFonts w:ascii="Times New Roman" w:hAnsi="Times New Roman"/>
          <w:sz w:val="24"/>
          <w:szCs w:val="24"/>
        </w:rPr>
      </w:pPr>
      <w:r w:rsidRPr="00F624F5">
        <w:rPr>
          <w:rFonts w:ascii="Times New Roman" w:hAnsi="Times New Roman"/>
          <w:sz w:val="24"/>
          <w:szCs w:val="24"/>
        </w:rPr>
        <w:t xml:space="preserve"> </w:t>
      </w:r>
      <w:r>
        <w:rPr>
          <w:rFonts w:ascii="Times New Roman" w:hAnsi="Times New Roman"/>
          <w:sz w:val="24"/>
          <w:szCs w:val="24"/>
        </w:rPr>
        <w:t>с</w:t>
      </w:r>
      <w:r w:rsidRPr="00F624F5">
        <w:rPr>
          <w:rFonts w:ascii="Times New Roman" w:hAnsi="Times New Roman"/>
          <w:sz w:val="24"/>
          <w:szCs w:val="24"/>
        </w:rPr>
        <w:t>ельского поселения</w:t>
      </w:r>
    </w:p>
    <w:p w:rsidR="002C3E09" w:rsidRPr="00F624F5" w:rsidRDefault="002C3E09" w:rsidP="003C746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F624F5">
        <w:rPr>
          <w:rFonts w:ascii="Times New Roman" w:hAnsi="Times New Roman"/>
          <w:sz w:val="24"/>
          <w:szCs w:val="24"/>
        </w:rPr>
        <w:t xml:space="preserve">№ </w:t>
      </w:r>
      <w:r>
        <w:rPr>
          <w:rFonts w:ascii="Times New Roman" w:hAnsi="Times New Roman"/>
          <w:sz w:val="24"/>
          <w:szCs w:val="24"/>
        </w:rPr>
        <w:t>15</w:t>
      </w:r>
      <w:r w:rsidRPr="00F624F5">
        <w:rPr>
          <w:rFonts w:ascii="Times New Roman" w:hAnsi="Times New Roman"/>
          <w:sz w:val="24"/>
          <w:szCs w:val="24"/>
        </w:rPr>
        <w:t xml:space="preserve"> от </w:t>
      </w:r>
      <w:r>
        <w:rPr>
          <w:rFonts w:ascii="Times New Roman" w:hAnsi="Times New Roman"/>
          <w:sz w:val="24"/>
          <w:szCs w:val="24"/>
        </w:rPr>
        <w:t>23.03.2021 г</w:t>
      </w:r>
      <w:r w:rsidRPr="00F624F5">
        <w:rPr>
          <w:rFonts w:ascii="Times New Roman" w:hAnsi="Times New Roman"/>
          <w:sz w:val="24"/>
          <w:szCs w:val="24"/>
        </w:rPr>
        <w:t>.</w:t>
      </w:r>
    </w:p>
    <w:p w:rsidR="002C3E09" w:rsidRPr="00F624F5" w:rsidRDefault="002C3E09" w:rsidP="003C7464">
      <w:pPr>
        <w:widowControl w:val="0"/>
        <w:autoSpaceDE w:val="0"/>
        <w:autoSpaceDN w:val="0"/>
        <w:spacing w:after="0" w:line="240" w:lineRule="auto"/>
        <w:jc w:val="right"/>
        <w:rPr>
          <w:rFonts w:ascii="Times New Roman" w:hAnsi="Times New Roman"/>
          <w:sz w:val="24"/>
          <w:szCs w:val="24"/>
        </w:rPr>
      </w:pPr>
    </w:p>
    <w:p w:rsidR="002C3E09" w:rsidRPr="00F624F5" w:rsidRDefault="002C3E09" w:rsidP="003C7464">
      <w:pPr>
        <w:widowControl w:val="0"/>
        <w:autoSpaceDE w:val="0"/>
        <w:autoSpaceDN w:val="0"/>
        <w:spacing w:after="0" w:line="240" w:lineRule="auto"/>
        <w:jc w:val="right"/>
        <w:rPr>
          <w:rFonts w:ascii="Times New Roman" w:hAnsi="Times New Roman"/>
          <w:sz w:val="24"/>
          <w:szCs w:val="24"/>
        </w:rPr>
      </w:pPr>
    </w:p>
    <w:p w:rsidR="002C3E09" w:rsidRDefault="002C3E09" w:rsidP="003C7464">
      <w:pPr>
        <w:widowControl w:val="0"/>
        <w:autoSpaceDE w:val="0"/>
        <w:autoSpaceDN w:val="0"/>
        <w:spacing w:after="0" w:line="240" w:lineRule="auto"/>
        <w:jc w:val="center"/>
        <w:rPr>
          <w:rFonts w:ascii="Times New Roman" w:hAnsi="Times New Roman"/>
          <w:b/>
          <w:sz w:val="28"/>
          <w:szCs w:val="28"/>
        </w:rPr>
      </w:pPr>
      <w:r w:rsidRPr="00DF2E31">
        <w:rPr>
          <w:rFonts w:ascii="Times New Roman" w:hAnsi="Times New Roman"/>
          <w:b/>
          <w:sz w:val="28"/>
          <w:szCs w:val="28"/>
        </w:rPr>
        <w:t>Порядок и сроки представления, рассмотрения и оценки предложений граждан и организаций о включении дворовых территорий в муниципальную программу формирования</w:t>
      </w:r>
    </w:p>
    <w:p w:rsidR="002C3E09" w:rsidRPr="00DF2E31" w:rsidRDefault="002C3E09" w:rsidP="003C7464">
      <w:pPr>
        <w:widowControl w:val="0"/>
        <w:autoSpaceDE w:val="0"/>
        <w:autoSpaceDN w:val="0"/>
        <w:spacing w:after="0" w:line="240" w:lineRule="auto"/>
        <w:jc w:val="center"/>
        <w:rPr>
          <w:rFonts w:ascii="Times New Roman" w:hAnsi="Times New Roman"/>
          <w:b/>
          <w:sz w:val="28"/>
          <w:szCs w:val="28"/>
        </w:rPr>
      </w:pPr>
      <w:r w:rsidRPr="00DF2E31">
        <w:rPr>
          <w:rFonts w:ascii="Times New Roman" w:hAnsi="Times New Roman"/>
          <w:b/>
          <w:sz w:val="28"/>
          <w:szCs w:val="28"/>
        </w:rPr>
        <w:t xml:space="preserve"> современной городской среды </w:t>
      </w:r>
    </w:p>
    <w:p w:rsidR="002C3E09" w:rsidRPr="00DF2E31" w:rsidRDefault="002C3E09" w:rsidP="003C7464">
      <w:pPr>
        <w:widowControl w:val="0"/>
        <w:autoSpaceDE w:val="0"/>
        <w:autoSpaceDN w:val="0"/>
        <w:spacing w:after="0" w:line="240" w:lineRule="auto"/>
        <w:jc w:val="center"/>
        <w:rPr>
          <w:rFonts w:ascii="Times New Roman" w:hAnsi="Times New Roman"/>
          <w:b/>
          <w:sz w:val="28"/>
          <w:szCs w:val="28"/>
        </w:rPr>
      </w:pP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1. Настоящий Порядок определяет процедуру и сроки представления, рассмотрения и оценки предложений граждан и организаций о включении дворовых территорий в муниципальную программу формирования современной городской среды (далее – муниципальная программа, порядок).</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Под предложениями о включении дворовых территорий в муниципальную программу формирования современной городской среды в настоящем Порядке подразумеваются проекты, направленные на благоустройство дворовых территорий, ответственность за реализацию которых несёт администрация Шальского сельского поселения в текущем году (далее – проект, администрация).</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2. Финансовое обеспечение проектов составляют:</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2.1. средства бюджета Республики Карелия, предусмотренные на софинансирование муниципальной программы, которые не могут превышать одной трети выделенной субсидии;</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2.2. средства бюджета муниципального образования, предусмотренные на софинансирование муниципальной программы;</w:t>
      </w:r>
    </w:p>
    <w:p w:rsidR="002C3E09" w:rsidRPr="00DF2E31" w:rsidRDefault="002C3E09" w:rsidP="001B1F19">
      <w:pPr>
        <w:shd w:val="clear" w:color="auto" w:fill="FFFFFF"/>
        <w:spacing w:after="0" w:line="240" w:lineRule="auto"/>
        <w:jc w:val="both"/>
        <w:rPr>
          <w:rFonts w:ascii="Times New Roman" w:hAnsi="Times New Roman"/>
          <w:color w:val="000000"/>
          <w:sz w:val="28"/>
          <w:szCs w:val="28"/>
        </w:rPr>
      </w:pPr>
      <w:r w:rsidRPr="00DF2E31">
        <w:rPr>
          <w:rFonts w:ascii="Times New Roman" w:hAnsi="Times New Roman"/>
          <w:sz w:val="28"/>
          <w:szCs w:val="28"/>
        </w:rPr>
        <w:t xml:space="preserve">        2.3. </w:t>
      </w:r>
      <w:r w:rsidRPr="00DF2E31">
        <w:rPr>
          <w:rFonts w:ascii="Times New Roman" w:hAnsi="Times New Roman"/>
          <w:color w:val="000000"/>
          <w:sz w:val="28"/>
          <w:szCs w:val="28"/>
        </w:rPr>
        <w:t xml:space="preserve">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w:t>
      </w:r>
      <w:smartTag w:uri="urn:schemas-microsoft-com:office:smarttags" w:element="metricconverter">
        <w:smartTagPr>
          <w:attr w:name="ProductID" w:val="2019 г"/>
        </w:smartTagPr>
        <w:r w:rsidRPr="00DF2E31">
          <w:rPr>
            <w:rFonts w:ascii="Times New Roman" w:hAnsi="Times New Roman"/>
            <w:color w:val="000000"/>
            <w:sz w:val="28"/>
            <w:szCs w:val="28"/>
          </w:rPr>
          <w:t>2019 г</w:t>
        </w:r>
      </w:smartTag>
      <w:r w:rsidRPr="00DF2E31">
        <w:rPr>
          <w:rFonts w:ascii="Times New Roman" w:hAnsi="Times New Roman"/>
          <w:color w:val="000000"/>
          <w:sz w:val="28"/>
          <w:szCs w:val="28"/>
        </w:rPr>
        <w:t>. N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До вступления в силу вышеуказанного постановления размер безвозмездных поступлений от физических и(или) юридических лиц, предусмотренных на софинансирование муниципальной программы, составляет не менее3 процентов от объема средств из бюджета Республики Карелия, подлежащих направлению на софинансирование мероприятий из дополнительного перечня работ по благоустройству;</w:t>
      </w:r>
    </w:p>
    <w:p w:rsidR="002C3E09" w:rsidRPr="00DF2E31" w:rsidRDefault="002C3E09" w:rsidP="00E84187">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 xml:space="preserve">3. Предложения граждан о выборе дворовой территории, подлежащей благоустройству, расположенной на территории поселка Шальский, подаются в форме заявки согласно приложению № 1 к настоящему Порядку (далее – Заявка). Заявку вправе подавать граждане (далее – заявители) в соответствии с настоящим Порядком. </w:t>
      </w:r>
    </w:p>
    <w:p w:rsidR="002C3E09" w:rsidRPr="00DF2E31" w:rsidRDefault="002C3E09" w:rsidP="00EE4883">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4.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(или) финансового участия.</w:t>
      </w:r>
    </w:p>
    <w:p w:rsidR="002C3E09" w:rsidRPr="00DF2E31" w:rsidRDefault="002C3E09" w:rsidP="00E84187">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4.1 Минимальный перечень видов работ по благоустройству дворовых территорий, софинансируемых за счет средств бюджета Республики Карелия:</w:t>
      </w:r>
    </w:p>
    <w:p w:rsidR="002C3E09" w:rsidRPr="00DF2E31" w:rsidRDefault="002C3E09" w:rsidP="00684F22">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4.1.1 Ремонт дворовых проездов.</w:t>
      </w:r>
    </w:p>
    <w:p w:rsidR="002C3E09" w:rsidRPr="00DF2E31" w:rsidRDefault="002C3E09" w:rsidP="00684F22">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4.1.2 Обеспечение освещения дворовых территорий.</w:t>
      </w:r>
    </w:p>
    <w:p w:rsidR="002C3E09" w:rsidRPr="00DF2E31" w:rsidRDefault="002C3E09" w:rsidP="00684F22">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4.1.3 Установка скамеек.</w:t>
      </w:r>
    </w:p>
    <w:p w:rsidR="002C3E09" w:rsidRPr="00DF2E31" w:rsidRDefault="002C3E09" w:rsidP="00684F22">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4.1.4 Установка урн.</w:t>
      </w:r>
    </w:p>
    <w:p w:rsidR="002C3E09" w:rsidRPr="00DF2E31" w:rsidRDefault="002C3E09" w:rsidP="00EE4883">
      <w:pPr>
        <w:widowControl w:val="0"/>
        <w:autoSpaceDE w:val="0"/>
        <w:autoSpaceDN w:val="0"/>
        <w:spacing w:after="0" w:line="240" w:lineRule="auto"/>
        <w:ind w:firstLine="540"/>
        <w:jc w:val="both"/>
        <w:rPr>
          <w:rFonts w:ascii="Times New Roman" w:hAnsi="Times New Roman"/>
          <w:sz w:val="28"/>
          <w:szCs w:val="28"/>
        </w:rPr>
      </w:pPr>
    </w:p>
    <w:p w:rsidR="002C3E09" w:rsidRPr="00DF2E31" w:rsidRDefault="002C3E09" w:rsidP="00EE4883">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5. К заявке дополнительно прикладываются:</w:t>
      </w:r>
    </w:p>
    <w:p w:rsidR="002C3E09" w:rsidRPr="00DF2E31" w:rsidRDefault="002C3E09" w:rsidP="00EE4883">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 xml:space="preserve">5.1 Решение собственников жилых помещений многоквартирного дома на согласие проведения работ по формированию земельного участка. </w:t>
      </w:r>
    </w:p>
    <w:p w:rsidR="002C3E09" w:rsidRDefault="002C3E09" w:rsidP="00494070">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5.2 Решение собственников жилых помещений многоквартирного дома о принятии в собственность имущества для его содержания после завершения работ по благоустройству.</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6. Заявка подается в администрацию на бумажном носителе:</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по адресу: п. Шальский, ул. Октябрьская, д.5, 1 этаж;</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заявки по дворовым территориям принимаются в рабочие дни до 01 августа текущего года   включительно, с 09.00до 13.00 и с 14.00 до 16.50;</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7. Поступившие Заявки регистрируются в день их поступления.</w:t>
      </w:r>
    </w:p>
    <w:p w:rsidR="002C3E09" w:rsidRPr="00DF2E31" w:rsidRDefault="002C3E09" w:rsidP="00636E73">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8. Администрация в течение 2 календарных дней со дня окончания приема Заявок передаёт их в Общественную комиссию по обеспечению реализации федерального проекта «Формирование комфортной городской среды» на территории Шальского сельского поселения Пудожского  муниципального района (далее – Общественная комиссия).</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9. Общественная комиссия рассматривает Заявки и принимает решения о выборе дворовых  территорий, подлежащих  благоустройству.</w:t>
      </w:r>
    </w:p>
    <w:p w:rsidR="002C3E09" w:rsidRPr="00DF2E31" w:rsidRDefault="002C3E09" w:rsidP="00636E73">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10. Администрация  публикует в средствах массовой информации (газета «Вестник Шальского сельского поселения») перечень дворовых  территорий.</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r w:rsidRPr="00DF2E31">
        <w:rPr>
          <w:rFonts w:ascii="Times New Roman" w:hAnsi="Times New Roman"/>
          <w:sz w:val="28"/>
          <w:szCs w:val="28"/>
        </w:rPr>
        <w:t>11. Общественная комиссия принимает решение об утверждении проекта благоустройства дворовой территорий и перечня мероприятий по благоустройству, не позднее 01 сентября текущего года. Указанное решение оформляется протоколом. Мероприятия по благоустройству общественной и дворовой территории включается в муниципальную программу «формирования современной городской среды на территории Шальского сельского поселения».</w:t>
      </w: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p>
    <w:p w:rsidR="002C3E09" w:rsidRPr="00DF2E31" w:rsidRDefault="002C3E09" w:rsidP="003C7464">
      <w:pPr>
        <w:widowControl w:val="0"/>
        <w:autoSpaceDE w:val="0"/>
        <w:autoSpaceDN w:val="0"/>
        <w:spacing w:after="0" w:line="240" w:lineRule="auto"/>
        <w:ind w:firstLine="540"/>
        <w:jc w:val="both"/>
        <w:rPr>
          <w:rFonts w:ascii="Times New Roman" w:hAnsi="Times New Roman"/>
          <w:sz w:val="28"/>
          <w:szCs w:val="28"/>
        </w:rPr>
      </w:pPr>
    </w:p>
    <w:p w:rsidR="002C3E09" w:rsidRPr="003C7464" w:rsidRDefault="002C3E09" w:rsidP="003C7464">
      <w:pPr>
        <w:tabs>
          <w:tab w:val="left" w:pos="1215"/>
        </w:tabs>
        <w:spacing w:after="0" w:line="240" w:lineRule="auto"/>
        <w:rPr>
          <w:rFonts w:ascii="Times New Roman" w:hAnsi="Times New Roman"/>
          <w:sz w:val="16"/>
          <w:szCs w:val="16"/>
        </w:rPr>
      </w:pPr>
    </w:p>
    <w:p w:rsidR="002C3E09" w:rsidRPr="00712D59" w:rsidRDefault="002C3E09" w:rsidP="00712D59">
      <w:pPr>
        <w:tabs>
          <w:tab w:val="left" w:pos="993"/>
          <w:tab w:val="left" w:pos="1260"/>
        </w:tabs>
        <w:suppressAutoHyphens/>
        <w:autoSpaceDE w:val="0"/>
        <w:jc w:val="right"/>
        <w:rPr>
          <w:rFonts w:ascii="Times New Roman" w:hAnsi="Times New Roman"/>
          <w:color w:val="000000"/>
          <w:sz w:val="24"/>
          <w:szCs w:val="24"/>
        </w:rPr>
      </w:pPr>
      <w:r w:rsidRPr="00712D59">
        <w:rPr>
          <w:rFonts w:ascii="Times New Roman" w:hAnsi="Times New Roman"/>
          <w:sz w:val="24"/>
          <w:szCs w:val="24"/>
        </w:rPr>
        <w:t xml:space="preserve">                    </w:t>
      </w:r>
      <w:r w:rsidRPr="00712D59">
        <w:rPr>
          <w:rFonts w:ascii="Times New Roman" w:hAnsi="Times New Roman"/>
          <w:color w:val="000000"/>
          <w:sz w:val="24"/>
          <w:szCs w:val="24"/>
        </w:rPr>
        <w:t>Приложение № 1 к Порядку</w:t>
      </w:r>
    </w:p>
    <w:p w:rsidR="002C3E09" w:rsidRPr="00712D59" w:rsidRDefault="002C3E09" w:rsidP="00712D59">
      <w:pPr>
        <w:tabs>
          <w:tab w:val="left" w:pos="993"/>
          <w:tab w:val="left" w:pos="1260"/>
        </w:tabs>
        <w:suppressAutoHyphens/>
        <w:autoSpaceDE w:val="0"/>
        <w:jc w:val="right"/>
        <w:rPr>
          <w:rFonts w:ascii="Times New Roman" w:hAnsi="Times New Roman"/>
          <w:color w:val="000000"/>
          <w:sz w:val="24"/>
          <w:szCs w:val="24"/>
        </w:rPr>
      </w:pPr>
    </w:p>
    <w:tbl>
      <w:tblPr>
        <w:tblW w:w="10693" w:type="dxa"/>
        <w:tblInd w:w="-426" w:type="dxa"/>
        <w:tblLayout w:type="fixed"/>
        <w:tblLook w:val="00A0"/>
      </w:tblPr>
      <w:tblGrid>
        <w:gridCol w:w="6"/>
        <w:gridCol w:w="818"/>
        <w:gridCol w:w="302"/>
        <w:gridCol w:w="1999"/>
        <w:gridCol w:w="240"/>
        <w:gridCol w:w="1119"/>
        <w:gridCol w:w="1119"/>
        <w:gridCol w:w="213"/>
        <w:gridCol w:w="23"/>
        <w:gridCol w:w="1393"/>
        <w:gridCol w:w="250"/>
        <w:gridCol w:w="1167"/>
        <w:gridCol w:w="250"/>
        <w:gridCol w:w="1558"/>
        <w:gridCol w:w="236"/>
      </w:tblGrid>
      <w:tr w:rsidR="002C3E09" w:rsidRPr="00712D59" w:rsidTr="00E76EB4">
        <w:trPr>
          <w:gridAfter w:val="1"/>
          <w:wAfter w:w="236" w:type="dxa"/>
          <w:trHeight w:val="375"/>
        </w:trPr>
        <w:tc>
          <w:tcPr>
            <w:tcW w:w="10457" w:type="dxa"/>
            <w:gridSpan w:val="14"/>
            <w:shd w:val="clear" w:color="auto" w:fill="FFFFFF"/>
            <w:noWrap/>
            <w:vAlign w:val="center"/>
          </w:tcPr>
          <w:p w:rsidR="002C3E09" w:rsidRPr="00712D59" w:rsidRDefault="002C3E09" w:rsidP="00E76EB4">
            <w:pPr>
              <w:jc w:val="center"/>
              <w:rPr>
                <w:rFonts w:ascii="Times New Roman" w:hAnsi="Times New Roman"/>
                <w:b/>
                <w:bCs/>
                <w:sz w:val="24"/>
                <w:szCs w:val="24"/>
              </w:rPr>
            </w:pPr>
            <w:r w:rsidRPr="00712D59">
              <w:rPr>
                <w:rFonts w:ascii="Times New Roman" w:hAnsi="Times New Roman"/>
                <w:b/>
                <w:bCs/>
                <w:sz w:val="24"/>
                <w:szCs w:val="24"/>
              </w:rPr>
              <w:t>ЗАЯВКА</w:t>
            </w:r>
          </w:p>
        </w:tc>
      </w:tr>
      <w:tr w:rsidR="002C3E09" w:rsidRPr="00712D59" w:rsidTr="00E76EB4">
        <w:trPr>
          <w:gridAfter w:val="1"/>
          <w:wAfter w:w="236" w:type="dxa"/>
          <w:trHeight w:val="375"/>
        </w:trPr>
        <w:tc>
          <w:tcPr>
            <w:tcW w:w="10457" w:type="dxa"/>
            <w:gridSpan w:val="14"/>
            <w:shd w:val="clear" w:color="auto" w:fill="FFFFFF"/>
            <w:noWrap/>
            <w:vAlign w:val="center"/>
          </w:tcPr>
          <w:p w:rsidR="002C3E09" w:rsidRPr="00712D59" w:rsidRDefault="002C3E09" w:rsidP="00E76EB4">
            <w:pPr>
              <w:jc w:val="center"/>
              <w:rPr>
                <w:rFonts w:ascii="Times New Roman" w:hAnsi="Times New Roman"/>
                <w:b/>
                <w:bCs/>
                <w:sz w:val="24"/>
                <w:szCs w:val="24"/>
              </w:rPr>
            </w:pPr>
            <w:r w:rsidRPr="00712D59">
              <w:rPr>
                <w:rFonts w:ascii="Times New Roman" w:hAnsi="Times New Roman"/>
                <w:b/>
                <w:bCs/>
                <w:sz w:val="24"/>
                <w:szCs w:val="24"/>
              </w:rPr>
              <w:t xml:space="preserve">на участие в конкурсе для включения общественной территории </w:t>
            </w:r>
          </w:p>
          <w:p w:rsidR="002C3E09" w:rsidRPr="00712D59" w:rsidRDefault="002C3E09" w:rsidP="00E76EB4">
            <w:pPr>
              <w:jc w:val="center"/>
              <w:rPr>
                <w:rFonts w:ascii="Times New Roman" w:hAnsi="Times New Roman"/>
                <w:b/>
                <w:bCs/>
                <w:sz w:val="24"/>
                <w:szCs w:val="24"/>
              </w:rPr>
            </w:pPr>
            <w:r w:rsidRPr="00712D59">
              <w:rPr>
                <w:rFonts w:ascii="Times New Roman" w:hAnsi="Times New Roman"/>
                <w:b/>
                <w:bCs/>
                <w:sz w:val="24"/>
                <w:szCs w:val="24"/>
              </w:rPr>
              <w:t xml:space="preserve">в муниципальную программу формирования современной городской среды </w:t>
            </w:r>
          </w:p>
          <w:p w:rsidR="002C3E09" w:rsidRPr="00712D59" w:rsidRDefault="002C3E09" w:rsidP="00E76EB4">
            <w:pPr>
              <w:jc w:val="center"/>
              <w:rPr>
                <w:rFonts w:ascii="Times New Roman" w:hAnsi="Times New Roman"/>
                <w:b/>
                <w:bCs/>
                <w:sz w:val="24"/>
                <w:szCs w:val="24"/>
              </w:rPr>
            </w:pPr>
          </w:p>
        </w:tc>
      </w:tr>
      <w:tr w:rsidR="002C3E09" w:rsidRPr="00712D59" w:rsidTr="00E76EB4">
        <w:trPr>
          <w:trHeight w:val="375"/>
        </w:trPr>
        <w:tc>
          <w:tcPr>
            <w:tcW w:w="3360" w:type="dxa"/>
            <w:gridSpan w:val="5"/>
            <w:tcBorders>
              <w:bottom w:val="single" w:sz="4" w:space="0" w:color="auto"/>
            </w:tcBorders>
            <w:shd w:val="clear" w:color="auto" w:fill="FFFFFF"/>
            <w:noWrap/>
            <w:vAlign w:val="center"/>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1. Название проекта:</w:t>
            </w:r>
          </w:p>
        </w:tc>
        <w:tc>
          <w:tcPr>
            <w:tcW w:w="1120" w:type="dxa"/>
            <w:tcBorders>
              <w:bottom w:val="single" w:sz="4" w:space="0" w:color="auto"/>
            </w:tcBorders>
            <w:shd w:val="clear" w:color="auto" w:fill="FFFFFF"/>
            <w:noWrap/>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tcBorders>
              <w:bottom w:val="single" w:sz="4" w:space="0" w:color="auto"/>
            </w:tcBorders>
            <w:shd w:val="clear" w:color="auto" w:fill="FFFFFF"/>
            <w:noWrap/>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gridSpan w:val="2"/>
            <w:tcBorders>
              <w:bottom w:val="single" w:sz="4" w:space="0" w:color="auto"/>
            </w:tcBorders>
            <w:shd w:val="clear" w:color="auto" w:fill="FFFFFF"/>
            <w:noWrap/>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94" w:type="dxa"/>
            <w:tcBorders>
              <w:bottom w:val="single" w:sz="4" w:space="0" w:color="auto"/>
            </w:tcBorders>
            <w:shd w:val="clear" w:color="auto" w:fill="FFFFFF"/>
            <w:noWrap/>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418" w:type="dxa"/>
            <w:gridSpan w:val="2"/>
            <w:tcBorders>
              <w:bottom w:val="single" w:sz="4" w:space="0" w:color="auto"/>
            </w:tcBorders>
            <w:shd w:val="clear" w:color="auto" w:fill="FFFFFF"/>
            <w:noWrap/>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809" w:type="dxa"/>
            <w:gridSpan w:val="2"/>
            <w:tcBorders>
              <w:bottom w:val="single" w:sz="4" w:space="0" w:color="auto"/>
            </w:tcBorders>
            <w:shd w:val="clear" w:color="auto" w:fill="FFFFFF"/>
            <w:noWrap/>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shd w:val="clear" w:color="auto" w:fill="FFFFFF"/>
            <w:noWrap/>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17"/>
        </w:trPr>
        <w:tc>
          <w:tcPr>
            <w:tcW w:w="10457" w:type="dxa"/>
            <w:gridSpan w:val="14"/>
            <w:vMerge w:val="restart"/>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17"/>
        </w:trPr>
        <w:tc>
          <w:tcPr>
            <w:tcW w:w="10457" w:type="dxa"/>
            <w:gridSpan w:val="14"/>
            <w:vMerge/>
            <w:tcBorders>
              <w:left w:val="single" w:sz="4" w:space="0" w:color="auto"/>
              <w:bottom w:val="single" w:sz="4" w:space="0" w:color="auto"/>
              <w:right w:val="single" w:sz="4" w:space="0" w:color="auto"/>
            </w:tcBorders>
            <w:shd w:val="clear" w:color="auto" w:fill="FFFFFF"/>
            <w:vAlign w:val="center"/>
          </w:tcPr>
          <w:p w:rsidR="002C3E09" w:rsidRPr="00712D59" w:rsidRDefault="002C3E09" w:rsidP="00E76EB4">
            <w:pPr>
              <w:rPr>
                <w:rFonts w:ascii="Times New Roman" w:hAnsi="Times New Roman"/>
                <w:sz w:val="24"/>
                <w:szCs w:val="24"/>
              </w:rPr>
            </w:pPr>
          </w:p>
        </w:tc>
      </w:tr>
      <w:tr w:rsidR="002C3E09" w:rsidRPr="00712D59" w:rsidTr="00E76EB4">
        <w:trPr>
          <w:gridAfter w:val="1"/>
          <w:wAfter w:w="236" w:type="dxa"/>
          <w:trHeight w:val="480"/>
        </w:trPr>
        <w:tc>
          <w:tcPr>
            <w:tcW w:w="10457" w:type="dxa"/>
            <w:gridSpan w:val="14"/>
            <w:tcBorders>
              <w:top w:val="single" w:sz="4" w:space="0" w:color="auto"/>
            </w:tcBorders>
            <w:shd w:val="clear" w:color="auto" w:fill="FFFFFF"/>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(название проекта в соответствии с протоколом собрания, сметной и технической документацией)</w:t>
            </w:r>
          </w:p>
        </w:tc>
      </w:tr>
      <w:tr w:rsidR="002C3E09" w:rsidRPr="00712D59" w:rsidTr="00E76EB4">
        <w:trPr>
          <w:trHeight w:val="375"/>
        </w:trPr>
        <w:tc>
          <w:tcPr>
            <w:tcW w:w="4480" w:type="dxa"/>
            <w:gridSpan w:val="6"/>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2. Место реализации проекта:</w:t>
            </w:r>
          </w:p>
        </w:tc>
        <w:tc>
          <w:tcPr>
            <w:tcW w:w="1120"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gridSpan w:val="2"/>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94"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418" w:type="dxa"/>
            <w:gridSpan w:val="2"/>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809" w:type="dxa"/>
            <w:gridSpan w:val="2"/>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trHeight w:val="375"/>
        </w:trPr>
        <w:tc>
          <w:tcPr>
            <w:tcW w:w="10457" w:type="dxa"/>
            <w:gridSpan w:val="14"/>
            <w:shd w:val="clear" w:color="auto" w:fill="FFFFFF"/>
            <w:noWrap/>
          </w:tcPr>
          <w:tbl>
            <w:tblPr>
              <w:tblW w:w="10882" w:type="dxa"/>
              <w:tblLayout w:type="fixed"/>
              <w:tblLook w:val="00A0"/>
            </w:tblPr>
            <w:tblGrid>
              <w:gridCol w:w="10632"/>
              <w:gridCol w:w="250"/>
            </w:tblGrid>
            <w:tr w:rsidR="002C3E09" w:rsidRPr="00712D59" w:rsidTr="00E76EB4">
              <w:trPr>
                <w:trHeight w:val="314"/>
              </w:trPr>
              <w:tc>
                <w:tcPr>
                  <w:tcW w:w="10632" w:type="dxa"/>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2.1. Адрес многоквартирного дома:</w:t>
                  </w:r>
                </w:p>
              </w:tc>
              <w:tc>
                <w:tcPr>
                  <w:tcW w:w="250"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trHeight w:val="308"/>
              </w:trPr>
              <w:tc>
                <w:tcPr>
                  <w:tcW w:w="10632" w:type="dxa"/>
                  <w:shd w:val="clear" w:color="auto" w:fill="FFFFFF"/>
                  <w:noWrap/>
                </w:tcPr>
                <w:p w:rsidR="002C3E09" w:rsidRPr="00712D59" w:rsidRDefault="002C3E09" w:rsidP="00E76EB4">
                  <w:pPr>
                    <w:spacing w:after="120"/>
                    <w:rPr>
                      <w:rFonts w:ascii="Times New Roman" w:hAnsi="Times New Roman"/>
                      <w:bCs/>
                      <w:sz w:val="24"/>
                      <w:szCs w:val="24"/>
                    </w:rPr>
                  </w:pPr>
                  <w:r w:rsidRPr="00712D59">
                    <w:rPr>
                      <w:rFonts w:ascii="Times New Roman" w:hAnsi="Times New Roman"/>
                      <w:bCs/>
                      <w:sz w:val="24"/>
                      <w:szCs w:val="24"/>
                    </w:rPr>
                    <w:t>населенный пункт: _____________________________________________________</w:t>
                  </w:r>
                </w:p>
                <w:p w:rsidR="002C3E09" w:rsidRPr="00712D59" w:rsidRDefault="002C3E09" w:rsidP="00E76EB4">
                  <w:pPr>
                    <w:spacing w:after="120"/>
                    <w:rPr>
                      <w:rFonts w:ascii="Times New Roman" w:hAnsi="Times New Roman"/>
                      <w:bCs/>
                      <w:sz w:val="24"/>
                      <w:szCs w:val="24"/>
                    </w:rPr>
                  </w:pPr>
                  <w:r w:rsidRPr="00712D59">
                    <w:rPr>
                      <w:rFonts w:ascii="Times New Roman" w:hAnsi="Times New Roman"/>
                      <w:bCs/>
                      <w:sz w:val="24"/>
                      <w:szCs w:val="24"/>
                    </w:rPr>
                    <w:t>улица/проспект/пр.: ____________________________________________________</w:t>
                  </w:r>
                </w:p>
                <w:p w:rsidR="002C3E09" w:rsidRPr="00712D59" w:rsidRDefault="002C3E09" w:rsidP="00E76EB4">
                  <w:pPr>
                    <w:spacing w:after="240"/>
                    <w:rPr>
                      <w:rFonts w:ascii="Times New Roman" w:hAnsi="Times New Roman"/>
                      <w:bCs/>
                      <w:sz w:val="24"/>
                      <w:szCs w:val="24"/>
                    </w:rPr>
                  </w:pPr>
                  <w:r w:rsidRPr="00712D59">
                    <w:rPr>
                      <w:rFonts w:ascii="Times New Roman" w:hAnsi="Times New Roman"/>
                      <w:bCs/>
                      <w:sz w:val="24"/>
                      <w:szCs w:val="24"/>
                    </w:rPr>
                    <w:t>№ дома, корпус: _______________________________________________________</w:t>
                  </w:r>
                </w:p>
              </w:tc>
              <w:tc>
                <w:tcPr>
                  <w:tcW w:w="250"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50" w:type="dxa"/>
                <w:trHeight w:val="257"/>
              </w:trPr>
              <w:tc>
                <w:tcPr>
                  <w:tcW w:w="10632" w:type="dxa"/>
                  <w:shd w:val="clear" w:color="auto" w:fill="FFFFFF"/>
                </w:tcPr>
                <w:p w:rsidR="002C3E09" w:rsidRPr="00712D59" w:rsidRDefault="002C3E09" w:rsidP="00E76EB4">
                  <w:pPr>
                    <w:spacing w:after="120"/>
                    <w:rPr>
                      <w:rFonts w:ascii="Times New Roman" w:hAnsi="Times New Roman"/>
                      <w:b/>
                      <w:bCs/>
                      <w:sz w:val="24"/>
                      <w:szCs w:val="24"/>
                    </w:rPr>
                  </w:pPr>
                  <w:r w:rsidRPr="00712D59">
                    <w:rPr>
                      <w:rFonts w:ascii="Times New Roman" w:hAnsi="Times New Roman"/>
                      <w:b/>
                      <w:bCs/>
                      <w:sz w:val="24"/>
                      <w:szCs w:val="24"/>
                    </w:rPr>
                    <w:t xml:space="preserve">2.2. Информация об иных многоквартирных домах: </w:t>
                  </w:r>
                </w:p>
                <w:p w:rsidR="002C3E09" w:rsidRPr="00712D59" w:rsidRDefault="002C3E09" w:rsidP="00E76EB4">
                  <w:pPr>
                    <w:spacing w:after="120"/>
                    <w:rPr>
                      <w:rFonts w:ascii="Times New Roman" w:hAnsi="Times New Roman"/>
                      <w:bCs/>
                      <w:sz w:val="24"/>
                      <w:szCs w:val="24"/>
                    </w:rPr>
                  </w:pPr>
                  <w:r w:rsidRPr="00712D59">
                    <w:rPr>
                      <w:rFonts w:ascii="Times New Roman" w:hAnsi="Times New Roman"/>
                      <w:bCs/>
                      <w:sz w:val="24"/>
                      <w:szCs w:val="24"/>
                    </w:rPr>
                    <w:t>В случае если дворовая территория объединяет два или более многоквартирных дома, указываются адреса домов, не учтенных в п. 1, ФИО и контактные данные председателей советов домов (иных уполномоченных представителей домов)</w:t>
                  </w:r>
                </w:p>
                <w:p w:rsidR="002C3E09" w:rsidRPr="00712D59" w:rsidRDefault="002C3E09" w:rsidP="00712D59">
                  <w:pPr>
                    <w:numPr>
                      <w:ilvl w:val="0"/>
                      <w:numId w:val="5"/>
                    </w:numPr>
                    <w:spacing w:after="120"/>
                    <w:ind w:left="0" w:hanging="10"/>
                    <w:contextualSpacing/>
                    <w:jc w:val="both"/>
                    <w:rPr>
                      <w:rFonts w:ascii="Times New Roman" w:hAnsi="Times New Roman"/>
                      <w:bCs/>
                      <w:sz w:val="24"/>
                      <w:szCs w:val="24"/>
                    </w:rPr>
                  </w:pPr>
                  <w:r w:rsidRPr="00712D59">
                    <w:rPr>
                      <w:rFonts w:ascii="Times New Roman" w:hAnsi="Times New Roman"/>
                      <w:bCs/>
                      <w:sz w:val="24"/>
                      <w:szCs w:val="24"/>
                    </w:rPr>
                    <w:t>улица________________________________________ дом______корпус_____</w:t>
                  </w:r>
                </w:p>
                <w:p w:rsidR="002C3E09" w:rsidRPr="00712D59" w:rsidRDefault="002C3E09" w:rsidP="00E76EB4">
                  <w:pPr>
                    <w:rPr>
                      <w:rFonts w:ascii="Times New Roman" w:hAnsi="Times New Roman"/>
                      <w:bCs/>
                      <w:sz w:val="24"/>
                      <w:szCs w:val="24"/>
                    </w:rPr>
                  </w:pPr>
                  <w:r w:rsidRPr="00712D59">
                    <w:rPr>
                      <w:rFonts w:ascii="Times New Roman" w:hAnsi="Times New Roman"/>
                      <w:bCs/>
                      <w:sz w:val="24"/>
                      <w:szCs w:val="24"/>
                    </w:rPr>
                    <w:t>ФИО (полностью): _______________________________________________________</w:t>
                  </w:r>
                </w:p>
                <w:p w:rsidR="002C3E09" w:rsidRPr="00712D59" w:rsidRDefault="002C3E09" w:rsidP="00E76EB4">
                  <w:pPr>
                    <w:rPr>
                      <w:rFonts w:ascii="Times New Roman" w:hAnsi="Times New Roman"/>
                      <w:sz w:val="24"/>
                      <w:szCs w:val="24"/>
                    </w:rPr>
                  </w:pPr>
                  <w:r w:rsidRPr="00712D59">
                    <w:rPr>
                      <w:rFonts w:ascii="Times New Roman" w:hAnsi="Times New Roman"/>
                      <w:sz w:val="24"/>
                      <w:szCs w:val="24"/>
                    </w:rPr>
                    <w:t>контактный телефон: ____________________________________________________</w:t>
                  </w:r>
                </w:p>
                <w:p w:rsidR="002C3E09" w:rsidRPr="00712D59" w:rsidRDefault="002C3E09" w:rsidP="00E76EB4">
                  <w:pPr>
                    <w:rPr>
                      <w:rFonts w:ascii="Times New Roman" w:hAnsi="Times New Roman"/>
                      <w:sz w:val="24"/>
                      <w:szCs w:val="24"/>
                    </w:rPr>
                  </w:pPr>
                  <w:r w:rsidRPr="00712D59">
                    <w:rPr>
                      <w:rFonts w:ascii="Times New Roman" w:hAnsi="Times New Roman"/>
                      <w:sz w:val="24"/>
                      <w:szCs w:val="24"/>
                    </w:rPr>
                    <w:t>почтовый адрес: _______________________________________________________</w:t>
                  </w:r>
                </w:p>
                <w:p w:rsidR="002C3E09" w:rsidRPr="00712D59" w:rsidRDefault="002C3E09" w:rsidP="00712D59">
                  <w:pPr>
                    <w:numPr>
                      <w:ilvl w:val="0"/>
                      <w:numId w:val="5"/>
                    </w:numPr>
                    <w:spacing w:after="120"/>
                    <w:ind w:left="0" w:hanging="10"/>
                    <w:contextualSpacing/>
                    <w:jc w:val="both"/>
                    <w:rPr>
                      <w:rFonts w:ascii="Times New Roman" w:hAnsi="Times New Roman"/>
                      <w:bCs/>
                      <w:sz w:val="24"/>
                      <w:szCs w:val="24"/>
                    </w:rPr>
                  </w:pPr>
                  <w:r w:rsidRPr="00712D59">
                    <w:rPr>
                      <w:rFonts w:ascii="Times New Roman" w:hAnsi="Times New Roman"/>
                      <w:bCs/>
                      <w:sz w:val="24"/>
                      <w:szCs w:val="24"/>
                    </w:rPr>
                    <w:t>улица________________________________________ дом______корпус_____</w:t>
                  </w:r>
                </w:p>
                <w:p w:rsidR="002C3E09" w:rsidRPr="00712D59" w:rsidRDefault="002C3E09" w:rsidP="00E76EB4">
                  <w:pPr>
                    <w:rPr>
                      <w:rFonts w:ascii="Times New Roman" w:hAnsi="Times New Roman"/>
                      <w:bCs/>
                      <w:sz w:val="24"/>
                      <w:szCs w:val="24"/>
                    </w:rPr>
                  </w:pPr>
                  <w:r w:rsidRPr="00712D59">
                    <w:rPr>
                      <w:rFonts w:ascii="Times New Roman" w:hAnsi="Times New Roman"/>
                      <w:bCs/>
                      <w:sz w:val="24"/>
                      <w:szCs w:val="24"/>
                    </w:rPr>
                    <w:t>ФИО (полностью): ______________________________________________________</w:t>
                  </w:r>
                </w:p>
                <w:p w:rsidR="002C3E09" w:rsidRPr="00712D59" w:rsidRDefault="002C3E09" w:rsidP="00E76EB4">
                  <w:pPr>
                    <w:rPr>
                      <w:rFonts w:ascii="Times New Roman" w:hAnsi="Times New Roman"/>
                      <w:sz w:val="24"/>
                      <w:szCs w:val="24"/>
                    </w:rPr>
                  </w:pPr>
                  <w:r w:rsidRPr="00712D59">
                    <w:rPr>
                      <w:rFonts w:ascii="Times New Roman" w:hAnsi="Times New Roman"/>
                      <w:sz w:val="24"/>
                      <w:szCs w:val="24"/>
                    </w:rPr>
                    <w:t>контактный телефон: ____________________________________________________</w:t>
                  </w:r>
                </w:p>
                <w:p w:rsidR="002C3E09" w:rsidRPr="00712D59" w:rsidRDefault="002C3E09" w:rsidP="00E76EB4">
                  <w:pPr>
                    <w:rPr>
                      <w:rFonts w:ascii="Times New Roman" w:hAnsi="Times New Roman"/>
                      <w:sz w:val="24"/>
                      <w:szCs w:val="24"/>
                    </w:rPr>
                  </w:pPr>
                  <w:r w:rsidRPr="00712D59">
                    <w:rPr>
                      <w:rFonts w:ascii="Times New Roman" w:hAnsi="Times New Roman"/>
                      <w:sz w:val="24"/>
                      <w:szCs w:val="24"/>
                    </w:rPr>
                    <w:t>почтовый адрес: ________________________________________________________</w:t>
                  </w:r>
                </w:p>
                <w:p w:rsidR="002C3E09" w:rsidRPr="00712D59" w:rsidRDefault="002C3E09" w:rsidP="00712D59">
                  <w:pPr>
                    <w:numPr>
                      <w:ilvl w:val="0"/>
                      <w:numId w:val="5"/>
                    </w:numPr>
                    <w:spacing w:after="120"/>
                    <w:ind w:left="0" w:hanging="10"/>
                    <w:contextualSpacing/>
                    <w:jc w:val="both"/>
                    <w:rPr>
                      <w:rFonts w:ascii="Times New Roman" w:hAnsi="Times New Roman"/>
                      <w:bCs/>
                      <w:sz w:val="24"/>
                      <w:szCs w:val="24"/>
                    </w:rPr>
                  </w:pPr>
                  <w:r w:rsidRPr="00712D59">
                    <w:rPr>
                      <w:rFonts w:ascii="Times New Roman" w:hAnsi="Times New Roman"/>
                      <w:bCs/>
                      <w:sz w:val="24"/>
                      <w:szCs w:val="24"/>
                    </w:rPr>
                    <w:t>улица________________________________________ дом______корпус_____</w:t>
                  </w:r>
                </w:p>
                <w:p w:rsidR="002C3E09" w:rsidRPr="00712D59" w:rsidRDefault="002C3E09" w:rsidP="00E76EB4">
                  <w:pPr>
                    <w:rPr>
                      <w:rFonts w:ascii="Times New Roman" w:hAnsi="Times New Roman"/>
                      <w:bCs/>
                      <w:sz w:val="24"/>
                      <w:szCs w:val="24"/>
                    </w:rPr>
                  </w:pPr>
                  <w:r w:rsidRPr="00712D59">
                    <w:rPr>
                      <w:rFonts w:ascii="Times New Roman" w:hAnsi="Times New Roman"/>
                      <w:bCs/>
                      <w:sz w:val="24"/>
                      <w:szCs w:val="24"/>
                    </w:rPr>
                    <w:t>ФИО (полностью): ______________________________________________________</w:t>
                  </w:r>
                </w:p>
                <w:p w:rsidR="002C3E09" w:rsidRPr="00712D59" w:rsidRDefault="002C3E09" w:rsidP="00E76EB4">
                  <w:pPr>
                    <w:rPr>
                      <w:rFonts w:ascii="Times New Roman" w:hAnsi="Times New Roman"/>
                      <w:sz w:val="24"/>
                      <w:szCs w:val="24"/>
                    </w:rPr>
                  </w:pPr>
                  <w:r w:rsidRPr="00712D59">
                    <w:rPr>
                      <w:rFonts w:ascii="Times New Roman" w:hAnsi="Times New Roman"/>
                      <w:sz w:val="24"/>
                      <w:szCs w:val="24"/>
                    </w:rPr>
                    <w:t>контактный телефон: ____________________________________________________</w:t>
                  </w:r>
                </w:p>
                <w:p w:rsidR="002C3E09" w:rsidRPr="00712D59" w:rsidRDefault="002C3E09" w:rsidP="00E76EB4">
                  <w:pPr>
                    <w:rPr>
                      <w:rFonts w:ascii="Times New Roman" w:hAnsi="Times New Roman"/>
                      <w:sz w:val="24"/>
                      <w:szCs w:val="24"/>
                    </w:rPr>
                  </w:pPr>
                  <w:r w:rsidRPr="00712D59">
                    <w:rPr>
                      <w:rFonts w:ascii="Times New Roman" w:hAnsi="Times New Roman"/>
                      <w:sz w:val="24"/>
                      <w:szCs w:val="24"/>
                    </w:rPr>
                    <w:t>почтовый адрес: ________________________________________________________</w:t>
                  </w:r>
                </w:p>
                <w:p w:rsidR="002C3E09" w:rsidRPr="00712D59" w:rsidRDefault="002C3E09" w:rsidP="00E76EB4">
                  <w:pPr>
                    <w:spacing w:after="120"/>
                    <w:contextualSpacing/>
                    <w:rPr>
                      <w:rFonts w:ascii="Times New Roman" w:hAnsi="Times New Roman"/>
                      <w:bCs/>
                      <w:sz w:val="24"/>
                      <w:szCs w:val="24"/>
                    </w:rPr>
                  </w:pPr>
                </w:p>
                <w:p w:rsidR="002C3E09" w:rsidRPr="00712D59" w:rsidRDefault="002C3E09" w:rsidP="00E76EB4">
                  <w:pPr>
                    <w:spacing w:after="120"/>
                    <w:contextualSpacing/>
                    <w:rPr>
                      <w:rFonts w:ascii="Times New Roman" w:hAnsi="Times New Roman"/>
                      <w:bCs/>
                      <w:sz w:val="24"/>
                      <w:szCs w:val="24"/>
                    </w:rPr>
                  </w:pPr>
                  <w:r w:rsidRPr="00712D59">
                    <w:rPr>
                      <w:rFonts w:ascii="Times New Roman" w:hAnsi="Times New Roman"/>
                      <w:b/>
                      <w:bCs/>
                      <w:sz w:val="24"/>
                      <w:szCs w:val="24"/>
                    </w:rPr>
                    <w:t>2.3. Информация об объектах социальной инфраструктуры непосредственно вблизи дворовой территории</w:t>
                  </w:r>
                  <w:r w:rsidRPr="00712D59">
                    <w:rPr>
                      <w:rFonts w:ascii="Times New Roman" w:hAnsi="Times New Roman"/>
                      <w:bCs/>
                      <w:sz w:val="24"/>
                      <w:szCs w:val="24"/>
                    </w:rPr>
                    <w:t xml:space="preserve"> (школьные (дошкольные учреждения), магазины, др.):</w:t>
                  </w:r>
                </w:p>
                <w:p w:rsidR="002C3E09" w:rsidRPr="00712D59" w:rsidRDefault="002C3E09" w:rsidP="00712D59">
                  <w:pPr>
                    <w:numPr>
                      <w:ilvl w:val="0"/>
                      <w:numId w:val="6"/>
                    </w:numPr>
                    <w:spacing w:after="120"/>
                    <w:ind w:left="0" w:hanging="10"/>
                    <w:contextualSpacing/>
                    <w:jc w:val="both"/>
                    <w:rPr>
                      <w:rFonts w:ascii="Times New Roman" w:hAnsi="Times New Roman"/>
                      <w:bCs/>
                      <w:sz w:val="24"/>
                      <w:szCs w:val="24"/>
                    </w:rPr>
                  </w:pPr>
                  <w:r w:rsidRPr="00712D59">
                    <w:rPr>
                      <w:rFonts w:ascii="Times New Roman" w:hAnsi="Times New Roman"/>
                      <w:bCs/>
                      <w:sz w:val="24"/>
                      <w:szCs w:val="24"/>
                    </w:rPr>
                    <w:t>_________________________________________________________________</w:t>
                  </w:r>
                </w:p>
                <w:p w:rsidR="002C3E09" w:rsidRPr="00712D59" w:rsidRDefault="002C3E09" w:rsidP="00712D59">
                  <w:pPr>
                    <w:numPr>
                      <w:ilvl w:val="0"/>
                      <w:numId w:val="6"/>
                    </w:numPr>
                    <w:spacing w:after="120"/>
                    <w:ind w:left="0" w:hanging="10"/>
                    <w:contextualSpacing/>
                    <w:jc w:val="both"/>
                    <w:rPr>
                      <w:rFonts w:ascii="Times New Roman" w:hAnsi="Times New Roman"/>
                      <w:bCs/>
                      <w:sz w:val="24"/>
                      <w:szCs w:val="24"/>
                    </w:rPr>
                  </w:pPr>
                  <w:r w:rsidRPr="00712D59">
                    <w:rPr>
                      <w:rFonts w:ascii="Times New Roman" w:hAnsi="Times New Roman"/>
                      <w:bCs/>
                      <w:sz w:val="24"/>
                      <w:szCs w:val="24"/>
                    </w:rPr>
                    <w:t>_________________________________________________________________</w:t>
                  </w:r>
                </w:p>
                <w:p w:rsidR="002C3E09" w:rsidRPr="00712D59" w:rsidRDefault="002C3E09" w:rsidP="00712D59">
                  <w:pPr>
                    <w:numPr>
                      <w:ilvl w:val="0"/>
                      <w:numId w:val="6"/>
                    </w:numPr>
                    <w:spacing w:after="120"/>
                    <w:ind w:left="0" w:hanging="10"/>
                    <w:contextualSpacing/>
                    <w:jc w:val="both"/>
                    <w:rPr>
                      <w:rFonts w:ascii="Times New Roman" w:hAnsi="Times New Roman"/>
                      <w:bCs/>
                      <w:sz w:val="24"/>
                      <w:szCs w:val="24"/>
                    </w:rPr>
                  </w:pPr>
                  <w:r w:rsidRPr="00712D59">
                    <w:rPr>
                      <w:rFonts w:ascii="Times New Roman" w:hAnsi="Times New Roman"/>
                      <w:bCs/>
                      <w:sz w:val="24"/>
                      <w:szCs w:val="24"/>
                    </w:rPr>
                    <w:t>_________________________________________________________________</w:t>
                  </w:r>
                </w:p>
              </w:tc>
            </w:tr>
          </w:tbl>
          <w:p w:rsidR="002C3E09" w:rsidRPr="00712D59" w:rsidRDefault="002C3E09" w:rsidP="00E76EB4">
            <w:pPr>
              <w:rPr>
                <w:rFonts w:ascii="Times New Roman" w:hAnsi="Times New Roman"/>
                <w:sz w:val="24"/>
                <w:szCs w:val="24"/>
              </w:rPr>
            </w:pP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257"/>
        </w:trPr>
        <w:tc>
          <w:tcPr>
            <w:tcW w:w="10457" w:type="dxa"/>
            <w:gridSpan w:val="14"/>
            <w:tcBorders>
              <w:bottom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2. Численность проживающих собственников жилых помещений в многоквартирном доме</w:t>
            </w:r>
          </w:p>
        </w:tc>
      </w:tr>
      <w:tr w:rsidR="002C3E09" w:rsidRPr="00712D59" w:rsidTr="00E76EB4">
        <w:trPr>
          <w:gridAfter w:val="1"/>
          <w:wAfter w:w="236" w:type="dxa"/>
          <w:trHeight w:val="479"/>
        </w:trPr>
        <w:tc>
          <w:tcPr>
            <w:tcW w:w="10457" w:type="dxa"/>
            <w:gridSpan w:val="1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85"/>
        </w:trPr>
        <w:tc>
          <w:tcPr>
            <w:tcW w:w="10457" w:type="dxa"/>
            <w:gridSpan w:val="14"/>
            <w:tcBorders>
              <w:top w:val="single" w:sz="4" w:space="0" w:color="auto"/>
            </w:tcBorders>
            <w:shd w:val="clear" w:color="auto" w:fill="FFFFFF"/>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(В случае если в администрацию представляются два или более протокола общих собраний собственников помещений, то указывается численность проживающих собственников жилых помещений в данных многоквартирных домах)</w:t>
            </w:r>
          </w:p>
        </w:tc>
      </w:tr>
      <w:tr w:rsidR="002C3E09" w:rsidRPr="00712D59" w:rsidTr="00E76EB4">
        <w:trPr>
          <w:gridAfter w:val="1"/>
          <w:wAfter w:w="236" w:type="dxa"/>
          <w:trHeight w:val="375"/>
        </w:trPr>
        <w:tc>
          <w:tcPr>
            <w:tcW w:w="10457" w:type="dxa"/>
            <w:gridSpan w:val="14"/>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3. Описание проекта:</w:t>
            </w:r>
          </w:p>
        </w:tc>
      </w:tr>
      <w:tr w:rsidR="002C3E09" w:rsidRPr="00712D59" w:rsidTr="00E76EB4">
        <w:trPr>
          <w:gridAfter w:val="1"/>
          <w:wAfter w:w="236" w:type="dxa"/>
          <w:trHeight w:val="491"/>
        </w:trPr>
        <w:tc>
          <w:tcPr>
            <w:tcW w:w="10457" w:type="dxa"/>
            <w:gridSpan w:val="1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p>
        </w:tc>
      </w:tr>
      <w:tr w:rsidR="002C3E09" w:rsidRPr="00712D59" w:rsidTr="00E76EB4">
        <w:trPr>
          <w:gridAfter w:val="1"/>
          <w:wAfter w:w="236" w:type="dxa"/>
          <w:trHeight w:val="415"/>
        </w:trPr>
        <w:tc>
          <w:tcPr>
            <w:tcW w:w="10457" w:type="dxa"/>
            <w:gridSpan w:val="14"/>
            <w:tcBorders>
              <w:top w:val="single" w:sz="4" w:space="0" w:color="auto"/>
            </w:tcBorders>
            <w:shd w:val="clear" w:color="auto" w:fill="FFFFFF"/>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(указываются первоочередные мероприятия по благоустройству, запланированные по проекту)</w:t>
            </w:r>
          </w:p>
        </w:tc>
      </w:tr>
      <w:tr w:rsidR="002C3E09" w:rsidRPr="00712D59" w:rsidTr="00E76EB4">
        <w:trPr>
          <w:gridAfter w:val="1"/>
          <w:wAfter w:w="236" w:type="dxa"/>
          <w:trHeight w:val="375"/>
        </w:trPr>
        <w:tc>
          <w:tcPr>
            <w:tcW w:w="10457" w:type="dxa"/>
            <w:gridSpan w:val="14"/>
            <w:tcBorders>
              <w:bottom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4. Описание проблемы, на решение которой направлен проект:</w:t>
            </w:r>
          </w:p>
        </w:tc>
      </w:tr>
      <w:tr w:rsidR="002C3E09" w:rsidRPr="00712D59" w:rsidTr="00E76EB4">
        <w:trPr>
          <w:gridAfter w:val="1"/>
          <w:wAfter w:w="236" w:type="dxa"/>
          <w:trHeight w:val="517"/>
        </w:trPr>
        <w:tc>
          <w:tcPr>
            <w:tcW w:w="10457" w:type="dxa"/>
            <w:gridSpan w:val="14"/>
            <w:vMerge w:val="restart"/>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17"/>
        </w:trPr>
        <w:tc>
          <w:tcPr>
            <w:tcW w:w="10457" w:type="dxa"/>
            <w:gridSpan w:val="14"/>
            <w:vMerge/>
            <w:tcBorders>
              <w:left w:val="single" w:sz="4" w:space="0" w:color="auto"/>
              <w:bottom w:val="single" w:sz="4" w:space="0" w:color="auto"/>
              <w:right w:val="single" w:sz="4" w:space="0" w:color="auto"/>
            </w:tcBorders>
            <w:shd w:val="clear" w:color="auto" w:fill="FFFFFF"/>
            <w:vAlign w:val="center"/>
          </w:tcPr>
          <w:p w:rsidR="002C3E09" w:rsidRPr="00712D59" w:rsidRDefault="002C3E09" w:rsidP="00E76EB4">
            <w:pPr>
              <w:rPr>
                <w:rFonts w:ascii="Times New Roman" w:hAnsi="Times New Roman"/>
                <w:sz w:val="24"/>
                <w:szCs w:val="24"/>
              </w:rPr>
            </w:pPr>
          </w:p>
        </w:tc>
      </w:tr>
      <w:tr w:rsidR="002C3E09" w:rsidRPr="00712D59" w:rsidTr="00E76EB4">
        <w:trPr>
          <w:gridAfter w:val="1"/>
          <w:wAfter w:w="236" w:type="dxa"/>
          <w:trHeight w:val="517"/>
        </w:trPr>
        <w:tc>
          <w:tcPr>
            <w:tcW w:w="10457" w:type="dxa"/>
            <w:gridSpan w:val="14"/>
            <w:vMerge w:val="restart"/>
            <w:tcBorders>
              <w:top w:val="single" w:sz="4" w:space="0" w:color="auto"/>
            </w:tcBorders>
            <w:shd w:val="clear" w:color="auto" w:fill="FFFFFF"/>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(суть проблемы, ее негативные социально-экономические последствия, степень неотложности решения проблемы и т.д.)</w:t>
            </w:r>
          </w:p>
        </w:tc>
      </w:tr>
      <w:tr w:rsidR="002C3E09" w:rsidRPr="00712D59" w:rsidTr="00E76EB4">
        <w:trPr>
          <w:gridAfter w:val="1"/>
          <w:wAfter w:w="236" w:type="dxa"/>
          <w:trHeight w:val="517"/>
        </w:trPr>
        <w:tc>
          <w:tcPr>
            <w:tcW w:w="10457" w:type="dxa"/>
            <w:gridSpan w:val="14"/>
            <w:vMerge/>
            <w:shd w:val="clear" w:color="auto" w:fill="FFFFFF"/>
            <w:vAlign w:val="center"/>
          </w:tcPr>
          <w:p w:rsidR="002C3E09" w:rsidRPr="00712D59" w:rsidRDefault="002C3E09" w:rsidP="00E76EB4">
            <w:pPr>
              <w:rPr>
                <w:rFonts w:ascii="Times New Roman" w:hAnsi="Times New Roman"/>
                <w:i/>
                <w:iCs/>
                <w:sz w:val="24"/>
                <w:szCs w:val="24"/>
              </w:rPr>
            </w:pPr>
          </w:p>
        </w:tc>
      </w:tr>
      <w:tr w:rsidR="002C3E09" w:rsidRPr="00712D59" w:rsidTr="00E76EB4">
        <w:trPr>
          <w:gridAfter w:val="1"/>
          <w:wAfter w:w="236" w:type="dxa"/>
          <w:trHeight w:val="345"/>
        </w:trPr>
        <w:tc>
          <w:tcPr>
            <w:tcW w:w="10457" w:type="dxa"/>
            <w:gridSpan w:val="14"/>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5. Мероприятия по реализации проекта:</w:t>
            </w:r>
          </w:p>
        </w:tc>
      </w:tr>
      <w:tr w:rsidR="002C3E09" w:rsidRPr="00712D59" w:rsidTr="00E76EB4">
        <w:trPr>
          <w:gridAfter w:val="1"/>
          <w:wAfter w:w="236" w:type="dxa"/>
          <w:trHeight w:val="300"/>
        </w:trPr>
        <w:tc>
          <w:tcPr>
            <w:tcW w:w="10457" w:type="dxa"/>
            <w:gridSpan w:val="14"/>
            <w:tcBorders>
              <w:bottom w:val="single" w:sz="4" w:space="0" w:color="auto"/>
            </w:tcBorders>
            <w:shd w:val="clear" w:color="auto" w:fill="FFFFFF"/>
            <w:noWrap/>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(указываются мероприятия, которые планируется выполнить в рамках проекта)</w:t>
            </w:r>
          </w:p>
        </w:tc>
      </w:tr>
      <w:tr w:rsidR="002C3E09" w:rsidRPr="00712D59" w:rsidTr="00E76EB4">
        <w:trPr>
          <w:gridAfter w:val="1"/>
          <w:wAfter w:w="236" w:type="dxa"/>
          <w:trHeight w:val="66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п/п</w:t>
            </w:r>
          </w:p>
        </w:tc>
        <w:tc>
          <w:tcPr>
            <w:tcW w:w="44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Виды работ (услуг)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Полная стоимость (рублей)</w:t>
            </w:r>
          </w:p>
        </w:tc>
        <w:tc>
          <w:tcPr>
            <w:tcW w:w="32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Комментарии</w:t>
            </w:r>
          </w:p>
        </w:tc>
      </w:tr>
      <w:tr w:rsidR="002C3E09" w:rsidRPr="00712D59" w:rsidTr="00E76EB4">
        <w:trPr>
          <w:gridAfter w:val="1"/>
          <w:wAfter w:w="236" w:type="dxa"/>
          <w:trHeight w:val="30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1</w:t>
            </w:r>
          </w:p>
        </w:tc>
        <w:tc>
          <w:tcPr>
            <w:tcW w:w="4480"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3</w:t>
            </w:r>
          </w:p>
        </w:tc>
        <w:tc>
          <w:tcPr>
            <w:tcW w:w="3227"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4</w:t>
            </w:r>
          </w:p>
        </w:tc>
      </w:tr>
      <w:tr w:rsidR="002C3E09" w:rsidRPr="00712D59" w:rsidTr="00E76EB4">
        <w:trPr>
          <w:gridAfter w:val="1"/>
          <w:wAfter w:w="236" w:type="dxa"/>
          <w:trHeight w:val="641"/>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1</w:t>
            </w:r>
          </w:p>
        </w:tc>
        <w:tc>
          <w:tcPr>
            <w:tcW w:w="4480"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xml:space="preserve">Ремонтные работы </w:t>
            </w:r>
            <w:r w:rsidRPr="00712D59">
              <w:rPr>
                <w:rFonts w:ascii="Times New Roman" w:hAnsi="Times New Roman"/>
                <w:i/>
                <w:iCs/>
                <w:sz w:val="24"/>
                <w:szCs w:val="24"/>
              </w:rPr>
              <w:t>(согласно сметной документации)</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c>
          <w:tcPr>
            <w:tcW w:w="3227"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825"/>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2</w:t>
            </w:r>
          </w:p>
        </w:tc>
        <w:tc>
          <w:tcPr>
            <w:tcW w:w="4480"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xml:space="preserve">Приобретение оборудования </w:t>
            </w:r>
            <w:r w:rsidRPr="00712D59">
              <w:rPr>
                <w:rFonts w:ascii="Times New Roman" w:hAnsi="Times New Roman"/>
                <w:i/>
                <w:iCs/>
                <w:sz w:val="24"/>
                <w:szCs w:val="24"/>
              </w:rPr>
              <w:t>(кроме оборудования, которое вошло в строку «ремонтные работы»)</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c>
          <w:tcPr>
            <w:tcW w:w="3227"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60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3</w:t>
            </w:r>
          </w:p>
        </w:tc>
        <w:tc>
          <w:tcPr>
            <w:tcW w:w="4480"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Строительный контроль (не более 5% от стоимости проекта)</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c>
          <w:tcPr>
            <w:tcW w:w="3227"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315"/>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4</w:t>
            </w:r>
          </w:p>
        </w:tc>
        <w:tc>
          <w:tcPr>
            <w:tcW w:w="4480"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Прочие расходы (описание)</w:t>
            </w:r>
          </w:p>
          <w:p w:rsidR="002C3E09" w:rsidRPr="00712D59" w:rsidRDefault="002C3E09" w:rsidP="00E76EB4">
            <w:pPr>
              <w:rPr>
                <w:rFonts w:ascii="Times New Roman" w:hAnsi="Times New Roman"/>
                <w:sz w:val="24"/>
                <w:szCs w:val="24"/>
              </w:rPr>
            </w:pPr>
            <w:r w:rsidRPr="00712D59">
              <w:rPr>
                <w:rFonts w:ascii="Times New Roman" w:hAnsi="Times New Roman"/>
                <w:sz w:val="24"/>
                <w:szCs w:val="24"/>
              </w:rPr>
              <w:t>(например, расходы на изготовление сметной документации)</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c>
          <w:tcPr>
            <w:tcW w:w="3227"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345"/>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4480"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ИТОГО</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b/>
                <w:bCs/>
                <w:sz w:val="24"/>
                <w:szCs w:val="24"/>
              </w:rPr>
            </w:pPr>
            <w:r w:rsidRPr="00712D59">
              <w:rPr>
                <w:rFonts w:ascii="Times New Roman" w:hAnsi="Times New Roman"/>
                <w:b/>
                <w:bCs/>
                <w:sz w:val="24"/>
                <w:szCs w:val="24"/>
              </w:rPr>
              <w:t> </w:t>
            </w:r>
          </w:p>
        </w:tc>
        <w:tc>
          <w:tcPr>
            <w:tcW w:w="3227" w:type="dxa"/>
            <w:gridSpan w:val="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114"/>
        </w:trPr>
        <w:tc>
          <w:tcPr>
            <w:tcW w:w="10457" w:type="dxa"/>
            <w:gridSpan w:val="14"/>
            <w:tcBorders>
              <w:top w:val="single" w:sz="4" w:space="0" w:color="auto"/>
            </w:tcBorders>
            <w:shd w:val="clear" w:color="auto" w:fill="FFFFFF"/>
          </w:tcPr>
          <w:p w:rsidR="002C3E09" w:rsidRPr="00712D59" w:rsidRDefault="002C3E09" w:rsidP="00E76EB4">
            <w:pPr>
              <w:rPr>
                <w:rFonts w:ascii="Times New Roman" w:hAnsi="Times New Roman"/>
                <w:i/>
                <w:iCs/>
                <w:sz w:val="24"/>
                <w:szCs w:val="24"/>
              </w:rPr>
            </w:pPr>
          </w:p>
        </w:tc>
      </w:tr>
      <w:tr w:rsidR="002C3E09" w:rsidRPr="00712D59" w:rsidTr="00E76EB4">
        <w:trPr>
          <w:trHeight w:val="375"/>
        </w:trPr>
        <w:tc>
          <w:tcPr>
            <w:tcW w:w="4480" w:type="dxa"/>
            <w:gridSpan w:val="6"/>
            <w:tcBorders>
              <w:bottom w:val="single" w:sz="4" w:space="0" w:color="auto"/>
            </w:tcBorders>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6. Ожидаемые результаты:</w:t>
            </w:r>
          </w:p>
        </w:tc>
        <w:tc>
          <w:tcPr>
            <w:tcW w:w="1120"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gridSpan w:val="2"/>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94"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418" w:type="dxa"/>
            <w:gridSpan w:val="2"/>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809" w:type="dxa"/>
            <w:gridSpan w:val="2"/>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17"/>
        </w:trPr>
        <w:tc>
          <w:tcPr>
            <w:tcW w:w="10457" w:type="dxa"/>
            <w:gridSpan w:val="14"/>
            <w:vMerge w:val="restart"/>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lang w:val="en-US"/>
              </w:rPr>
            </w:pPr>
            <w:r w:rsidRPr="00712D59">
              <w:rPr>
                <w:rFonts w:ascii="Times New Roman" w:hAnsi="Times New Roman"/>
                <w:sz w:val="24"/>
                <w:szCs w:val="24"/>
              </w:rPr>
              <w:t> </w:t>
            </w:r>
          </w:p>
        </w:tc>
      </w:tr>
      <w:tr w:rsidR="002C3E09" w:rsidRPr="00712D59" w:rsidTr="00E76EB4">
        <w:trPr>
          <w:gridAfter w:val="1"/>
          <w:wAfter w:w="236" w:type="dxa"/>
          <w:trHeight w:val="517"/>
        </w:trPr>
        <w:tc>
          <w:tcPr>
            <w:tcW w:w="10457" w:type="dxa"/>
            <w:gridSpan w:val="14"/>
            <w:vMerge/>
            <w:tcBorders>
              <w:left w:val="single" w:sz="4" w:space="0" w:color="auto"/>
              <w:bottom w:val="single" w:sz="4" w:space="0" w:color="auto"/>
              <w:right w:val="single" w:sz="4" w:space="0" w:color="auto"/>
            </w:tcBorders>
            <w:shd w:val="clear" w:color="auto" w:fill="FFFFFF"/>
            <w:vAlign w:val="center"/>
          </w:tcPr>
          <w:p w:rsidR="002C3E09" w:rsidRPr="00712D59" w:rsidRDefault="002C3E09" w:rsidP="00E76EB4">
            <w:pPr>
              <w:rPr>
                <w:rFonts w:ascii="Times New Roman" w:hAnsi="Times New Roman"/>
                <w:sz w:val="24"/>
                <w:szCs w:val="24"/>
              </w:rPr>
            </w:pPr>
          </w:p>
        </w:tc>
      </w:tr>
      <w:tr w:rsidR="002C3E09" w:rsidRPr="00712D59" w:rsidTr="00E76EB4">
        <w:trPr>
          <w:gridAfter w:val="1"/>
          <w:wAfter w:w="236" w:type="dxa"/>
          <w:trHeight w:val="300"/>
        </w:trPr>
        <w:tc>
          <w:tcPr>
            <w:tcW w:w="10457" w:type="dxa"/>
            <w:gridSpan w:val="14"/>
            <w:tcBorders>
              <w:top w:val="single" w:sz="4" w:space="0" w:color="auto"/>
            </w:tcBorders>
            <w:shd w:val="clear" w:color="auto" w:fill="FFFFFF"/>
            <w:noWrap/>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(указывается прогноз влияния реализации проекта)</w:t>
            </w:r>
          </w:p>
        </w:tc>
      </w:tr>
      <w:tr w:rsidR="002C3E09" w:rsidRPr="00712D59" w:rsidTr="00E76EB4">
        <w:trPr>
          <w:trHeight w:val="375"/>
        </w:trPr>
        <w:tc>
          <w:tcPr>
            <w:tcW w:w="8648" w:type="dxa"/>
            <w:gridSpan w:val="12"/>
            <w:tcBorders>
              <w:bottom w:val="single" w:sz="4" w:space="0" w:color="auto"/>
            </w:tcBorders>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7. Наличие технической, проектной и сметной документации:</w:t>
            </w:r>
          </w:p>
        </w:tc>
        <w:tc>
          <w:tcPr>
            <w:tcW w:w="1809" w:type="dxa"/>
            <w:gridSpan w:val="2"/>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38"/>
        </w:trPr>
        <w:tc>
          <w:tcPr>
            <w:tcW w:w="10457" w:type="dxa"/>
            <w:gridSpan w:val="14"/>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 </w:t>
            </w:r>
          </w:p>
        </w:tc>
      </w:tr>
      <w:tr w:rsidR="002C3E09" w:rsidRPr="00712D59" w:rsidTr="00E76EB4">
        <w:trPr>
          <w:gridAfter w:val="1"/>
          <w:wAfter w:w="236" w:type="dxa"/>
          <w:trHeight w:val="517"/>
        </w:trPr>
        <w:tc>
          <w:tcPr>
            <w:tcW w:w="10457" w:type="dxa"/>
            <w:gridSpan w:val="14"/>
            <w:vMerge w:val="restart"/>
            <w:shd w:val="clear" w:color="auto" w:fill="FFFFFF"/>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(указывается существующая техническая, проектная и сметная документация)</w:t>
            </w:r>
          </w:p>
        </w:tc>
      </w:tr>
      <w:tr w:rsidR="002C3E09" w:rsidRPr="00712D59" w:rsidTr="00E76EB4">
        <w:trPr>
          <w:gridAfter w:val="1"/>
          <w:wAfter w:w="236" w:type="dxa"/>
          <w:trHeight w:val="517"/>
        </w:trPr>
        <w:tc>
          <w:tcPr>
            <w:tcW w:w="10457" w:type="dxa"/>
            <w:gridSpan w:val="14"/>
            <w:vMerge/>
            <w:shd w:val="clear" w:color="auto" w:fill="FFFFFF"/>
            <w:vAlign w:val="center"/>
          </w:tcPr>
          <w:p w:rsidR="002C3E09" w:rsidRPr="00712D59" w:rsidRDefault="002C3E09" w:rsidP="00E76EB4">
            <w:pPr>
              <w:rPr>
                <w:rFonts w:ascii="Times New Roman" w:hAnsi="Times New Roman"/>
                <w:i/>
                <w:iCs/>
                <w:sz w:val="24"/>
                <w:szCs w:val="24"/>
              </w:rPr>
            </w:pPr>
          </w:p>
        </w:tc>
      </w:tr>
      <w:tr w:rsidR="002C3E09" w:rsidRPr="00712D59" w:rsidTr="00E76EB4">
        <w:trPr>
          <w:gridAfter w:val="1"/>
          <w:wAfter w:w="236" w:type="dxa"/>
          <w:trHeight w:val="375"/>
        </w:trPr>
        <w:tc>
          <w:tcPr>
            <w:tcW w:w="10457" w:type="dxa"/>
            <w:gridSpan w:val="14"/>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8. Информация для оценки заявки на участие в конкурсном отборе</w:t>
            </w:r>
          </w:p>
        </w:tc>
      </w:tr>
      <w:tr w:rsidR="002C3E09" w:rsidRPr="00712D59" w:rsidTr="00E76EB4">
        <w:trPr>
          <w:trHeight w:val="375"/>
        </w:trPr>
        <w:tc>
          <w:tcPr>
            <w:tcW w:w="10457" w:type="dxa"/>
            <w:gridSpan w:val="14"/>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8.1. Планируемые источники финансирования мероприятий проекта</w:t>
            </w: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trHeight w:val="300"/>
        </w:trPr>
        <w:tc>
          <w:tcPr>
            <w:tcW w:w="818" w:type="dxa"/>
            <w:gridSpan w:val="2"/>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02" w:type="dxa"/>
            <w:gridSpan w:val="2"/>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40"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gridSpan w:val="2"/>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94"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3227" w:type="dxa"/>
            <w:gridSpan w:val="4"/>
            <w:tcBorders>
              <w:bottom w:val="single" w:sz="4" w:space="0" w:color="auto"/>
            </w:tcBorders>
            <w:shd w:val="clear" w:color="auto" w:fill="FFFFFF"/>
            <w:noWrap/>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таблица 1</w:t>
            </w:r>
          </w:p>
        </w:tc>
        <w:tc>
          <w:tcPr>
            <w:tcW w:w="236" w:type="dxa"/>
            <w:shd w:val="clear" w:color="auto" w:fill="FFFFFF"/>
            <w:noWrap/>
          </w:tcPr>
          <w:p w:rsidR="002C3E09" w:rsidRPr="00712D59" w:rsidRDefault="002C3E09" w:rsidP="00E76EB4">
            <w:pPr>
              <w:rPr>
                <w:rFonts w:ascii="Times New Roman" w:hAnsi="Times New Roman"/>
                <w:sz w:val="24"/>
                <w:szCs w:val="24"/>
              </w:rPr>
            </w:pPr>
          </w:p>
        </w:tc>
      </w:tr>
      <w:tr w:rsidR="002C3E09" w:rsidRPr="00712D59" w:rsidTr="00E76EB4">
        <w:trPr>
          <w:gridAfter w:val="1"/>
          <w:wAfter w:w="236" w:type="dxa"/>
          <w:trHeight w:val="6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п/п</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Виды источников</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Сумма</w:t>
            </w:r>
            <w:r w:rsidRPr="00712D59">
              <w:rPr>
                <w:rFonts w:ascii="Times New Roman" w:hAnsi="Times New Roman"/>
                <w:sz w:val="24"/>
                <w:szCs w:val="24"/>
              </w:rPr>
              <w:br/>
              <w:t>(рублей)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Доля в общей сумме проекта (%)</w:t>
            </w:r>
          </w:p>
        </w:tc>
      </w:tr>
      <w:tr w:rsidR="002C3E09" w:rsidRPr="00712D59" w:rsidTr="00E76EB4">
        <w:trPr>
          <w:gridAfter w:val="1"/>
          <w:wAfter w:w="236" w:type="dxa"/>
          <w:trHeight w:val="3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1</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4</w:t>
            </w:r>
          </w:p>
        </w:tc>
      </w:tr>
      <w:tr w:rsidR="002C3E09" w:rsidRPr="00712D59" w:rsidTr="00E76EB4">
        <w:trPr>
          <w:gridAfter w:val="1"/>
          <w:wAfter w:w="236" w:type="dxa"/>
          <w:trHeight w:val="237"/>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1</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Местный бюджет (указывается по согласованию с администрацией муниципального образования)</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750"/>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Население – безвозмездные поступления от физических лиц (жителей) и юридических лиц на софинансирование работ из минимального перечня работ по благоустройству дворовых территорий многоквартирных домов</w:t>
            </w:r>
          </w:p>
          <w:p w:rsidR="002C3E09" w:rsidRPr="00712D59" w:rsidRDefault="002C3E09" w:rsidP="00E76EB4">
            <w:pPr>
              <w:rPr>
                <w:rFonts w:ascii="Times New Roman" w:hAnsi="Times New Roman"/>
                <w:sz w:val="24"/>
                <w:szCs w:val="24"/>
              </w:rPr>
            </w:pPr>
            <w:r w:rsidRPr="00712D59">
              <w:rPr>
                <w:rFonts w:ascii="Times New Roman" w:hAnsi="Times New Roman"/>
                <w:i/>
                <w:iCs/>
                <w:sz w:val="24"/>
                <w:szCs w:val="24"/>
              </w:rPr>
              <w:t>(в случае принятия собственниками помещений в многоквартирном доме решения о софинансировании указанных работ, размер средств определяется решением общего собрания собственников помещений в многоквартирном доме), в том числе: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319"/>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2.1.</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безвозмездные поступления от физических лиц</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281"/>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2.2.</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безвозмездные поступления от юридических лиц</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263"/>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3</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Население – безвозмездные поступления от физических лиц (жителей) и юридических лиц на софинансирование работ из дополнительного перечня работ по благоустройству дворовых территорий многоквартирных домов</w:t>
            </w:r>
          </w:p>
          <w:p w:rsidR="002C3E09" w:rsidRPr="00712D59" w:rsidRDefault="002C3E09" w:rsidP="00E76EB4">
            <w:pPr>
              <w:rPr>
                <w:rFonts w:ascii="Times New Roman" w:hAnsi="Times New Roman"/>
                <w:sz w:val="24"/>
                <w:szCs w:val="24"/>
              </w:rPr>
            </w:pPr>
            <w:r w:rsidRPr="00712D59">
              <w:rPr>
                <w:rFonts w:ascii="Times New Roman" w:hAnsi="Times New Roman"/>
                <w:sz w:val="24"/>
                <w:szCs w:val="24"/>
              </w:rPr>
              <w:t>(не менее 3 процентов от размера средств, указанных в пункте 4 настоящей таблицы, и направляемых на проведение работ из дополнительного перечня).</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p>
        </w:tc>
      </w:tr>
      <w:tr w:rsidR="002C3E09" w:rsidRPr="00712D59" w:rsidTr="00E76EB4">
        <w:trPr>
          <w:gridAfter w:val="1"/>
          <w:wAfter w:w="236" w:type="dxa"/>
          <w:trHeight w:val="263"/>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3.1.</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xml:space="preserve">безвозмездные поступления от физических лиц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p>
        </w:tc>
      </w:tr>
      <w:tr w:rsidR="002C3E09" w:rsidRPr="00712D59" w:rsidTr="00E76EB4">
        <w:trPr>
          <w:gridAfter w:val="1"/>
          <w:wAfter w:w="236" w:type="dxa"/>
          <w:trHeight w:val="263"/>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3.2.</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безвозмездные поступления от юридических лиц</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p>
        </w:tc>
      </w:tr>
      <w:tr w:rsidR="002C3E09" w:rsidRPr="00712D59" w:rsidTr="00E76EB4">
        <w:trPr>
          <w:gridAfter w:val="1"/>
          <w:wAfter w:w="236" w:type="dxa"/>
          <w:trHeight w:val="263"/>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4</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Субсидия из бюджета Республики Карелия</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315"/>
        </w:trPr>
        <w:tc>
          <w:tcPr>
            <w:tcW w:w="8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6662"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b/>
                <w:bCs/>
                <w:sz w:val="24"/>
                <w:szCs w:val="24"/>
              </w:rPr>
            </w:pPr>
          </w:p>
        </w:tc>
      </w:tr>
      <w:tr w:rsidR="002C3E09" w:rsidRPr="00712D59" w:rsidTr="00E76EB4">
        <w:trPr>
          <w:gridAfter w:val="1"/>
          <w:wAfter w:w="236" w:type="dxa"/>
          <w:trHeight w:val="375"/>
        </w:trPr>
        <w:tc>
          <w:tcPr>
            <w:tcW w:w="10457" w:type="dxa"/>
            <w:gridSpan w:val="14"/>
            <w:tcBorders>
              <w:top w:val="single" w:sz="4" w:space="0" w:color="auto"/>
            </w:tcBorders>
            <w:shd w:val="clear" w:color="auto" w:fill="FFFFFF"/>
            <w:noWrap/>
          </w:tcPr>
          <w:p w:rsidR="002C3E09" w:rsidRPr="00712D59" w:rsidRDefault="002C3E09" w:rsidP="00E76EB4">
            <w:pPr>
              <w:rPr>
                <w:rFonts w:ascii="Times New Roman" w:hAnsi="Times New Roman"/>
                <w:b/>
                <w:bCs/>
                <w:sz w:val="24"/>
                <w:szCs w:val="24"/>
              </w:rPr>
            </w:pPr>
          </w:p>
        </w:tc>
      </w:tr>
      <w:tr w:rsidR="002C3E09" w:rsidRPr="00712D59" w:rsidTr="00E76EB4">
        <w:trPr>
          <w:gridAfter w:val="1"/>
          <w:wAfter w:w="236" w:type="dxa"/>
          <w:trHeight w:val="375"/>
        </w:trPr>
        <w:tc>
          <w:tcPr>
            <w:tcW w:w="10457" w:type="dxa"/>
            <w:gridSpan w:val="14"/>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8.2. Расшифровка безвозмездных поступлений от юридических лиц:</w:t>
            </w:r>
          </w:p>
        </w:tc>
      </w:tr>
      <w:tr w:rsidR="002C3E09" w:rsidRPr="00712D59" w:rsidTr="00E76EB4">
        <w:trPr>
          <w:gridAfter w:val="1"/>
          <w:wAfter w:w="236" w:type="dxa"/>
          <w:trHeight w:val="300"/>
        </w:trPr>
        <w:tc>
          <w:tcPr>
            <w:tcW w:w="10457" w:type="dxa"/>
            <w:gridSpan w:val="14"/>
            <w:shd w:val="clear" w:color="auto" w:fill="FFFFFF"/>
            <w:noWrap/>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(расшифровывается сумма строки 2.2 таблицы 1 пункта. 4.1)</w:t>
            </w:r>
          </w:p>
        </w:tc>
      </w:tr>
      <w:tr w:rsidR="002C3E09" w:rsidRPr="00712D59" w:rsidTr="00E76EB4">
        <w:trPr>
          <w:trHeight w:val="300"/>
        </w:trPr>
        <w:tc>
          <w:tcPr>
            <w:tcW w:w="1120" w:type="dxa"/>
            <w:gridSpan w:val="3"/>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000"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40"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gridSpan w:val="2"/>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94" w:type="dxa"/>
            <w:tcBorders>
              <w:bottom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3227" w:type="dxa"/>
            <w:gridSpan w:val="4"/>
            <w:tcBorders>
              <w:bottom w:val="single" w:sz="4" w:space="0" w:color="auto"/>
            </w:tcBorders>
            <w:shd w:val="clear" w:color="auto" w:fill="FFFFFF"/>
            <w:noWrap/>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таблица 2</w:t>
            </w:r>
          </w:p>
        </w:tc>
        <w:tc>
          <w:tcPr>
            <w:tcW w:w="236" w:type="dxa"/>
            <w:shd w:val="clear" w:color="auto" w:fill="FFFFFF"/>
            <w:noWrap/>
          </w:tcPr>
          <w:p w:rsidR="002C3E09" w:rsidRPr="00712D59" w:rsidRDefault="002C3E09" w:rsidP="00E76EB4">
            <w:pPr>
              <w:jc w:val="right"/>
              <w:rPr>
                <w:rFonts w:ascii="Times New Roman" w:hAnsi="Times New Roman"/>
                <w:sz w:val="24"/>
                <w:szCs w:val="24"/>
              </w:rPr>
            </w:pPr>
          </w:p>
        </w:tc>
      </w:tr>
      <w:tr w:rsidR="002C3E09" w:rsidRPr="00712D59" w:rsidTr="00E76EB4">
        <w:trPr>
          <w:gridAfter w:val="1"/>
          <w:wAfter w:w="236" w:type="dxa"/>
          <w:trHeight w:val="66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п/п</w:t>
            </w:r>
          </w:p>
        </w:tc>
        <w:tc>
          <w:tcPr>
            <w:tcW w:w="752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Наименование организации</w:t>
            </w:r>
          </w:p>
        </w:tc>
        <w:tc>
          <w:tcPr>
            <w:tcW w:w="18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xml:space="preserve">Денежный вклад, </w:t>
            </w:r>
            <w:r w:rsidRPr="00712D59">
              <w:rPr>
                <w:rFonts w:ascii="Times New Roman" w:hAnsi="Times New Roman"/>
                <w:sz w:val="24"/>
                <w:szCs w:val="24"/>
              </w:rPr>
              <w:br/>
              <w:t>(рублей)</w:t>
            </w:r>
          </w:p>
        </w:tc>
      </w:tr>
      <w:tr w:rsidR="002C3E09" w:rsidRPr="00712D59" w:rsidTr="00E76EB4">
        <w:trPr>
          <w:gridAfter w:val="1"/>
          <w:wAfter w:w="236" w:type="dxa"/>
          <w:trHeight w:val="30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1</w:t>
            </w:r>
          </w:p>
        </w:tc>
        <w:tc>
          <w:tcPr>
            <w:tcW w:w="7528"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w:t>
            </w:r>
          </w:p>
        </w:tc>
        <w:tc>
          <w:tcPr>
            <w:tcW w:w="1809"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3</w:t>
            </w:r>
          </w:p>
        </w:tc>
      </w:tr>
      <w:tr w:rsidR="002C3E09" w:rsidRPr="00712D59" w:rsidTr="00E76EB4">
        <w:trPr>
          <w:gridAfter w:val="1"/>
          <w:wAfter w:w="236" w:type="dxa"/>
          <w:trHeight w:val="315"/>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1</w:t>
            </w:r>
          </w:p>
        </w:tc>
        <w:tc>
          <w:tcPr>
            <w:tcW w:w="7528"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809"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315"/>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w:t>
            </w:r>
          </w:p>
        </w:tc>
        <w:tc>
          <w:tcPr>
            <w:tcW w:w="7528"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809"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375"/>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7528" w:type="dxa"/>
            <w:gridSpan w:val="9"/>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Итого</w:t>
            </w:r>
          </w:p>
        </w:tc>
        <w:tc>
          <w:tcPr>
            <w:tcW w:w="1809"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right"/>
              <w:rPr>
                <w:rFonts w:ascii="Times New Roman" w:hAnsi="Times New Roman"/>
                <w:b/>
                <w:bCs/>
                <w:sz w:val="24"/>
                <w:szCs w:val="24"/>
              </w:rPr>
            </w:pPr>
          </w:p>
        </w:tc>
      </w:tr>
      <w:tr w:rsidR="002C3E09" w:rsidRPr="00712D59" w:rsidTr="00E76EB4">
        <w:trPr>
          <w:gridAfter w:val="1"/>
          <w:wAfter w:w="236" w:type="dxa"/>
          <w:trHeight w:val="825"/>
        </w:trPr>
        <w:tc>
          <w:tcPr>
            <w:tcW w:w="10457" w:type="dxa"/>
            <w:gridSpan w:val="14"/>
            <w:tcBorders>
              <w:top w:val="single" w:sz="4" w:space="0" w:color="auto"/>
              <w:bottom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9.1. Население, которое будет регулярно пользоваться результатами от реализации проекта:</w:t>
            </w:r>
          </w:p>
        </w:tc>
      </w:tr>
      <w:tr w:rsidR="002C3E09" w:rsidRPr="00712D59" w:rsidTr="00E76EB4">
        <w:trPr>
          <w:gridAfter w:val="1"/>
          <w:wAfter w:w="236" w:type="dxa"/>
          <w:trHeight w:val="387"/>
        </w:trPr>
        <w:tc>
          <w:tcPr>
            <w:tcW w:w="10457" w:type="dxa"/>
            <w:gridSpan w:val="1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786"/>
        </w:trPr>
        <w:tc>
          <w:tcPr>
            <w:tcW w:w="10457" w:type="dxa"/>
            <w:gridSpan w:val="14"/>
            <w:tcBorders>
              <w:top w:val="single" w:sz="4" w:space="0" w:color="auto"/>
            </w:tcBorders>
            <w:shd w:val="clear" w:color="auto" w:fill="FFFFFF"/>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(указываются группы населения, которые регулярно будут пользоваться результатами выполненного проекта (например, в случае установки детской площадки – это дети, проживающие в прилегающих многоквартирных домах)</w:t>
            </w:r>
          </w:p>
        </w:tc>
      </w:tr>
      <w:tr w:rsidR="002C3E09" w:rsidRPr="00712D59" w:rsidTr="00E76EB4">
        <w:trPr>
          <w:gridAfter w:val="1"/>
          <w:wAfter w:w="236" w:type="dxa"/>
          <w:trHeight w:val="375"/>
        </w:trPr>
        <w:tc>
          <w:tcPr>
            <w:tcW w:w="7230" w:type="dxa"/>
            <w:gridSpan w:val="10"/>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Количество человек:</w:t>
            </w:r>
          </w:p>
        </w:tc>
        <w:tc>
          <w:tcPr>
            <w:tcW w:w="3227" w:type="dxa"/>
            <w:gridSpan w:val="4"/>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trHeight w:val="465"/>
        </w:trPr>
        <w:tc>
          <w:tcPr>
            <w:tcW w:w="3360" w:type="dxa"/>
            <w:gridSpan w:val="5"/>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tcBorders>
              <w:lef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gridSpan w:val="2"/>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94"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418" w:type="dxa"/>
            <w:gridSpan w:val="2"/>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809" w:type="dxa"/>
            <w:gridSpan w:val="2"/>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720"/>
        </w:trPr>
        <w:tc>
          <w:tcPr>
            <w:tcW w:w="10457" w:type="dxa"/>
            <w:gridSpan w:val="14"/>
            <w:shd w:val="clear" w:color="auto" w:fill="FFFFFF"/>
            <w:vAlign w:val="center"/>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xml:space="preserve">9.2. Количество собственников жилых помещений, принявших участие в определении проблемы и подготовке проекта </w:t>
            </w:r>
          </w:p>
        </w:tc>
      </w:tr>
      <w:tr w:rsidR="002C3E09" w:rsidRPr="00712D59" w:rsidTr="00E76EB4">
        <w:trPr>
          <w:trHeight w:val="450"/>
        </w:trPr>
        <w:tc>
          <w:tcPr>
            <w:tcW w:w="3360" w:type="dxa"/>
            <w:gridSpan w:val="5"/>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tcBorders>
              <w:left w:val="single" w:sz="4" w:space="0" w:color="auto"/>
            </w:tcBorders>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c>
          <w:tcPr>
            <w:tcW w:w="1120" w:type="dxa"/>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c>
          <w:tcPr>
            <w:tcW w:w="236" w:type="dxa"/>
            <w:gridSpan w:val="2"/>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c>
          <w:tcPr>
            <w:tcW w:w="1394" w:type="dxa"/>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c>
          <w:tcPr>
            <w:tcW w:w="1418" w:type="dxa"/>
            <w:gridSpan w:val="2"/>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c>
          <w:tcPr>
            <w:tcW w:w="1809" w:type="dxa"/>
            <w:gridSpan w:val="2"/>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c>
          <w:tcPr>
            <w:tcW w:w="236" w:type="dxa"/>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r>
      <w:tr w:rsidR="002C3E09" w:rsidRPr="00712D59" w:rsidTr="00E76EB4">
        <w:trPr>
          <w:gridAfter w:val="1"/>
          <w:wAfter w:w="236" w:type="dxa"/>
          <w:trHeight w:val="300"/>
        </w:trPr>
        <w:tc>
          <w:tcPr>
            <w:tcW w:w="10457" w:type="dxa"/>
            <w:gridSpan w:val="14"/>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(заполняется на основании согласно протоколу общего собрания)</w:t>
            </w:r>
          </w:p>
        </w:tc>
      </w:tr>
      <w:tr w:rsidR="002C3E09" w:rsidRPr="00712D59" w:rsidTr="00E76EB4">
        <w:trPr>
          <w:gridAfter w:val="1"/>
          <w:wAfter w:w="236" w:type="dxa"/>
          <w:trHeight w:val="390"/>
        </w:trPr>
        <w:tc>
          <w:tcPr>
            <w:tcW w:w="10457" w:type="dxa"/>
            <w:gridSpan w:val="14"/>
            <w:shd w:val="clear" w:color="auto" w:fill="FFFFFF"/>
          </w:tcPr>
          <w:p w:rsidR="002C3E09" w:rsidRPr="00712D59" w:rsidRDefault="002C3E09" w:rsidP="00E76EB4">
            <w:pPr>
              <w:rPr>
                <w:rFonts w:ascii="Times New Roman" w:hAnsi="Times New Roman"/>
                <w:b/>
                <w:bCs/>
                <w:sz w:val="24"/>
                <w:szCs w:val="24"/>
              </w:rPr>
            </w:pPr>
          </w:p>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9.3. Участие населения в реализации проекта:</w:t>
            </w:r>
          </w:p>
        </w:tc>
      </w:tr>
      <w:tr w:rsidR="002C3E09" w:rsidRPr="00712D59" w:rsidTr="00E76EB4">
        <w:trPr>
          <w:gridAfter w:val="1"/>
          <w:wAfter w:w="236" w:type="dxa"/>
          <w:trHeight w:val="545"/>
        </w:trPr>
        <w:tc>
          <w:tcPr>
            <w:tcW w:w="10457" w:type="dxa"/>
            <w:gridSpan w:val="1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17"/>
        </w:trPr>
        <w:tc>
          <w:tcPr>
            <w:tcW w:w="10457" w:type="dxa"/>
            <w:gridSpan w:val="14"/>
            <w:vMerge w:val="restart"/>
            <w:tcBorders>
              <w:top w:val="single" w:sz="4" w:space="0" w:color="auto"/>
            </w:tcBorders>
            <w:shd w:val="clear" w:color="auto" w:fill="FFFFFF"/>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(описываются мероприятия и способы, с помощью которых население участвует в реализации проекта – неденежный вклад)</w:t>
            </w:r>
          </w:p>
        </w:tc>
      </w:tr>
      <w:tr w:rsidR="002C3E09" w:rsidRPr="00712D59" w:rsidTr="00E76EB4">
        <w:trPr>
          <w:gridAfter w:val="1"/>
          <w:wAfter w:w="236" w:type="dxa"/>
          <w:trHeight w:val="517"/>
        </w:trPr>
        <w:tc>
          <w:tcPr>
            <w:tcW w:w="10457" w:type="dxa"/>
            <w:gridSpan w:val="14"/>
            <w:vMerge/>
            <w:shd w:val="clear" w:color="auto" w:fill="FFFFFF"/>
            <w:vAlign w:val="center"/>
          </w:tcPr>
          <w:p w:rsidR="002C3E09" w:rsidRPr="00712D59" w:rsidRDefault="002C3E09" w:rsidP="00E76EB4">
            <w:pPr>
              <w:rPr>
                <w:rFonts w:ascii="Times New Roman" w:hAnsi="Times New Roman"/>
                <w:i/>
                <w:iCs/>
                <w:sz w:val="24"/>
                <w:szCs w:val="24"/>
              </w:rPr>
            </w:pPr>
          </w:p>
        </w:tc>
      </w:tr>
      <w:tr w:rsidR="002C3E09" w:rsidRPr="00712D59" w:rsidTr="00E76EB4">
        <w:trPr>
          <w:gridAfter w:val="1"/>
          <w:wAfter w:w="236" w:type="dxa"/>
          <w:trHeight w:val="322"/>
        </w:trPr>
        <w:tc>
          <w:tcPr>
            <w:tcW w:w="10457" w:type="dxa"/>
            <w:gridSpan w:val="14"/>
            <w:shd w:val="clear" w:color="auto" w:fill="FFFFFF"/>
          </w:tcPr>
          <w:p w:rsidR="002C3E09" w:rsidRPr="00712D59" w:rsidRDefault="002C3E09" w:rsidP="00E76EB4">
            <w:pPr>
              <w:rPr>
                <w:rFonts w:ascii="Times New Roman" w:hAnsi="Times New Roman"/>
                <w:b/>
                <w:bCs/>
                <w:sz w:val="24"/>
                <w:szCs w:val="24"/>
              </w:rPr>
            </w:pPr>
          </w:p>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10. Расходы на эксплуатацию и содержание проектом на первый год:</w:t>
            </w:r>
          </w:p>
        </w:tc>
      </w:tr>
      <w:tr w:rsidR="002C3E09" w:rsidRPr="00712D59" w:rsidTr="00E76EB4">
        <w:trPr>
          <w:gridAfter w:val="1"/>
          <w:wAfter w:w="236" w:type="dxa"/>
          <w:trHeight w:val="517"/>
        </w:trPr>
        <w:tc>
          <w:tcPr>
            <w:tcW w:w="10457" w:type="dxa"/>
            <w:gridSpan w:val="14"/>
            <w:vMerge w:val="restart"/>
            <w:shd w:val="clear" w:color="auto" w:fill="FFFFFF"/>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(описываются необходимые расходы на эксплуатацию и содержание проекта на первый год после завершения реализации проекта с указанием того, кто будет предоставлять необходимые ресурсы (например, заработная плата, текущий ремонт, расходные материалы и т.д.)</w:t>
            </w:r>
          </w:p>
        </w:tc>
      </w:tr>
      <w:tr w:rsidR="002C3E09" w:rsidRPr="00712D59" w:rsidTr="00E76EB4">
        <w:trPr>
          <w:gridAfter w:val="1"/>
          <w:wAfter w:w="236" w:type="dxa"/>
          <w:trHeight w:val="517"/>
        </w:trPr>
        <w:tc>
          <w:tcPr>
            <w:tcW w:w="10457" w:type="dxa"/>
            <w:gridSpan w:val="14"/>
            <w:vMerge/>
            <w:shd w:val="clear" w:color="auto" w:fill="FFFFFF"/>
            <w:vAlign w:val="center"/>
          </w:tcPr>
          <w:p w:rsidR="002C3E09" w:rsidRPr="00712D59" w:rsidRDefault="002C3E09" w:rsidP="00E76EB4">
            <w:pPr>
              <w:rPr>
                <w:rFonts w:ascii="Times New Roman" w:hAnsi="Times New Roman"/>
                <w:i/>
                <w:iCs/>
                <w:sz w:val="24"/>
                <w:szCs w:val="24"/>
              </w:rPr>
            </w:pPr>
          </w:p>
        </w:tc>
      </w:tr>
      <w:tr w:rsidR="002C3E09" w:rsidRPr="00712D59" w:rsidTr="00E76EB4">
        <w:trPr>
          <w:gridAfter w:val="1"/>
          <w:wAfter w:w="236" w:type="dxa"/>
          <w:trHeight w:val="517"/>
        </w:trPr>
        <w:tc>
          <w:tcPr>
            <w:tcW w:w="10457" w:type="dxa"/>
            <w:gridSpan w:val="14"/>
            <w:vMerge/>
            <w:shd w:val="clear" w:color="auto" w:fill="FFFFFF"/>
            <w:vAlign w:val="center"/>
          </w:tcPr>
          <w:p w:rsidR="002C3E09" w:rsidRPr="00712D59" w:rsidRDefault="002C3E09" w:rsidP="00E76EB4">
            <w:pPr>
              <w:rPr>
                <w:rFonts w:ascii="Times New Roman" w:hAnsi="Times New Roman"/>
                <w:i/>
                <w:iCs/>
                <w:sz w:val="24"/>
                <w:szCs w:val="24"/>
              </w:rPr>
            </w:pPr>
          </w:p>
        </w:tc>
      </w:tr>
      <w:tr w:rsidR="002C3E09" w:rsidRPr="00712D59" w:rsidTr="00E76EB4">
        <w:trPr>
          <w:trHeight w:val="240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п/п</w:t>
            </w:r>
          </w:p>
        </w:tc>
        <w:tc>
          <w:tcPr>
            <w:tcW w:w="33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Мероприятия по эксплуатации и содержанию муниципального имущества, предусмотренного проектом</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Средства из бюджета муниципального образования (руб. в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Средства юридических и физических лиц              (руб. в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C3E09" w:rsidRPr="00712D59" w:rsidRDefault="002C3E09" w:rsidP="00E76EB4">
            <w:pPr>
              <w:jc w:val="center"/>
              <w:rPr>
                <w:rFonts w:ascii="Times New Roman" w:hAnsi="Times New Roman"/>
                <w:sz w:val="24"/>
                <w:szCs w:val="24"/>
              </w:rPr>
            </w:pPr>
            <w:r w:rsidRPr="00712D59">
              <w:rPr>
                <w:rFonts w:ascii="Times New Roman" w:hAnsi="Times New Roman"/>
                <w:b/>
                <w:bCs/>
                <w:sz w:val="24"/>
                <w:szCs w:val="24"/>
              </w:rPr>
              <w:t>Итого (руб. в год)</w:t>
            </w:r>
          </w:p>
        </w:tc>
        <w:tc>
          <w:tcPr>
            <w:tcW w:w="1809" w:type="dxa"/>
            <w:gridSpan w:val="2"/>
            <w:tcBorders>
              <w:left w:val="single" w:sz="4" w:space="0" w:color="auto"/>
            </w:tcBorders>
            <w:shd w:val="clear" w:color="auto" w:fill="FFFFFF"/>
            <w:textDirection w:val="btLr"/>
            <w:vAlign w:val="center"/>
          </w:tcPr>
          <w:p w:rsidR="002C3E09" w:rsidRPr="00712D59" w:rsidRDefault="002C3E09" w:rsidP="00E76EB4">
            <w:pPr>
              <w:jc w:val="center"/>
              <w:rPr>
                <w:rFonts w:ascii="Times New Roman" w:hAnsi="Times New Roman"/>
                <w:b/>
                <w:bCs/>
                <w:sz w:val="24"/>
                <w:szCs w:val="24"/>
              </w:rPr>
            </w:pPr>
          </w:p>
        </w:tc>
        <w:tc>
          <w:tcPr>
            <w:tcW w:w="236" w:type="dxa"/>
            <w:tcBorders>
              <w:left w:val="nil"/>
            </w:tcBorders>
            <w:shd w:val="clear" w:color="auto" w:fill="FFFFFF"/>
            <w:textDirection w:val="btLr"/>
            <w:vAlign w:val="bottom"/>
          </w:tcPr>
          <w:p w:rsidR="002C3E09" w:rsidRPr="00712D59" w:rsidRDefault="002C3E09" w:rsidP="00E76EB4">
            <w:pPr>
              <w:jc w:val="center"/>
              <w:rPr>
                <w:rFonts w:ascii="Times New Roman" w:hAnsi="Times New Roman"/>
                <w:b/>
                <w:bCs/>
                <w:sz w:val="24"/>
                <w:szCs w:val="24"/>
              </w:rPr>
            </w:pPr>
          </w:p>
        </w:tc>
      </w:tr>
      <w:tr w:rsidR="002C3E09" w:rsidRPr="00712D59" w:rsidTr="00E76EB4">
        <w:trPr>
          <w:trHeight w:val="30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1</w:t>
            </w:r>
          </w:p>
        </w:tc>
        <w:tc>
          <w:tcPr>
            <w:tcW w:w="336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5</w:t>
            </w:r>
          </w:p>
        </w:tc>
        <w:tc>
          <w:tcPr>
            <w:tcW w:w="1809" w:type="dxa"/>
            <w:gridSpan w:val="2"/>
            <w:tcBorders>
              <w:left w:val="single" w:sz="4" w:space="0" w:color="auto"/>
            </w:tcBorders>
            <w:shd w:val="clear" w:color="auto" w:fill="FFFFFF"/>
          </w:tcPr>
          <w:p w:rsidR="002C3E09" w:rsidRPr="00712D59" w:rsidRDefault="002C3E09" w:rsidP="00E76EB4">
            <w:pPr>
              <w:jc w:val="center"/>
              <w:rPr>
                <w:rFonts w:ascii="Times New Roman" w:hAnsi="Times New Roman"/>
                <w:sz w:val="24"/>
                <w:szCs w:val="24"/>
              </w:rPr>
            </w:pPr>
          </w:p>
        </w:tc>
        <w:tc>
          <w:tcPr>
            <w:tcW w:w="236" w:type="dxa"/>
            <w:tcBorders>
              <w:left w:val="nil"/>
            </w:tcBorders>
            <w:shd w:val="clear" w:color="auto" w:fill="FFFFFF"/>
          </w:tcPr>
          <w:p w:rsidR="002C3E09" w:rsidRPr="00712D59" w:rsidRDefault="002C3E09" w:rsidP="00E76EB4">
            <w:pPr>
              <w:jc w:val="center"/>
              <w:rPr>
                <w:rFonts w:ascii="Times New Roman" w:hAnsi="Times New Roman"/>
                <w:sz w:val="24"/>
                <w:szCs w:val="24"/>
              </w:rPr>
            </w:pPr>
          </w:p>
        </w:tc>
      </w:tr>
      <w:tr w:rsidR="002C3E09" w:rsidRPr="00712D59" w:rsidTr="00E76EB4">
        <w:trPr>
          <w:trHeight w:val="30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1</w:t>
            </w:r>
          </w:p>
        </w:tc>
        <w:tc>
          <w:tcPr>
            <w:tcW w:w="336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p>
        </w:tc>
        <w:tc>
          <w:tcPr>
            <w:tcW w:w="1809" w:type="dxa"/>
            <w:gridSpan w:val="2"/>
            <w:tcBorders>
              <w:left w:val="single" w:sz="4" w:space="0" w:color="auto"/>
            </w:tcBorders>
            <w:shd w:val="clear" w:color="auto" w:fill="FFFFFF"/>
          </w:tcPr>
          <w:p w:rsidR="002C3E09" w:rsidRPr="00712D59" w:rsidRDefault="002C3E09" w:rsidP="00E76EB4">
            <w:pPr>
              <w:rPr>
                <w:rFonts w:ascii="Times New Roman" w:hAnsi="Times New Roman"/>
                <w:sz w:val="24"/>
                <w:szCs w:val="24"/>
              </w:rPr>
            </w:pPr>
          </w:p>
        </w:tc>
        <w:tc>
          <w:tcPr>
            <w:tcW w:w="236" w:type="dxa"/>
            <w:tcBorders>
              <w:left w:val="nil"/>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r>
      <w:tr w:rsidR="002C3E09" w:rsidRPr="00712D59" w:rsidTr="00E76EB4">
        <w:trPr>
          <w:trHeight w:val="30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w:t>
            </w:r>
          </w:p>
        </w:tc>
        <w:tc>
          <w:tcPr>
            <w:tcW w:w="336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p>
        </w:tc>
        <w:tc>
          <w:tcPr>
            <w:tcW w:w="1809" w:type="dxa"/>
            <w:gridSpan w:val="2"/>
            <w:tcBorders>
              <w:left w:val="single" w:sz="4" w:space="0" w:color="auto"/>
            </w:tcBorders>
            <w:shd w:val="clear" w:color="auto" w:fill="FFFFFF"/>
          </w:tcPr>
          <w:p w:rsidR="002C3E09" w:rsidRPr="00712D59" w:rsidRDefault="002C3E09" w:rsidP="00E76EB4">
            <w:pPr>
              <w:rPr>
                <w:rFonts w:ascii="Times New Roman" w:hAnsi="Times New Roman"/>
                <w:sz w:val="24"/>
                <w:szCs w:val="24"/>
              </w:rPr>
            </w:pPr>
          </w:p>
        </w:tc>
        <w:tc>
          <w:tcPr>
            <w:tcW w:w="236" w:type="dxa"/>
            <w:tcBorders>
              <w:left w:val="nil"/>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r>
      <w:tr w:rsidR="002C3E09" w:rsidRPr="00712D59" w:rsidTr="00E76EB4">
        <w:trPr>
          <w:trHeight w:val="330"/>
        </w:trPr>
        <w:tc>
          <w:tcPr>
            <w:tcW w:w="112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3360" w:type="dxa"/>
            <w:gridSpan w:val="3"/>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Всего</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b/>
                <w:bCs/>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c>
          <w:tcPr>
            <w:tcW w:w="1809" w:type="dxa"/>
            <w:gridSpan w:val="2"/>
            <w:tcBorders>
              <w:left w:val="single" w:sz="4" w:space="0" w:color="auto"/>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c>
          <w:tcPr>
            <w:tcW w:w="236" w:type="dxa"/>
            <w:tcBorders>
              <w:left w:val="nil"/>
            </w:tcBorders>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w:t>
            </w:r>
          </w:p>
        </w:tc>
      </w:tr>
      <w:tr w:rsidR="002C3E09" w:rsidRPr="00712D59" w:rsidTr="00E76EB4">
        <w:trPr>
          <w:trHeight w:val="300"/>
        </w:trPr>
        <w:tc>
          <w:tcPr>
            <w:tcW w:w="1120" w:type="dxa"/>
            <w:gridSpan w:val="3"/>
            <w:tcBorders>
              <w:top w:val="single" w:sz="4" w:space="0" w:color="auto"/>
            </w:tcBorders>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000" w:type="dxa"/>
            <w:tcBorders>
              <w:top w:val="single" w:sz="4" w:space="0" w:color="auto"/>
            </w:tcBorders>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40" w:type="dxa"/>
            <w:tcBorders>
              <w:top w:val="single" w:sz="4" w:space="0" w:color="auto"/>
            </w:tcBorders>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tcBorders>
              <w:top w:val="single" w:sz="4" w:space="0" w:color="auto"/>
            </w:tcBorders>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120" w:type="dxa"/>
            <w:tcBorders>
              <w:top w:val="single" w:sz="4" w:space="0" w:color="auto"/>
            </w:tcBorders>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gridSpan w:val="2"/>
            <w:tcBorders>
              <w:top w:val="single" w:sz="4" w:space="0" w:color="auto"/>
            </w:tcBorders>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94" w:type="dxa"/>
            <w:tcBorders>
              <w:top w:val="single" w:sz="4" w:space="0" w:color="auto"/>
            </w:tcBorders>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418" w:type="dxa"/>
            <w:gridSpan w:val="2"/>
            <w:tcBorders>
              <w:top w:val="single" w:sz="4" w:space="0" w:color="auto"/>
            </w:tcBorders>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809" w:type="dxa"/>
            <w:gridSpan w:val="2"/>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17"/>
        </w:trPr>
        <w:tc>
          <w:tcPr>
            <w:tcW w:w="10457" w:type="dxa"/>
            <w:gridSpan w:val="14"/>
            <w:vMerge w:val="restart"/>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11. Участие населения в обеспечении эксплуатации и содержании  проекта, после завершения реализации проекта:</w:t>
            </w:r>
          </w:p>
        </w:tc>
      </w:tr>
      <w:tr w:rsidR="002C3E09" w:rsidRPr="00712D59" w:rsidTr="00E76EB4">
        <w:trPr>
          <w:gridAfter w:val="1"/>
          <w:wAfter w:w="236" w:type="dxa"/>
          <w:trHeight w:val="517"/>
        </w:trPr>
        <w:tc>
          <w:tcPr>
            <w:tcW w:w="10457" w:type="dxa"/>
            <w:gridSpan w:val="14"/>
            <w:vMerge/>
            <w:tcBorders>
              <w:bottom w:val="single" w:sz="4" w:space="0" w:color="auto"/>
            </w:tcBorders>
            <w:vAlign w:val="center"/>
          </w:tcPr>
          <w:p w:rsidR="002C3E09" w:rsidRPr="00712D59" w:rsidRDefault="002C3E09" w:rsidP="00E76EB4">
            <w:pPr>
              <w:rPr>
                <w:rFonts w:ascii="Times New Roman" w:hAnsi="Times New Roman"/>
                <w:b/>
                <w:bCs/>
                <w:sz w:val="24"/>
                <w:szCs w:val="24"/>
              </w:rPr>
            </w:pPr>
          </w:p>
        </w:tc>
      </w:tr>
      <w:tr w:rsidR="002C3E09" w:rsidRPr="00712D59" w:rsidTr="00E76EB4">
        <w:trPr>
          <w:gridAfter w:val="1"/>
          <w:wAfter w:w="236" w:type="dxa"/>
          <w:trHeight w:val="569"/>
        </w:trPr>
        <w:tc>
          <w:tcPr>
            <w:tcW w:w="10457" w:type="dxa"/>
            <w:gridSpan w:val="14"/>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17"/>
        </w:trPr>
        <w:tc>
          <w:tcPr>
            <w:tcW w:w="10457" w:type="dxa"/>
            <w:gridSpan w:val="14"/>
            <w:vMerge w:val="restart"/>
            <w:tcBorders>
              <w:top w:val="single" w:sz="4" w:space="0" w:color="auto"/>
            </w:tcBorders>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(описываются мероприятия и способы, с помощью которых население будет участвовать в содержании и обеспечении эксплуатации проекта, после завершения реализации проекта)</w:t>
            </w:r>
          </w:p>
        </w:tc>
      </w:tr>
      <w:tr w:rsidR="002C3E09" w:rsidRPr="00712D59" w:rsidTr="00E76EB4">
        <w:trPr>
          <w:gridAfter w:val="1"/>
          <w:wAfter w:w="236" w:type="dxa"/>
          <w:trHeight w:val="517"/>
        </w:trPr>
        <w:tc>
          <w:tcPr>
            <w:tcW w:w="10457" w:type="dxa"/>
            <w:gridSpan w:val="14"/>
            <w:vMerge/>
            <w:vAlign w:val="center"/>
          </w:tcPr>
          <w:p w:rsidR="002C3E09" w:rsidRPr="00712D59" w:rsidRDefault="002C3E09" w:rsidP="00E76EB4">
            <w:pPr>
              <w:rPr>
                <w:rFonts w:ascii="Times New Roman" w:hAnsi="Times New Roman"/>
                <w:i/>
                <w:iCs/>
                <w:sz w:val="24"/>
                <w:szCs w:val="24"/>
              </w:rPr>
            </w:pPr>
          </w:p>
        </w:tc>
      </w:tr>
      <w:tr w:rsidR="002C3E09" w:rsidRPr="00712D59" w:rsidTr="00E76EB4">
        <w:trPr>
          <w:gridAfter w:val="1"/>
          <w:wAfter w:w="236" w:type="dxa"/>
          <w:trHeight w:val="517"/>
        </w:trPr>
        <w:tc>
          <w:tcPr>
            <w:tcW w:w="10457" w:type="dxa"/>
            <w:gridSpan w:val="14"/>
            <w:vMerge w:val="restart"/>
            <w:shd w:val="clear" w:color="auto" w:fill="FFFFFF"/>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12. Использование средств массовой информации или иных способов информирования населения при подготовке к реализации проекта:</w:t>
            </w:r>
          </w:p>
        </w:tc>
      </w:tr>
      <w:tr w:rsidR="002C3E09" w:rsidRPr="00712D59" w:rsidTr="00E76EB4">
        <w:trPr>
          <w:gridAfter w:val="1"/>
          <w:wAfter w:w="236" w:type="dxa"/>
          <w:trHeight w:val="517"/>
        </w:trPr>
        <w:tc>
          <w:tcPr>
            <w:tcW w:w="10457" w:type="dxa"/>
            <w:gridSpan w:val="14"/>
            <w:vMerge/>
            <w:tcBorders>
              <w:bottom w:val="single" w:sz="4" w:space="0" w:color="auto"/>
            </w:tcBorders>
            <w:shd w:val="clear" w:color="auto" w:fill="FFFFFF"/>
            <w:vAlign w:val="center"/>
          </w:tcPr>
          <w:p w:rsidR="002C3E09" w:rsidRPr="00712D59" w:rsidRDefault="002C3E09" w:rsidP="00E76EB4">
            <w:pPr>
              <w:rPr>
                <w:rFonts w:ascii="Times New Roman" w:hAnsi="Times New Roman"/>
                <w:b/>
                <w:bCs/>
                <w:sz w:val="24"/>
                <w:szCs w:val="24"/>
              </w:rPr>
            </w:pPr>
          </w:p>
        </w:tc>
      </w:tr>
      <w:tr w:rsidR="002C3E09" w:rsidRPr="00712D59" w:rsidTr="00E76EB4">
        <w:trPr>
          <w:gridAfter w:val="1"/>
          <w:wAfter w:w="236" w:type="dxa"/>
          <w:trHeight w:val="619"/>
        </w:trPr>
        <w:tc>
          <w:tcPr>
            <w:tcW w:w="10457"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 </w:t>
            </w:r>
          </w:p>
        </w:tc>
      </w:tr>
      <w:tr w:rsidR="002C3E09" w:rsidRPr="00712D59" w:rsidTr="00E76EB4">
        <w:trPr>
          <w:gridAfter w:val="1"/>
          <w:wAfter w:w="236" w:type="dxa"/>
          <w:trHeight w:val="540"/>
        </w:trPr>
        <w:tc>
          <w:tcPr>
            <w:tcW w:w="10457" w:type="dxa"/>
            <w:gridSpan w:val="14"/>
            <w:vMerge w:val="restart"/>
            <w:shd w:val="clear" w:color="auto" w:fill="FFFFFF"/>
          </w:tcPr>
          <w:p w:rsidR="002C3E09" w:rsidRPr="00712D59" w:rsidRDefault="002C3E09" w:rsidP="00E76EB4">
            <w:pPr>
              <w:rPr>
                <w:rFonts w:ascii="Times New Roman" w:hAnsi="Times New Roman"/>
                <w:i/>
                <w:iCs/>
                <w:sz w:val="24"/>
                <w:szCs w:val="24"/>
              </w:rPr>
            </w:pPr>
            <w:r w:rsidRPr="00712D59">
              <w:rPr>
                <w:rFonts w:ascii="Times New Roman" w:hAnsi="Times New Roman"/>
                <w:i/>
                <w:iCs/>
                <w:sz w:val="24"/>
                <w:szCs w:val="24"/>
              </w:rPr>
              <w:t>(к заявке необходимо приложить документы (публикации, фото и т.д.), подтверждающие фактическое использование средств массовой информации или иных способов информирования населения (объявления, дополнительные встречи и т.д.) при подготовке к реализации проекта)</w:t>
            </w:r>
          </w:p>
        </w:tc>
      </w:tr>
      <w:tr w:rsidR="002C3E09" w:rsidRPr="00712D59" w:rsidTr="00E76EB4">
        <w:trPr>
          <w:gridAfter w:val="1"/>
          <w:wAfter w:w="236" w:type="dxa"/>
          <w:trHeight w:val="517"/>
        </w:trPr>
        <w:tc>
          <w:tcPr>
            <w:tcW w:w="10457" w:type="dxa"/>
            <w:gridSpan w:val="14"/>
            <w:vMerge/>
            <w:shd w:val="clear" w:color="auto" w:fill="FFFFFF"/>
            <w:vAlign w:val="center"/>
          </w:tcPr>
          <w:p w:rsidR="002C3E09" w:rsidRPr="00712D59" w:rsidRDefault="002C3E09" w:rsidP="00E76EB4">
            <w:pPr>
              <w:rPr>
                <w:rFonts w:ascii="Times New Roman" w:hAnsi="Times New Roman"/>
                <w:i/>
                <w:iCs/>
                <w:sz w:val="24"/>
                <w:szCs w:val="24"/>
              </w:rPr>
            </w:pPr>
          </w:p>
        </w:tc>
      </w:tr>
      <w:tr w:rsidR="002C3E09" w:rsidRPr="00712D59" w:rsidTr="00E76EB4">
        <w:trPr>
          <w:gridAfter w:val="1"/>
          <w:wAfter w:w="236" w:type="dxa"/>
          <w:trHeight w:val="517"/>
        </w:trPr>
        <w:tc>
          <w:tcPr>
            <w:tcW w:w="10457" w:type="dxa"/>
            <w:gridSpan w:val="14"/>
            <w:vMerge/>
            <w:shd w:val="clear" w:color="auto" w:fill="FFFFFF"/>
            <w:vAlign w:val="center"/>
          </w:tcPr>
          <w:p w:rsidR="002C3E09" w:rsidRPr="00712D59" w:rsidRDefault="002C3E09" w:rsidP="00E76EB4">
            <w:pPr>
              <w:rPr>
                <w:rFonts w:ascii="Times New Roman" w:hAnsi="Times New Roman"/>
                <w:i/>
                <w:iCs/>
                <w:sz w:val="24"/>
                <w:szCs w:val="24"/>
              </w:rPr>
            </w:pPr>
          </w:p>
        </w:tc>
      </w:tr>
      <w:tr w:rsidR="002C3E09" w:rsidRPr="00712D59" w:rsidTr="00E76EB4">
        <w:trPr>
          <w:trHeight w:val="375"/>
        </w:trPr>
        <w:tc>
          <w:tcPr>
            <w:tcW w:w="5600" w:type="dxa"/>
            <w:gridSpan w:val="7"/>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13. Ожидаемый срок реализации проекта:</w:t>
            </w:r>
          </w:p>
        </w:tc>
        <w:tc>
          <w:tcPr>
            <w:tcW w:w="236" w:type="dxa"/>
            <w:gridSpan w:val="2"/>
            <w:tcBorders>
              <w:righ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394" w:type="dxa"/>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1809" w:type="dxa"/>
            <w:gridSpan w:val="2"/>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236" w:type="dxa"/>
            <w:tcBorders>
              <w:left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375"/>
        </w:trPr>
        <w:tc>
          <w:tcPr>
            <w:tcW w:w="10457" w:type="dxa"/>
            <w:gridSpan w:val="14"/>
            <w:tcBorders>
              <w:bottom w:val="single" w:sz="4" w:space="0" w:color="auto"/>
            </w:tcBorders>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14. Дополнительная информация и комментарии:</w:t>
            </w:r>
          </w:p>
        </w:tc>
      </w:tr>
      <w:tr w:rsidR="002C3E09" w:rsidRPr="00712D59" w:rsidTr="00E76EB4">
        <w:trPr>
          <w:gridAfter w:val="1"/>
          <w:wAfter w:w="236" w:type="dxa"/>
          <w:trHeight w:val="531"/>
        </w:trPr>
        <w:tc>
          <w:tcPr>
            <w:tcW w:w="10457" w:type="dxa"/>
            <w:gridSpan w:val="14"/>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517"/>
        </w:trPr>
        <w:tc>
          <w:tcPr>
            <w:tcW w:w="10457" w:type="dxa"/>
            <w:gridSpan w:val="14"/>
            <w:vMerge w:val="restart"/>
            <w:shd w:val="clear" w:color="auto" w:fill="FFFFFF"/>
          </w:tcPr>
          <w:p w:rsidR="002C3E09" w:rsidRPr="00712D59" w:rsidRDefault="002C3E09" w:rsidP="00E76EB4">
            <w:pPr>
              <w:rPr>
                <w:rFonts w:ascii="Times New Roman" w:hAnsi="Times New Roman"/>
                <w:b/>
                <w:bCs/>
                <w:sz w:val="24"/>
                <w:szCs w:val="24"/>
              </w:rPr>
            </w:pPr>
          </w:p>
          <w:p w:rsidR="002C3E09" w:rsidRPr="00712D59" w:rsidRDefault="002C3E09" w:rsidP="00E76EB4">
            <w:pPr>
              <w:rPr>
                <w:rFonts w:ascii="Times New Roman" w:hAnsi="Times New Roman"/>
                <w:b/>
                <w:bCs/>
                <w:sz w:val="24"/>
                <w:szCs w:val="24"/>
              </w:rPr>
            </w:pPr>
          </w:p>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 xml:space="preserve">Проект поддержан на общем собрании собственников жилых помещений </w:t>
            </w:r>
          </w:p>
        </w:tc>
      </w:tr>
      <w:tr w:rsidR="002C3E09" w:rsidRPr="00712D59" w:rsidTr="00E76EB4">
        <w:trPr>
          <w:gridAfter w:val="1"/>
          <w:wAfter w:w="236" w:type="dxa"/>
          <w:trHeight w:val="517"/>
        </w:trPr>
        <w:tc>
          <w:tcPr>
            <w:tcW w:w="10457" w:type="dxa"/>
            <w:gridSpan w:val="14"/>
            <w:vMerge/>
            <w:shd w:val="clear" w:color="auto" w:fill="FFFFFF"/>
            <w:vAlign w:val="center"/>
          </w:tcPr>
          <w:p w:rsidR="002C3E09" w:rsidRPr="00712D59" w:rsidRDefault="002C3E09" w:rsidP="00E76EB4">
            <w:pPr>
              <w:rPr>
                <w:rFonts w:ascii="Times New Roman" w:hAnsi="Times New Roman"/>
                <w:b/>
                <w:bCs/>
                <w:sz w:val="24"/>
                <w:szCs w:val="24"/>
              </w:rPr>
            </w:pPr>
          </w:p>
        </w:tc>
      </w:tr>
      <w:tr w:rsidR="002C3E09" w:rsidRPr="00712D59" w:rsidTr="00E76EB4">
        <w:trPr>
          <w:trHeight w:val="361"/>
        </w:trPr>
        <w:tc>
          <w:tcPr>
            <w:tcW w:w="4480" w:type="dxa"/>
            <w:gridSpan w:val="6"/>
            <w:tcBorders>
              <w:right w:val="single" w:sz="4" w:space="0" w:color="auto"/>
            </w:tcBorders>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Дата проведения собрания:</w:t>
            </w:r>
          </w:p>
        </w:tc>
        <w:tc>
          <w:tcPr>
            <w:tcW w:w="1120" w:type="dxa"/>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1809" w:type="dxa"/>
            <w:gridSpan w:val="2"/>
            <w:tcBorders>
              <w:lef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года</w:t>
            </w: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trHeight w:val="375"/>
        </w:trPr>
        <w:tc>
          <w:tcPr>
            <w:tcW w:w="10457" w:type="dxa"/>
            <w:gridSpan w:val="14"/>
            <w:tcBorders>
              <w:bottom w:val="single" w:sz="4" w:space="0" w:color="auto"/>
            </w:tcBorders>
            <w:shd w:val="clear" w:color="auto" w:fill="FFFFFF"/>
            <w:noWrap/>
          </w:tcPr>
          <w:p w:rsidR="002C3E09" w:rsidRPr="00712D59" w:rsidRDefault="002C3E09" w:rsidP="00E76EB4">
            <w:pPr>
              <w:rPr>
                <w:rFonts w:ascii="Times New Roman" w:hAnsi="Times New Roman"/>
                <w:b/>
                <w:bCs/>
                <w:sz w:val="24"/>
                <w:szCs w:val="24"/>
              </w:rPr>
            </w:pPr>
          </w:p>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Уполномоченный представитель многоквартирного дома (домов):</w:t>
            </w:r>
          </w:p>
          <w:p w:rsidR="002C3E09" w:rsidRPr="00712D59" w:rsidRDefault="002C3E09" w:rsidP="00E76EB4">
            <w:pPr>
              <w:rPr>
                <w:rFonts w:ascii="Times New Roman" w:hAnsi="Times New Roman"/>
                <w:bCs/>
                <w:sz w:val="24"/>
                <w:szCs w:val="24"/>
              </w:rPr>
            </w:pPr>
            <w:r w:rsidRPr="00712D59">
              <w:rPr>
                <w:rFonts w:ascii="Times New Roman" w:hAnsi="Times New Roman"/>
                <w:b/>
                <w:bCs/>
                <w:sz w:val="24"/>
                <w:szCs w:val="24"/>
              </w:rPr>
              <w:t xml:space="preserve">Должность </w:t>
            </w:r>
            <w:r w:rsidRPr="00712D59">
              <w:rPr>
                <w:rFonts w:ascii="Times New Roman" w:hAnsi="Times New Roman"/>
                <w:bCs/>
                <w:sz w:val="24"/>
                <w:szCs w:val="24"/>
              </w:rPr>
              <w:t>(председатель совета дома, председатель товарищества собственников жилья, другое) _____________________________________________________________</w:t>
            </w:r>
          </w:p>
          <w:p w:rsidR="002C3E09" w:rsidRPr="00712D59" w:rsidRDefault="002C3E09" w:rsidP="00E76EB4">
            <w:pPr>
              <w:rPr>
                <w:rFonts w:ascii="Times New Roman" w:hAnsi="Times New Roman"/>
                <w:b/>
                <w:bCs/>
                <w:sz w:val="24"/>
                <w:szCs w:val="24"/>
              </w:rPr>
            </w:pPr>
            <w:r w:rsidRPr="00712D59">
              <w:rPr>
                <w:rFonts w:ascii="Times New Roman" w:hAnsi="Times New Roman"/>
                <w:bCs/>
                <w:sz w:val="24"/>
                <w:szCs w:val="24"/>
              </w:rPr>
              <w:t>__________________________________________________________________________</w:t>
            </w: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337"/>
        </w:trPr>
        <w:tc>
          <w:tcPr>
            <w:tcW w:w="7230" w:type="dxa"/>
            <w:gridSpan w:val="10"/>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3227" w:type="dxa"/>
            <w:gridSpan w:val="4"/>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After w:val="1"/>
          <w:wAfter w:w="236" w:type="dxa"/>
          <w:trHeight w:val="360"/>
        </w:trPr>
        <w:tc>
          <w:tcPr>
            <w:tcW w:w="7230" w:type="dxa"/>
            <w:gridSpan w:val="10"/>
            <w:tcBorders>
              <w:top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(Ф.И.О. полностью)</w:t>
            </w:r>
          </w:p>
        </w:tc>
        <w:tc>
          <w:tcPr>
            <w:tcW w:w="1418" w:type="dxa"/>
            <w:gridSpan w:val="2"/>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c>
          <w:tcPr>
            <w:tcW w:w="1809" w:type="dxa"/>
            <w:gridSpan w:val="2"/>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(подпись)</w:t>
            </w:r>
          </w:p>
        </w:tc>
      </w:tr>
      <w:tr w:rsidR="002C3E09" w:rsidRPr="00712D59" w:rsidTr="00E76EB4">
        <w:trPr>
          <w:gridAfter w:val="1"/>
          <w:wAfter w:w="236" w:type="dxa"/>
          <w:trHeight w:val="375"/>
        </w:trPr>
        <w:tc>
          <w:tcPr>
            <w:tcW w:w="4480" w:type="dxa"/>
            <w:gridSpan w:val="6"/>
            <w:tcBorders>
              <w:righ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контактный телефон:</w:t>
            </w:r>
          </w:p>
        </w:tc>
        <w:tc>
          <w:tcPr>
            <w:tcW w:w="5977" w:type="dxa"/>
            <w:gridSpan w:val="8"/>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Before w:val="1"/>
          <w:gridAfter w:val="1"/>
          <w:wAfter w:w="236" w:type="dxa"/>
          <w:trHeight w:val="375"/>
        </w:trPr>
        <w:tc>
          <w:tcPr>
            <w:tcW w:w="4480" w:type="dxa"/>
            <w:gridSpan w:val="5"/>
            <w:tcBorders>
              <w:righ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почтовый адрес:</w:t>
            </w:r>
          </w:p>
        </w:tc>
        <w:tc>
          <w:tcPr>
            <w:tcW w:w="5977" w:type="dxa"/>
            <w:gridSpan w:val="8"/>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p>
        </w:tc>
      </w:tr>
      <w:tr w:rsidR="002C3E09" w:rsidRPr="00712D59" w:rsidTr="00E76EB4">
        <w:trPr>
          <w:gridBefore w:val="1"/>
          <w:gridAfter w:val="1"/>
          <w:wAfter w:w="236" w:type="dxa"/>
          <w:trHeight w:val="375"/>
        </w:trPr>
        <w:tc>
          <w:tcPr>
            <w:tcW w:w="4480" w:type="dxa"/>
            <w:gridSpan w:val="5"/>
            <w:tcBorders>
              <w:righ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электронный адрес:</w:t>
            </w:r>
          </w:p>
        </w:tc>
        <w:tc>
          <w:tcPr>
            <w:tcW w:w="5977" w:type="dxa"/>
            <w:gridSpan w:val="8"/>
            <w:tcBorders>
              <w:top w:val="single" w:sz="4" w:space="0" w:color="auto"/>
              <w:left w:val="single" w:sz="4" w:space="0" w:color="auto"/>
              <w:bottom w:val="single" w:sz="4" w:space="0" w:color="auto"/>
              <w:right w:val="single" w:sz="4" w:space="0" w:color="auto"/>
            </w:tcBorders>
            <w:shd w:val="clear" w:color="auto" w:fill="FFFFFF"/>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r w:rsidR="002C3E09" w:rsidRPr="00712D59" w:rsidTr="00E76EB4">
        <w:trPr>
          <w:gridBefore w:val="1"/>
          <w:gridAfter w:val="1"/>
          <w:wAfter w:w="236" w:type="dxa"/>
          <w:trHeight w:val="253"/>
        </w:trPr>
        <w:tc>
          <w:tcPr>
            <w:tcW w:w="10457" w:type="dxa"/>
            <w:gridSpan w:val="13"/>
            <w:shd w:val="clear" w:color="auto" w:fill="FFFFFF"/>
            <w:vAlign w:val="center"/>
          </w:tcPr>
          <w:p w:rsidR="002C3E09" w:rsidRPr="00712D59" w:rsidRDefault="002C3E09" w:rsidP="00E76EB4">
            <w:pPr>
              <w:rPr>
                <w:rFonts w:ascii="Times New Roman" w:hAnsi="Times New Roman"/>
                <w:sz w:val="24"/>
                <w:szCs w:val="24"/>
              </w:rPr>
            </w:pPr>
          </w:p>
        </w:tc>
      </w:tr>
      <w:tr w:rsidR="002C3E09" w:rsidRPr="00712D59" w:rsidTr="00E76EB4">
        <w:trPr>
          <w:gridBefore w:val="1"/>
          <w:trHeight w:val="403"/>
        </w:trPr>
        <w:tc>
          <w:tcPr>
            <w:tcW w:w="4480" w:type="dxa"/>
            <w:gridSpan w:val="5"/>
            <w:tcBorders>
              <w:right w:val="single" w:sz="4" w:space="0" w:color="auto"/>
            </w:tcBorders>
            <w:shd w:val="clear" w:color="auto" w:fill="FFFFFF"/>
            <w:noWrap/>
          </w:tcPr>
          <w:p w:rsidR="002C3E09" w:rsidRPr="00712D59" w:rsidRDefault="002C3E09" w:rsidP="00E76EB4">
            <w:pPr>
              <w:rPr>
                <w:rFonts w:ascii="Times New Roman" w:hAnsi="Times New Roman"/>
                <w:b/>
                <w:bCs/>
                <w:sz w:val="24"/>
                <w:szCs w:val="24"/>
              </w:rPr>
            </w:pPr>
            <w:r w:rsidRPr="00712D59">
              <w:rPr>
                <w:rFonts w:ascii="Times New Roman" w:hAnsi="Times New Roman"/>
                <w:b/>
                <w:bCs/>
                <w:sz w:val="24"/>
                <w:szCs w:val="24"/>
              </w:rPr>
              <w:t>Дата:</w:t>
            </w:r>
          </w:p>
        </w:tc>
        <w:tc>
          <w:tcPr>
            <w:tcW w:w="1120" w:type="dxa"/>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 </w:t>
            </w:r>
          </w:p>
        </w:tc>
        <w:tc>
          <w:tcPr>
            <w:tcW w:w="1809" w:type="dxa"/>
            <w:gridSpan w:val="2"/>
            <w:tcBorders>
              <w:left w:val="single" w:sz="4" w:space="0" w:color="auto"/>
            </w:tcBorders>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года</w:t>
            </w:r>
          </w:p>
        </w:tc>
        <w:tc>
          <w:tcPr>
            <w:tcW w:w="236" w:type="dxa"/>
            <w:shd w:val="clear" w:color="auto" w:fill="FFFFFF"/>
            <w:noWrap/>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w:t>
            </w:r>
          </w:p>
        </w:tc>
      </w:tr>
    </w:tbl>
    <w:p w:rsidR="002C3E09" w:rsidRPr="00712D59" w:rsidRDefault="002C3E09" w:rsidP="00712D59">
      <w:pPr>
        <w:rPr>
          <w:rFonts w:ascii="Times New Roman" w:hAnsi="Times New Roman"/>
          <w:sz w:val="24"/>
          <w:szCs w:val="24"/>
        </w:rPr>
      </w:pPr>
    </w:p>
    <w:p w:rsidR="002C3E09" w:rsidRPr="00712D59" w:rsidRDefault="002C3E09" w:rsidP="00712D59">
      <w:pPr>
        <w:jc w:val="center"/>
        <w:rPr>
          <w:rFonts w:ascii="Times New Roman" w:hAnsi="Times New Roman"/>
          <w:sz w:val="24"/>
          <w:szCs w:val="24"/>
        </w:rPr>
      </w:pPr>
    </w:p>
    <w:p w:rsidR="002C3E09" w:rsidRPr="00712D59" w:rsidRDefault="002C3E09" w:rsidP="00712D59">
      <w:pPr>
        <w:jc w:val="center"/>
        <w:rPr>
          <w:rFonts w:ascii="Times New Roman" w:hAnsi="Times New Roman"/>
          <w:b/>
          <w:sz w:val="24"/>
          <w:szCs w:val="24"/>
        </w:rPr>
      </w:pPr>
      <w:r w:rsidRPr="00712D59">
        <w:rPr>
          <w:rFonts w:ascii="Times New Roman" w:hAnsi="Times New Roman"/>
          <w:b/>
          <w:sz w:val="24"/>
          <w:szCs w:val="24"/>
        </w:rPr>
        <w:t>Критерии оценки проектов</w:t>
      </w:r>
    </w:p>
    <w:p w:rsidR="002C3E09" w:rsidRPr="00712D59" w:rsidRDefault="002C3E09" w:rsidP="00712D59">
      <w:pPr>
        <w:jc w:val="center"/>
        <w:rPr>
          <w:rFonts w:ascii="Times New Roman" w:hAnsi="Times New Roman"/>
          <w:sz w:val="24"/>
          <w:szCs w:val="24"/>
        </w:rPr>
      </w:pPr>
    </w:p>
    <w:tbl>
      <w:tblPr>
        <w:tblpPr w:leftFromText="180" w:rightFromText="180" w:vertAnchor="text" w:tblpX="-304" w:tblpY="1"/>
        <w:tblOverlap w:val="never"/>
        <w:tblW w:w="9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190"/>
        <w:gridCol w:w="1417"/>
        <w:gridCol w:w="710"/>
      </w:tblGrid>
      <w:tr w:rsidR="002C3E09" w:rsidRPr="00712D59" w:rsidTr="00E76EB4">
        <w:tc>
          <w:tcPr>
            <w:tcW w:w="641"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jc w:val="center"/>
              <w:rPr>
                <w:rFonts w:ascii="Times New Roman" w:hAnsi="Times New Roman"/>
                <w:b/>
                <w:sz w:val="24"/>
                <w:szCs w:val="24"/>
              </w:rPr>
            </w:pPr>
            <w:r w:rsidRPr="00712D59">
              <w:rPr>
                <w:rFonts w:ascii="Times New Roman" w:hAnsi="Times New Roman"/>
                <w:b/>
                <w:sz w:val="24"/>
                <w:szCs w:val="24"/>
              </w:rPr>
              <w:t>№</w:t>
            </w:r>
          </w:p>
          <w:p w:rsidR="002C3E09" w:rsidRPr="00712D59" w:rsidRDefault="002C3E09" w:rsidP="00E76EB4">
            <w:pPr>
              <w:jc w:val="center"/>
              <w:rPr>
                <w:rFonts w:ascii="Times New Roman" w:hAnsi="Times New Roman"/>
                <w:b/>
                <w:sz w:val="24"/>
                <w:szCs w:val="24"/>
              </w:rPr>
            </w:pPr>
            <w:r w:rsidRPr="00712D59">
              <w:rPr>
                <w:rFonts w:ascii="Times New Roman" w:hAnsi="Times New Roman"/>
                <w:b/>
                <w:sz w:val="24"/>
                <w:szCs w:val="24"/>
              </w:rPr>
              <w:t>п/п</w:t>
            </w:r>
          </w:p>
        </w:tc>
        <w:tc>
          <w:tcPr>
            <w:tcW w:w="7190"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ind w:firstLine="709"/>
              <w:jc w:val="center"/>
              <w:rPr>
                <w:rFonts w:ascii="Times New Roman" w:hAnsi="Times New Roman"/>
                <w:b/>
                <w:sz w:val="24"/>
                <w:szCs w:val="24"/>
              </w:rPr>
            </w:pPr>
            <w:r w:rsidRPr="00712D59">
              <w:rPr>
                <w:rFonts w:ascii="Times New Roman" w:hAnsi="Times New Roman"/>
                <w:b/>
                <w:sz w:val="24"/>
                <w:szCs w:val="24"/>
              </w:rPr>
              <w:t>Наименование и значение критерия</w:t>
            </w:r>
          </w:p>
        </w:tc>
        <w:tc>
          <w:tcPr>
            <w:tcW w:w="1417"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ind w:left="-108" w:right="-108"/>
              <w:jc w:val="center"/>
              <w:rPr>
                <w:rFonts w:ascii="Times New Roman" w:hAnsi="Times New Roman"/>
                <w:b/>
                <w:sz w:val="24"/>
                <w:szCs w:val="24"/>
              </w:rPr>
            </w:pPr>
            <w:r w:rsidRPr="00712D59">
              <w:rPr>
                <w:rFonts w:ascii="Times New Roman" w:hAnsi="Times New Roman"/>
                <w:b/>
                <w:sz w:val="24"/>
                <w:szCs w:val="24"/>
              </w:rPr>
              <w:t>Количество баллов</w:t>
            </w:r>
          </w:p>
        </w:tc>
        <w:tc>
          <w:tcPr>
            <w:tcW w:w="710"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ind w:right="-108"/>
              <w:jc w:val="center"/>
              <w:rPr>
                <w:rFonts w:ascii="Times New Roman" w:hAnsi="Times New Roman"/>
                <w:b/>
                <w:sz w:val="24"/>
                <w:szCs w:val="24"/>
              </w:rPr>
            </w:pPr>
            <w:r w:rsidRPr="00712D59">
              <w:rPr>
                <w:rFonts w:ascii="Times New Roman" w:hAnsi="Times New Roman"/>
                <w:b/>
                <w:sz w:val="24"/>
                <w:szCs w:val="24"/>
              </w:rPr>
              <w:t>Вес</w:t>
            </w:r>
          </w:p>
          <w:p w:rsidR="002C3E09" w:rsidRPr="00712D59" w:rsidRDefault="002C3E09" w:rsidP="00E76EB4">
            <w:pPr>
              <w:ind w:right="-108"/>
              <w:jc w:val="center"/>
              <w:rPr>
                <w:rFonts w:ascii="Times New Roman" w:hAnsi="Times New Roman"/>
                <w:b/>
                <w:sz w:val="24"/>
                <w:szCs w:val="24"/>
              </w:rPr>
            </w:pPr>
            <w:r w:rsidRPr="00712D59">
              <w:rPr>
                <w:rFonts w:ascii="Times New Roman" w:hAnsi="Times New Roman"/>
                <w:b/>
                <w:sz w:val="24"/>
                <w:szCs w:val="24"/>
              </w:rPr>
              <w:t>критерия</w:t>
            </w:r>
          </w:p>
        </w:tc>
      </w:tr>
      <w:tr w:rsidR="002C3E09" w:rsidRPr="00712D59" w:rsidTr="00E76EB4">
        <w:trPr>
          <w:tblHeader/>
        </w:trPr>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b/>
                <w:sz w:val="24"/>
                <w:szCs w:val="24"/>
              </w:rPr>
            </w:pPr>
            <w:r w:rsidRPr="00712D59">
              <w:rPr>
                <w:rFonts w:ascii="Times New Roman" w:hAnsi="Times New Roman"/>
                <w:b/>
                <w:sz w:val="24"/>
                <w:szCs w:val="24"/>
              </w:rPr>
              <w:t>1</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709"/>
              <w:jc w:val="center"/>
              <w:rPr>
                <w:rFonts w:ascii="Times New Roman" w:hAnsi="Times New Roman"/>
                <w:b/>
                <w:sz w:val="24"/>
                <w:szCs w:val="24"/>
              </w:rPr>
            </w:pPr>
            <w:r w:rsidRPr="00712D59">
              <w:rPr>
                <w:rFonts w:ascii="Times New Roman" w:hAnsi="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b/>
                <w:sz w:val="24"/>
                <w:szCs w:val="24"/>
              </w:rPr>
            </w:pPr>
            <w:r w:rsidRPr="00712D59">
              <w:rPr>
                <w:rFonts w:ascii="Times New Roman" w:hAnsi="Times New Roman"/>
                <w:b/>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b/>
                <w:sz w:val="24"/>
                <w:szCs w:val="24"/>
              </w:rPr>
            </w:pPr>
            <w:r w:rsidRPr="00712D59">
              <w:rPr>
                <w:rFonts w:ascii="Times New Roman" w:hAnsi="Times New Roman"/>
                <w:b/>
                <w:sz w:val="24"/>
                <w:szCs w:val="24"/>
              </w:rPr>
              <w:t>4</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b/>
                <w:sz w:val="24"/>
                <w:szCs w:val="24"/>
              </w:rPr>
            </w:pPr>
            <w:r w:rsidRPr="00712D59">
              <w:rPr>
                <w:rFonts w:ascii="Times New Roman" w:hAnsi="Times New Roman"/>
                <w:b/>
                <w:sz w:val="24"/>
                <w:szCs w:val="24"/>
              </w:rPr>
              <w:t>1.</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b/>
                <w:sz w:val="24"/>
                <w:szCs w:val="24"/>
              </w:rPr>
            </w:pPr>
            <w:r w:rsidRPr="00712D59">
              <w:rPr>
                <w:rFonts w:ascii="Times New Roman" w:hAnsi="Times New Roman"/>
                <w:b/>
                <w:sz w:val="24"/>
                <w:szCs w:val="24"/>
              </w:rPr>
              <w:t>Доля софинансирования проекта со стороны от физических и юридических лиц, в том числе: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r w:rsidRPr="00712D59">
              <w:rPr>
                <w:rFonts w:ascii="Times New Roman" w:hAnsi="Times New Roman"/>
                <w:b/>
                <w:sz w:val="24"/>
                <w:szCs w:val="24"/>
              </w:rPr>
              <w:t>0,50</w:t>
            </w:r>
          </w:p>
          <w:p w:rsidR="002C3E09" w:rsidRPr="00712D59" w:rsidRDefault="002C3E09" w:rsidP="00E76EB4">
            <w:pPr>
              <w:ind w:firstLine="33"/>
              <w:jc w:val="center"/>
              <w:rPr>
                <w:rFonts w:ascii="Times New Roman" w:hAnsi="Times New Roman"/>
                <w:b/>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1.1</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sz w:val="24"/>
                <w:szCs w:val="24"/>
              </w:rPr>
            </w:pPr>
            <w:r w:rsidRPr="00712D59">
              <w:rPr>
                <w:rFonts w:ascii="Times New Roman" w:hAnsi="Times New Roman"/>
                <w:sz w:val="24"/>
                <w:szCs w:val="24"/>
              </w:rPr>
              <w:t xml:space="preserve">превышение уровня софинансирования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(в процентных пунктах от предполагаемой суммы субсидии на работы из минимального перечня работ по благоустройству) </w:t>
            </w:r>
          </w:p>
          <w:p w:rsidR="002C3E09" w:rsidRPr="00712D59" w:rsidRDefault="002C3E09" w:rsidP="00E76EB4">
            <w:pPr>
              <w:ind w:firstLine="33"/>
              <w:rPr>
                <w:rFonts w:ascii="Times New Roman" w:hAnsi="Times New Roman"/>
                <w:i/>
                <w:sz w:val="24"/>
                <w:szCs w:val="24"/>
              </w:rPr>
            </w:pPr>
            <w:r w:rsidRPr="00712D59">
              <w:rPr>
                <w:rFonts w:ascii="Times New Roman" w:hAnsi="Times New Roman"/>
                <w:i/>
                <w:sz w:val="24"/>
                <w:szCs w:val="24"/>
              </w:rPr>
              <w:t xml:space="preserve">Примечание: минимальное значение для софинансирования за счет </w:t>
            </w:r>
            <w:r w:rsidRPr="00712D59">
              <w:rPr>
                <w:rFonts w:ascii="Times New Roman" w:hAnsi="Times New Roman"/>
                <w:b/>
                <w:i/>
                <w:sz w:val="24"/>
                <w:szCs w:val="24"/>
              </w:rPr>
              <w:t>общего объёма</w:t>
            </w:r>
            <w:r w:rsidRPr="00712D59">
              <w:rPr>
                <w:rFonts w:ascii="Times New Roman" w:hAnsi="Times New Roman"/>
                <w:i/>
                <w:sz w:val="24"/>
                <w:szCs w:val="24"/>
              </w:rPr>
              <w:t xml:space="preserve"> средств физических и юридических лиц составляет 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0,30</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15,1%</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100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10,1% до 15,0%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80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5,1% до 10,0%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70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0,1% до 5,0%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60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w:t>
            </w:r>
          </w:p>
        </w:tc>
        <w:tc>
          <w:tcPr>
            <w:tcW w:w="710" w:type="dxa"/>
            <w:vMerge/>
            <w:tcBorders>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1.2</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sz w:val="24"/>
                <w:szCs w:val="24"/>
              </w:rPr>
            </w:pPr>
            <w:r w:rsidRPr="00712D59">
              <w:rPr>
                <w:rFonts w:ascii="Times New Roman" w:hAnsi="Times New Roman"/>
                <w:sz w:val="24"/>
                <w:szCs w:val="24"/>
              </w:rPr>
              <w:t xml:space="preserve">превышение уровня софинансирования дополнительного перечня работ по благоустройству  дворовых территорий многоквартирных домов за счет средств физических и юридических лиц в денежной форме (в процентных пунктах от предполагаемой суммы субсидии на работы по благоустройству из дополнительного перечня работ по благоустройству) </w:t>
            </w:r>
          </w:p>
          <w:p w:rsidR="002C3E09" w:rsidRPr="00712D59" w:rsidRDefault="002C3E09" w:rsidP="00E76EB4">
            <w:pPr>
              <w:ind w:firstLine="33"/>
              <w:rPr>
                <w:rFonts w:ascii="Times New Roman" w:hAnsi="Times New Roman"/>
                <w:i/>
                <w:sz w:val="24"/>
                <w:szCs w:val="24"/>
              </w:rPr>
            </w:pPr>
            <w:r w:rsidRPr="00712D59">
              <w:rPr>
                <w:rFonts w:ascii="Times New Roman" w:hAnsi="Times New Roman"/>
                <w:i/>
                <w:sz w:val="24"/>
                <w:szCs w:val="24"/>
              </w:rPr>
              <w:t xml:space="preserve">Примечание: минимальное значение для софинансирования за счет </w:t>
            </w:r>
            <w:r w:rsidRPr="00712D59">
              <w:rPr>
                <w:rFonts w:ascii="Times New Roman" w:hAnsi="Times New Roman"/>
                <w:b/>
                <w:i/>
                <w:sz w:val="24"/>
                <w:szCs w:val="24"/>
              </w:rPr>
              <w:t>общего объёма</w:t>
            </w:r>
            <w:r w:rsidRPr="00712D59">
              <w:rPr>
                <w:rFonts w:ascii="Times New Roman" w:hAnsi="Times New Roman"/>
                <w:i/>
                <w:sz w:val="24"/>
                <w:szCs w:val="24"/>
              </w:rPr>
              <w:t xml:space="preserve"> средств физических и юридических лиц составляет 3 % от суммы субсидии из бюджета Республики Карелия на работы из дополнительного перечня работ по благоустройству</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0,20</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10,1%</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100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rPr>
          <w:trHeight w:val="70"/>
        </w:trPr>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7,1% до 10,0%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80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5,1% до 7,0%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70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1,1% до 5,0%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60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до 1,0%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40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w:t>
            </w:r>
          </w:p>
        </w:tc>
        <w:tc>
          <w:tcPr>
            <w:tcW w:w="710" w:type="dxa"/>
            <w:vMerge/>
            <w:tcBorders>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b/>
                <w:sz w:val="24"/>
                <w:szCs w:val="24"/>
              </w:rPr>
            </w:pPr>
            <w:r w:rsidRPr="00712D59">
              <w:rPr>
                <w:rFonts w:ascii="Times New Roman" w:hAnsi="Times New Roman"/>
                <w:b/>
                <w:sz w:val="24"/>
                <w:szCs w:val="24"/>
              </w:rPr>
              <w:t>2.</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b/>
                <w:sz w:val="24"/>
                <w:szCs w:val="24"/>
              </w:rPr>
            </w:pPr>
            <w:r w:rsidRPr="00712D59">
              <w:rPr>
                <w:rFonts w:ascii="Times New Roman" w:hAnsi="Times New Roman"/>
                <w:b/>
                <w:sz w:val="24"/>
                <w:szCs w:val="24"/>
              </w:rPr>
              <w:t>Социальная эффективность от реализации проекта, в том числе: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r w:rsidRPr="00712D59">
              <w:rPr>
                <w:rFonts w:ascii="Times New Roman" w:hAnsi="Times New Roman"/>
                <w:b/>
                <w:sz w:val="24"/>
                <w:szCs w:val="24"/>
              </w:rPr>
              <w:t>0,05</w:t>
            </w:r>
          </w:p>
        </w:tc>
      </w:tr>
      <w:tr w:rsidR="002C3E09" w:rsidRPr="00712D59" w:rsidTr="00E76EB4">
        <w:trPr>
          <w:trHeight w:val="331"/>
        </w:trPr>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2.1</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sz w:val="24"/>
                <w:szCs w:val="24"/>
              </w:rPr>
            </w:pPr>
            <w:r w:rsidRPr="00712D59">
              <w:rPr>
                <w:rFonts w:ascii="Times New Roman" w:hAnsi="Times New Roman"/>
                <w:sz w:val="24"/>
                <w:szCs w:val="24"/>
              </w:rPr>
              <w:t>удельный вес (доля) населения, которое будет регулярно пользоваться результатами от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0,05</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80,1%</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100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50,1% до 80,0%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80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20,1% до 50,0%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60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 xml:space="preserve">до 20,0% </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40</w:t>
            </w:r>
          </w:p>
        </w:tc>
        <w:tc>
          <w:tcPr>
            <w:tcW w:w="710" w:type="dxa"/>
            <w:vMerge/>
            <w:tcBorders>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b/>
                <w:sz w:val="24"/>
                <w:szCs w:val="24"/>
              </w:rPr>
            </w:pPr>
            <w:r w:rsidRPr="00712D59">
              <w:rPr>
                <w:rFonts w:ascii="Times New Roman" w:hAnsi="Times New Roman"/>
                <w:b/>
                <w:sz w:val="24"/>
                <w:szCs w:val="24"/>
              </w:rPr>
              <w:t>3.</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b/>
                <w:sz w:val="24"/>
                <w:szCs w:val="24"/>
              </w:rPr>
            </w:pPr>
            <w:r w:rsidRPr="00712D59">
              <w:rPr>
                <w:rFonts w:ascii="Times New Roman" w:hAnsi="Times New Roman"/>
                <w:b/>
                <w:sz w:val="24"/>
                <w:szCs w:val="24"/>
              </w:rPr>
              <w:t xml:space="preserve">Степень участия населения в определении проблемы, на решение которой направлен проект, подготовке и реализации проекта, в том числе: </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r w:rsidRPr="00712D59">
              <w:rPr>
                <w:rFonts w:ascii="Times New Roman" w:hAnsi="Times New Roman"/>
                <w:b/>
                <w:sz w:val="24"/>
                <w:szCs w:val="24"/>
              </w:rPr>
              <w:t>0,20</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3.1</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sz w:val="24"/>
                <w:szCs w:val="24"/>
              </w:rPr>
            </w:pPr>
            <w:r w:rsidRPr="00712D59">
              <w:rPr>
                <w:rFonts w:ascii="Times New Roman" w:hAnsi="Times New Roman"/>
                <w:sz w:val="24"/>
                <w:szCs w:val="24"/>
              </w:rPr>
              <w:t xml:space="preserve">степень участия собственников жилых помещений в определении проблемы и подготовке проекта путём участия в очном общем собрании собственников жилья </w:t>
            </w:r>
          </w:p>
          <w:p w:rsidR="002C3E09" w:rsidRPr="00712D59" w:rsidRDefault="002C3E09" w:rsidP="00E76EB4">
            <w:pPr>
              <w:ind w:firstLine="33"/>
              <w:rPr>
                <w:rFonts w:ascii="Times New Roman" w:hAnsi="Times New Roman"/>
                <w:sz w:val="24"/>
                <w:szCs w:val="24"/>
              </w:rPr>
            </w:pPr>
            <w:r w:rsidRPr="00712D59">
              <w:rPr>
                <w:rFonts w:ascii="Times New Roman" w:hAnsi="Times New Roman"/>
                <w:sz w:val="24"/>
                <w:szCs w:val="24"/>
              </w:rPr>
              <w:t>согласно протоколу общего собрания *</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0,10</w:t>
            </w:r>
          </w:p>
        </w:tc>
      </w:tr>
      <w:tr w:rsidR="002C3E09" w:rsidRPr="00712D59" w:rsidTr="00E76EB4">
        <w:trPr>
          <w:trHeight w:val="156"/>
        </w:trPr>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более 20,1%</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100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rPr>
          <w:trHeight w:val="104"/>
        </w:trPr>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10,1% до 20,0%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75</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rPr>
          <w:trHeight w:val="102"/>
        </w:trPr>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 5,1% до 10,0%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50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rPr>
          <w:trHeight w:val="102"/>
        </w:trPr>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до 5,0%</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25</w:t>
            </w:r>
          </w:p>
        </w:tc>
        <w:tc>
          <w:tcPr>
            <w:tcW w:w="710" w:type="dxa"/>
            <w:vMerge/>
            <w:tcBorders>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3.2</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sz w:val="24"/>
                <w:szCs w:val="24"/>
              </w:rPr>
            </w:pPr>
            <w:r w:rsidRPr="00712D59">
              <w:rPr>
                <w:rFonts w:ascii="Times New Roman" w:hAnsi="Times New Roman"/>
                <w:sz w:val="24"/>
                <w:szCs w:val="24"/>
              </w:rPr>
              <w:t>участие населения (неоплачиваемый труд, материалы и другие формы) в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0,10</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наличие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100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отсутствие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w:t>
            </w:r>
          </w:p>
        </w:tc>
        <w:tc>
          <w:tcPr>
            <w:tcW w:w="710" w:type="dxa"/>
            <w:vMerge/>
            <w:tcBorders>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b/>
                <w:sz w:val="24"/>
                <w:szCs w:val="24"/>
              </w:rPr>
            </w:pPr>
            <w:r w:rsidRPr="00712D59">
              <w:rPr>
                <w:rFonts w:ascii="Times New Roman" w:hAnsi="Times New Roman"/>
                <w:b/>
                <w:sz w:val="24"/>
                <w:szCs w:val="24"/>
              </w:rPr>
              <w:t>4.</w:t>
            </w:r>
          </w:p>
          <w:p w:rsidR="002C3E09" w:rsidRPr="00712D59" w:rsidRDefault="002C3E09" w:rsidP="00E76EB4">
            <w:pPr>
              <w:jc w:val="center"/>
              <w:rPr>
                <w:rFonts w:ascii="Times New Roman" w:hAnsi="Times New Roman"/>
                <w:b/>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b/>
                <w:sz w:val="24"/>
                <w:szCs w:val="24"/>
              </w:rPr>
            </w:pPr>
            <w:r w:rsidRPr="00712D59">
              <w:rPr>
                <w:rFonts w:ascii="Times New Roman" w:hAnsi="Times New Roman"/>
                <w:b/>
                <w:bCs/>
                <w:sz w:val="24"/>
                <w:szCs w:val="24"/>
              </w:rPr>
              <w:t>Наличие источников финансирования и участие населения в содержании имущества, предусмотренного проектом, после его завершения, в том числе: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r w:rsidRPr="00712D59">
              <w:rPr>
                <w:rFonts w:ascii="Times New Roman" w:hAnsi="Times New Roman"/>
                <w:b/>
                <w:sz w:val="24"/>
                <w:szCs w:val="24"/>
              </w:rPr>
              <w:t>0,15</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4.1</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sz w:val="24"/>
                <w:szCs w:val="24"/>
              </w:rPr>
            </w:pPr>
            <w:r w:rsidRPr="00712D59">
              <w:rPr>
                <w:rFonts w:ascii="Times New Roman" w:hAnsi="Times New Roman"/>
                <w:sz w:val="24"/>
                <w:szCs w:val="24"/>
              </w:rPr>
              <w:t>наличие источников финансирования мероприятий по эксплуатации и содержанию имущества, предусмотренного проектом, после его завершения</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0,10</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наличие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100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отсутствие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w:t>
            </w:r>
          </w:p>
        </w:tc>
        <w:tc>
          <w:tcPr>
            <w:tcW w:w="710" w:type="dxa"/>
            <w:vMerge/>
            <w:tcBorders>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jc w:val="center"/>
              <w:rPr>
                <w:rFonts w:ascii="Times New Roman" w:hAnsi="Times New Roman"/>
                <w:sz w:val="24"/>
                <w:szCs w:val="24"/>
              </w:rPr>
            </w:pPr>
            <w:r w:rsidRPr="00712D59">
              <w:rPr>
                <w:rFonts w:ascii="Times New Roman" w:hAnsi="Times New Roman"/>
                <w:sz w:val="24"/>
                <w:szCs w:val="24"/>
              </w:rPr>
              <w:t>4.2</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sz w:val="24"/>
                <w:szCs w:val="24"/>
              </w:rPr>
            </w:pPr>
            <w:r w:rsidRPr="00712D59">
              <w:rPr>
                <w:rFonts w:ascii="Times New Roman" w:hAnsi="Times New Roman"/>
                <w:sz w:val="24"/>
                <w:szCs w:val="24"/>
              </w:rPr>
              <w:t xml:space="preserve">Неденежное участие населения в обеспечении эксплуатации и содержании проекта, после его завершения </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0,05</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b/>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100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b/>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отсутствие участия</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w:t>
            </w:r>
          </w:p>
        </w:tc>
        <w:tc>
          <w:tcPr>
            <w:tcW w:w="710" w:type="dxa"/>
            <w:vMerge/>
            <w:tcBorders>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b/>
                <w:sz w:val="24"/>
                <w:szCs w:val="24"/>
              </w:rPr>
              <w:t>5.</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sz w:val="24"/>
                <w:szCs w:val="24"/>
              </w:rPr>
            </w:pPr>
            <w:r w:rsidRPr="00712D59">
              <w:rPr>
                <w:rFonts w:ascii="Times New Roman" w:hAnsi="Times New Roman"/>
                <w:b/>
                <w:bCs/>
                <w:sz w:val="24"/>
                <w:szCs w:val="24"/>
              </w:rPr>
              <w:t>Информирование населения о проекте, проведение подготовительных мероприятий к реализации проекта, в том числе: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p>
        </w:tc>
        <w:tc>
          <w:tcPr>
            <w:tcW w:w="710" w:type="dxa"/>
            <w:tcBorders>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r w:rsidRPr="00712D59">
              <w:rPr>
                <w:rFonts w:ascii="Times New Roman" w:hAnsi="Times New Roman"/>
                <w:b/>
                <w:sz w:val="24"/>
                <w:szCs w:val="24"/>
              </w:rPr>
              <w:t>0,10</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5.2</w:t>
            </w: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использование средств массовой информации или иных способов информирования населения при подготовке к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p>
        </w:tc>
        <w:tc>
          <w:tcPr>
            <w:tcW w:w="710" w:type="dxa"/>
            <w:vMerge w:val="restart"/>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0,10</w:t>
            </w: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b/>
                <w:sz w:val="24"/>
                <w:szCs w:val="24"/>
              </w:rPr>
            </w:pPr>
          </w:p>
        </w:tc>
        <w:tc>
          <w:tcPr>
            <w:tcW w:w="7190"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использование</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100</w:t>
            </w:r>
          </w:p>
        </w:tc>
        <w:tc>
          <w:tcPr>
            <w:tcW w:w="710" w:type="dxa"/>
            <w:vMerge/>
            <w:tcBorders>
              <w:left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b/>
                <w:sz w:val="24"/>
                <w:szCs w:val="24"/>
              </w:rPr>
            </w:pPr>
          </w:p>
        </w:tc>
        <w:tc>
          <w:tcPr>
            <w:tcW w:w="7190"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rPr>
                <w:rFonts w:ascii="Times New Roman" w:hAnsi="Times New Roman"/>
                <w:sz w:val="24"/>
                <w:szCs w:val="24"/>
              </w:rPr>
            </w:pPr>
            <w:r w:rsidRPr="00712D59">
              <w:rPr>
                <w:rFonts w:ascii="Times New Roman" w:hAnsi="Times New Roman"/>
                <w:sz w:val="24"/>
                <w:szCs w:val="24"/>
              </w:rPr>
              <w:t>отсутствие использования</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jc w:val="center"/>
              <w:rPr>
                <w:rFonts w:ascii="Times New Roman" w:hAnsi="Times New Roman"/>
                <w:sz w:val="24"/>
                <w:szCs w:val="24"/>
              </w:rPr>
            </w:pPr>
            <w:r w:rsidRPr="00712D59">
              <w:rPr>
                <w:rFonts w:ascii="Times New Roman" w:hAnsi="Times New Roman"/>
                <w:sz w:val="24"/>
                <w:szCs w:val="24"/>
              </w:rPr>
              <w:t>0</w:t>
            </w:r>
          </w:p>
        </w:tc>
        <w:tc>
          <w:tcPr>
            <w:tcW w:w="710" w:type="dxa"/>
            <w:vMerge/>
            <w:tcBorders>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p>
        </w:tc>
      </w:tr>
      <w:tr w:rsidR="002C3E09" w:rsidRPr="00712D59" w:rsidTr="00E76EB4">
        <w:tc>
          <w:tcPr>
            <w:tcW w:w="675"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rPr>
                <w:rFonts w:ascii="Times New Roman" w:hAnsi="Times New Roman"/>
                <w:b/>
                <w:sz w:val="24"/>
                <w:szCs w:val="24"/>
              </w:rPr>
            </w:pPr>
          </w:p>
        </w:tc>
        <w:tc>
          <w:tcPr>
            <w:tcW w:w="7190"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right="3"/>
              <w:rPr>
                <w:rFonts w:ascii="Times New Roman" w:hAnsi="Times New Roman"/>
                <w:b/>
                <w:sz w:val="24"/>
                <w:szCs w:val="24"/>
              </w:rPr>
            </w:pPr>
            <w:r w:rsidRPr="00712D59">
              <w:rPr>
                <w:rFonts w:ascii="Times New Roman" w:hAnsi="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2C3E09" w:rsidRPr="00712D59" w:rsidRDefault="002C3E09" w:rsidP="00E76EB4">
            <w:pPr>
              <w:ind w:firstLine="33"/>
              <w:rPr>
                <w:rFonts w:ascii="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2C3E09" w:rsidRPr="00712D59" w:rsidRDefault="002C3E09" w:rsidP="00E76EB4">
            <w:pPr>
              <w:ind w:firstLine="33"/>
              <w:jc w:val="center"/>
              <w:rPr>
                <w:rFonts w:ascii="Times New Roman" w:hAnsi="Times New Roman"/>
                <w:b/>
                <w:sz w:val="24"/>
                <w:szCs w:val="24"/>
              </w:rPr>
            </w:pPr>
            <w:r w:rsidRPr="00712D59">
              <w:rPr>
                <w:rFonts w:ascii="Times New Roman" w:hAnsi="Times New Roman"/>
                <w:b/>
                <w:sz w:val="24"/>
                <w:szCs w:val="24"/>
              </w:rPr>
              <w:t>1,00</w:t>
            </w:r>
          </w:p>
        </w:tc>
      </w:tr>
    </w:tbl>
    <w:p w:rsidR="002C3E09" w:rsidRPr="00712D59" w:rsidRDefault="002C3E09" w:rsidP="00712D59">
      <w:pPr>
        <w:widowControl w:val="0"/>
        <w:autoSpaceDE w:val="0"/>
        <w:autoSpaceDN w:val="0"/>
        <w:adjustRightInd w:val="0"/>
        <w:ind w:firstLine="540"/>
        <w:rPr>
          <w:rFonts w:ascii="Times New Roman" w:hAnsi="Times New Roman"/>
          <w:sz w:val="24"/>
          <w:szCs w:val="24"/>
        </w:rPr>
      </w:pPr>
    </w:p>
    <w:p w:rsidR="002C3E09" w:rsidRPr="00712D59" w:rsidRDefault="002C3E09" w:rsidP="00712D59">
      <w:pPr>
        <w:rPr>
          <w:rFonts w:ascii="Times New Roman" w:hAnsi="Times New Roman"/>
          <w:sz w:val="24"/>
          <w:szCs w:val="24"/>
        </w:rPr>
      </w:pPr>
    </w:p>
    <w:p w:rsidR="002C3E09" w:rsidRPr="00712D59" w:rsidRDefault="002C3E09" w:rsidP="00712D59">
      <w:pPr>
        <w:rPr>
          <w:rFonts w:ascii="Times New Roman" w:hAnsi="Times New Roman"/>
          <w:sz w:val="24"/>
          <w:szCs w:val="24"/>
        </w:rPr>
      </w:pPr>
      <w:r w:rsidRPr="00712D59">
        <w:rPr>
          <w:rFonts w:ascii="Times New Roman" w:hAnsi="Times New Roman"/>
          <w:sz w:val="24"/>
          <w:szCs w:val="24"/>
        </w:rPr>
        <w:t>* указывается процент от общего числа проживающих собственников жилых помещений в многоквартирном доме. В случае если в администрацию представляются два или более протокола общих собраний собственников помещений, то указывается процент от общего числа проживающих собственников в данных многоквартирных домах.</w:t>
      </w:r>
    </w:p>
    <w:p w:rsidR="002C3E09" w:rsidRPr="00891F4C" w:rsidRDefault="002C3E09" w:rsidP="00712D59">
      <w:pPr>
        <w:tabs>
          <w:tab w:val="left" w:pos="993"/>
          <w:tab w:val="left" w:pos="1260"/>
        </w:tabs>
        <w:suppressAutoHyphens/>
        <w:autoSpaceDE w:val="0"/>
        <w:jc w:val="right"/>
        <w:rPr>
          <w:color w:val="000000"/>
          <w:sz w:val="28"/>
          <w:szCs w:val="28"/>
        </w:rPr>
      </w:pPr>
    </w:p>
    <w:p w:rsidR="002C3E09" w:rsidRDefault="002C3E09" w:rsidP="00712D59">
      <w:pPr>
        <w:rPr>
          <w:b/>
          <w:i/>
          <w:szCs w:val="24"/>
        </w:rPr>
      </w:pPr>
      <w:r>
        <w:t xml:space="preserve">                                                             </w:t>
      </w:r>
      <w:r>
        <w:rPr>
          <w:b/>
          <w:i/>
          <w:szCs w:val="24"/>
        </w:rPr>
        <w:t xml:space="preserve">                             </w:t>
      </w:r>
    </w:p>
    <w:p w:rsidR="002C3E09" w:rsidRDefault="002C3E09" w:rsidP="00712D59">
      <w:pPr>
        <w:rPr>
          <w:b/>
          <w:i/>
          <w:szCs w:val="24"/>
        </w:rPr>
      </w:pPr>
    </w:p>
    <w:p w:rsidR="002C3E09" w:rsidRDefault="002C3E09" w:rsidP="00712D59"/>
    <w:p w:rsidR="002C3E09" w:rsidRDefault="002C3E09"/>
    <w:sectPr w:rsidR="002C3E09" w:rsidSect="00392848">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28F"/>
    <w:multiLevelType w:val="hybridMultilevel"/>
    <w:tmpl w:val="D3F26B9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910EBB"/>
    <w:multiLevelType w:val="hybridMultilevel"/>
    <w:tmpl w:val="C0B211F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765DB0"/>
    <w:multiLevelType w:val="hybridMultilevel"/>
    <w:tmpl w:val="41C44FB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C121A60"/>
    <w:multiLevelType w:val="hybridMultilevel"/>
    <w:tmpl w:val="FA205F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464"/>
    <w:rsid w:val="00017AB2"/>
    <w:rsid w:val="00023A44"/>
    <w:rsid w:val="00027080"/>
    <w:rsid w:val="00030F64"/>
    <w:rsid w:val="00033F39"/>
    <w:rsid w:val="00062949"/>
    <w:rsid w:val="00080F18"/>
    <w:rsid w:val="000F74BC"/>
    <w:rsid w:val="00115DCB"/>
    <w:rsid w:val="001269EB"/>
    <w:rsid w:val="00152589"/>
    <w:rsid w:val="001A3F35"/>
    <w:rsid w:val="001B1F19"/>
    <w:rsid w:val="001D393A"/>
    <w:rsid w:val="001D5DD4"/>
    <w:rsid w:val="001D5E1C"/>
    <w:rsid w:val="00215E79"/>
    <w:rsid w:val="002521FB"/>
    <w:rsid w:val="00266BEB"/>
    <w:rsid w:val="00267A3C"/>
    <w:rsid w:val="002A3A70"/>
    <w:rsid w:val="002C3E09"/>
    <w:rsid w:val="002D1EFD"/>
    <w:rsid w:val="002E1E1D"/>
    <w:rsid w:val="00352658"/>
    <w:rsid w:val="00392848"/>
    <w:rsid w:val="003A28C5"/>
    <w:rsid w:val="003A791E"/>
    <w:rsid w:val="003C7464"/>
    <w:rsid w:val="003D3ED4"/>
    <w:rsid w:val="004172B2"/>
    <w:rsid w:val="00494070"/>
    <w:rsid w:val="004A4A45"/>
    <w:rsid w:val="004C333D"/>
    <w:rsid w:val="005174A2"/>
    <w:rsid w:val="005553FB"/>
    <w:rsid w:val="005741D0"/>
    <w:rsid w:val="005E42CF"/>
    <w:rsid w:val="00636E73"/>
    <w:rsid w:val="00642270"/>
    <w:rsid w:val="00667A83"/>
    <w:rsid w:val="00684F22"/>
    <w:rsid w:val="0069340B"/>
    <w:rsid w:val="006B5D0D"/>
    <w:rsid w:val="006C04A0"/>
    <w:rsid w:val="006E4DB8"/>
    <w:rsid w:val="007054CE"/>
    <w:rsid w:val="00712D59"/>
    <w:rsid w:val="00730049"/>
    <w:rsid w:val="00741150"/>
    <w:rsid w:val="00757750"/>
    <w:rsid w:val="00766BA9"/>
    <w:rsid w:val="00783022"/>
    <w:rsid w:val="00785A4A"/>
    <w:rsid w:val="00787F54"/>
    <w:rsid w:val="007A508E"/>
    <w:rsid w:val="0083191C"/>
    <w:rsid w:val="008630E3"/>
    <w:rsid w:val="00883423"/>
    <w:rsid w:val="00891F4C"/>
    <w:rsid w:val="008E6F2B"/>
    <w:rsid w:val="008E70BC"/>
    <w:rsid w:val="008F7789"/>
    <w:rsid w:val="00906A47"/>
    <w:rsid w:val="00965AD1"/>
    <w:rsid w:val="00984226"/>
    <w:rsid w:val="009C5532"/>
    <w:rsid w:val="009D45D9"/>
    <w:rsid w:val="009E0D81"/>
    <w:rsid w:val="009F1387"/>
    <w:rsid w:val="00A21B92"/>
    <w:rsid w:val="00A26996"/>
    <w:rsid w:val="00A56315"/>
    <w:rsid w:val="00A72054"/>
    <w:rsid w:val="00AA3345"/>
    <w:rsid w:val="00AA6861"/>
    <w:rsid w:val="00B16EED"/>
    <w:rsid w:val="00B41FBC"/>
    <w:rsid w:val="00BC2E0F"/>
    <w:rsid w:val="00BF48FC"/>
    <w:rsid w:val="00C2213C"/>
    <w:rsid w:val="00C45732"/>
    <w:rsid w:val="00C84DCC"/>
    <w:rsid w:val="00DA0B7D"/>
    <w:rsid w:val="00DD4A4B"/>
    <w:rsid w:val="00DE4F89"/>
    <w:rsid w:val="00DF2E31"/>
    <w:rsid w:val="00DF3FD4"/>
    <w:rsid w:val="00E13F7B"/>
    <w:rsid w:val="00E25B7C"/>
    <w:rsid w:val="00E76EB4"/>
    <w:rsid w:val="00E84187"/>
    <w:rsid w:val="00E879E1"/>
    <w:rsid w:val="00E95A45"/>
    <w:rsid w:val="00EB1167"/>
    <w:rsid w:val="00EE4883"/>
    <w:rsid w:val="00EF6D5A"/>
    <w:rsid w:val="00F111EF"/>
    <w:rsid w:val="00F624F5"/>
    <w:rsid w:val="00FE74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E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AA6861"/>
    <w:pPr>
      <w:spacing w:after="0" w:line="240" w:lineRule="auto"/>
    </w:pPr>
    <w:rPr>
      <w:rFonts w:ascii="Times New Roman" w:hAnsi="Times New Roman"/>
      <w:sz w:val="26"/>
      <w:szCs w:val="20"/>
    </w:rPr>
  </w:style>
  <w:style w:type="character" w:customStyle="1" w:styleId="BodyText2Char">
    <w:name w:val="Body Text 2 Char"/>
    <w:basedOn w:val="DefaultParagraphFont"/>
    <w:link w:val="BodyText2"/>
    <w:uiPriority w:val="99"/>
    <w:semiHidden/>
    <w:locked/>
    <w:rsid w:val="00AA6861"/>
    <w:rPr>
      <w:rFonts w:cs="Times New Roman"/>
      <w:sz w:val="26"/>
      <w:lang w:val="ru-RU" w:eastAsia="ru-RU" w:bidi="ar-SA"/>
    </w:rPr>
  </w:style>
  <w:style w:type="paragraph" w:styleId="Title">
    <w:name w:val="Title"/>
    <w:basedOn w:val="Normal"/>
    <w:link w:val="TitleChar"/>
    <w:uiPriority w:val="99"/>
    <w:qFormat/>
    <w:locked/>
    <w:rsid w:val="00AA6861"/>
    <w:pPr>
      <w:spacing w:before="120" w:after="0" w:line="240" w:lineRule="auto"/>
      <w:jc w:val="center"/>
    </w:pPr>
    <w:rPr>
      <w:rFonts w:ascii="Times New Roman" w:hAnsi="Times New Roman"/>
      <w:b/>
      <w:sz w:val="26"/>
      <w:szCs w:val="20"/>
    </w:rPr>
  </w:style>
  <w:style w:type="character" w:customStyle="1" w:styleId="TitleChar">
    <w:name w:val="Title Char"/>
    <w:basedOn w:val="DefaultParagraphFont"/>
    <w:link w:val="Title"/>
    <w:uiPriority w:val="99"/>
    <w:locked/>
    <w:rsid w:val="00AA6861"/>
    <w:rPr>
      <w:rFonts w:cs="Times New Roman"/>
      <w:b/>
      <w:sz w:val="26"/>
      <w:lang w:val="ru-RU" w:eastAsia="ru-RU" w:bidi="ar-SA"/>
    </w:rPr>
  </w:style>
  <w:style w:type="paragraph" w:styleId="NormalWeb">
    <w:name w:val="Normal (Web)"/>
    <w:basedOn w:val="Normal"/>
    <w:uiPriority w:val="99"/>
    <w:rsid w:val="00EF6D5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7467144">
      <w:marLeft w:val="0"/>
      <w:marRight w:val="0"/>
      <w:marTop w:val="0"/>
      <w:marBottom w:val="0"/>
      <w:divBdr>
        <w:top w:val="none" w:sz="0" w:space="0" w:color="auto"/>
        <w:left w:val="none" w:sz="0" w:space="0" w:color="auto"/>
        <w:bottom w:val="none" w:sz="0" w:space="0" w:color="auto"/>
        <w:right w:val="none" w:sz="0" w:space="0" w:color="auto"/>
      </w:divBdr>
    </w:div>
    <w:div w:id="1357467145">
      <w:marLeft w:val="0"/>
      <w:marRight w:val="0"/>
      <w:marTop w:val="0"/>
      <w:marBottom w:val="0"/>
      <w:divBdr>
        <w:top w:val="none" w:sz="0" w:space="0" w:color="auto"/>
        <w:left w:val="none" w:sz="0" w:space="0" w:color="auto"/>
        <w:bottom w:val="none" w:sz="0" w:space="0" w:color="auto"/>
        <w:right w:val="none" w:sz="0" w:space="0" w:color="auto"/>
      </w:divBdr>
    </w:div>
    <w:div w:id="1357467146">
      <w:marLeft w:val="0"/>
      <w:marRight w:val="0"/>
      <w:marTop w:val="0"/>
      <w:marBottom w:val="0"/>
      <w:divBdr>
        <w:top w:val="none" w:sz="0" w:space="0" w:color="auto"/>
        <w:left w:val="none" w:sz="0" w:space="0" w:color="auto"/>
        <w:bottom w:val="none" w:sz="0" w:space="0" w:color="auto"/>
        <w:right w:val="none" w:sz="0" w:space="0" w:color="auto"/>
      </w:divBdr>
    </w:div>
    <w:div w:id="1357467147">
      <w:marLeft w:val="0"/>
      <w:marRight w:val="0"/>
      <w:marTop w:val="0"/>
      <w:marBottom w:val="0"/>
      <w:divBdr>
        <w:top w:val="none" w:sz="0" w:space="0" w:color="auto"/>
        <w:left w:val="none" w:sz="0" w:space="0" w:color="auto"/>
        <w:bottom w:val="none" w:sz="0" w:space="0" w:color="auto"/>
        <w:right w:val="none" w:sz="0" w:space="0" w:color="auto"/>
      </w:divBdr>
    </w:div>
    <w:div w:id="1357467148">
      <w:marLeft w:val="0"/>
      <w:marRight w:val="0"/>
      <w:marTop w:val="0"/>
      <w:marBottom w:val="0"/>
      <w:divBdr>
        <w:top w:val="none" w:sz="0" w:space="0" w:color="auto"/>
        <w:left w:val="none" w:sz="0" w:space="0" w:color="auto"/>
        <w:bottom w:val="none" w:sz="0" w:space="0" w:color="auto"/>
        <w:right w:val="none" w:sz="0" w:space="0" w:color="auto"/>
      </w:divBdr>
    </w:div>
    <w:div w:id="1357467149">
      <w:marLeft w:val="0"/>
      <w:marRight w:val="0"/>
      <w:marTop w:val="0"/>
      <w:marBottom w:val="0"/>
      <w:divBdr>
        <w:top w:val="none" w:sz="0" w:space="0" w:color="auto"/>
        <w:left w:val="none" w:sz="0" w:space="0" w:color="auto"/>
        <w:bottom w:val="none" w:sz="0" w:space="0" w:color="auto"/>
        <w:right w:val="none" w:sz="0" w:space="0" w:color="auto"/>
      </w:divBdr>
    </w:div>
    <w:div w:id="1357467150">
      <w:marLeft w:val="0"/>
      <w:marRight w:val="0"/>
      <w:marTop w:val="0"/>
      <w:marBottom w:val="0"/>
      <w:divBdr>
        <w:top w:val="none" w:sz="0" w:space="0" w:color="auto"/>
        <w:left w:val="none" w:sz="0" w:space="0" w:color="auto"/>
        <w:bottom w:val="none" w:sz="0" w:space="0" w:color="auto"/>
        <w:right w:val="none" w:sz="0" w:space="0" w:color="auto"/>
      </w:divBdr>
    </w:div>
    <w:div w:id="1357467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428</TotalTime>
  <Pages>12</Pages>
  <Words>2662</Words>
  <Characters>15175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User</cp:lastModifiedBy>
  <cp:revision>32</cp:revision>
  <cp:lastPrinted>2021-04-08T09:05:00Z</cp:lastPrinted>
  <dcterms:created xsi:type="dcterms:W3CDTF">2019-01-31T08:26:00Z</dcterms:created>
  <dcterms:modified xsi:type="dcterms:W3CDTF">2021-07-15T08:43:00Z</dcterms:modified>
</cp:coreProperties>
</file>