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2D" w:rsidRDefault="0016592D" w:rsidP="0016592D">
      <w:pPr>
        <w:pStyle w:val="western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16592D" w:rsidRDefault="0016592D" w:rsidP="0016592D">
      <w:pPr>
        <w:pStyle w:val="western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981075" cy="1085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2D" w:rsidRDefault="0016592D" w:rsidP="0016592D">
      <w:pPr>
        <w:pStyle w:val="western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Администрация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</w:t>
      </w:r>
    </w:p>
    <w:p w:rsidR="0016592D" w:rsidRDefault="0016592D" w:rsidP="0016592D">
      <w:pPr>
        <w:pStyle w:val="western"/>
        <w:spacing w:before="0" w:beforeAutospacing="0" w:after="0"/>
        <w:jc w:val="center"/>
      </w:pPr>
      <w:proofErr w:type="spellStart"/>
      <w:r>
        <w:rPr>
          <w:b/>
          <w:bCs/>
          <w:sz w:val="27"/>
          <w:szCs w:val="27"/>
        </w:rPr>
        <w:t>Пудожского</w:t>
      </w:r>
      <w:proofErr w:type="spellEnd"/>
      <w:r>
        <w:rPr>
          <w:b/>
          <w:bCs/>
          <w:sz w:val="27"/>
          <w:szCs w:val="27"/>
        </w:rPr>
        <w:t xml:space="preserve"> муниципального района </w:t>
      </w:r>
    </w:p>
    <w:p w:rsidR="0016592D" w:rsidRDefault="0016592D" w:rsidP="0016592D">
      <w:pPr>
        <w:pStyle w:val="western"/>
        <w:spacing w:before="0" w:beforeAutospacing="0" w:after="0"/>
        <w:jc w:val="center"/>
      </w:pPr>
      <w:r>
        <w:rPr>
          <w:b/>
          <w:bCs/>
          <w:sz w:val="27"/>
          <w:szCs w:val="27"/>
        </w:rPr>
        <w:t>Республики Карелия</w:t>
      </w:r>
    </w:p>
    <w:p w:rsidR="0016592D" w:rsidRDefault="0016592D" w:rsidP="0016592D">
      <w:pPr>
        <w:pStyle w:val="western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п. Кривцы, ул. </w:t>
      </w:r>
      <w:proofErr w:type="gramStart"/>
      <w:r>
        <w:rPr>
          <w:b/>
          <w:bCs/>
          <w:sz w:val="27"/>
          <w:szCs w:val="27"/>
        </w:rPr>
        <w:t>Восточная</w:t>
      </w:r>
      <w:proofErr w:type="gramEnd"/>
      <w:r>
        <w:rPr>
          <w:b/>
          <w:bCs/>
          <w:sz w:val="27"/>
          <w:szCs w:val="27"/>
        </w:rPr>
        <w:t>, д. 10, тел 3-54-98</w:t>
      </w:r>
    </w:p>
    <w:p w:rsidR="0016592D" w:rsidRDefault="0016592D" w:rsidP="0016592D">
      <w:pPr>
        <w:pStyle w:val="western"/>
        <w:spacing w:before="0" w:beforeAutospacing="0" w:after="0"/>
        <w:jc w:val="center"/>
      </w:pPr>
      <w:r>
        <w:rPr>
          <w:b/>
          <w:bCs/>
          <w:sz w:val="27"/>
          <w:szCs w:val="27"/>
        </w:rPr>
        <w:t>__________________________________________________________________</w:t>
      </w:r>
    </w:p>
    <w:p w:rsidR="0016592D" w:rsidRDefault="0016592D" w:rsidP="0016592D">
      <w:pPr>
        <w:pStyle w:val="western"/>
        <w:spacing w:after="0"/>
        <w:jc w:val="center"/>
      </w:pPr>
      <w:proofErr w:type="gramStart"/>
      <w:r>
        <w:rPr>
          <w:b/>
          <w:bCs/>
          <w:sz w:val="27"/>
          <w:szCs w:val="27"/>
        </w:rPr>
        <w:t>Р</w:t>
      </w:r>
      <w:proofErr w:type="gramEnd"/>
      <w:r>
        <w:rPr>
          <w:b/>
          <w:bCs/>
          <w:sz w:val="27"/>
          <w:szCs w:val="27"/>
        </w:rPr>
        <w:t xml:space="preserve"> А С П О Р Я Ж Е Н И Е</w:t>
      </w:r>
    </w:p>
    <w:p w:rsidR="0016592D" w:rsidRDefault="0016592D" w:rsidP="0016592D">
      <w:pPr>
        <w:pStyle w:val="western"/>
        <w:spacing w:after="0"/>
      </w:pPr>
      <w:r>
        <w:rPr>
          <w:b/>
          <w:bCs/>
          <w:sz w:val="22"/>
          <w:szCs w:val="22"/>
        </w:rPr>
        <w:t>от 24.05. 2018 г.                                                                                                                        № 11</w:t>
      </w:r>
    </w:p>
    <w:p w:rsidR="0016592D" w:rsidRDefault="0016592D" w:rsidP="0016592D">
      <w:pPr>
        <w:pStyle w:val="western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Об осуществлении закупки на выполнение работ </w:t>
      </w:r>
    </w:p>
    <w:p w:rsidR="00CD457B" w:rsidRDefault="0016592D" w:rsidP="00CD457B">
      <w:pPr>
        <w:pStyle w:val="western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 ремонту </w:t>
      </w:r>
      <w:r w:rsidR="00CD457B">
        <w:rPr>
          <w:b/>
          <w:bCs/>
          <w:sz w:val="27"/>
          <w:szCs w:val="27"/>
        </w:rPr>
        <w:t>клуба</w:t>
      </w:r>
      <w:r>
        <w:rPr>
          <w:b/>
          <w:bCs/>
          <w:sz w:val="27"/>
          <w:szCs w:val="27"/>
        </w:rPr>
        <w:t xml:space="preserve"> п. Кривцы </w:t>
      </w:r>
      <w:r w:rsidR="00CD457B">
        <w:rPr>
          <w:b/>
          <w:bCs/>
          <w:sz w:val="27"/>
          <w:szCs w:val="27"/>
        </w:rPr>
        <w:t>по адресу: Республика Карелия,</w:t>
      </w:r>
    </w:p>
    <w:p w:rsidR="0016592D" w:rsidRDefault="00CD457B" w:rsidP="00CD457B">
      <w:pPr>
        <w:pStyle w:val="western"/>
        <w:spacing w:before="0" w:beforeAutospacing="0" w:after="0"/>
        <w:jc w:val="center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Пудожский</w:t>
      </w:r>
      <w:proofErr w:type="spellEnd"/>
      <w:r>
        <w:rPr>
          <w:b/>
          <w:bCs/>
          <w:sz w:val="27"/>
          <w:szCs w:val="27"/>
        </w:rPr>
        <w:t xml:space="preserve"> район, п. Кривцы, ул. Горького, д.5</w:t>
      </w:r>
      <w:r w:rsidR="0016592D">
        <w:rPr>
          <w:b/>
          <w:bCs/>
          <w:sz w:val="27"/>
          <w:szCs w:val="27"/>
        </w:rPr>
        <w:t xml:space="preserve"> </w:t>
      </w:r>
    </w:p>
    <w:p w:rsidR="0016592D" w:rsidRDefault="0016592D" w:rsidP="0016592D">
      <w:pPr>
        <w:pStyle w:val="western"/>
        <w:spacing w:before="0" w:beforeAutospacing="0" w:after="0"/>
        <w:jc w:val="center"/>
      </w:pPr>
    </w:p>
    <w:p w:rsidR="0016592D" w:rsidRDefault="0016592D" w:rsidP="0016592D">
      <w:pPr>
        <w:pStyle w:val="western"/>
        <w:spacing w:before="0" w:beforeAutospacing="0" w:after="0"/>
        <w:ind w:firstLine="709"/>
      </w:pPr>
      <w:r>
        <w:rPr>
          <w:sz w:val="22"/>
          <w:szCs w:val="22"/>
        </w:rPr>
        <w:t xml:space="preserve"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№44-ФЗ, для нужд Администрация </w:t>
      </w:r>
      <w:proofErr w:type="spellStart"/>
      <w:r>
        <w:rPr>
          <w:sz w:val="22"/>
          <w:szCs w:val="22"/>
        </w:rPr>
        <w:t>Кривецкого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b/>
          <w:bCs/>
          <w:sz w:val="22"/>
          <w:szCs w:val="22"/>
        </w:rPr>
        <w:t>:</w:t>
      </w:r>
    </w:p>
    <w:p w:rsidR="0016592D" w:rsidRDefault="0016592D" w:rsidP="0016592D">
      <w:pPr>
        <w:pStyle w:val="western"/>
        <w:numPr>
          <w:ilvl w:val="0"/>
          <w:numId w:val="1"/>
        </w:numPr>
        <w:spacing w:after="0"/>
      </w:pPr>
      <w:r>
        <w:rPr>
          <w:sz w:val="22"/>
          <w:szCs w:val="22"/>
        </w:rPr>
        <w:t>Осуществить закупку на право заключения муниципального контракта на выполнение работ по</w:t>
      </w:r>
      <w:r>
        <w:rPr>
          <w:i/>
          <w:iCs/>
          <w:sz w:val="22"/>
          <w:szCs w:val="22"/>
        </w:rPr>
        <w:t xml:space="preserve"> </w:t>
      </w:r>
      <w:r>
        <w:t xml:space="preserve">ремонту </w:t>
      </w:r>
      <w:r w:rsidR="00CD457B">
        <w:t xml:space="preserve">клуба </w:t>
      </w:r>
      <w:r>
        <w:t xml:space="preserve"> п. Кривцы </w:t>
      </w:r>
      <w:r w:rsidR="00CD457B">
        <w:t xml:space="preserve"> по адресу: Республика Карелия, </w:t>
      </w:r>
      <w:proofErr w:type="spellStart"/>
      <w:r>
        <w:t>Пудожск</w:t>
      </w:r>
      <w:r w:rsidR="00CD457B">
        <w:t>ий</w:t>
      </w:r>
      <w:proofErr w:type="spellEnd"/>
      <w:r>
        <w:t xml:space="preserve"> район</w:t>
      </w:r>
      <w:r w:rsidR="00CD457B">
        <w:t xml:space="preserve">, п. Кривцы, ул. Горького, д.5 </w:t>
      </w:r>
      <w:r>
        <w:t xml:space="preserve"> </w:t>
      </w:r>
      <w:r>
        <w:rPr>
          <w:sz w:val="22"/>
          <w:szCs w:val="22"/>
        </w:rPr>
        <w:t>для муниципальных нужд путем проведения аукциона в электронной форме №1аэф-17 (далее по тексту – аукцион).</w:t>
      </w:r>
    </w:p>
    <w:p w:rsidR="0016592D" w:rsidRDefault="0016592D" w:rsidP="0016592D">
      <w:pPr>
        <w:pStyle w:val="western"/>
        <w:numPr>
          <w:ilvl w:val="0"/>
          <w:numId w:val="1"/>
        </w:numPr>
        <w:spacing w:after="0"/>
      </w:pPr>
      <w:r>
        <w:rPr>
          <w:sz w:val="22"/>
          <w:szCs w:val="22"/>
        </w:rPr>
        <w:t>Утвердить извещение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и документацию об аукционе (Приложения № 1, 2).</w:t>
      </w:r>
    </w:p>
    <w:p w:rsidR="0016592D" w:rsidRDefault="0016592D" w:rsidP="0016592D">
      <w:pPr>
        <w:pStyle w:val="western"/>
        <w:numPr>
          <w:ilvl w:val="0"/>
          <w:numId w:val="1"/>
        </w:numPr>
        <w:spacing w:after="0"/>
      </w:pPr>
      <w:proofErr w:type="gramStart"/>
      <w:r>
        <w:rPr>
          <w:sz w:val="22"/>
          <w:szCs w:val="22"/>
        </w:rPr>
        <w:t>Разместить извещение</w:t>
      </w:r>
      <w:proofErr w:type="gramEnd"/>
      <w:r>
        <w:rPr>
          <w:sz w:val="22"/>
          <w:szCs w:val="22"/>
        </w:rPr>
        <w:t xml:space="preserve"> и документацию об аукционе на официальном сайте единой информационной системы по адресу в сети Интернет http://zakupki.gov.ru в сроки, установленные законодательством.</w:t>
      </w:r>
    </w:p>
    <w:p w:rsidR="0016592D" w:rsidRDefault="0016592D" w:rsidP="0016592D">
      <w:pPr>
        <w:pStyle w:val="western"/>
        <w:numPr>
          <w:ilvl w:val="0"/>
          <w:numId w:val="1"/>
        </w:numPr>
        <w:spacing w:after="0"/>
      </w:pPr>
      <w:r>
        <w:rPr>
          <w:sz w:val="22"/>
          <w:szCs w:val="22"/>
        </w:rPr>
        <w:t xml:space="preserve">Единой комиссии по осуществлению закупок Администрации </w:t>
      </w:r>
      <w:proofErr w:type="spellStart"/>
      <w:r>
        <w:rPr>
          <w:sz w:val="22"/>
          <w:szCs w:val="22"/>
        </w:rPr>
        <w:t>Кривецкого</w:t>
      </w:r>
      <w:proofErr w:type="spellEnd"/>
      <w:r>
        <w:rPr>
          <w:sz w:val="22"/>
          <w:szCs w:val="22"/>
        </w:rPr>
        <w:t xml:space="preserve"> сельского поселения провести заседание по рассмотрению первых частей заявок на участие в аукционе в сроки, установленные законодательством.</w:t>
      </w:r>
    </w:p>
    <w:p w:rsidR="0016592D" w:rsidRDefault="0016592D" w:rsidP="0016592D">
      <w:pPr>
        <w:pStyle w:val="western"/>
        <w:numPr>
          <w:ilvl w:val="0"/>
          <w:numId w:val="1"/>
        </w:numPr>
        <w:spacing w:after="0"/>
      </w:pPr>
      <w:proofErr w:type="gramStart"/>
      <w:r>
        <w:rPr>
          <w:sz w:val="22"/>
          <w:szCs w:val="22"/>
        </w:rPr>
        <w:t>Разместить протокол</w:t>
      </w:r>
      <w:proofErr w:type="gramEnd"/>
      <w:r>
        <w:rPr>
          <w:sz w:val="22"/>
          <w:szCs w:val="22"/>
        </w:rPr>
        <w:t xml:space="preserve"> рассмотрения первых частей заявок на участие в аукционе на электронной площадке в сроки, установленные законодательством.</w:t>
      </w:r>
    </w:p>
    <w:p w:rsidR="0016592D" w:rsidRDefault="0016592D" w:rsidP="0016592D">
      <w:pPr>
        <w:pStyle w:val="western"/>
        <w:numPr>
          <w:ilvl w:val="0"/>
          <w:numId w:val="1"/>
        </w:numPr>
        <w:spacing w:after="0"/>
      </w:pPr>
      <w:r>
        <w:rPr>
          <w:sz w:val="22"/>
          <w:szCs w:val="22"/>
        </w:rPr>
        <w:t xml:space="preserve">Единой комиссии по осуществлению закупок Администрации </w:t>
      </w:r>
      <w:proofErr w:type="spellStart"/>
      <w:r>
        <w:rPr>
          <w:sz w:val="22"/>
          <w:szCs w:val="22"/>
        </w:rPr>
        <w:t>Кривецкого</w:t>
      </w:r>
      <w:proofErr w:type="spellEnd"/>
      <w:r>
        <w:rPr>
          <w:sz w:val="22"/>
          <w:szCs w:val="22"/>
        </w:rPr>
        <w:t xml:space="preserve"> сельского поселения рассмотреть вторые части заявок на участие и провести подведение итогов аукциона в сроки, установленные законодательством.</w:t>
      </w:r>
    </w:p>
    <w:p w:rsidR="0016592D" w:rsidRDefault="0016592D" w:rsidP="0016592D">
      <w:pPr>
        <w:pStyle w:val="western"/>
        <w:numPr>
          <w:ilvl w:val="0"/>
          <w:numId w:val="1"/>
        </w:numPr>
        <w:spacing w:after="0"/>
      </w:pPr>
      <w:proofErr w:type="gramStart"/>
      <w:r>
        <w:rPr>
          <w:sz w:val="22"/>
          <w:szCs w:val="22"/>
        </w:rPr>
        <w:t>Разместить протокол</w:t>
      </w:r>
      <w:proofErr w:type="gramEnd"/>
      <w:r>
        <w:rPr>
          <w:sz w:val="22"/>
          <w:szCs w:val="22"/>
        </w:rPr>
        <w:t xml:space="preserve"> итогов аукциона на электронной площадке в сроки, установленные законодательством.</w:t>
      </w:r>
    </w:p>
    <w:p w:rsidR="0016592D" w:rsidRDefault="0016592D" w:rsidP="0016592D">
      <w:pPr>
        <w:pStyle w:val="western"/>
        <w:numPr>
          <w:ilvl w:val="0"/>
          <w:numId w:val="1"/>
        </w:numPr>
        <w:spacing w:after="0"/>
      </w:pPr>
      <w:r>
        <w:rPr>
          <w:sz w:val="22"/>
          <w:szCs w:val="22"/>
        </w:rPr>
        <w:t>Контроль исполнения распоряжения оставить за собой.</w:t>
      </w:r>
    </w:p>
    <w:p w:rsidR="0016592D" w:rsidRDefault="0016592D" w:rsidP="0016592D">
      <w:pPr>
        <w:pStyle w:val="western"/>
        <w:spacing w:after="0"/>
      </w:pPr>
      <w:r>
        <w:rPr>
          <w:sz w:val="22"/>
          <w:szCs w:val="22"/>
        </w:rPr>
        <w:t>Приложения:</w:t>
      </w:r>
    </w:p>
    <w:p w:rsidR="0016592D" w:rsidRDefault="0016592D" w:rsidP="0016592D">
      <w:pPr>
        <w:pStyle w:val="western"/>
        <w:numPr>
          <w:ilvl w:val="1"/>
          <w:numId w:val="2"/>
        </w:numPr>
        <w:spacing w:after="0"/>
      </w:pPr>
      <w:r>
        <w:rPr>
          <w:sz w:val="22"/>
          <w:szCs w:val="22"/>
        </w:rPr>
        <w:t>Извещение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в электронной форме №1аэф-17.</w:t>
      </w:r>
    </w:p>
    <w:p w:rsidR="0016592D" w:rsidRDefault="0016592D" w:rsidP="0016592D">
      <w:pPr>
        <w:pStyle w:val="western"/>
        <w:numPr>
          <w:ilvl w:val="1"/>
          <w:numId w:val="2"/>
        </w:numPr>
        <w:spacing w:after="0"/>
      </w:pPr>
      <w:r>
        <w:rPr>
          <w:sz w:val="22"/>
          <w:szCs w:val="22"/>
        </w:rPr>
        <w:t>Документация об аукционе в электронной форме №1аэф-17.</w:t>
      </w:r>
    </w:p>
    <w:p w:rsidR="0016592D" w:rsidRDefault="0016592D" w:rsidP="0016592D">
      <w:pPr>
        <w:pStyle w:val="western"/>
        <w:spacing w:after="0"/>
      </w:pPr>
      <w:r>
        <w:rPr>
          <w:b/>
          <w:bCs/>
          <w:sz w:val="22"/>
          <w:szCs w:val="22"/>
        </w:rPr>
        <w:t xml:space="preserve">Глава </w:t>
      </w:r>
      <w:proofErr w:type="spellStart"/>
      <w:r>
        <w:rPr>
          <w:b/>
          <w:bCs/>
          <w:sz w:val="22"/>
          <w:szCs w:val="22"/>
        </w:rPr>
        <w:t>Кривецкого</w:t>
      </w:r>
      <w:proofErr w:type="spellEnd"/>
      <w:r>
        <w:rPr>
          <w:b/>
          <w:bCs/>
          <w:sz w:val="22"/>
          <w:szCs w:val="22"/>
        </w:rPr>
        <w:t xml:space="preserve"> сельского поселения: </w:t>
      </w:r>
      <w:r w:rsidR="00CD457B">
        <w:rPr>
          <w:b/>
          <w:bCs/>
          <w:sz w:val="22"/>
          <w:szCs w:val="22"/>
        </w:rPr>
        <w:t xml:space="preserve">                                                       </w:t>
      </w:r>
      <w:r>
        <w:rPr>
          <w:b/>
          <w:bCs/>
          <w:sz w:val="22"/>
          <w:szCs w:val="22"/>
        </w:rPr>
        <w:t>Л.Л.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Мицуро</w:t>
      </w:r>
      <w:proofErr w:type="spellEnd"/>
      <w:r>
        <w:t xml:space="preserve"> </w:t>
      </w:r>
    </w:p>
    <w:p w:rsidR="00493E7F" w:rsidRDefault="00493E7F"/>
    <w:sectPr w:rsidR="00493E7F" w:rsidSect="001659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F6527"/>
    <w:multiLevelType w:val="multilevel"/>
    <w:tmpl w:val="DA74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F1468"/>
    <w:multiLevelType w:val="multilevel"/>
    <w:tmpl w:val="0A86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92D"/>
    <w:rsid w:val="0016592D"/>
    <w:rsid w:val="00272806"/>
    <w:rsid w:val="00493E7F"/>
    <w:rsid w:val="00CD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659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2018-05-25T07:11:00Z</cp:lastPrinted>
  <dcterms:created xsi:type="dcterms:W3CDTF">2018-05-25T06:48:00Z</dcterms:created>
  <dcterms:modified xsi:type="dcterms:W3CDTF">2018-05-25T07:12:00Z</dcterms:modified>
</cp:coreProperties>
</file>