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AB" w:rsidRDefault="00A5306B">
      <w:pPr>
        <w:jc w:val="right"/>
      </w:pPr>
      <w:r>
        <w:tab/>
      </w:r>
    </w:p>
    <w:p w:rsidR="00A42DAB" w:rsidRDefault="00A5306B">
      <w:pPr>
        <w:jc w:val="center"/>
        <w:rPr>
          <w:sz w:val="28"/>
          <w:szCs w:val="28"/>
        </w:rPr>
      </w:pPr>
      <w:r>
        <w:object w:dxaOrig="971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0pt" o:ole="" filled="t">
            <v:fill color2="black"/>
            <v:imagedata r:id="rId7" o:title=""/>
          </v:shape>
          <o:OLEObject Type="Embed" ProgID="Word.Picture.8" ShapeID="_x0000_i1025" DrawAspect="Content" ObjectID="_1668329972" r:id="rId8"/>
        </w:object>
      </w:r>
    </w:p>
    <w:p w:rsidR="00A42DAB" w:rsidRDefault="00A5306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 КАРЕЛИЯ</w:t>
      </w:r>
    </w:p>
    <w:p w:rsidR="00A42DAB" w:rsidRDefault="00A5306B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ПУДОЖСКИЙ МУНИЦИПАЛЬНЫЙ РАЙОН</w:t>
      </w:r>
    </w:p>
    <w:p w:rsidR="00A42DAB" w:rsidRPr="00CD05BD" w:rsidRDefault="00A5306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КУБОВСКОГО СЕЛЬСКОГО ПОСЕЛЕНИЯ</w:t>
      </w:r>
    </w:p>
    <w:p w:rsidR="00A42DAB" w:rsidRDefault="00A5306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7A7B28">
        <w:rPr>
          <w:sz w:val="28"/>
          <w:szCs w:val="28"/>
          <w:lang w:val="en-US"/>
        </w:rPr>
        <w:t>X</w:t>
      </w:r>
      <w:r w:rsidR="00073BE8">
        <w:rPr>
          <w:sz w:val="28"/>
          <w:szCs w:val="28"/>
          <w:lang w:val="en-US"/>
        </w:rPr>
        <w:t>IV</w:t>
      </w:r>
      <w:r w:rsidRPr="00CD0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СЕССИЯ  </w:t>
      </w:r>
      <w:r w:rsidRPr="00CD05BD">
        <w:rPr>
          <w:sz w:val="28"/>
          <w:szCs w:val="28"/>
        </w:rPr>
        <w:t xml:space="preserve"> </w:t>
      </w:r>
      <w:r w:rsidR="007A7B28">
        <w:rPr>
          <w:sz w:val="28"/>
          <w:szCs w:val="28"/>
          <w:lang w:val="en-US"/>
        </w:rPr>
        <w:t>IV</w:t>
      </w:r>
      <w:r w:rsidRPr="00CD05BD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A42DAB" w:rsidRDefault="00A530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42DAB" w:rsidRDefault="00A5306B">
      <w:pPr>
        <w:jc w:val="center"/>
      </w:pPr>
      <w:r>
        <w:rPr>
          <w:sz w:val="28"/>
          <w:szCs w:val="28"/>
        </w:rPr>
        <w:t>РЕШЕНИЕ</w:t>
      </w:r>
    </w:p>
    <w:p w:rsidR="00A42DAB" w:rsidRDefault="00A42DAB">
      <w:pPr>
        <w:jc w:val="center"/>
      </w:pPr>
    </w:p>
    <w:p w:rsidR="00A42DAB" w:rsidRDefault="00A5306B">
      <w:pPr>
        <w:jc w:val="both"/>
        <w:rPr>
          <w:sz w:val="24"/>
        </w:rPr>
      </w:pPr>
      <w:r>
        <w:rPr>
          <w:sz w:val="28"/>
          <w:szCs w:val="28"/>
        </w:rPr>
        <w:t xml:space="preserve">от </w:t>
      </w:r>
      <w:r w:rsidR="00F36869">
        <w:rPr>
          <w:sz w:val="28"/>
          <w:szCs w:val="28"/>
        </w:rPr>
        <w:t>30</w:t>
      </w:r>
      <w:r w:rsidR="00073BE8" w:rsidRPr="00073BE8">
        <w:rPr>
          <w:sz w:val="28"/>
          <w:szCs w:val="28"/>
        </w:rPr>
        <w:t xml:space="preserve"> </w:t>
      </w:r>
      <w:r w:rsidR="00073BE8">
        <w:rPr>
          <w:sz w:val="28"/>
          <w:szCs w:val="28"/>
        </w:rPr>
        <w:t xml:space="preserve">ноября </w:t>
      </w:r>
      <w:r w:rsidR="003D3219">
        <w:rPr>
          <w:sz w:val="28"/>
          <w:szCs w:val="28"/>
        </w:rPr>
        <w:t xml:space="preserve"> 2020 года</w:t>
      </w:r>
      <w:r w:rsidR="007A7B28">
        <w:rPr>
          <w:sz w:val="28"/>
          <w:szCs w:val="28"/>
        </w:rPr>
        <w:t xml:space="preserve">                        </w:t>
      </w:r>
      <w:r w:rsidR="003D3219">
        <w:rPr>
          <w:sz w:val="28"/>
          <w:szCs w:val="28"/>
        </w:rPr>
        <w:t xml:space="preserve">                                  </w:t>
      </w:r>
      <w:r w:rsidR="007A7B2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</w:t>
      </w:r>
      <w:r w:rsidR="00EA09CF">
        <w:rPr>
          <w:sz w:val="28"/>
          <w:szCs w:val="28"/>
        </w:rPr>
        <w:t>90</w:t>
      </w:r>
    </w:p>
    <w:p w:rsidR="00A42DAB" w:rsidRDefault="00A42DAB">
      <w:pPr>
        <w:jc w:val="both"/>
        <w:rPr>
          <w:sz w:val="24"/>
        </w:rPr>
      </w:pPr>
    </w:p>
    <w:p w:rsidR="00A42DAB" w:rsidRDefault="00073B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Совета Кубовского сельского поселения от 11.09.2020 г. № 81 </w:t>
      </w:r>
      <w:r w:rsidR="00A5306B">
        <w:rPr>
          <w:sz w:val="28"/>
          <w:szCs w:val="28"/>
        </w:rPr>
        <w:t>«Об утверждении Прогнозного плана (программы) приватизации муниципального имущества Кубовского сельского поселения</w:t>
      </w:r>
      <w:r>
        <w:rPr>
          <w:sz w:val="28"/>
          <w:szCs w:val="28"/>
        </w:rPr>
        <w:t xml:space="preserve"> </w:t>
      </w:r>
      <w:r w:rsidR="00A5306B">
        <w:rPr>
          <w:sz w:val="28"/>
          <w:szCs w:val="28"/>
        </w:rPr>
        <w:t xml:space="preserve"> на </w:t>
      </w:r>
      <w:r w:rsidR="007A7B28" w:rsidRPr="007A7B28">
        <w:rPr>
          <w:sz w:val="28"/>
          <w:szCs w:val="28"/>
        </w:rPr>
        <w:t xml:space="preserve">2020 </w:t>
      </w:r>
      <w:r w:rsidR="007A7B28">
        <w:rPr>
          <w:sz w:val="28"/>
          <w:szCs w:val="28"/>
        </w:rPr>
        <w:t>год и на плановый период 2021 и 2022 годов</w:t>
      </w:r>
      <w:r w:rsidR="00A5306B">
        <w:rPr>
          <w:sz w:val="28"/>
          <w:szCs w:val="28"/>
        </w:rPr>
        <w:t>»</w:t>
      </w:r>
    </w:p>
    <w:p w:rsidR="00A42DAB" w:rsidRDefault="00A42DAB">
      <w:pPr>
        <w:rPr>
          <w:sz w:val="28"/>
          <w:szCs w:val="28"/>
        </w:rPr>
      </w:pPr>
    </w:p>
    <w:p w:rsidR="00A42DAB" w:rsidRDefault="00A53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10 Федерального закона от 21 декабря 2001 года № 178-ФЗ «О приватизации государственного и муниципального имущества»,  Устава Кубовского сельского поселения, Положения о порядке владения, пользования и распоряжения имуществом, находящимся в муниципальной собственности Кубовского сельского поселения, утвержденного Решением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сессии  Совета Кубовского сельского поселения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 от 14.04.2008 года № 80, Совет Кубовского сельского поселения</w:t>
      </w:r>
    </w:p>
    <w:p w:rsidR="00A42DAB" w:rsidRDefault="00A42DAB">
      <w:pPr>
        <w:rPr>
          <w:sz w:val="28"/>
          <w:szCs w:val="28"/>
        </w:rPr>
      </w:pPr>
    </w:p>
    <w:p w:rsidR="00A42DAB" w:rsidRDefault="00A5306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42DAB" w:rsidRDefault="00A42DAB">
      <w:pPr>
        <w:rPr>
          <w:sz w:val="28"/>
          <w:szCs w:val="28"/>
        </w:rPr>
      </w:pPr>
    </w:p>
    <w:p w:rsidR="00073BE8" w:rsidRDefault="00073BE8" w:rsidP="00073BE8">
      <w:pPr>
        <w:numPr>
          <w:ilvl w:val="0"/>
          <w:numId w:val="3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Внести изменения и дополнения в </w:t>
      </w:r>
      <w:r>
        <w:rPr>
          <w:sz w:val="28"/>
          <w:szCs w:val="28"/>
        </w:rPr>
        <w:t xml:space="preserve">Решение Совета Кубовского сельского поселения от 11.09.2020 г. № 81 «Об утверждении Прогнозного плана (программы) приватизации муниципального имущества Кубовского сельского поселения  на </w:t>
      </w:r>
      <w:r w:rsidRPr="007A7B28">
        <w:rPr>
          <w:sz w:val="28"/>
          <w:szCs w:val="28"/>
        </w:rPr>
        <w:t xml:space="preserve">2020 </w:t>
      </w:r>
      <w:r>
        <w:rPr>
          <w:sz w:val="28"/>
          <w:szCs w:val="28"/>
        </w:rPr>
        <w:t>год и на плановый период 2021 и 2022 годов</w:t>
      </w:r>
    </w:p>
    <w:p w:rsidR="00073BE8" w:rsidRDefault="00073BE8" w:rsidP="00073BE8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Перечень муниципальных объектов нежилого фонда, планируемых к приватизации в 2020 году и на плановый период 2021 и 2022 годов изложить в </w:t>
      </w:r>
      <w:r w:rsidR="00F316C2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</w:t>
      </w:r>
      <w:r w:rsidR="00535181">
        <w:rPr>
          <w:sz w:val="28"/>
          <w:szCs w:val="28"/>
        </w:rPr>
        <w:t>,</w:t>
      </w:r>
      <w:r>
        <w:rPr>
          <w:sz w:val="28"/>
          <w:szCs w:val="28"/>
        </w:rPr>
        <w:t xml:space="preserve"> Приложение прилагается</w:t>
      </w:r>
      <w:r w:rsidR="00535181">
        <w:rPr>
          <w:sz w:val="28"/>
          <w:szCs w:val="28"/>
        </w:rPr>
        <w:t>.</w:t>
      </w:r>
    </w:p>
    <w:p w:rsidR="007A7B28" w:rsidRPr="007A7B28" w:rsidRDefault="007A7B28" w:rsidP="00073BE8">
      <w:pPr>
        <w:suppressAutoHyphens w:val="0"/>
        <w:jc w:val="both"/>
        <w:rPr>
          <w:sz w:val="28"/>
          <w:szCs w:val="28"/>
          <w:lang w:eastAsia="ru-RU"/>
        </w:rPr>
      </w:pPr>
      <w:r w:rsidRPr="007A7B28">
        <w:rPr>
          <w:sz w:val="28"/>
          <w:szCs w:val="28"/>
          <w:lang w:eastAsia="ru-RU"/>
        </w:rPr>
        <w:t>3. Настоящее Решение вступает в силу после его официального опубликования (обнародования).</w:t>
      </w:r>
    </w:p>
    <w:p w:rsidR="00A42DAB" w:rsidRDefault="00A53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DAB" w:rsidRDefault="00A42DAB">
      <w:pPr>
        <w:jc w:val="both"/>
        <w:rPr>
          <w:sz w:val="28"/>
          <w:szCs w:val="28"/>
        </w:rPr>
      </w:pPr>
    </w:p>
    <w:p w:rsidR="00A42DAB" w:rsidRDefault="00A5306B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Кубовского сельского поселения                           </w:t>
      </w:r>
      <w:r w:rsidR="007A7B28">
        <w:rPr>
          <w:sz w:val="28"/>
          <w:szCs w:val="28"/>
        </w:rPr>
        <w:t xml:space="preserve">                   </w:t>
      </w:r>
    </w:p>
    <w:p w:rsidR="00A42DAB" w:rsidRDefault="00A5306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42DAB" w:rsidRDefault="00A53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</w:t>
      </w:r>
      <w:r w:rsidR="007A7B28">
        <w:rPr>
          <w:sz w:val="28"/>
          <w:szCs w:val="28"/>
        </w:rPr>
        <w:t xml:space="preserve">                         </w:t>
      </w:r>
      <w:proofErr w:type="spellStart"/>
      <w:r w:rsidR="007A7B28">
        <w:rPr>
          <w:sz w:val="28"/>
          <w:szCs w:val="28"/>
        </w:rPr>
        <w:t>Т.Н.Бордунова</w:t>
      </w:r>
      <w:proofErr w:type="spellEnd"/>
    </w:p>
    <w:p w:rsidR="00A42DAB" w:rsidRDefault="00A42DAB">
      <w:pPr>
        <w:jc w:val="both"/>
        <w:rPr>
          <w:sz w:val="28"/>
          <w:szCs w:val="28"/>
        </w:rPr>
      </w:pPr>
    </w:p>
    <w:p w:rsidR="00A42DAB" w:rsidRDefault="00A42DAB">
      <w:pPr>
        <w:sectPr w:rsidR="00A42DAB">
          <w:pgSz w:w="11906" w:h="16838"/>
          <w:pgMar w:top="630" w:right="850" w:bottom="1134" w:left="1335" w:header="720" w:footer="720" w:gutter="0"/>
          <w:cols w:space="720"/>
          <w:docGrid w:linePitch="360"/>
        </w:sectPr>
      </w:pPr>
    </w:p>
    <w:p w:rsidR="00A42DAB" w:rsidRDefault="00A5306B">
      <w:pPr>
        <w:jc w:val="right"/>
        <w:rPr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sz w:val="24"/>
        </w:rPr>
        <w:t xml:space="preserve">                           </w:t>
      </w:r>
    </w:p>
    <w:p w:rsidR="00A42DAB" w:rsidRDefault="00A5306B">
      <w:pPr>
        <w:jc w:val="right"/>
        <w:rPr>
          <w:sz w:val="24"/>
        </w:rPr>
      </w:pPr>
      <w:r>
        <w:rPr>
          <w:sz w:val="24"/>
        </w:rPr>
        <w:t xml:space="preserve">к Решению </w:t>
      </w:r>
      <w:r>
        <w:rPr>
          <w:sz w:val="24"/>
          <w:lang w:val="en-US"/>
        </w:rPr>
        <w:t>X</w:t>
      </w:r>
      <w:r w:rsidR="007A7B28">
        <w:rPr>
          <w:sz w:val="24"/>
          <w:lang w:val="en-US"/>
        </w:rPr>
        <w:t>X</w:t>
      </w:r>
      <w:r w:rsidR="00535181">
        <w:rPr>
          <w:sz w:val="24"/>
          <w:lang w:val="en-US"/>
        </w:rPr>
        <w:t>IV</w:t>
      </w:r>
      <w:r>
        <w:rPr>
          <w:sz w:val="24"/>
        </w:rPr>
        <w:t xml:space="preserve"> сессии </w:t>
      </w:r>
      <w:r w:rsidR="007A7B28">
        <w:rPr>
          <w:sz w:val="24"/>
          <w:lang w:val="en-US"/>
        </w:rPr>
        <w:t>IV</w:t>
      </w:r>
      <w:r>
        <w:rPr>
          <w:sz w:val="24"/>
        </w:rPr>
        <w:t xml:space="preserve"> созыва</w:t>
      </w:r>
    </w:p>
    <w:p w:rsidR="00A42DAB" w:rsidRDefault="00A5306B">
      <w:pPr>
        <w:jc w:val="right"/>
        <w:rPr>
          <w:sz w:val="24"/>
          <w:szCs w:val="24"/>
        </w:rPr>
      </w:pPr>
      <w:r>
        <w:rPr>
          <w:sz w:val="24"/>
        </w:rPr>
        <w:t>Совета Кубовского сельского поселения</w:t>
      </w:r>
    </w:p>
    <w:p w:rsidR="00A42DAB" w:rsidRPr="00F316C2" w:rsidRDefault="00A530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F36869">
        <w:rPr>
          <w:sz w:val="24"/>
          <w:szCs w:val="24"/>
        </w:rPr>
        <w:t>30</w:t>
      </w:r>
      <w:r w:rsidR="00EA09CF">
        <w:rPr>
          <w:sz w:val="24"/>
          <w:szCs w:val="24"/>
        </w:rPr>
        <w:t>.</w:t>
      </w:r>
      <w:r w:rsidR="00EA09CF" w:rsidRPr="00F316C2">
        <w:rPr>
          <w:sz w:val="24"/>
          <w:szCs w:val="24"/>
        </w:rPr>
        <w:t>11</w:t>
      </w:r>
      <w:r w:rsidR="003D3219">
        <w:rPr>
          <w:sz w:val="24"/>
          <w:szCs w:val="24"/>
        </w:rPr>
        <w:t xml:space="preserve">.2020    </w:t>
      </w:r>
      <w:r w:rsidR="007A7B28" w:rsidRPr="007A7B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</w:t>
      </w:r>
      <w:r w:rsidR="003D3219">
        <w:rPr>
          <w:sz w:val="24"/>
          <w:szCs w:val="24"/>
        </w:rPr>
        <w:t xml:space="preserve">  </w:t>
      </w:r>
      <w:r w:rsidR="00EA09CF" w:rsidRPr="00F316C2">
        <w:rPr>
          <w:sz w:val="24"/>
          <w:szCs w:val="24"/>
        </w:rPr>
        <w:t>90</w:t>
      </w:r>
    </w:p>
    <w:p w:rsidR="00073BE8" w:rsidRDefault="00073BE8" w:rsidP="008E1761">
      <w:pPr>
        <w:suppressAutoHyphens w:val="0"/>
        <w:ind w:firstLine="708"/>
        <w:jc w:val="both"/>
        <w:rPr>
          <w:b/>
          <w:bCs/>
          <w:sz w:val="24"/>
          <w:szCs w:val="24"/>
        </w:rPr>
      </w:pPr>
    </w:p>
    <w:p w:rsidR="00A42DAB" w:rsidRDefault="00A5306B" w:rsidP="008E1761">
      <w:pPr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5306B" w:rsidRPr="00A5306B" w:rsidRDefault="00A5306B" w:rsidP="00A5306B">
      <w:pPr>
        <w:ind w:firstLine="708"/>
        <w:jc w:val="center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</w:t>
      </w:r>
      <w:r w:rsidRPr="00A5306B">
        <w:rPr>
          <w:sz w:val="24"/>
          <w:szCs w:val="24"/>
          <w:lang w:eastAsia="ru-RU"/>
        </w:rPr>
        <w:t xml:space="preserve">               Перечень муниципальных объектов нежилого фонда,     </w:t>
      </w:r>
      <w:r w:rsidRPr="00A5306B">
        <w:rPr>
          <w:sz w:val="24"/>
          <w:szCs w:val="24"/>
          <w:lang w:eastAsia="ru-RU"/>
        </w:rPr>
        <w:tab/>
      </w:r>
      <w:r w:rsidRPr="00A5306B">
        <w:rPr>
          <w:sz w:val="24"/>
          <w:szCs w:val="24"/>
          <w:lang w:eastAsia="ru-RU"/>
        </w:rPr>
        <w:tab/>
        <w:t>планируемых к приватизации в 2020 году</w:t>
      </w:r>
      <w:r w:rsidRPr="00A5306B">
        <w:rPr>
          <w:bCs/>
          <w:kern w:val="36"/>
          <w:sz w:val="24"/>
          <w:szCs w:val="24"/>
          <w:lang w:eastAsia="ru-RU"/>
        </w:rPr>
        <w:t xml:space="preserve"> и на плановый период 2021 и 2022 годов</w:t>
      </w:r>
    </w:p>
    <w:p w:rsidR="00A42DAB" w:rsidRDefault="00A42DAB">
      <w:pPr>
        <w:ind w:firstLine="708"/>
        <w:jc w:val="center"/>
        <w:rPr>
          <w:sz w:val="24"/>
          <w:szCs w:val="24"/>
        </w:rPr>
      </w:pPr>
    </w:p>
    <w:tbl>
      <w:tblPr>
        <w:tblW w:w="1017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1731"/>
        <w:gridCol w:w="1440"/>
        <w:gridCol w:w="3065"/>
        <w:gridCol w:w="1850"/>
      </w:tblGrid>
      <w:tr w:rsidR="00A42DAB" w:rsidTr="003D32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42DAB" w:rsidRDefault="00A5306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Наименова-ние</w:t>
            </w:r>
            <w:proofErr w:type="spellEnd"/>
            <w:proofErr w:type="gramEnd"/>
            <w:r>
              <w:rPr>
                <w:b/>
              </w:rPr>
              <w:t xml:space="preserve"> имущества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Местонахожде-ние</w:t>
            </w:r>
            <w:proofErr w:type="spellEnd"/>
            <w:proofErr w:type="gramEnd"/>
            <w:r>
              <w:rPr>
                <w:b/>
              </w:rPr>
              <w:t xml:space="preserve"> имущества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  <w:rPr>
                <w:b/>
              </w:rPr>
            </w:pPr>
            <w:r>
              <w:rPr>
                <w:b/>
              </w:rPr>
              <w:t>Балансовая стоимость, руб.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  <w:rPr>
                <w:b/>
              </w:rPr>
            </w:pPr>
            <w:r>
              <w:rPr>
                <w:b/>
              </w:rPr>
              <w:t>Индивидуализирующие характеристики</w:t>
            </w:r>
          </w:p>
          <w:p w:rsidR="00A42DAB" w:rsidRDefault="00A42DAB">
            <w:pPr>
              <w:jc w:val="center"/>
              <w:rPr>
                <w:b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AB" w:rsidRDefault="00CD05BD">
            <w:pPr>
              <w:jc w:val="center"/>
            </w:pPr>
            <w:r>
              <w:rPr>
                <w:b/>
              </w:rPr>
              <w:t>Предполага</w:t>
            </w:r>
            <w:r w:rsidR="00A5306B">
              <w:rPr>
                <w:b/>
              </w:rPr>
              <w:t>емые сроки приватизации</w:t>
            </w:r>
          </w:p>
        </w:tc>
      </w:tr>
      <w:tr w:rsidR="00A42DAB" w:rsidTr="00F36869">
        <w:trPr>
          <w:trHeight w:val="14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C20A03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073BE8">
            <w:pPr>
              <w:jc w:val="center"/>
            </w:pPr>
            <w:r>
              <w:rPr>
                <w:b/>
              </w:rPr>
              <w:t xml:space="preserve">Нежилое </w:t>
            </w:r>
            <w:bookmarkStart w:id="0" w:name="_GoBack"/>
            <w:bookmarkEnd w:id="0"/>
            <w:r>
              <w:rPr>
                <w:b/>
              </w:rPr>
              <w:t>помещение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</w:pPr>
            <w:r>
              <w:t xml:space="preserve">Пудожский район,    п. Кубово, ул. </w:t>
            </w:r>
            <w:proofErr w:type="gramStart"/>
            <w:r>
              <w:t>Центральная</w:t>
            </w:r>
            <w:proofErr w:type="gramEnd"/>
          </w:p>
          <w:p w:rsidR="00A42DAB" w:rsidRDefault="00C20A03" w:rsidP="00073BE8">
            <w:pPr>
              <w:jc w:val="center"/>
            </w:pPr>
            <w:r>
              <w:t xml:space="preserve"> д.</w:t>
            </w:r>
            <w:r w:rsidR="00073BE8"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535181">
            <w:pPr>
              <w:jc w:val="center"/>
            </w:pPr>
            <w:r>
              <w:t>112296,00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181" w:rsidRDefault="00535181" w:rsidP="00D151F3">
            <w:r>
              <w:t>Год постройки - 1964</w:t>
            </w:r>
          </w:p>
          <w:p w:rsidR="008E1761" w:rsidRPr="00073BE8" w:rsidRDefault="00073BE8" w:rsidP="00D151F3">
            <w:r>
              <w:t>Нежилое помещени</w:t>
            </w:r>
            <w:r w:rsidR="00535181">
              <w:t>е</w:t>
            </w:r>
            <w:r>
              <w:t xml:space="preserve"> – 18,</w:t>
            </w:r>
            <w:r w:rsidR="00535181">
              <w:t>5</w:t>
            </w:r>
            <w:r>
              <w:t xml:space="preserve"> м3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AB" w:rsidRPr="00D151F3" w:rsidRDefault="00D151F3" w:rsidP="00535181">
            <w:pPr>
              <w:jc w:val="center"/>
            </w:pPr>
            <w:r>
              <w:t>2020-202</w:t>
            </w:r>
            <w:r w:rsidR="00535181">
              <w:t>2</w:t>
            </w:r>
          </w:p>
        </w:tc>
      </w:tr>
      <w:tr w:rsidR="00A42DAB" w:rsidTr="003D3219"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</w:tcPr>
          <w:p w:rsidR="00A42DAB" w:rsidRDefault="009A0DC1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</w:pPr>
            <w:r>
              <w:rPr>
                <w:b/>
              </w:rPr>
              <w:t>Здание сельской администрации</w:t>
            </w: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</w:pPr>
            <w:r>
              <w:t>Пудожский район, п. Кубово, д.20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</w:pPr>
            <w:r>
              <w:t>348359,00</w:t>
            </w:r>
          </w:p>
        </w:tc>
        <w:tc>
          <w:tcPr>
            <w:tcW w:w="3065" w:type="dxa"/>
            <w:tcBorders>
              <w:left w:val="single" w:sz="4" w:space="0" w:color="000000"/>
            </w:tcBorders>
            <w:shd w:val="clear" w:color="auto" w:fill="auto"/>
          </w:tcPr>
          <w:p w:rsidR="00A42DAB" w:rsidRDefault="00A5306B">
            <w:r>
              <w:t xml:space="preserve">общая площадь здания 200,0 </w:t>
            </w:r>
            <w:proofErr w:type="spellStart"/>
            <w:r>
              <w:t>в.м</w:t>
            </w:r>
            <w:proofErr w:type="spellEnd"/>
            <w:r>
              <w:t>.</w:t>
            </w:r>
          </w:p>
          <w:p w:rsidR="00A42DAB" w:rsidRDefault="00A5306B">
            <w:r>
              <w:t>год постройки 1988</w:t>
            </w:r>
          </w:p>
          <w:p w:rsidR="00A42DAB" w:rsidRDefault="00A5306B">
            <w:r>
              <w:t xml:space="preserve">число этажей 1 </w:t>
            </w:r>
          </w:p>
          <w:p w:rsidR="00A42DAB" w:rsidRDefault="00A5306B">
            <w:r>
              <w:t xml:space="preserve">вид внутренней отделки - </w:t>
            </w:r>
            <w:proofErr w:type="gramStart"/>
            <w:r>
              <w:t>простая</w:t>
            </w:r>
            <w:proofErr w:type="gramEnd"/>
          </w:p>
          <w:p w:rsidR="00A42DAB" w:rsidRDefault="00A5306B">
            <w:r>
              <w:t xml:space="preserve">фундамент: </w:t>
            </w:r>
            <w:proofErr w:type="spellStart"/>
            <w:r>
              <w:t>бутово</w:t>
            </w:r>
            <w:proofErr w:type="spellEnd"/>
            <w:r>
              <w:t xml:space="preserve"> ленточный</w:t>
            </w:r>
          </w:p>
          <w:p w:rsidR="00A42DAB" w:rsidRPr="00CD05BD" w:rsidRDefault="00A5306B" w:rsidP="003D3219">
            <w:r>
              <w:t xml:space="preserve">стены брусчатые, обложены </w:t>
            </w:r>
            <w:proofErr w:type="spellStart"/>
            <w:r>
              <w:t>кирпичем</w:t>
            </w:r>
            <w:proofErr w:type="spellEnd"/>
            <w:r w:rsidR="003D3219">
              <w:t xml:space="preserve">, </w:t>
            </w:r>
            <w:r>
              <w:t>крыша - шифер</w:t>
            </w:r>
          </w:p>
        </w:tc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DAB" w:rsidRPr="008E1761" w:rsidRDefault="008E1761">
            <w:pPr>
              <w:jc w:val="center"/>
            </w:pPr>
            <w:r>
              <w:t>2021-2022</w:t>
            </w:r>
          </w:p>
        </w:tc>
      </w:tr>
      <w:tr w:rsidR="009A0DC1" w:rsidTr="003D3219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C1" w:rsidRDefault="009A0DC1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C1" w:rsidRDefault="009A0DC1">
            <w:pPr>
              <w:jc w:val="center"/>
              <w:rPr>
                <w:b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C1" w:rsidRDefault="009A0DC1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C1" w:rsidRDefault="009A0DC1">
            <w:pPr>
              <w:jc w:val="center"/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C1" w:rsidRDefault="009A0DC1"/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C1" w:rsidRDefault="009A0DC1">
            <w:pPr>
              <w:jc w:val="center"/>
            </w:pPr>
          </w:p>
        </w:tc>
      </w:tr>
    </w:tbl>
    <w:p w:rsidR="00A42DAB" w:rsidRDefault="00A42DAB">
      <w:pPr>
        <w:ind w:firstLine="708"/>
        <w:jc w:val="center"/>
        <w:rPr>
          <w:sz w:val="24"/>
          <w:szCs w:val="24"/>
        </w:rPr>
      </w:pPr>
    </w:p>
    <w:p w:rsidR="00A42DAB" w:rsidRDefault="00A42DAB">
      <w:pPr>
        <w:ind w:firstLine="708"/>
        <w:jc w:val="center"/>
        <w:rPr>
          <w:b/>
          <w:bCs/>
          <w:sz w:val="24"/>
          <w:szCs w:val="24"/>
        </w:rPr>
      </w:pPr>
    </w:p>
    <w:sectPr w:rsidR="00A42DAB" w:rsidSect="003D3219">
      <w:pgSz w:w="11906" w:h="16838"/>
      <w:pgMar w:top="426" w:right="851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09855C0"/>
    <w:multiLevelType w:val="hybridMultilevel"/>
    <w:tmpl w:val="6B0A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5BD"/>
    <w:rsid w:val="00073BE8"/>
    <w:rsid w:val="001C772E"/>
    <w:rsid w:val="003D3219"/>
    <w:rsid w:val="00535181"/>
    <w:rsid w:val="007A7B28"/>
    <w:rsid w:val="008E1761"/>
    <w:rsid w:val="008E27EB"/>
    <w:rsid w:val="009A0DC1"/>
    <w:rsid w:val="00A42DAB"/>
    <w:rsid w:val="00A5306B"/>
    <w:rsid w:val="00C20A03"/>
    <w:rsid w:val="00CD05BD"/>
    <w:rsid w:val="00D151F3"/>
    <w:rsid w:val="00EA09CF"/>
    <w:rsid w:val="00F316C2"/>
    <w:rsid w:val="00F3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jc w:val="center"/>
    </w:pPr>
    <w:rPr>
      <w:sz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rmattexttopleveltextcentertext">
    <w:name w:val="formattext topleveltext centertext"/>
    <w:basedOn w:val="a"/>
    <w:pPr>
      <w:spacing w:before="280" w:after="280"/>
    </w:pPr>
    <w:rPr>
      <w:sz w:val="24"/>
      <w:szCs w:val="24"/>
    </w:rPr>
  </w:style>
  <w:style w:type="paragraph" w:customStyle="1" w:styleId="formattexttopleveltext">
    <w:name w:val="formattext topleveltext"/>
    <w:basedOn w:val="a"/>
    <w:pPr>
      <w:spacing w:before="280" w:after="280"/>
    </w:pPr>
    <w:rPr>
      <w:sz w:val="24"/>
      <w:szCs w:val="24"/>
    </w:rPr>
  </w:style>
  <w:style w:type="paragraph" w:styleId="a7">
    <w:name w:val="Normal (Web)"/>
    <w:basedOn w:val="a"/>
    <w:pPr>
      <w:spacing w:before="280" w:after="280"/>
    </w:pPr>
    <w:rPr>
      <w:sz w:val="24"/>
      <w:szCs w:val="24"/>
    </w:rPr>
  </w:style>
  <w:style w:type="paragraph" w:styleId="a8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D32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D321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DE80-398E-4566-8D30-9E75800D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5</cp:revision>
  <cp:lastPrinted>2020-12-01T09:10:00Z</cp:lastPrinted>
  <dcterms:created xsi:type="dcterms:W3CDTF">2020-11-30T07:48:00Z</dcterms:created>
  <dcterms:modified xsi:type="dcterms:W3CDTF">2020-12-01T09:13:00Z</dcterms:modified>
</cp:coreProperties>
</file>