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4E" w:rsidRDefault="0027144E" w:rsidP="0027144E">
      <w:pPr>
        <w:spacing w:line="276" w:lineRule="auto"/>
        <w:jc w:val="center"/>
        <w:rPr>
          <w:b/>
          <w:sz w:val="28"/>
        </w:rPr>
      </w:pPr>
      <w:r w:rsidRPr="00652554">
        <w:rPr>
          <w:b/>
          <w:sz w:val="28"/>
        </w:rPr>
        <w:t xml:space="preserve">Заключение о результатах публичных слушаний об утверждении Проекта Правил благоустройства территории </w:t>
      </w:r>
    </w:p>
    <w:p w:rsidR="0027144E" w:rsidRPr="00652554" w:rsidRDefault="0027144E" w:rsidP="0027144E">
      <w:pPr>
        <w:spacing w:line="276" w:lineRule="auto"/>
        <w:jc w:val="center"/>
        <w:rPr>
          <w:b/>
          <w:sz w:val="28"/>
        </w:rPr>
      </w:pPr>
      <w:r w:rsidRPr="00652554">
        <w:rPr>
          <w:b/>
          <w:sz w:val="28"/>
        </w:rPr>
        <w:t>Красноборского сельского поселения</w:t>
      </w:r>
    </w:p>
    <w:p w:rsidR="0027144E" w:rsidRDefault="0027144E" w:rsidP="0027144E">
      <w:pPr>
        <w:spacing w:line="480" w:lineRule="auto"/>
        <w:jc w:val="both"/>
      </w:pPr>
      <w:r>
        <w:t xml:space="preserve">28.09.2017г.                                                                                                 </w:t>
      </w:r>
      <w:proofErr w:type="spellStart"/>
      <w:r>
        <w:t>п.Красноборский</w:t>
      </w:r>
      <w:proofErr w:type="spellEnd"/>
    </w:p>
    <w:p w:rsidR="0027144E" w:rsidRDefault="0027144E" w:rsidP="0027144E">
      <w:pPr>
        <w:spacing w:line="276" w:lineRule="auto"/>
        <w:jc w:val="both"/>
      </w:pPr>
      <w:r>
        <w:t>28 сентября 2017г. в Красноборском сельском поселении проведены публичные слушания, в которых приняли участие 7 человек.</w:t>
      </w:r>
    </w:p>
    <w:p w:rsidR="0027144E" w:rsidRPr="00652554" w:rsidRDefault="0027144E" w:rsidP="0027144E">
      <w:pPr>
        <w:shd w:val="clear" w:color="auto" w:fill="FFFFFF"/>
        <w:spacing w:before="100" w:beforeAutospacing="1" w:after="360" w:line="276" w:lineRule="auto"/>
        <w:jc w:val="both"/>
        <w:rPr>
          <w:color w:val="333333"/>
          <w:szCs w:val="28"/>
        </w:rPr>
      </w:pPr>
      <w:r w:rsidRPr="00652554">
        <w:rPr>
          <w:szCs w:val="28"/>
        </w:rPr>
        <w:t xml:space="preserve">         В соответствии с Законом Российской Федерации «Об общих принципах организации местного самоуправления в Российской Федерации» от 06.10.2003 № 131-ФЗ,</w:t>
      </w:r>
      <w:r w:rsidRPr="00652554">
        <w:rPr>
          <w:color w:val="FF0000"/>
          <w:szCs w:val="28"/>
        </w:rPr>
        <w:t xml:space="preserve"> </w:t>
      </w:r>
      <w:r w:rsidRPr="00652554">
        <w:rPr>
          <w:szCs w:val="28"/>
        </w:rPr>
        <w:t>Уставом Красноборского сельского поселения,</w:t>
      </w:r>
      <w:r w:rsidRPr="00652554">
        <w:rPr>
          <w:color w:val="333333"/>
          <w:szCs w:val="28"/>
        </w:rPr>
        <w:t xml:space="preserve">   </w:t>
      </w:r>
      <w:r w:rsidRPr="00652554">
        <w:rPr>
          <w:szCs w:val="28"/>
        </w:rPr>
        <w:t>Решением  Совета Красноборского сельского поселения № 24 от 29 июня 2006 г. «Об утверждении Порядка организации и проведении публичных слушаний по обсуждению проектов муниципальных правовых актов, принимаемых представительным органом местного самоуправления Красноборского сельского поселения и Главой Красноборского сельского поселения»</w:t>
      </w:r>
      <w:r w:rsidRPr="00652554">
        <w:rPr>
          <w:color w:val="333333"/>
          <w:szCs w:val="28"/>
        </w:rPr>
        <w:t xml:space="preserve">, </w:t>
      </w:r>
      <w:r w:rsidRPr="00652554">
        <w:rPr>
          <w:szCs w:val="28"/>
        </w:rPr>
        <w:t xml:space="preserve">распоряжением администрации Красноборского сельского поселения № </w:t>
      </w:r>
      <w:r>
        <w:rPr>
          <w:szCs w:val="28"/>
        </w:rPr>
        <w:t>51 от 12.09</w:t>
      </w:r>
      <w:r w:rsidRPr="00652554">
        <w:rPr>
          <w:szCs w:val="28"/>
        </w:rPr>
        <w:t>.201</w:t>
      </w:r>
      <w:r>
        <w:rPr>
          <w:szCs w:val="28"/>
        </w:rPr>
        <w:t>7</w:t>
      </w:r>
      <w:r w:rsidRPr="00652554">
        <w:rPr>
          <w:szCs w:val="28"/>
        </w:rPr>
        <w:t xml:space="preserve">г.  «О проведении публичных слушаний по проекту </w:t>
      </w:r>
      <w:r>
        <w:rPr>
          <w:szCs w:val="28"/>
        </w:rPr>
        <w:t>Правил благоустройства территории</w:t>
      </w:r>
      <w:r w:rsidRPr="00652554">
        <w:rPr>
          <w:szCs w:val="28"/>
        </w:rPr>
        <w:t xml:space="preserve"> Красноборского сельского поселения»  проведен</w:t>
      </w:r>
      <w:r w:rsidRPr="00652554">
        <w:rPr>
          <w:color w:val="333333"/>
          <w:szCs w:val="28"/>
        </w:rPr>
        <w:t xml:space="preserve">ы </w:t>
      </w:r>
      <w:r w:rsidRPr="00652554">
        <w:rPr>
          <w:szCs w:val="28"/>
        </w:rPr>
        <w:t xml:space="preserve">публичные слушания по проекту </w:t>
      </w:r>
      <w:r>
        <w:rPr>
          <w:szCs w:val="28"/>
        </w:rPr>
        <w:t xml:space="preserve">Правил благоустройства территории </w:t>
      </w:r>
      <w:r w:rsidRPr="00652554">
        <w:rPr>
          <w:szCs w:val="28"/>
        </w:rPr>
        <w:t xml:space="preserve"> Красноборского сельского поселения</w:t>
      </w:r>
      <w:r w:rsidRPr="00652554">
        <w:rPr>
          <w:color w:val="333333"/>
          <w:szCs w:val="28"/>
        </w:rPr>
        <w:t xml:space="preserve">. </w:t>
      </w:r>
    </w:p>
    <w:p w:rsidR="0027144E" w:rsidRPr="00652554" w:rsidRDefault="0027144E" w:rsidP="0027144E">
      <w:pPr>
        <w:spacing w:line="276" w:lineRule="auto"/>
        <w:jc w:val="both"/>
        <w:rPr>
          <w:szCs w:val="28"/>
        </w:rPr>
      </w:pPr>
      <w:r w:rsidRPr="00652554">
        <w:rPr>
          <w:szCs w:val="28"/>
        </w:rPr>
        <w:t xml:space="preserve">Разработчик  проекта </w:t>
      </w:r>
      <w:r>
        <w:rPr>
          <w:szCs w:val="28"/>
        </w:rPr>
        <w:t>Правил благоустройства территории</w:t>
      </w:r>
      <w:r w:rsidRPr="00652554">
        <w:rPr>
          <w:szCs w:val="28"/>
        </w:rPr>
        <w:t xml:space="preserve"> Красноборского сельского поселения</w:t>
      </w:r>
      <w:r>
        <w:rPr>
          <w:szCs w:val="28"/>
        </w:rPr>
        <w:t xml:space="preserve"> администрация Красноборского сельского поселения.</w:t>
      </w:r>
    </w:p>
    <w:p w:rsidR="0027144E" w:rsidRPr="00652554" w:rsidRDefault="0027144E" w:rsidP="0027144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652554">
        <w:rPr>
          <w:szCs w:val="28"/>
        </w:rPr>
        <w:t>Информация о месте и времени проведения публичных слушаний опубликована в газете « Вестник Красноборского сельского поселения»</w:t>
      </w:r>
      <w:r>
        <w:rPr>
          <w:szCs w:val="28"/>
        </w:rPr>
        <w:t xml:space="preserve"> » № 116</w:t>
      </w:r>
      <w:r w:rsidRPr="00652554">
        <w:rPr>
          <w:szCs w:val="28"/>
        </w:rPr>
        <w:t xml:space="preserve"> от </w:t>
      </w:r>
      <w:r>
        <w:rPr>
          <w:szCs w:val="28"/>
        </w:rPr>
        <w:t>14</w:t>
      </w:r>
      <w:r w:rsidRPr="00652554">
        <w:rPr>
          <w:szCs w:val="28"/>
        </w:rPr>
        <w:t>.</w:t>
      </w:r>
      <w:r>
        <w:rPr>
          <w:szCs w:val="28"/>
        </w:rPr>
        <w:t>09.17</w:t>
      </w:r>
      <w:r w:rsidRPr="00652554">
        <w:rPr>
          <w:szCs w:val="28"/>
        </w:rPr>
        <w:t xml:space="preserve">г., на информационных стендах на территории  Красноборского сельского поселения. </w:t>
      </w:r>
    </w:p>
    <w:p w:rsidR="0027144E" w:rsidRPr="00652554" w:rsidRDefault="0027144E" w:rsidP="0027144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652554">
        <w:rPr>
          <w:szCs w:val="28"/>
        </w:rPr>
        <w:t>Публичные слушания проводились по инициативе Главы Красноборского сельского поселения Соляного П.В.</w:t>
      </w:r>
    </w:p>
    <w:p w:rsidR="0027144E" w:rsidRPr="00EC2064" w:rsidRDefault="0027144E" w:rsidP="0027144E">
      <w:pPr>
        <w:shd w:val="clear" w:color="auto" w:fill="FFFFFF"/>
        <w:spacing w:before="100" w:beforeAutospacing="1" w:after="360" w:line="276" w:lineRule="auto"/>
        <w:jc w:val="both"/>
        <w:rPr>
          <w:b/>
          <w:szCs w:val="28"/>
        </w:rPr>
      </w:pPr>
      <w:r w:rsidRPr="00652554">
        <w:rPr>
          <w:b/>
          <w:szCs w:val="28"/>
        </w:rPr>
        <w:t>На рассмотрение жителей поселения</w:t>
      </w:r>
      <w:r>
        <w:rPr>
          <w:b/>
          <w:szCs w:val="28"/>
        </w:rPr>
        <w:t xml:space="preserve"> был представлен </w:t>
      </w:r>
      <w:r w:rsidRPr="00652554">
        <w:rPr>
          <w:b/>
          <w:szCs w:val="28"/>
        </w:rPr>
        <w:t xml:space="preserve"> </w:t>
      </w:r>
      <w:r>
        <w:rPr>
          <w:b/>
          <w:szCs w:val="28"/>
        </w:rPr>
        <w:t xml:space="preserve">проект </w:t>
      </w:r>
      <w:r w:rsidRPr="00EC2064">
        <w:rPr>
          <w:b/>
          <w:szCs w:val="28"/>
        </w:rPr>
        <w:t xml:space="preserve">Правил благоустройства территории Красноборского сельского поселения. </w:t>
      </w:r>
    </w:p>
    <w:p w:rsidR="0027144E" w:rsidRPr="00652554" w:rsidRDefault="0027144E" w:rsidP="0027144E">
      <w:pPr>
        <w:shd w:val="clear" w:color="auto" w:fill="FFFFFF"/>
        <w:spacing w:before="100" w:beforeAutospacing="1" w:after="360" w:line="276" w:lineRule="auto"/>
        <w:jc w:val="both"/>
        <w:rPr>
          <w:szCs w:val="28"/>
        </w:rPr>
      </w:pPr>
      <w:r w:rsidRPr="00652554">
        <w:rPr>
          <w:szCs w:val="28"/>
        </w:rPr>
        <w:t xml:space="preserve">Во время публичных слушаний по проекту </w:t>
      </w:r>
      <w:r>
        <w:rPr>
          <w:szCs w:val="28"/>
        </w:rPr>
        <w:t>Правил благоустройства территории</w:t>
      </w:r>
      <w:r w:rsidRPr="00652554">
        <w:rPr>
          <w:szCs w:val="28"/>
        </w:rPr>
        <w:t xml:space="preserve"> Красноборского сельского поселения </w:t>
      </w:r>
      <w:r>
        <w:rPr>
          <w:szCs w:val="28"/>
        </w:rPr>
        <w:t>от участников публичных слушаний предложения, касающиеся непосредственно проекта Правил благоустройства территории</w:t>
      </w:r>
      <w:r w:rsidRPr="00652554">
        <w:rPr>
          <w:szCs w:val="28"/>
        </w:rPr>
        <w:t xml:space="preserve"> Красноборского сельского поселения не поступили.</w:t>
      </w:r>
    </w:p>
    <w:p w:rsidR="0027144E" w:rsidRPr="00652554" w:rsidRDefault="0027144E" w:rsidP="0027144E">
      <w:pPr>
        <w:shd w:val="clear" w:color="auto" w:fill="FFFFFF"/>
        <w:spacing w:before="100" w:beforeAutospacing="1" w:after="360" w:line="276" w:lineRule="auto"/>
        <w:jc w:val="both"/>
        <w:rPr>
          <w:szCs w:val="28"/>
        </w:rPr>
      </w:pPr>
      <w:r w:rsidRPr="00652554">
        <w:rPr>
          <w:szCs w:val="28"/>
        </w:rPr>
        <w:t xml:space="preserve">Большинство участников публичных слушаний по проекту </w:t>
      </w:r>
      <w:r>
        <w:rPr>
          <w:szCs w:val="28"/>
        </w:rPr>
        <w:t>Правил благоустройства территории</w:t>
      </w:r>
      <w:r w:rsidRPr="00652554">
        <w:rPr>
          <w:szCs w:val="28"/>
        </w:rPr>
        <w:t xml:space="preserve"> Красноборского сельского поселения одобрили проект и рекомендовали его к утверждению.</w:t>
      </w:r>
    </w:p>
    <w:p w:rsidR="0027144E" w:rsidRPr="00652554" w:rsidRDefault="0027144E" w:rsidP="0027144E">
      <w:pPr>
        <w:shd w:val="clear" w:color="auto" w:fill="FFFFFF"/>
        <w:spacing w:before="100" w:beforeAutospacing="1" w:after="360" w:line="276" w:lineRule="auto"/>
        <w:rPr>
          <w:b/>
          <w:szCs w:val="28"/>
        </w:rPr>
      </w:pPr>
      <w:r w:rsidRPr="00652554">
        <w:rPr>
          <w:b/>
          <w:szCs w:val="28"/>
        </w:rPr>
        <w:t>Заключение о результатах публичных слушаний опубликовать в газете  «Вестник Красноборского сельского поселения» и в сети Интернет.</w:t>
      </w:r>
    </w:p>
    <w:p w:rsidR="0027144E" w:rsidRPr="00652554" w:rsidRDefault="0027144E" w:rsidP="0027144E">
      <w:pPr>
        <w:shd w:val="clear" w:color="auto" w:fill="FFFFFF"/>
        <w:spacing w:line="276" w:lineRule="auto"/>
        <w:rPr>
          <w:szCs w:val="28"/>
        </w:rPr>
      </w:pPr>
      <w:r w:rsidRPr="00652554">
        <w:rPr>
          <w:szCs w:val="28"/>
        </w:rPr>
        <w:t xml:space="preserve"> Глава Красноборского </w:t>
      </w:r>
    </w:p>
    <w:p w:rsidR="00BD6BAE" w:rsidRDefault="0027144E" w:rsidP="0027144E">
      <w:pPr>
        <w:shd w:val="clear" w:color="auto" w:fill="FFFFFF"/>
        <w:spacing w:line="276" w:lineRule="auto"/>
      </w:pPr>
      <w:r w:rsidRPr="00652554">
        <w:rPr>
          <w:szCs w:val="28"/>
        </w:rPr>
        <w:t>сельского поселения                                                                           П.В.Соляной</w:t>
      </w:r>
    </w:p>
    <w:sectPr w:rsidR="00BD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144E"/>
    <w:rsid w:val="0027144E"/>
    <w:rsid w:val="00BD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2017-11-16T08:32:00Z</dcterms:created>
  <dcterms:modified xsi:type="dcterms:W3CDTF">2017-11-16T08:32:00Z</dcterms:modified>
</cp:coreProperties>
</file>