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C" w:rsidRPr="0035451B" w:rsidRDefault="00760475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5pt;margin-top:-10.0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46645337" r:id="rId8"/>
        </w:pict>
      </w:r>
    </w:p>
    <w:p w:rsidR="00D47968" w:rsidRPr="0035451B" w:rsidRDefault="005C01E7" w:rsidP="00FE40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</w:p>
    <w:p w:rsidR="00D47968" w:rsidRPr="0035451B" w:rsidRDefault="00D47968" w:rsidP="00FE400F">
      <w:pPr>
        <w:jc w:val="center"/>
        <w:rPr>
          <w:b/>
          <w:sz w:val="28"/>
          <w:szCs w:val="28"/>
        </w:rPr>
      </w:pPr>
    </w:p>
    <w:p w:rsidR="00D47968" w:rsidRPr="0035451B" w:rsidRDefault="00D47968" w:rsidP="00FE400F">
      <w:pPr>
        <w:jc w:val="center"/>
        <w:rPr>
          <w:sz w:val="28"/>
          <w:szCs w:val="28"/>
        </w:rPr>
      </w:pPr>
      <w:r w:rsidRPr="0035451B">
        <w:rPr>
          <w:sz w:val="28"/>
          <w:szCs w:val="28"/>
        </w:rPr>
        <w:t>С</w:t>
      </w:r>
      <w:r w:rsidR="005C01E7" w:rsidRPr="0035451B">
        <w:rPr>
          <w:sz w:val="28"/>
          <w:szCs w:val="28"/>
        </w:rPr>
        <w:t xml:space="preserve">овет </w:t>
      </w:r>
      <w:r w:rsidRPr="0035451B">
        <w:rPr>
          <w:sz w:val="28"/>
          <w:szCs w:val="28"/>
        </w:rPr>
        <w:t>Пудожского городского поселения</w:t>
      </w:r>
    </w:p>
    <w:p w:rsidR="00C06485" w:rsidRPr="0035451B" w:rsidRDefault="00C06485" w:rsidP="00FE400F">
      <w:pPr>
        <w:jc w:val="center"/>
        <w:rPr>
          <w:sz w:val="28"/>
          <w:szCs w:val="28"/>
        </w:rPr>
      </w:pPr>
    </w:p>
    <w:p w:rsidR="00310DCD" w:rsidRPr="0035451B" w:rsidRDefault="00C06485" w:rsidP="00FE400F">
      <w:pPr>
        <w:jc w:val="center"/>
        <w:rPr>
          <w:sz w:val="28"/>
          <w:szCs w:val="28"/>
        </w:rPr>
      </w:pPr>
      <w:r w:rsidRPr="0035451B">
        <w:rPr>
          <w:sz w:val="28"/>
          <w:szCs w:val="28"/>
          <w:lang w:val="en-US"/>
        </w:rPr>
        <w:t>X</w:t>
      </w:r>
      <w:r w:rsidR="00DA0242" w:rsidRPr="0035451B">
        <w:rPr>
          <w:sz w:val="28"/>
          <w:szCs w:val="28"/>
          <w:lang w:val="en-US"/>
        </w:rPr>
        <w:t>V</w:t>
      </w:r>
      <w:r w:rsidR="00C90CE9" w:rsidRPr="0035451B">
        <w:rPr>
          <w:sz w:val="28"/>
          <w:szCs w:val="28"/>
          <w:lang w:val="en-US"/>
        </w:rPr>
        <w:t>I</w:t>
      </w:r>
      <w:r w:rsidRPr="0035451B">
        <w:rPr>
          <w:sz w:val="28"/>
          <w:szCs w:val="28"/>
          <w:lang w:val="en-US"/>
        </w:rPr>
        <w:t>I</w:t>
      </w:r>
      <w:r w:rsidR="00C90CE9" w:rsidRPr="0035451B">
        <w:rPr>
          <w:sz w:val="28"/>
          <w:szCs w:val="28"/>
          <w:lang w:val="en-US"/>
        </w:rPr>
        <w:t>I</w:t>
      </w:r>
      <w:r w:rsidR="00C42E7F" w:rsidRPr="0035451B">
        <w:rPr>
          <w:sz w:val="28"/>
          <w:szCs w:val="28"/>
        </w:rPr>
        <w:t xml:space="preserve"> заседание </w:t>
      </w:r>
      <w:r w:rsidR="00C42E7F" w:rsidRPr="0035451B">
        <w:rPr>
          <w:sz w:val="28"/>
          <w:szCs w:val="28"/>
          <w:lang w:val="en-US"/>
        </w:rPr>
        <w:t>I</w:t>
      </w:r>
      <w:r w:rsidR="00C90CE9" w:rsidRPr="0035451B">
        <w:rPr>
          <w:sz w:val="28"/>
          <w:szCs w:val="28"/>
          <w:lang w:val="en-US"/>
        </w:rPr>
        <w:t>V</w:t>
      </w:r>
      <w:r w:rsidR="00C42E7F" w:rsidRPr="0035451B">
        <w:rPr>
          <w:sz w:val="28"/>
          <w:szCs w:val="28"/>
        </w:rPr>
        <w:t xml:space="preserve"> созыва</w:t>
      </w:r>
    </w:p>
    <w:p w:rsidR="00D47968" w:rsidRPr="0035451B" w:rsidRDefault="00D47968" w:rsidP="00FE400F">
      <w:pPr>
        <w:jc w:val="center"/>
        <w:rPr>
          <w:b/>
          <w:sz w:val="28"/>
          <w:szCs w:val="28"/>
        </w:rPr>
      </w:pPr>
    </w:p>
    <w:p w:rsidR="00D47968" w:rsidRPr="0035451B" w:rsidRDefault="0002276D" w:rsidP="00FE400F">
      <w:pPr>
        <w:jc w:val="center"/>
        <w:rPr>
          <w:sz w:val="28"/>
          <w:szCs w:val="28"/>
        </w:rPr>
      </w:pPr>
      <w:r w:rsidRPr="0035451B">
        <w:rPr>
          <w:sz w:val="28"/>
          <w:szCs w:val="28"/>
        </w:rPr>
        <w:t>РЕШЕНИЕ</w:t>
      </w:r>
    </w:p>
    <w:p w:rsidR="00C06485" w:rsidRPr="0035451B" w:rsidRDefault="00C06485" w:rsidP="0035451B">
      <w:pPr>
        <w:pStyle w:val="a8"/>
        <w:ind w:firstLine="0"/>
        <w:rPr>
          <w:sz w:val="28"/>
          <w:szCs w:val="28"/>
        </w:rPr>
      </w:pPr>
    </w:p>
    <w:p w:rsidR="009D2859" w:rsidRPr="0035451B" w:rsidRDefault="00C06485" w:rsidP="0035451B">
      <w:pPr>
        <w:pStyle w:val="a8"/>
        <w:ind w:firstLine="0"/>
        <w:rPr>
          <w:sz w:val="28"/>
          <w:szCs w:val="28"/>
        </w:rPr>
      </w:pPr>
      <w:r w:rsidRPr="0035451B">
        <w:rPr>
          <w:sz w:val="28"/>
          <w:szCs w:val="28"/>
        </w:rPr>
        <w:t>о</w:t>
      </w:r>
      <w:r w:rsidR="0037456B" w:rsidRPr="0035451B">
        <w:rPr>
          <w:sz w:val="28"/>
          <w:szCs w:val="28"/>
        </w:rPr>
        <w:t>т 2</w:t>
      </w:r>
      <w:r w:rsidR="005C01E7" w:rsidRPr="0035451B">
        <w:rPr>
          <w:sz w:val="28"/>
          <w:szCs w:val="28"/>
        </w:rPr>
        <w:t>5</w:t>
      </w:r>
      <w:r w:rsidR="008636D4" w:rsidRPr="0035451B">
        <w:rPr>
          <w:sz w:val="28"/>
          <w:szCs w:val="28"/>
        </w:rPr>
        <w:t xml:space="preserve"> марта 20</w:t>
      </w:r>
      <w:r w:rsidRPr="0035451B">
        <w:rPr>
          <w:sz w:val="28"/>
          <w:szCs w:val="28"/>
        </w:rPr>
        <w:t xml:space="preserve">20 </w:t>
      </w:r>
      <w:r w:rsidR="008636D4" w:rsidRPr="0035451B">
        <w:rPr>
          <w:sz w:val="28"/>
          <w:szCs w:val="28"/>
        </w:rPr>
        <w:t>г</w:t>
      </w:r>
      <w:r w:rsidRPr="0035451B">
        <w:rPr>
          <w:sz w:val="28"/>
          <w:szCs w:val="28"/>
        </w:rPr>
        <w:t>ода</w:t>
      </w:r>
      <w:r w:rsidR="00C62F3D" w:rsidRPr="0035451B">
        <w:rPr>
          <w:sz w:val="28"/>
          <w:szCs w:val="28"/>
        </w:rPr>
        <w:t xml:space="preserve">               </w:t>
      </w:r>
      <w:r w:rsidRPr="0035451B">
        <w:rPr>
          <w:sz w:val="28"/>
          <w:szCs w:val="28"/>
        </w:rPr>
        <w:t xml:space="preserve">  </w:t>
      </w:r>
      <w:r w:rsidR="009D2859" w:rsidRPr="0035451B">
        <w:rPr>
          <w:sz w:val="28"/>
          <w:szCs w:val="28"/>
        </w:rPr>
        <w:t xml:space="preserve">    </w:t>
      </w:r>
      <w:r w:rsidR="003C2693" w:rsidRPr="0035451B">
        <w:rPr>
          <w:sz w:val="28"/>
          <w:szCs w:val="28"/>
        </w:rPr>
        <w:t xml:space="preserve">г. Пудож    </w:t>
      </w:r>
      <w:r w:rsidR="00C42E7F" w:rsidRPr="0035451B">
        <w:rPr>
          <w:sz w:val="28"/>
          <w:szCs w:val="28"/>
        </w:rPr>
        <w:t xml:space="preserve">                            </w:t>
      </w:r>
      <w:r w:rsidR="008636D4" w:rsidRPr="0035451B">
        <w:rPr>
          <w:sz w:val="28"/>
          <w:szCs w:val="28"/>
        </w:rPr>
        <w:t xml:space="preserve">             </w:t>
      </w:r>
      <w:r w:rsidR="00C42E7F" w:rsidRPr="0035451B">
        <w:rPr>
          <w:sz w:val="28"/>
          <w:szCs w:val="28"/>
        </w:rPr>
        <w:t>№</w:t>
      </w:r>
      <w:r w:rsidR="005C01E7" w:rsidRPr="0035451B">
        <w:rPr>
          <w:sz w:val="28"/>
          <w:szCs w:val="28"/>
        </w:rPr>
        <w:t xml:space="preserve"> 86</w:t>
      </w:r>
      <w:r w:rsidR="003C2693" w:rsidRPr="0035451B">
        <w:rPr>
          <w:sz w:val="28"/>
          <w:szCs w:val="28"/>
        </w:rPr>
        <w:t xml:space="preserve"> </w:t>
      </w:r>
    </w:p>
    <w:p w:rsidR="003C2693" w:rsidRPr="0035451B" w:rsidRDefault="003C2693" w:rsidP="0035451B">
      <w:pPr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                                                         </w:t>
      </w:r>
    </w:p>
    <w:p w:rsidR="003C2693" w:rsidRPr="0035451B" w:rsidRDefault="003C2693" w:rsidP="0035451B">
      <w:pPr>
        <w:jc w:val="both"/>
        <w:rPr>
          <w:sz w:val="28"/>
          <w:szCs w:val="28"/>
        </w:rPr>
      </w:pPr>
    </w:p>
    <w:p w:rsidR="00B4637B" w:rsidRPr="0035451B" w:rsidRDefault="00B4637B" w:rsidP="00FE400F">
      <w:pPr>
        <w:jc w:val="center"/>
        <w:rPr>
          <w:sz w:val="28"/>
          <w:szCs w:val="28"/>
        </w:rPr>
      </w:pPr>
      <w:r w:rsidRPr="0035451B">
        <w:rPr>
          <w:sz w:val="28"/>
          <w:szCs w:val="28"/>
        </w:rPr>
        <w:t>О работе Совета Пудожского городского поселения</w:t>
      </w:r>
      <w:r w:rsidR="006744F7" w:rsidRPr="0035451B">
        <w:rPr>
          <w:sz w:val="28"/>
          <w:szCs w:val="28"/>
        </w:rPr>
        <w:t xml:space="preserve"> </w:t>
      </w:r>
      <w:r w:rsidR="00CB30F8" w:rsidRPr="0035451B">
        <w:rPr>
          <w:sz w:val="28"/>
          <w:szCs w:val="28"/>
        </w:rPr>
        <w:t>за 2</w:t>
      </w:r>
      <w:r w:rsidR="005C01E7" w:rsidRPr="0035451B">
        <w:rPr>
          <w:sz w:val="28"/>
          <w:szCs w:val="28"/>
        </w:rPr>
        <w:t>0</w:t>
      </w:r>
      <w:r w:rsidR="00C06485" w:rsidRPr="0035451B">
        <w:rPr>
          <w:sz w:val="28"/>
          <w:szCs w:val="28"/>
        </w:rPr>
        <w:t>19</w:t>
      </w:r>
      <w:r w:rsidRPr="0035451B">
        <w:rPr>
          <w:sz w:val="28"/>
          <w:szCs w:val="28"/>
        </w:rPr>
        <w:t xml:space="preserve"> год </w:t>
      </w:r>
      <w:r w:rsidR="005C01E7" w:rsidRPr="0035451B">
        <w:rPr>
          <w:sz w:val="28"/>
          <w:szCs w:val="28"/>
        </w:rPr>
        <w:t>и задачах на 2020 год</w:t>
      </w:r>
    </w:p>
    <w:p w:rsidR="00B4637B" w:rsidRPr="0035451B" w:rsidRDefault="00B4637B" w:rsidP="0035451B">
      <w:pPr>
        <w:jc w:val="both"/>
        <w:rPr>
          <w:sz w:val="28"/>
          <w:szCs w:val="28"/>
        </w:rPr>
      </w:pPr>
    </w:p>
    <w:p w:rsidR="00D47968" w:rsidRPr="0035451B" w:rsidRDefault="00DC2C80" w:rsidP="0035451B">
      <w:pPr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       </w:t>
      </w:r>
      <w:r w:rsidR="009134DC" w:rsidRPr="0035451B">
        <w:rPr>
          <w:sz w:val="28"/>
          <w:szCs w:val="28"/>
        </w:rPr>
        <w:t xml:space="preserve"> </w:t>
      </w:r>
      <w:r w:rsidR="002413C5" w:rsidRPr="0035451B">
        <w:rPr>
          <w:sz w:val="28"/>
          <w:szCs w:val="28"/>
        </w:rPr>
        <w:t xml:space="preserve">Заслушав </w:t>
      </w:r>
      <w:r w:rsidR="00B4637B" w:rsidRPr="0035451B">
        <w:rPr>
          <w:sz w:val="28"/>
          <w:szCs w:val="28"/>
        </w:rPr>
        <w:t>доклад председателя Совета Пудож</w:t>
      </w:r>
      <w:r w:rsidR="002413C5" w:rsidRPr="0035451B">
        <w:rPr>
          <w:sz w:val="28"/>
          <w:szCs w:val="28"/>
        </w:rPr>
        <w:t>ского г</w:t>
      </w:r>
      <w:r w:rsidR="00EF5DC2" w:rsidRPr="0035451B">
        <w:rPr>
          <w:sz w:val="28"/>
          <w:szCs w:val="28"/>
        </w:rPr>
        <w:t xml:space="preserve">ородского поселения </w:t>
      </w:r>
      <w:r w:rsidR="00C90CE9" w:rsidRPr="0035451B">
        <w:rPr>
          <w:sz w:val="28"/>
          <w:szCs w:val="28"/>
        </w:rPr>
        <w:t>Гроль Е.П.</w:t>
      </w:r>
      <w:r w:rsidR="00EC06A6" w:rsidRPr="0035451B">
        <w:rPr>
          <w:sz w:val="28"/>
          <w:szCs w:val="28"/>
        </w:rPr>
        <w:t xml:space="preserve"> «О работе Совета Пудожск</w:t>
      </w:r>
      <w:r w:rsidR="00735E72" w:rsidRPr="0035451B">
        <w:rPr>
          <w:sz w:val="28"/>
          <w:szCs w:val="28"/>
        </w:rPr>
        <w:t>ого городского поселения за 201</w:t>
      </w:r>
      <w:r w:rsidR="00C06485" w:rsidRPr="0035451B">
        <w:rPr>
          <w:sz w:val="28"/>
          <w:szCs w:val="28"/>
        </w:rPr>
        <w:t>9</w:t>
      </w:r>
      <w:r w:rsidR="00C90CE9" w:rsidRPr="0035451B">
        <w:rPr>
          <w:sz w:val="28"/>
          <w:szCs w:val="28"/>
        </w:rPr>
        <w:t xml:space="preserve"> </w:t>
      </w:r>
      <w:r w:rsidR="00EC06A6" w:rsidRPr="0035451B">
        <w:rPr>
          <w:sz w:val="28"/>
          <w:szCs w:val="28"/>
        </w:rPr>
        <w:t>год</w:t>
      </w:r>
      <w:r w:rsidR="000E0F32" w:rsidRPr="0035451B">
        <w:rPr>
          <w:sz w:val="28"/>
          <w:szCs w:val="28"/>
        </w:rPr>
        <w:t>»,</w:t>
      </w:r>
      <w:r w:rsidR="00C90CE9" w:rsidRPr="0035451B">
        <w:rPr>
          <w:sz w:val="28"/>
          <w:szCs w:val="28"/>
        </w:rPr>
        <w:t xml:space="preserve"> </w:t>
      </w:r>
      <w:r w:rsidR="00D47968" w:rsidRPr="0035451B">
        <w:rPr>
          <w:sz w:val="28"/>
          <w:szCs w:val="28"/>
        </w:rPr>
        <w:t>Совет Пудожского городского поселения</w:t>
      </w:r>
    </w:p>
    <w:p w:rsidR="006744F7" w:rsidRPr="0035451B" w:rsidRDefault="006744F7" w:rsidP="0035451B">
      <w:pPr>
        <w:jc w:val="both"/>
        <w:rPr>
          <w:sz w:val="28"/>
          <w:szCs w:val="28"/>
        </w:rPr>
      </w:pPr>
    </w:p>
    <w:p w:rsidR="00D47968" w:rsidRPr="0035451B" w:rsidRDefault="00D47968" w:rsidP="00FE400F">
      <w:pPr>
        <w:jc w:val="center"/>
        <w:rPr>
          <w:sz w:val="28"/>
          <w:szCs w:val="28"/>
        </w:rPr>
      </w:pPr>
      <w:r w:rsidRPr="0035451B">
        <w:rPr>
          <w:sz w:val="28"/>
          <w:szCs w:val="28"/>
        </w:rPr>
        <w:t>РЕШИЛ:</w:t>
      </w:r>
    </w:p>
    <w:p w:rsidR="006B7695" w:rsidRPr="0035451B" w:rsidRDefault="006B7695" w:rsidP="0035451B">
      <w:pPr>
        <w:jc w:val="both"/>
        <w:rPr>
          <w:sz w:val="28"/>
          <w:szCs w:val="28"/>
        </w:rPr>
      </w:pPr>
    </w:p>
    <w:p w:rsidR="00C90CE9" w:rsidRPr="0035451B" w:rsidRDefault="00C90CE9" w:rsidP="0035451B">
      <w:pPr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35451B">
        <w:rPr>
          <w:sz w:val="28"/>
          <w:szCs w:val="28"/>
        </w:rPr>
        <w:t>Отчет председателя Совета Пудожского городского поселения Гроль Елены Петровны принять к сведению.</w:t>
      </w:r>
    </w:p>
    <w:p w:rsidR="00C90CE9" w:rsidRPr="0035451B" w:rsidRDefault="00C90CE9" w:rsidP="0035451B">
      <w:pPr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35451B">
        <w:rPr>
          <w:sz w:val="28"/>
          <w:szCs w:val="28"/>
        </w:rPr>
        <w:t>Работу  Совета Пудожского городского поселения за 201</w:t>
      </w:r>
      <w:r w:rsidR="00C06485" w:rsidRPr="0035451B">
        <w:rPr>
          <w:sz w:val="28"/>
          <w:szCs w:val="28"/>
        </w:rPr>
        <w:t>9</w:t>
      </w:r>
      <w:r w:rsidRPr="0035451B">
        <w:rPr>
          <w:sz w:val="28"/>
          <w:szCs w:val="28"/>
        </w:rPr>
        <w:t xml:space="preserve"> год признать  «удовлетворительной».</w:t>
      </w:r>
    </w:p>
    <w:p w:rsidR="00C90CE9" w:rsidRPr="0035451B" w:rsidRDefault="00C90CE9" w:rsidP="0035451B">
      <w:pPr>
        <w:numPr>
          <w:ilvl w:val="0"/>
          <w:numId w:val="5"/>
        </w:numPr>
        <w:jc w:val="both"/>
        <w:rPr>
          <w:sz w:val="28"/>
          <w:szCs w:val="28"/>
        </w:rPr>
      </w:pPr>
      <w:r w:rsidRPr="0035451B">
        <w:rPr>
          <w:sz w:val="28"/>
          <w:szCs w:val="28"/>
        </w:rPr>
        <w:t>Настоящее решение вступает в силу с момента подписания.</w:t>
      </w:r>
    </w:p>
    <w:p w:rsidR="00C90CE9" w:rsidRPr="0035451B" w:rsidRDefault="00C90CE9" w:rsidP="0035451B">
      <w:pPr>
        <w:numPr>
          <w:ilvl w:val="0"/>
          <w:numId w:val="5"/>
        </w:numPr>
        <w:jc w:val="both"/>
        <w:rPr>
          <w:sz w:val="28"/>
          <w:szCs w:val="28"/>
        </w:rPr>
      </w:pPr>
      <w:r w:rsidRPr="0035451B">
        <w:rPr>
          <w:sz w:val="28"/>
          <w:szCs w:val="28"/>
        </w:rPr>
        <w:t>Настоящее решение подлежит официальному опубликованию (обнародованию).</w:t>
      </w:r>
    </w:p>
    <w:p w:rsidR="009226D5" w:rsidRPr="0035451B" w:rsidRDefault="009226D5" w:rsidP="0035451B">
      <w:pPr>
        <w:jc w:val="both"/>
        <w:rPr>
          <w:sz w:val="28"/>
          <w:szCs w:val="28"/>
        </w:rPr>
      </w:pPr>
    </w:p>
    <w:p w:rsidR="00C90CE9" w:rsidRPr="0035451B" w:rsidRDefault="00C90CE9" w:rsidP="0035451B">
      <w:pPr>
        <w:jc w:val="both"/>
        <w:rPr>
          <w:sz w:val="28"/>
          <w:szCs w:val="28"/>
        </w:rPr>
      </w:pPr>
    </w:p>
    <w:p w:rsidR="00C90CE9" w:rsidRPr="0035451B" w:rsidRDefault="00C90CE9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поселения,</w:t>
      </w:r>
    </w:p>
    <w:p w:rsidR="00356F29" w:rsidRPr="0035451B" w:rsidRDefault="00C90CE9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t>п</w:t>
      </w:r>
      <w:r w:rsidR="0002276D" w:rsidRPr="0035451B">
        <w:rPr>
          <w:rFonts w:ascii="Times New Roman" w:hAnsi="Times New Roman" w:cs="Times New Roman"/>
          <w:b w:val="0"/>
          <w:sz w:val="28"/>
          <w:szCs w:val="28"/>
        </w:rPr>
        <w:t>редседатель</w:t>
      </w:r>
      <w:r w:rsidR="001177D0" w:rsidRPr="0035451B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</w:p>
    <w:p w:rsidR="001177D0" w:rsidRPr="0035451B" w:rsidRDefault="001177D0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51B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  <w:r w:rsidRPr="003545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26D5" w:rsidRPr="0035451B">
        <w:rPr>
          <w:rFonts w:ascii="Times New Roman" w:hAnsi="Times New Roman" w:cs="Times New Roman"/>
          <w:sz w:val="28"/>
          <w:szCs w:val="28"/>
        </w:rPr>
        <w:t xml:space="preserve"> </w:t>
      </w:r>
      <w:r w:rsidR="006B7695" w:rsidRPr="003545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276D" w:rsidRPr="0035451B">
        <w:rPr>
          <w:rFonts w:ascii="Times New Roman" w:hAnsi="Times New Roman" w:cs="Times New Roman"/>
          <w:sz w:val="28"/>
          <w:szCs w:val="28"/>
        </w:rPr>
        <w:t xml:space="preserve">  </w:t>
      </w:r>
      <w:r w:rsidR="00C90CE9" w:rsidRPr="0035451B">
        <w:rPr>
          <w:rFonts w:ascii="Times New Roman" w:hAnsi="Times New Roman" w:cs="Times New Roman"/>
          <w:b w:val="0"/>
          <w:sz w:val="28"/>
          <w:szCs w:val="28"/>
        </w:rPr>
        <w:t>Е.П. Гроль</w:t>
      </w:r>
    </w:p>
    <w:p w:rsidR="00467FB0" w:rsidRPr="0035451B" w:rsidRDefault="00467FB0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5451B" w:rsidRDefault="0037456B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5451B" w:rsidRDefault="0037456B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5451B" w:rsidRDefault="0037456B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5451B" w:rsidRDefault="0037456B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5451B" w:rsidRDefault="0037456B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51B" w:rsidRPr="0035451B" w:rsidRDefault="0035451B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51B" w:rsidRPr="0035451B" w:rsidRDefault="0035451B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51B" w:rsidRPr="0035451B" w:rsidRDefault="0035451B" w:rsidP="003545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51B" w:rsidRPr="0035451B" w:rsidRDefault="0035451B" w:rsidP="0035451B">
      <w:pPr>
        <w:jc w:val="right"/>
        <w:rPr>
          <w:sz w:val="28"/>
          <w:szCs w:val="28"/>
        </w:rPr>
      </w:pPr>
      <w:r w:rsidRPr="0035451B">
        <w:rPr>
          <w:sz w:val="28"/>
          <w:szCs w:val="28"/>
        </w:rPr>
        <w:lastRenderedPageBreak/>
        <w:t xml:space="preserve">Приложение </w:t>
      </w:r>
    </w:p>
    <w:p w:rsidR="0035451B" w:rsidRPr="0035451B" w:rsidRDefault="0035451B" w:rsidP="0035451B">
      <w:pPr>
        <w:jc w:val="right"/>
        <w:rPr>
          <w:sz w:val="28"/>
          <w:szCs w:val="28"/>
        </w:rPr>
      </w:pPr>
      <w:r w:rsidRPr="0035451B">
        <w:rPr>
          <w:sz w:val="28"/>
          <w:szCs w:val="28"/>
        </w:rPr>
        <w:t xml:space="preserve">к Решению </w:t>
      </w:r>
      <w:r w:rsidRPr="0035451B">
        <w:rPr>
          <w:sz w:val="28"/>
          <w:szCs w:val="28"/>
          <w:lang w:val="en-US"/>
        </w:rPr>
        <w:t>XVIII</w:t>
      </w:r>
      <w:r w:rsidRPr="0035451B">
        <w:rPr>
          <w:sz w:val="28"/>
          <w:szCs w:val="28"/>
        </w:rPr>
        <w:t xml:space="preserve"> заседания Совета</w:t>
      </w:r>
    </w:p>
    <w:p w:rsidR="0035451B" w:rsidRPr="0035451B" w:rsidRDefault="0035451B" w:rsidP="0035451B">
      <w:pPr>
        <w:jc w:val="right"/>
        <w:rPr>
          <w:sz w:val="28"/>
          <w:szCs w:val="28"/>
        </w:rPr>
      </w:pPr>
      <w:r w:rsidRPr="0035451B">
        <w:rPr>
          <w:sz w:val="28"/>
          <w:szCs w:val="28"/>
        </w:rPr>
        <w:t xml:space="preserve"> Пудожского городского поселения </w:t>
      </w:r>
      <w:r w:rsidRPr="0035451B">
        <w:rPr>
          <w:sz w:val="28"/>
          <w:szCs w:val="28"/>
          <w:lang w:val="en-US"/>
        </w:rPr>
        <w:t>IV</w:t>
      </w:r>
      <w:r w:rsidRPr="0035451B">
        <w:rPr>
          <w:sz w:val="28"/>
          <w:szCs w:val="28"/>
        </w:rPr>
        <w:t xml:space="preserve"> созыва</w:t>
      </w:r>
    </w:p>
    <w:p w:rsidR="0035451B" w:rsidRPr="0035451B" w:rsidRDefault="0035451B" w:rsidP="0035451B">
      <w:pPr>
        <w:jc w:val="right"/>
        <w:rPr>
          <w:sz w:val="28"/>
          <w:szCs w:val="28"/>
        </w:rPr>
      </w:pPr>
      <w:r w:rsidRPr="0035451B">
        <w:rPr>
          <w:sz w:val="28"/>
          <w:szCs w:val="28"/>
        </w:rPr>
        <w:t>от 25.03.2020 № 86</w:t>
      </w:r>
    </w:p>
    <w:p w:rsidR="0035451B" w:rsidRDefault="0035451B" w:rsidP="0035451B">
      <w:pPr>
        <w:pStyle w:val="a9"/>
        <w:spacing w:before="0" w:beforeAutospacing="0" w:after="0"/>
        <w:jc w:val="both"/>
        <w:rPr>
          <w:b/>
          <w:bCs/>
          <w:sz w:val="28"/>
          <w:szCs w:val="28"/>
          <w:lang w:val="en-US"/>
        </w:rPr>
      </w:pPr>
    </w:p>
    <w:p w:rsidR="0035451B" w:rsidRPr="0035451B" w:rsidRDefault="0035451B" w:rsidP="0035451B">
      <w:pPr>
        <w:pStyle w:val="a9"/>
        <w:spacing w:before="0" w:beforeAutospacing="0" w:after="0"/>
        <w:jc w:val="center"/>
        <w:rPr>
          <w:b/>
          <w:bCs/>
          <w:sz w:val="28"/>
          <w:szCs w:val="28"/>
        </w:rPr>
      </w:pPr>
      <w:r w:rsidRPr="0035451B">
        <w:rPr>
          <w:b/>
          <w:bCs/>
          <w:sz w:val="28"/>
          <w:szCs w:val="28"/>
        </w:rPr>
        <w:t>Отчёт о работе Совета Пудожского городского поселения за 2019 год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b/>
          <w:bCs/>
          <w:sz w:val="28"/>
          <w:szCs w:val="28"/>
        </w:rPr>
        <w:t>и задачах работы Совета Пудожского городского поселения на  2020 год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В соответствии с Федеральным законом от 6 октября 2003 года №131 –ФЗ « Об общих принципах организации местного самоуправления в Российской Федерации», Уставом муниципального образования «Пудожское городское поселение», регламентом Совета Пудожского городского поселения (утвержден решением Совета Пудожского городского поселения от 27.02.2013г. №15) представляю вам отчет о деятельности Совета Пудожскогот городского поселения за 2018 год.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Деятельность Совета депутатов Пудожского городского поселения строится на основе принципов законности, самостоятельности, независимости и ответственности,  направлена на представление интересов жителей Пудожского городского поселения,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значения, решения проблем,  повседневных потребностей населения при строгом соблюдении законодательства.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Представительный орган в своей работе руководствуется законодательством Российской Федерации, Республики Карелия, Уставом муниципального образования «Пудожское городское поселение», регламентом Совета Пудожского городского поселения и иными нормативными правовыми актами.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В соответствии с п.1 ст. 13 Устава муниципального образования «Пудожское городское поселение» Совет состоит из 15 депутатов, избираемых населением на муниципальных выборах по одномандатным округам на основе всеобщего, равного и прямого избирательного права при тайном голосовании сроком на 5 лет. 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Совет депутатов Пудожского городского поселения 4 созыва был сформирован в сентябре 2018 год</w:t>
      </w:r>
      <w:r>
        <w:rPr>
          <w:sz w:val="28"/>
          <w:szCs w:val="28"/>
        </w:rPr>
        <w:t>а</w:t>
      </w:r>
      <w:r w:rsidRPr="0035451B">
        <w:rPr>
          <w:sz w:val="28"/>
          <w:szCs w:val="28"/>
        </w:rPr>
        <w:t>. В его состав вошли: Ипатова Г.А.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Тамм Э.А.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Гроль Е.П.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Виноградов В.В.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Гашков И.В.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Лопуховская Л.Д.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Копытова З.Н.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Наумов А.С.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Данченко О.М.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Красиков И.В.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Даунарене Е.А.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Круглов А.Б.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Викулин А.С.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Игракова Л.Ж.</w:t>
      </w:r>
      <w:r>
        <w:rPr>
          <w:sz w:val="28"/>
          <w:szCs w:val="28"/>
        </w:rPr>
        <w:t xml:space="preserve">, </w:t>
      </w:r>
      <w:r w:rsidRPr="0035451B">
        <w:rPr>
          <w:sz w:val="28"/>
          <w:szCs w:val="28"/>
        </w:rPr>
        <w:t>Терехов С.А.</w:t>
      </w:r>
    </w:p>
    <w:p w:rsidR="0035451B" w:rsidRPr="0035451B" w:rsidRDefault="0035451B" w:rsidP="0035451B">
      <w:pPr>
        <w:pStyle w:val="a9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Из них мужчины составляют 53% (8 человек) от общего числа членов Совета, женщины 47%  (7 человек) от общего числа членов Совета.</w:t>
      </w:r>
    </w:p>
    <w:p w:rsidR="0035451B" w:rsidRPr="0035451B" w:rsidRDefault="0035451B" w:rsidP="0035451B">
      <w:pPr>
        <w:jc w:val="both"/>
        <w:rPr>
          <w:sz w:val="28"/>
          <w:szCs w:val="28"/>
        </w:rPr>
      </w:pPr>
    </w:p>
    <w:p w:rsidR="0035451B" w:rsidRPr="0035451B" w:rsidRDefault="0035451B" w:rsidP="0035451B">
      <w:pPr>
        <w:jc w:val="both"/>
        <w:rPr>
          <w:sz w:val="28"/>
          <w:szCs w:val="28"/>
        </w:rPr>
      </w:pPr>
    </w:p>
    <w:p w:rsidR="0035451B" w:rsidRPr="0035451B" w:rsidRDefault="0035451B" w:rsidP="0035451B">
      <w:pPr>
        <w:jc w:val="both"/>
        <w:rPr>
          <w:sz w:val="28"/>
          <w:szCs w:val="28"/>
        </w:rPr>
      </w:pPr>
      <w:r w:rsidRPr="0035451B">
        <w:rPr>
          <w:noProof/>
          <w:sz w:val="28"/>
          <w:szCs w:val="28"/>
        </w:rPr>
        <w:lastRenderedPageBreak/>
        <w:drawing>
          <wp:inline distT="0" distB="0" distL="0" distR="0">
            <wp:extent cx="4053220" cy="2030819"/>
            <wp:effectExtent l="19050" t="0" r="23480" b="7531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451B" w:rsidRPr="0035451B" w:rsidRDefault="0035451B" w:rsidP="0035451B">
      <w:pPr>
        <w:jc w:val="both"/>
        <w:rPr>
          <w:sz w:val="28"/>
          <w:szCs w:val="28"/>
        </w:rPr>
      </w:pPr>
    </w:p>
    <w:p w:rsidR="0035451B" w:rsidRPr="0035451B" w:rsidRDefault="0035451B" w:rsidP="0035451B">
      <w:pPr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В соответствии с ч.7.1 статьи 40 Федерального закона от 06.10.2003г. №131-ФЗ «Об общих принципах организации местного самоуправления в Российской Федерации», Федеральным законом от 25.12.2008г. №273-ФЗ «О противодействии коррупции», в связи с неисполнением обязанности депутата по предоставлению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супруга и несовершеннолетних детей, руководствуясь подпунктом 11 части 1 статьи 19 Устава муниципального образования «Пудожское городское поселение», 29.05.2019г. Совет Пудожского городского поселения принял решение о досрочном прекращении полномочий депутатов Совета Пудожского городского поселения 4 созыва Гашкова И.В., Красикова И.В., Викулина А.С.</w:t>
      </w:r>
    </w:p>
    <w:p w:rsidR="0035451B" w:rsidRPr="0035451B" w:rsidRDefault="0035451B" w:rsidP="0035451B">
      <w:pPr>
        <w:jc w:val="both"/>
        <w:rPr>
          <w:sz w:val="28"/>
          <w:szCs w:val="28"/>
        </w:rPr>
      </w:pPr>
      <w:r w:rsidRPr="0035451B">
        <w:rPr>
          <w:sz w:val="28"/>
          <w:szCs w:val="28"/>
        </w:rPr>
        <w:t>В сентябре 2019г, в единый день голосования,  состоялись  дополнительные выборы по округам №5, 10,  13, по результатам которых в состав Совета вошли депутаты Онискевич Е.Б., Семина П.А., Пименов М.С.</w:t>
      </w:r>
    </w:p>
    <w:p w:rsidR="0035451B" w:rsidRPr="0035451B" w:rsidRDefault="0035451B" w:rsidP="0035451B">
      <w:pPr>
        <w:jc w:val="both"/>
        <w:rPr>
          <w:sz w:val="28"/>
          <w:szCs w:val="28"/>
        </w:rPr>
      </w:pPr>
    </w:p>
    <w:p w:rsidR="0035451B" w:rsidRPr="0035451B" w:rsidRDefault="0035451B" w:rsidP="0035451B">
      <w:pPr>
        <w:jc w:val="both"/>
        <w:rPr>
          <w:noProof/>
          <w:sz w:val="28"/>
          <w:szCs w:val="28"/>
        </w:rPr>
      </w:pPr>
      <w:r w:rsidRPr="0035451B">
        <w:rPr>
          <w:noProof/>
          <w:sz w:val="28"/>
          <w:szCs w:val="28"/>
        </w:rPr>
        <w:drawing>
          <wp:inline distT="0" distB="0" distL="0" distR="0">
            <wp:extent cx="4262223" cy="2514202"/>
            <wp:effectExtent l="19050" t="0" r="24027" b="398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451B" w:rsidRPr="0035451B" w:rsidRDefault="0035451B" w:rsidP="0035451B">
      <w:pPr>
        <w:jc w:val="both"/>
        <w:rPr>
          <w:noProof/>
          <w:sz w:val="28"/>
          <w:szCs w:val="28"/>
        </w:rPr>
      </w:pPr>
    </w:p>
    <w:p w:rsidR="0035451B" w:rsidRPr="0035451B" w:rsidRDefault="0035451B" w:rsidP="0035451B">
      <w:pPr>
        <w:pStyle w:val="a9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Из них мужчины составляют 40% (6 человек) от общего числа членов Совета, женщины 60 %  (9 человек) от общего числа членов Совета.</w:t>
      </w:r>
    </w:p>
    <w:p w:rsidR="0035451B" w:rsidRPr="0035451B" w:rsidRDefault="0035451B" w:rsidP="0035451B">
      <w:pPr>
        <w:pStyle w:val="a9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В течение 2019 года Совет депутатов Пудожского городского поселения  работал в полном составе в количестве 15 депутатов. Среди </w:t>
      </w:r>
      <w:r w:rsidRPr="0035451B">
        <w:rPr>
          <w:sz w:val="28"/>
          <w:szCs w:val="28"/>
        </w:rPr>
        <w:lastRenderedPageBreak/>
        <w:t>депутатов     – индивидуальные предприниматели, педагоги, работники культуры, пенсионеры.</w:t>
      </w:r>
    </w:p>
    <w:p w:rsidR="0035451B" w:rsidRPr="0035451B" w:rsidRDefault="0035451B" w:rsidP="0035451B">
      <w:pPr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Совет депутатов Пудожского городского поселения  действует в соответствии с законодательством о местном самоуправлении, нормативными правовыми актами. Депутаты 4 созыва Совета Пудожского городского поселения имеют удостоверение депутата.</w:t>
      </w:r>
    </w:p>
    <w:p w:rsidR="0035451B" w:rsidRPr="0035451B" w:rsidRDefault="0035451B" w:rsidP="0035451B">
      <w:pPr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В период осуществления полномочий представительного органа в отчетном периоде основными направлениями деятельности Совета депутатов Пудожского городского поселения являлись:</w:t>
      </w:r>
      <w:r>
        <w:rPr>
          <w:sz w:val="28"/>
          <w:szCs w:val="28"/>
        </w:rPr>
        <w:t xml:space="preserve"> п</w:t>
      </w:r>
      <w:r w:rsidRPr="0035451B">
        <w:rPr>
          <w:sz w:val="28"/>
          <w:szCs w:val="28"/>
        </w:rPr>
        <w:t>равотворческая деятельность</w:t>
      </w:r>
      <w:r>
        <w:rPr>
          <w:sz w:val="28"/>
          <w:szCs w:val="28"/>
        </w:rPr>
        <w:t>;</w:t>
      </w:r>
    </w:p>
    <w:p w:rsidR="0035451B" w:rsidRPr="0035451B" w:rsidRDefault="0035451B" w:rsidP="0035451B">
      <w:pPr>
        <w:jc w:val="both"/>
        <w:rPr>
          <w:sz w:val="28"/>
          <w:szCs w:val="28"/>
        </w:rPr>
      </w:pPr>
      <w:r w:rsidRPr="0035451B">
        <w:rPr>
          <w:sz w:val="28"/>
          <w:szCs w:val="28"/>
        </w:rPr>
        <w:t>осуществление контрольных функций</w:t>
      </w:r>
      <w:r>
        <w:rPr>
          <w:sz w:val="28"/>
          <w:szCs w:val="28"/>
        </w:rPr>
        <w:t xml:space="preserve">; </w:t>
      </w:r>
      <w:r w:rsidRPr="0035451B">
        <w:rPr>
          <w:sz w:val="28"/>
          <w:szCs w:val="28"/>
        </w:rPr>
        <w:t>участие в различных формах деятельности представительного органа</w:t>
      </w:r>
      <w:r>
        <w:rPr>
          <w:sz w:val="28"/>
          <w:szCs w:val="28"/>
        </w:rPr>
        <w:t xml:space="preserve">; </w:t>
      </w:r>
      <w:r w:rsidRPr="0035451B">
        <w:rPr>
          <w:sz w:val="28"/>
          <w:szCs w:val="28"/>
        </w:rPr>
        <w:t>представительная</w:t>
      </w:r>
      <w:r>
        <w:rPr>
          <w:sz w:val="28"/>
          <w:szCs w:val="28"/>
        </w:rPr>
        <w:t xml:space="preserve"> деятельность (</w:t>
      </w:r>
      <w:r w:rsidRPr="0035451B">
        <w:rPr>
          <w:sz w:val="28"/>
          <w:szCs w:val="28"/>
        </w:rPr>
        <w:t>организация работы в избирательных округах, с обращениями граждан)</w:t>
      </w:r>
      <w:r>
        <w:rPr>
          <w:sz w:val="28"/>
          <w:szCs w:val="28"/>
        </w:rPr>
        <w:t xml:space="preserve">; </w:t>
      </w:r>
      <w:r w:rsidRPr="0035451B">
        <w:rPr>
          <w:sz w:val="28"/>
          <w:szCs w:val="28"/>
        </w:rPr>
        <w:t>развитие местного самоуправления, повышение гражданской активности</w:t>
      </w:r>
      <w:r>
        <w:rPr>
          <w:sz w:val="28"/>
          <w:szCs w:val="28"/>
        </w:rPr>
        <w:t xml:space="preserve">; </w:t>
      </w:r>
      <w:r w:rsidRPr="0035451B">
        <w:rPr>
          <w:sz w:val="28"/>
          <w:szCs w:val="28"/>
        </w:rPr>
        <w:t>обеспечение доступа к информации о деятельности Совета депутатов</w:t>
      </w:r>
      <w:r>
        <w:rPr>
          <w:sz w:val="28"/>
          <w:szCs w:val="28"/>
        </w:rPr>
        <w:t xml:space="preserve">; </w:t>
      </w:r>
      <w:r w:rsidRPr="0035451B">
        <w:rPr>
          <w:sz w:val="28"/>
          <w:szCs w:val="28"/>
        </w:rPr>
        <w:t>взаимодействие с организациями, предприятиями</w:t>
      </w:r>
      <w:r>
        <w:rPr>
          <w:sz w:val="28"/>
          <w:szCs w:val="28"/>
        </w:rPr>
        <w:t>.</w:t>
      </w:r>
    </w:p>
    <w:p w:rsidR="0035451B" w:rsidRDefault="0035451B" w:rsidP="0035451B">
      <w:pPr>
        <w:pStyle w:val="a9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  <w:r w:rsidRPr="0035451B">
        <w:rPr>
          <w:sz w:val="28"/>
          <w:szCs w:val="28"/>
          <w:shd w:val="clear" w:color="auto" w:fill="FFFFFF"/>
        </w:rPr>
        <w:t>Основной формой деятельности Совет</w:t>
      </w:r>
      <w:r>
        <w:rPr>
          <w:sz w:val="28"/>
          <w:szCs w:val="28"/>
          <w:shd w:val="clear" w:color="auto" w:fill="FFFFFF"/>
        </w:rPr>
        <w:t>а является проведение заседаний</w:t>
      </w:r>
      <w:r w:rsidRPr="0035451B">
        <w:rPr>
          <w:sz w:val="28"/>
          <w:szCs w:val="28"/>
          <w:shd w:val="clear" w:color="auto" w:fill="FFFFFF"/>
        </w:rPr>
        <w:t>, которые носят открытый характер. В течение 2019</w:t>
      </w:r>
      <w:r>
        <w:rPr>
          <w:sz w:val="28"/>
          <w:szCs w:val="28"/>
          <w:shd w:val="clear" w:color="auto" w:fill="FFFFFF"/>
        </w:rPr>
        <w:t xml:space="preserve"> </w:t>
      </w:r>
      <w:r w:rsidRPr="0035451B">
        <w:rPr>
          <w:sz w:val="28"/>
          <w:szCs w:val="28"/>
          <w:shd w:val="clear" w:color="auto" w:fill="FFFFFF"/>
        </w:rPr>
        <w:t>года в работе сессий принимали участие Глава администрации Пудожского муниципального района, заместители главы,  сотрудники  администрации, руководители предприятий и учреждений, а также работники прокуратуры, отдела полиции  и представители СМИ, активные граждане.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В 2019  году  работа Совета Пудожского городского поселения  осуществлялась в соответствии с целями и задачами  на этот год: 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- повышение правовой грамотности депутатов 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-активное участие депутатов  в мероприятиях, проводимых на территории Пудожского городского поселения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-организация  работы  с избирателями по участию в  социально значимых проектах ТОС, комфортная городская среда, ППМИ и др.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 осуществление контроля за эффективным использованием и исполнением бюджета поселения в 2019 году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b/>
          <w:sz w:val="28"/>
          <w:szCs w:val="28"/>
        </w:rPr>
        <w:t xml:space="preserve">- </w:t>
      </w:r>
      <w:r w:rsidRPr="0035451B">
        <w:rPr>
          <w:sz w:val="28"/>
          <w:szCs w:val="28"/>
        </w:rPr>
        <w:t>информирование избирателей о работе Совета</w:t>
      </w:r>
      <w:r w:rsidRPr="0035451B">
        <w:rPr>
          <w:b/>
          <w:sz w:val="28"/>
          <w:szCs w:val="28"/>
        </w:rPr>
        <w:t xml:space="preserve"> </w:t>
      </w:r>
      <w:r w:rsidRPr="0035451B">
        <w:rPr>
          <w:sz w:val="28"/>
          <w:szCs w:val="28"/>
        </w:rPr>
        <w:t xml:space="preserve">Пудожского городского поселения </w:t>
      </w:r>
      <w:r>
        <w:rPr>
          <w:sz w:val="28"/>
          <w:szCs w:val="28"/>
        </w:rPr>
        <w:t>.</w:t>
      </w:r>
    </w:p>
    <w:p w:rsid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Депутатами Совета Пудожского городского поселения  4 созыва проведено 10 заседаний   Совета Пудожского городского поселения. Очередные 6 заседаний прошли 28.02.19, 20.03.19, 29.05.19, 25.09</w:t>
      </w:r>
      <w:r>
        <w:rPr>
          <w:sz w:val="28"/>
          <w:szCs w:val="28"/>
        </w:rPr>
        <w:t>.</w:t>
      </w:r>
      <w:r w:rsidRPr="0035451B">
        <w:rPr>
          <w:sz w:val="28"/>
          <w:szCs w:val="28"/>
        </w:rPr>
        <w:t>19, 22.11.19, 18.12.19.</w:t>
      </w:r>
      <w:r>
        <w:rPr>
          <w:sz w:val="28"/>
          <w:szCs w:val="28"/>
        </w:rPr>
        <w:t xml:space="preserve"> 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4   внеочередные прошли 29.07.19, 25.09.19, 06.11.19, 25.12.19, </w:t>
      </w:r>
      <w:r w:rsidRPr="0035451B">
        <w:rPr>
          <w:b/>
          <w:sz w:val="28"/>
          <w:szCs w:val="28"/>
        </w:rPr>
        <w:t xml:space="preserve"> </w:t>
      </w:r>
      <w:r w:rsidRPr="0035451B">
        <w:rPr>
          <w:sz w:val="28"/>
          <w:szCs w:val="28"/>
        </w:rPr>
        <w:t>на которых рассмотрены следующие вопросы:</w:t>
      </w:r>
    </w:p>
    <w:p w:rsidR="0035451B" w:rsidRPr="0035451B" w:rsidRDefault="0035451B" w:rsidP="0035451B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53"/>
        <w:gridCol w:w="850"/>
        <w:gridCol w:w="567"/>
        <w:gridCol w:w="6237"/>
      </w:tblGrid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№ сессии</w:t>
            </w: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№ </w:t>
            </w:r>
          </w:p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Решения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Наименование Решения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1.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28.02.2019</w:t>
            </w:r>
          </w:p>
        </w:tc>
        <w:tc>
          <w:tcPr>
            <w:tcW w:w="850" w:type="dxa"/>
            <w:vMerge w:val="restart"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  <w:lang w:val="en-US"/>
              </w:rPr>
              <w:t>VI</w:t>
            </w:r>
          </w:p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Об утверждении положений о комиссиях Совета Пудожского городского поселения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2.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  <w:lang w:val="en-US"/>
              </w:rPr>
              <w:t>2</w:t>
            </w:r>
            <w:r w:rsidRPr="0035451B">
              <w:rPr>
                <w:sz w:val="28"/>
                <w:szCs w:val="28"/>
              </w:rPr>
              <w:t>8.02.2019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  <w:lang w:val="en-US"/>
              </w:rPr>
              <w:t>3</w:t>
            </w:r>
            <w:r w:rsidRPr="0035451B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Об утверждении планов работы комиссий Совета</w:t>
            </w:r>
          </w:p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Пудожского городского поселения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3.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  <w:lang w:val="en-US"/>
              </w:rPr>
              <w:t>2</w:t>
            </w:r>
            <w:r w:rsidRPr="0035451B">
              <w:rPr>
                <w:sz w:val="28"/>
                <w:szCs w:val="28"/>
              </w:rPr>
              <w:t>8.02.2019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согласовании состава комиссии по реализации преимущественного права выкупа арендуемого муниципального имущества субъектами малого и среднего предпринимательства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20.03.2019</w:t>
            </w:r>
          </w:p>
        </w:tc>
        <w:tc>
          <w:tcPr>
            <w:tcW w:w="850" w:type="dxa"/>
            <w:vMerge w:val="restart"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  <w:lang w:val="en-US"/>
              </w:rPr>
            </w:pPr>
            <w:r w:rsidRPr="0035451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>О результатах деятельности по исполнению полномочий по вопросам местного значения Пудожского городского поселения за 2018 год и задачах на 2019 год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20.03.2019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  <w:lang w:val="en-US"/>
              </w:rPr>
            </w:pPr>
            <w:r w:rsidRPr="0035451B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работе Совета Пудожского городского поселения за 2018 год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20.03.2019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  <w:lang w:val="en-US"/>
              </w:rPr>
            </w:pPr>
            <w:r w:rsidRPr="0035451B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51B">
              <w:rPr>
                <w:rFonts w:ascii="Times New Roman" w:hAnsi="Times New Roman"/>
                <w:sz w:val="28"/>
                <w:szCs w:val="28"/>
              </w:rPr>
              <w:t>Об</w:t>
            </w:r>
            <w:r w:rsidRPr="003545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35451B">
              <w:rPr>
                <w:rFonts w:ascii="Times New Roman" w:hAnsi="Times New Roman"/>
                <w:spacing w:val="-1"/>
                <w:sz w:val="28"/>
                <w:szCs w:val="28"/>
              </w:rPr>
              <w:t>исполнении</w:t>
            </w:r>
            <w:r w:rsidRPr="003545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35451B">
              <w:rPr>
                <w:rFonts w:ascii="Times New Roman" w:hAnsi="Times New Roman"/>
                <w:spacing w:val="-1"/>
                <w:sz w:val="28"/>
                <w:szCs w:val="28"/>
              </w:rPr>
              <w:t>бюджета</w:t>
            </w:r>
            <w:r w:rsidRPr="003545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Пудожского городского поселения </w:t>
            </w:r>
            <w:r w:rsidRPr="0035451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35451B">
              <w:rPr>
                <w:rFonts w:ascii="Times New Roman" w:hAnsi="Times New Roman"/>
                <w:spacing w:val="58"/>
                <w:sz w:val="28"/>
                <w:szCs w:val="28"/>
              </w:rPr>
              <w:t xml:space="preserve"> </w:t>
            </w:r>
            <w:r w:rsidRPr="0035451B">
              <w:rPr>
                <w:rFonts w:ascii="Times New Roman" w:hAnsi="Times New Roman"/>
                <w:spacing w:val="-1"/>
                <w:sz w:val="28"/>
                <w:szCs w:val="28"/>
              </w:rPr>
              <w:t>2018</w:t>
            </w:r>
            <w:r w:rsidRPr="003545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35451B">
              <w:rPr>
                <w:rFonts w:ascii="Times New Roman" w:hAnsi="Times New Roman"/>
                <w:spacing w:val="-1"/>
                <w:sz w:val="28"/>
                <w:szCs w:val="28"/>
              </w:rPr>
              <w:t>год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20.03.2019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  <w:lang w:val="en-US"/>
              </w:rPr>
            </w:pPr>
            <w:r w:rsidRPr="0035451B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pStyle w:val="ad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51B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Пудожского городского поселения  №30 от 24.12.2018г. « О бюджете Пудожского городского поселения на 2019 год»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8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20.03.2019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  <w:lang w:val="en-US"/>
              </w:rPr>
            </w:pPr>
            <w:r w:rsidRPr="0035451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51B">
              <w:rPr>
                <w:rFonts w:ascii="Times New Roman" w:hAnsi="Times New Roman"/>
                <w:sz w:val="28"/>
                <w:szCs w:val="28"/>
              </w:rPr>
              <w:t>Об утверждении Положения о территориальном общественном самоуправлении на территории Пудожского городского поселения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20.03.2019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  <w:lang w:val="en-US"/>
              </w:rPr>
            </w:pPr>
            <w:r w:rsidRPr="0035451B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pStyle w:val="10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51B">
              <w:rPr>
                <w:rFonts w:ascii="Times New Roman" w:hAnsi="Times New Roman"/>
                <w:sz w:val="28"/>
                <w:szCs w:val="28"/>
                <w:lang w:bidi="gu-IN"/>
              </w:rPr>
              <w:t xml:space="preserve">О внесении изменений  </w:t>
            </w:r>
            <w:r w:rsidRPr="0035451B">
              <w:rPr>
                <w:rFonts w:ascii="Times New Roman" w:hAnsi="Times New Roman"/>
                <w:sz w:val="28"/>
                <w:szCs w:val="28"/>
              </w:rPr>
              <w:t xml:space="preserve">в Решение </w:t>
            </w:r>
            <w:r w:rsidRPr="0035451B">
              <w:rPr>
                <w:rFonts w:ascii="Times New Roman" w:hAnsi="Times New Roman"/>
                <w:sz w:val="28"/>
                <w:szCs w:val="28"/>
                <w:lang w:val="en-US"/>
              </w:rPr>
              <w:t>XXXIII</w:t>
            </w:r>
            <w:r w:rsidRPr="0035451B">
              <w:rPr>
                <w:rFonts w:ascii="Times New Roman" w:hAnsi="Times New Roman"/>
                <w:sz w:val="28"/>
                <w:szCs w:val="28"/>
              </w:rPr>
              <w:t xml:space="preserve"> заседания  Совета Пудожского городского поселения </w:t>
            </w:r>
            <w:r w:rsidRPr="0035451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5451B">
              <w:rPr>
                <w:rFonts w:ascii="Times New Roman" w:hAnsi="Times New Roman"/>
                <w:sz w:val="28"/>
                <w:szCs w:val="28"/>
              </w:rPr>
              <w:t xml:space="preserve"> созыва № 44 от 02.03.2018 года «Об утверждении Правил землепользования и застройки Пудожского городского поселения».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20.03.2019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  <w:lang w:val="en-US"/>
              </w:rPr>
            </w:pPr>
            <w:r w:rsidRPr="0035451B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color w:val="000000"/>
                <w:sz w:val="28"/>
                <w:szCs w:val="28"/>
              </w:rPr>
            </w:pPr>
            <w:r w:rsidRPr="0035451B">
              <w:rPr>
                <w:color w:val="000000"/>
                <w:sz w:val="28"/>
                <w:szCs w:val="28"/>
              </w:rPr>
              <w:t>О вступлении в Ассоциацию «Совет муниципальных образований Республики Карелия»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11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29.05.2019</w:t>
            </w:r>
          </w:p>
        </w:tc>
        <w:tc>
          <w:tcPr>
            <w:tcW w:w="850" w:type="dxa"/>
            <w:vMerge w:val="restart"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  <w:lang w:val="en-US"/>
              </w:rPr>
              <w:t>VIII</w:t>
            </w:r>
          </w:p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ind w:right="198"/>
              <w:jc w:val="both"/>
              <w:rPr>
                <w:sz w:val="28"/>
                <w:szCs w:val="28"/>
              </w:rPr>
            </w:pPr>
            <w:r w:rsidRPr="0035451B">
              <w:rPr>
                <w:color w:val="000000"/>
                <w:sz w:val="28"/>
                <w:szCs w:val="28"/>
              </w:rPr>
              <w:t>Об исполнении бюджета Пудожского городского поселения за 1-й квартал 2019 года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12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>Информация о мерах, направленных администрацией Пудожского муниципального района на повышение эффективности использования муниципального имущества в целях мобилизации неналоговых доходов в бюджет Пудожского городского поселения в 2018-2019 гг.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Об утверждении Перечня имущества, предлагаемого к передаче из федеральной собственности в муниципальную собственность Пудожского городского поселения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14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предоставлении субсидии из бюджета Пудожского городского поселения МУП «Пудож-Сервис»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подготовке проведения дня города Пудожа и дней населенных пунктов, входящих в состав поселения (п.Колово, п.Подпорожье)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16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  <w:lang w:bidi="gu-IN"/>
              </w:rPr>
              <w:t>О передаче полномочий по осуществлению внешнего муниципального финансового контроля Контрольно-счетному органу Пудожского муниципального района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17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  <w:lang w:bidi="gu-IN"/>
              </w:rPr>
              <w:t xml:space="preserve">О внесении изменений  </w:t>
            </w:r>
            <w:r w:rsidRPr="0035451B">
              <w:rPr>
                <w:sz w:val="28"/>
                <w:szCs w:val="28"/>
              </w:rPr>
              <w:t xml:space="preserve">в Решение </w:t>
            </w:r>
            <w:r w:rsidRPr="0035451B">
              <w:rPr>
                <w:sz w:val="28"/>
                <w:szCs w:val="28"/>
                <w:lang w:val="en-US"/>
              </w:rPr>
              <w:t>XXXIII</w:t>
            </w:r>
            <w:r w:rsidRPr="0035451B">
              <w:rPr>
                <w:sz w:val="28"/>
                <w:szCs w:val="28"/>
              </w:rPr>
              <w:t xml:space="preserve"> заседания  Совета Пудожского городского поселения </w:t>
            </w:r>
            <w:r w:rsidRPr="0035451B">
              <w:rPr>
                <w:sz w:val="28"/>
                <w:szCs w:val="28"/>
                <w:lang w:val="en-US"/>
              </w:rPr>
              <w:t>III</w:t>
            </w:r>
            <w:r w:rsidRPr="0035451B">
              <w:rPr>
                <w:sz w:val="28"/>
                <w:szCs w:val="28"/>
              </w:rPr>
              <w:t xml:space="preserve"> созыва № 44 от 02.03.2018 года «Об утверждении Правил землепользования и застройки Пудожского городского поселения»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18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досрочном прекращении полномочий депутатов Совета Пудожского городского поселения Гашкова И.В., Красикова И.В., Викулина А.С.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19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29.07.2019</w:t>
            </w:r>
          </w:p>
        </w:tc>
        <w:tc>
          <w:tcPr>
            <w:tcW w:w="850" w:type="dxa"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  <w:lang w:val="en-US"/>
              </w:rPr>
              <w:t>I</w:t>
            </w:r>
            <w:r w:rsidRPr="0035451B">
              <w:rPr>
                <w:b/>
                <w:sz w:val="28"/>
                <w:szCs w:val="28"/>
              </w:rPr>
              <w:t>Х</w:t>
            </w:r>
          </w:p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 xml:space="preserve">О внесении изменений в решение Совета Пудожского </w:t>
            </w:r>
          </w:p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>городского поселения  №30 от 24.12.2018г. « О бюджете Пудожского городского поселения на 2019 год»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 w:val="restart"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Об утверждении состава Совета Пудожского городского поселения </w:t>
            </w:r>
            <w:r w:rsidRPr="0035451B">
              <w:rPr>
                <w:sz w:val="28"/>
                <w:szCs w:val="28"/>
                <w:lang w:val="en-US"/>
              </w:rPr>
              <w:t>IV</w:t>
            </w:r>
            <w:r w:rsidRPr="0035451B">
              <w:rPr>
                <w:sz w:val="28"/>
                <w:szCs w:val="28"/>
              </w:rPr>
              <w:t xml:space="preserve"> созыва 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21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О внесении изменений в решение </w:t>
            </w:r>
            <w:r w:rsidRPr="0035451B">
              <w:rPr>
                <w:sz w:val="28"/>
                <w:szCs w:val="28"/>
                <w:lang w:val="en-US"/>
              </w:rPr>
              <w:t>I</w:t>
            </w:r>
            <w:r w:rsidRPr="0035451B">
              <w:rPr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35451B">
              <w:rPr>
                <w:sz w:val="28"/>
                <w:szCs w:val="28"/>
                <w:lang w:val="en-US"/>
              </w:rPr>
              <w:t>IV</w:t>
            </w:r>
            <w:r w:rsidRPr="0035451B">
              <w:rPr>
                <w:sz w:val="28"/>
                <w:szCs w:val="28"/>
              </w:rPr>
              <w:t xml:space="preserve"> созыва от 26 сентября 2018 г. № 4 «Об  образовании депутатских комиссий, утверждение состава комиссий и председателей комиссий» 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>Об отмене решения Совета Пудожского городского поселения от 29.07.2019г №49 «О внесении изменений в решение Совета Пудожского городского поселения №30 от 24.12.2018г «О бюджете Пудожского городского поселения на 2019 год»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23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ind w:right="198"/>
              <w:jc w:val="both"/>
              <w:rPr>
                <w:sz w:val="28"/>
                <w:szCs w:val="28"/>
              </w:rPr>
            </w:pPr>
            <w:r w:rsidRPr="0035451B">
              <w:rPr>
                <w:color w:val="000000"/>
                <w:sz w:val="28"/>
                <w:szCs w:val="28"/>
              </w:rPr>
              <w:t>Об исполнении бюджета Пудожского городского поселения за 1 полугодие 2019 года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24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ind w:right="198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Об инвентаризации действующих налоговых льгот по местным налогам. Эффективность </w:t>
            </w:r>
            <w:r w:rsidRPr="0035451B">
              <w:rPr>
                <w:sz w:val="28"/>
                <w:szCs w:val="28"/>
              </w:rPr>
              <w:lastRenderedPageBreak/>
              <w:t>бюджетной и налоговой политики Пудожского городского поселения в 2019 году.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ind w:right="198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Об участии Пудожского городского поселения в районных, республиканских и федеральных программах в 2020 году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26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О внесении изменений в решение </w:t>
            </w:r>
            <w:r w:rsidRPr="0035451B">
              <w:rPr>
                <w:sz w:val="28"/>
                <w:szCs w:val="28"/>
                <w:lang w:val="en-US"/>
              </w:rPr>
              <w:t>XXXIV</w:t>
            </w:r>
            <w:r w:rsidRPr="0035451B">
              <w:rPr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35451B">
              <w:rPr>
                <w:sz w:val="28"/>
                <w:szCs w:val="28"/>
                <w:lang w:val="en-US"/>
              </w:rPr>
              <w:t>III</w:t>
            </w:r>
            <w:r w:rsidRPr="0035451B">
              <w:rPr>
                <w:sz w:val="28"/>
                <w:szCs w:val="28"/>
              </w:rPr>
              <w:t xml:space="preserve"> созыва №52 от 28 марта 2018 г. «Об утверждении Программы Приватизации муниципального имущества Пудожского городского поселения на 2018-2021 гг.»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27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О внесении изменений в решение </w:t>
            </w:r>
            <w:r w:rsidRPr="0035451B">
              <w:rPr>
                <w:sz w:val="28"/>
                <w:szCs w:val="28"/>
                <w:lang w:val="en-US"/>
              </w:rPr>
              <w:t>III</w:t>
            </w:r>
            <w:r w:rsidRPr="0035451B">
              <w:rPr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35451B">
              <w:rPr>
                <w:sz w:val="28"/>
                <w:szCs w:val="28"/>
                <w:lang w:val="en-US"/>
              </w:rPr>
              <w:t>IV</w:t>
            </w:r>
            <w:r w:rsidRPr="0035451B">
              <w:rPr>
                <w:sz w:val="28"/>
                <w:szCs w:val="28"/>
              </w:rPr>
              <w:t xml:space="preserve"> созыва №15 от 05.12.2018 г. « Об утверждении перечня имущества, передаваемого из муниципальной собственности Пудожского городского поселения в государственную собственность»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28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ind w:firstLine="14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О внесении изменений в решение  </w:t>
            </w:r>
            <w:r w:rsidRPr="0035451B">
              <w:rPr>
                <w:sz w:val="28"/>
                <w:szCs w:val="28"/>
                <w:lang w:val="en-US"/>
              </w:rPr>
              <w:t>VI</w:t>
            </w:r>
            <w:r w:rsidRPr="0035451B">
              <w:rPr>
                <w:sz w:val="28"/>
                <w:szCs w:val="28"/>
              </w:rPr>
              <w:t xml:space="preserve"> зеседания Совета Пудожского городского поселения </w:t>
            </w:r>
            <w:r w:rsidRPr="0035451B">
              <w:rPr>
                <w:sz w:val="28"/>
                <w:szCs w:val="28"/>
                <w:lang w:val="en-US"/>
              </w:rPr>
              <w:t>IV</w:t>
            </w:r>
            <w:r w:rsidRPr="0035451B">
              <w:rPr>
                <w:sz w:val="28"/>
                <w:szCs w:val="28"/>
              </w:rPr>
              <w:t xml:space="preserve"> созыва №33 от 28 февраля 2019 г. «О согласовании состава комиссии по реализации преимущественного права выкупа арендуемого муниципального имущества субъектами малого и среднего предпринимательства»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</w:rPr>
              <w:t>Х</w:t>
            </w:r>
            <w:r w:rsidRPr="0035451B">
              <w:rPr>
                <w:b/>
                <w:sz w:val="28"/>
                <w:szCs w:val="28"/>
                <w:lang w:val="en-US"/>
              </w:rPr>
              <w:t>I</w:t>
            </w:r>
          </w:p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>О внесении изменений в решение Совета Пудожского городского поселения  №30 от 24.12.2018г. « О бюджете Пудожского городского поселения на 2019 год» ( в редакции решения № 37 от 20 марта 2019г)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30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06.11.2019</w:t>
            </w:r>
          </w:p>
        </w:tc>
        <w:tc>
          <w:tcPr>
            <w:tcW w:w="850" w:type="dxa"/>
            <w:vMerge w:val="restart"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</w:rPr>
              <w:t>ХII</w:t>
            </w:r>
          </w:p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>Об утверждении Перечня имущества, передаваемого из муниципальной собственности Пудожского городского поселения в государственную собственность Республики Карелия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31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06.11.2019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>О приеме в муниципальную собственность Пудожского городского поселения имущества из государственной собственности Республики Карелия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32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22.11.2019</w:t>
            </w:r>
          </w:p>
        </w:tc>
        <w:tc>
          <w:tcPr>
            <w:tcW w:w="850" w:type="dxa"/>
            <w:vMerge w:val="restart"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</w:rPr>
              <w:t>ХIII</w:t>
            </w:r>
          </w:p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Pr="0035451B">
              <w:rPr>
                <w:bCs/>
                <w:sz w:val="28"/>
                <w:szCs w:val="28"/>
                <w:lang w:val="en-US"/>
              </w:rPr>
              <w:t>V</w:t>
            </w:r>
            <w:r w:rsidRPr="0035451B">
              <w:rPr>
                <w:bCs/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35451B">
              <w:rPr>
                <w:bCs/>
                <w:sz w:val="28"/>
                <w:szCs w:val="28"/>
                <w:lang w:val="en-US"/>
              </w:rPr>
              <w:t>IV</w:t>
            </w:r>
            <w:r w:rsidRPr="0035451B">
              <w:rPr>
                <w:bCs/>
                <w:sz w:val="28"/>
                <w:szCs w:val="28"/>
              </w:rPr>
              <w:t xml:space="preserve"> созыва  №30 от 24.12.2018г. « О бюджете Пудожского городского поселения на 2019 год» 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33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22.11.2019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pStyle w:val="21"/>
              <w:tabs>
                <w:tab w:val="left" w:pos="9355"/>
              </w:tabs>
              <w:spacing w:after="0" w:line="240" w:lineRule="auto"/>
              <w:ind w:left="23" w:right="-1"/>
              <w:jc w:val="both"/>
              <w:rPr>
                <w:sz w:val="28"/>
                <w:szCs w:val="28"/>
                <w:lang w:val="ru-RU" w:eastAsia="ru-RU"/>
              </w:rPr>
            </w:pPr>
            <w:r w:rsidRPr="0035451B">
              <w:rPr>
                <w:sz w:val="28"/>
                <w:szCs w:val="28"/>
                <w:lang w:val="ru-RU" w:eastAsia="ru-RU"/>
              </w:rPr>
              <w:t xml:space="preserve">Об утверждении Порядка предоставления иных межбюджетных трансфертов, передаваемых из </w:t>
            </w:r>
            <w:r w:rsidRPr="0035451B">
              <w:rPr>
                <w:sz w:val="28"/>
                <w:szCs w:val="28"/>
                <w:lang w:val="ru-RU" w:eastAsia="ru-RU"/>
              </w:rPr>
              <w:lastRenderedPageBreak/>
              <w:t>бюджета Пудожского городского поселения в бюджет Пудожского муниципального района</w:t>
            </w:r>
          </w:p>
        </w:tc>
      </w:tr>
      <w:tr w:rsidR="0035451B" w:rsidRPr="0035451B" w:rsidTr="0035451B">
        <w:trPr>
          <w:trHeight w:val="567"/>
        </w:trPr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22.11.2019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pacing w:val="2"/>
                <w:sz w:val="28"/>
                <w:szCs w:val="28"/>
              </w:rPr>
            </w:pPr>
            <w:r w:rsidRPr="0035451B">
              <w:rPr>
                <w:spacing w:val="2"/>
                <w:sz w:val="28"/>
                <w:szCs w:val="28"/>
              </w:rPr>
              <w:t>Об утверждении основных параметров бюджета  Пудожского городского поселения на 2020 год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35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22.11.2019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О внесений изменений в решение </w:t>
            </w:r>
            <w:r w:rsidRPr="0035451B">
              <w:rPr>
                <w:sz w:val="28"/>
                <w:szCs w:val="28"/>
                <w:lang w:val="en-US"/>
              </w:rPr>
              <w:t>III</w:t>
            </w:r>
            <w:r w:rsidRPr="0035451B">
              <w:rPr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35451B">
              <w:rPr>
                <w:sz w:val="28"/>
                <w:szCs w:val="28"/>
                <w:lang w:val="en-US"/>
              </w:rPr>
              <w:t>IV</w:t>
            </w:r>
            <w:r w:rsidRPr="0035451B">
              <w:rPr>
                <w:sz w:val="28"/>
                <w:szCs w:val="28"/>
              </w:rPr>
              <w:t xml:space="preserve"> созыва №15 от 05.12.2018 г. « Об утверждении Перечня муниципального имущества Пудожского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 , образующим инфраструктуру поддержки субъектов малого и среднего предпринимательства»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36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22.11.2019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pStyle w:val="a9"/>
              <w:spacing w:before="0" w:beforeAutospacing="0" w:after="0"/>
              <w:ind w:right="-108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принятии мер ответственности к депутатам Совета Пудожского городского поселения Наумову А. С., Круглову А.Б., Данченко О. М.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37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22.11.2019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pStyle w:val="21"/>
              <w:tabs>
                <w:tab w:val="left" w:pos="4962"/>
              </w:tabs>
              <w:spacing w:after="0" w:line="240" w:lineRule="auto"/>
              <w:ind w:left="23" w:right="-1"/>
              <w:jc w:val="both"/>
              <w:rPr>
                <w:sz w:val="28"/>
                <w:szCs w:val="28"/>
                <w:lang w:val="ru-RU" w:eastAsia="ru-RU"/>
              </w:rPr>
            </w:pPr>
            <w:r w:rsidRPr="0035451B">
              <w:rPr>
                <w:sz w:val="28"/>
                <w:szCs w:val="28"/>
                <w:lang w:val="ru-RU" w:eastAsia="ru-RU"/>
              </w:rPr>
              <w:t>Об установлении границ территории, на которой осуществляется территориальное общественное самоуправление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38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22.11.2019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внесении изменений в Решение Совета Пудожского городского поселения от 29 мая 2019 года № 48 «О досрочном прекращении полномочий депутатов Совета Пудожского городского поселения Гашкова И.В., Красикова И.В., Викулина А.С.»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39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18.12.2019</w:t>
            </w:r>
          </w:p>
        </w:tc>
        <w:tc>
          <w:tcPr>
            <w:tcW w:w="850" w:type="dxa"/>
            <w:vMerge w:val="restart"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51B">
              <w:rPr>
                <w:b/>
                <w:sz w:val="28"/>
                <w:szCs w:val="28"/>
                <w:lang w:val="en-US"/>
              </w:rPr>
              <w:t>XIV</w:t>
            </w: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69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Pr="0035451B">
              <w:rPr>
                <w:bCs/>
                <w:sz w:val="28"/>
                <w:szCs w:val="28"/>
                <w:lang w:val="en-US"/>
              </w:rPr>
              <w:t>V</w:t>
            </w:r>
            <w:r w:rsidRPr="0035451B">
              <w:rPr>
                <w:bCs/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35451B">
              <w:rPr>
                <w:bCs/>
                <w:sz w:val="28"/>
                <w:szCs w:val="28"/>
                <w:lang w:val="en-US"/>
              </w:rPr>
              <w:t>IV</w:t>
            </w:r>
            <w:r w:rsidRPr="0035451B">
              <w:rPr>
                <w:bCs/>
                <w:sz w:val="28"/>
                <w:szCs w:val="28"/>
              </w:rPr>
              <w:t xml:space="preserve"> созыва  №30 от 24.12.2018г. « О бюджете Пудожского городского поселения на 2019 год» 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40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18.12.2019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70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бюджете  Пудожского  городского поселения на 2020 год 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41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18.12.2019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71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shd w:val="clear" w:color="auto" w:fill="FFFFFF"/>
              <w:ind w:right="218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 создании постоянной контрольной комиссии Совета Пудожского городского поселения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42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18.12.2019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72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shd w:val="clear" w:color="auto" w:fill="FFFFFF"/>
              <w:ind w:right="218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  внесении изменений в решение Совета Пудожского городского поселения № 27 от 21.11.2017 «Об утверждении «Правил благоустройства и содержания территории Пудожского городского поселения»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43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25.12.2019</w:t>
            </w:r>
          </w:p>
        </w:tc>
        <w:tc>
          <w:tcPr>
            <w:tcW w:w="850" w:type="dxa"/>
            <w:vMerge w:val="restart"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  <w:r w:rsidRPr="0035451B">
              <w:rPr>
                <w:b/>
                <w:sz w:val="28"/>
                <w:szCs w:val="28"/>
                <w:lang w:val="en-US"/>
              </w:rPr>
              <w:t>XV</w:t>
            </w: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73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bCs/>
                <w:sz w:val="28"/>
                <w:szCs w:val="28"/>
              </w:rPr>
            </w:pPr>
            <w:r w:rsidRPr="0035451B"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Pr="0035451B">
              <w:rPr>
                <w:bCs/>
                <w:sz w:val="28"/>
                <w:szCs w:val="28"/>
                <w:lang w:val="en-US"/>
              </w:rPr>
              <w:t>V</w:t>
            </w:r>
            <w:r w:rsidRPr="0035451B">
              <w:rPr>
                <w:bCs/>
                <w:sz w:val="28"/>
                <w:szCs w:val="28"/>
              </w:rPr>
              <w:t xml:space="preserve"> заседания Совета Пудожского городского поселения </w:t>
            </w:r>
            <w:r w:rsidRPr="0035451B">
              <w:rPr>
                <w:bCs/>
                <w:sz w:val="28"/>
                <w:szCs w:val="28"/>
                <w:lang w:val="en-US"/>
              </w:rPr>
              <w:t>IV</w:t>
            </w:r>
            <w:r w:rsidRPr="0035451B">
              <w:rPr>
                <w:bCs/>
                <w:sz w:val="28"/>
                <w:szCs w:val="28"/>
              </w:rPr>
              <w:t xml:space="preserve"> созыва  №30 от 24.12.2018г. «О бюджете Пудожского городского поселения на 2019 год» 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25.12.2019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74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Об утверждении Перечня имущества, передаваемого из муниципальной собственности Пудожского городского поселения в государственную собственность Республики Карелия</w:t>
            </w:r>
          </w:p>
        </w:tc>
      </w:tr>
      <w:tr w:rsidR="0035451B" w:rsidRPr="0035451B" w:rsidTr="0035451B">
        <w:tc>
          <w:tcPr>
            <w:tcW w:w="54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45</w:t>
            </w:r>
          </w:p>
        </w:tc>
        <w:tc>
          <w:tcPr>
            <w:tcW w:w="155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25.12.2019</w:t>
            </w:r>
          </w:p>
        </w:tc>
        <w:tc>
          <w:tcPr>
            <w:tcW w:w="850" w:type="dxa"/>
            <w:vMerge/>
            <w:vAlign w:val="center"/>
          </w:tcPr>
          <w:p w:rsidR="0035451B" w:rsidRPr="0035451B" w:rsidRDefault="0035451B" w:rsidP="003545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75</w:t>
            </w:r>
          </w:p>
        </w:tc>
        <w:tc>
          <w:tcPr>
            <w:tcW w:w="6237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Об установлении границ территории, на которой осуществляется территориальное общественное самоуправление</w:t>
            </w:r>
          </w:p>
        </w:tc>
      </w:tr>
    </w:tbl>
    <w:p w:rsidR="0035451B" w:rsidRPr="0035451B" w:rsidRDefault="0035451B" w:rsidP="0035451B">
      <w:pPr>
        <w:jc w:val="both"/>
        <w:rPr>
          <w:sz w:val="28"/>
          <w:szCs w:val="28"/>
        </w:rPr>
      </w:pPr>
    </w:p>
    <w:p w:rsidR="0035451B" w:rsidRPr="0035451B" w:rsidRDefault="0035451B" w:rsidP="0035451B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В период 2019 года на заседаниях Совета Пудожского городского поселения депутатами приняты 75 решений.</w:t>
      </w:r>
    </w:p>
    <w:p w:rsidR="0035451B" w:rsidRPr="0035451B" w:rsidRDefault="0035451B" w:rsidP="0035451B">
      <w:pPr>
        <w:ind w:firstLine="708"/>
        <w:jc w:val="both"/>
        <w:rPr>
          <w:bCs/>
          <w:sz w:val="28"/>
          <w:szCs w:val="28"/>
        </w:rPr>
      </w:pPr>
      <w:r w:rsidRPr="0035451B">
        <w:rPr>
          <w:sz w:val="28"/>
          <w:szCs w:val="28"/>
        </w:rPr>
        <w:t>Важным направлением в деятельности органов местного самоуправления является эффективное управление бюджетным потенциалом, оптимизация его расходов. В течение года неоднократно вносились изменения в бюджет Пудожского городского поселения</w:t>
      </w:r>
      <w:r>
        <w:rPr>
          <w:sz w:val="28"/>
          <w:szCs w:val="28"/>
        </w:rPr>
        <w:t xml:space="preserve"> </w:t>
      </w:r>
      <w:r w:rsidRPr="0035451B">
        <w:rPr>
          <w:sz w:val="28"/>
          <w:szCs w:val="28"/>
        </w:rPr>
        <w:t>(7 раз</w:t>
      </w:r>
      <w:r>
        <w:rPr>
          <w:sz w:val="28"/>
          <w:szCs w:val="28"/>
        </w:rPr>
        <w:t>, в том числе 25.09.2029 принято решение «</w:t>
      </w:r>
      <w:r w:rsidRPr="0035451B">
        <w:rPr>
          <w:bCs/>
          <w:sz w:val="28"/>
          <w:szCs w:val="28"/>
        </w:rPr>
        <w:t>Об отмене решения Совета Пудожского городского поселения от 29.07.2019г №49 «О внесении изменений в решение Совета Пудожского городского поселения №30 от 24.12.2018г «О бюджете Пудожского городского поселения на 2019 год»</w:t>
      </w:r>
      <w:r>
        <w:rPr>
          <w:sz w:val="28"/>
          <w:szCs w:val="28"/>
        </w:rPr>
        <w:t>)</w:t>
      </w:r>
      <w:r w:rsidRPr="0035451B">
        <w:rPr>
          <w:sz w:val="28"/>
          <w:szCs w:val="28"/>
        </w:rPr>
        <w:t xml:space="preserve">. </w:t>
      </w:r>
    </w:p>
    <w:p w:rsidR="0035451B" w:rsidRPr="0035451B" w:rsidRDefault="0035451B" w:rsidP="0035451B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Советом депутатов совместно с администрацией Пудожского городского поселения, администрацией Пудожского муниципального района определялись приоритеты, проекты решений принимались после обсуждений.</w:t>
      </w:r>
    </w:p>
    <w:p w:rsidR="0035451B" w:rsidRPr="0035451B" w:rsidRDefault="0035451B" w:rsidP="0035451B">
      <w:pPr>
        <w:pStyle w:val="ac"/>
        <w:ind w:left="0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Перед проведением заседа</w:t>
      </w:r>
      <w:r>
        <w:rPr>
          <w:sz w:val="28"/>
          <w:szCs w:val="28"/>
        </w:rPr>
        <w:t>ний</w:t>
      </w:r>
      <w:r w:rsidRPr="0035451B">
        <w:rPr>
          <w:sz w:val="28"/>
          <w:szCs w:val="28"/>
        </w:rPr>
        <w:t xml:space="preserve"> Совета Пудожского городского поселения  проводились заседания объединенных комиссий, где предварительно обсуждались  проекты, документы. Депутаты  рассматривали  и вносили  поправки к проектам документов, готовили  заключения по ним. К работе комиссий привлекались специалисты администрации Пудожского муниципального района.</w:t>
      </w:r>
    </w:p>
    <w:p w:rsidR="0035451B" w:rsidRPr="0035451B" w:rsidRDefault="0035451B" w:rsidP="0035451B">
      <w:pPr>
        <w:pStyle w:val="ac"/>
        <w:ind w:left="0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Еще на 1 заседании Совета Пудожского городского поселения (в сентябре 2018г) были утверждены составы трех комиссий, избраны председатели.</w:t>
      </w:r>
    </w:p>
    <w:p w:rsidR="0035451B" w:rsidRPr="0035451B" w:rsidRDefault="0035451B" w:rsidP="0035451B">
      <w:pPr>
        <w:pStyle w:val="ac"/>
        <w:ind w:left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5451B">
        <w:rPr>
          <w:sz w:val="28"/>
          <w:szCs w:val="28"/>
        </w:rPr>
        <w:t>Комиссию  по экономике и финансам в составе: Гроль Е.П., Виноградова В.В., Терехова С.А.Круглова А.Б., Копытовой З.Н. возглавляет Терехов С.А.</w:t>
      </w:r>
    </w:p>
    <w:p w:rsidR="0035451B" w:rsidRPr="0035451B" w:rsidRDefault="0035451B" w:rsidP="0035451B">
      <w:pPr>
        <w:pStyle w:val="ac"/>
        <w:ind w:left="0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Комиссию  по вопросам социального развития в составе: Данченко О.М., Даунарене Е.А., Лопуховской Л.Д., Тамм Э.А., с сентября 2019г.- Онискевич Е.Б.  возглавляет Даунарене Е.А.</w:t>
      </w:r>
    </w:p>
    <w:p w:rsidR="0035451B" w:rsidRPr="0035451B" w:rsidRDefault="0035451B" w:rsidP="0035451B">
      <w:pPr>
        <w:pStyle w:val="ac"/>
        <w:ind w:left="0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Состав Комиссии   по вопросам ЖКХ претерпел изменения, в связи с досрочным прекращением полномочий депутатов Гашкова И.В., Викулина А.С., Красикова И.В. и по прошествии дополнительных выборов в сентябре 2019г. в ее состав вошли Семина П.А. , Пименов М.С. , ранее в данной комиссии были  Ипатова  Г.А.,  Наумов А.С.,  Игракова  Л.Ж.</w:t>
      </w:r>
    </w:p>
    <w:p w:rsidR="0035451B" w:rsidRPr="0035451B" w:rsidRDefault="0035451B" w:rsidP="0035451B">
      <w:pPr>
        <w:ind w:right="12"/>
        <w:jc w:val="both"/>
        <w:rPr>
          <w:sz w:val="28"/>
          <w:szCs w:val="28"/>
        </w:rPr>
      </w:pPr>
    </w:p>
    <w:p w:rsidR="0035451B" w:rsidRPr="0035451B" w:rsidRDefault="0035451B" w:rsidP="00FE400F">
      <w:pPr>
        <w:ind w:right="12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lastRenderedPageBreak/>
        <w:t>Для эффективности деятельности Совета депутатов Пудожского городского поселения требуется соблюдение депутатами ответственности перед избирателями, а именно: регулярное посещение заседаний комиссий, заседаний Совета  Пудожского городского поселения. За период с сентября по декабрь 2019 года явка депутатов на заседания Совета  выглядит следующим образом:</w:t>
      </w:r>
    </w:p>
    <w:p w:rsidR="0035451B" w:rsidRPr="0035451B" w:rsidRDefault="0035451B" w:rsidP="0035451B">
      <w:pPr>
        <w:ind w:right="12"/>
        <w:jc w:val="both"/>
        <w:rPr>
          <w:sz w:val="28"/>
          <w:szCs w:val="28"/>
        </w:rPr>
      </w:pPr>
      <w:r w:rsidRPr="0035451B">
        <w:rPr>
          <w:noProof/>
          <w:sz w:val="28"/>
          <w:szCs w:val="28"/>
        </w:rPr>
        <w:drawing>
          <wp:inline distT="0" distB="0" distL="0" distR="0">
            <wp:extent cx="5686986" cy="3120257"/>
            <wp:effectExtent l="19050" t="0" r="28014" b="3943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1426"/>
        <w:gridCol w:w="2172"/>
        <w:gridCol w:w="3305"/>
      </w:tblGrid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Дата заседания сессии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Всего депутатов 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Присутствовали  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Отсутствуют </w:t>
            </w: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28.02.19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10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Круглов А.Б.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Терехов С.А.</w:t>
            </w: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20.03.19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Копытова З.Н.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Круглов А.Б.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Терехов С.А.</w:t>
            </w: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29.05.19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11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Игракова Л.Ж.</w:t>
            </w: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29.07.19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Даунарене Е.А.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Круглов А.Б.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Терехов С.А.</w:t>
            </w: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25.09.19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12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Данченко О.М.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Даунарене Е.А.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Круглов А.Б.</w:t>
            </w: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06.11.19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10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Ипатова Г.А.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Лопуховская Л.Д.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Копытова З.Н.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Даунарене Е.А.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Семина П.А.</w:t>
            </w: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22.11.19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18.12.19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13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Пименов М.С.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Круглов А.Б.</w:t>
            </w:r>
          </w:p>
        </w:tc>
      </w:tr>
      <w:tr w:rsidR="0035451B" w:rsidRPr="0035451B" w:rsidTr="00FE400F">
        <w:tc>
          <w:tcPr>
            <w:tcW w:w="1319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25.12.19</w:t>
            </w:r>
          </w:p>
        </w:tc>
        <w:tc>
          <w:tcPr>
            <w:tcW w:w="1426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15</w:t>
            </w:r>
          </w:p>
        </w:tc>
        <w:tc>
          <w:tcPr>
            <w:tcW w:w="2172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10</w:t>
            </w:r>
          </w:p>
        </w:tc>
        <w:tc>
          <w:tcPr>
            <w:tcW w:w="3305" w:type="dxa"/>
          </w:tcPr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Ипатова  Г.А.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lastRenderedPageBreak/>
              <w:t>Тамм Э.А.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Виноградов В.В.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Копытова З.Н.</w:t>
            </w:r>
          </w:p>
          <w:p w:rsidR="0035451B" w:rsidRPr="0035451B" w:rsidRDefault="0035451B" w:rsidP="0035451B">
            <w:pPr>
              <w:ind w:right="12"/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Наумов А.С.</w:t>
            </w:r>
          </w:p>
        </w:tc>
      </w:tr>
    </w:tbl>
    <w:p w:rsidR="0035451B" w:rsidRPr="0035451B" w:rsidRDefault="0035451B" w:rsidP="00FE400F">
      <w:pPr>
        <w:ind w:right="12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lastRenderedPageBreak/>
        <w:t xml:space="preserve">Надеюсь, что депутаты,  являясь полномочными представителями жителей Пудожского городского поселения,  с высокой долей ответственности подойдут к исполнению своих обязанностей при решении всех вопросов, относящихся к ведению представительных органов местного самоуправления. </w:t>
      </w:r>
    </w:p>
    <w:p w:rsidR="00FE400F" w:rsidRPr="0035451B" w:rsidRDefault="0035451B" w:rsidP="00FE400F">
      <w:pPr>
        <w:ind w:firstLine="708"/>
        <w:jc w:val="both"/>
        <w:rPr>
          <w:b/>
          <w:sz w:val="28"/>
          <w:szCs w:val="28"/>
        </w:rPr>
      </w:pPr>
      <w:r w:rsidRPr="0035451B">
        <w:rPr>
          <w:b/>
          <w:sz w:val="28"/>
          <w:szCs w:val="28"/>
        </w:rPr>
        <w:t>Посещаемость заседаний Совета, комиссий  депутатами  Пудожского городского поселения 4 созыва: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1"/>
        <w:gridCol w:w="3170"/>
        <w:gridCol w:w="3193"/>
      </w:tblGrid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ФИО депутата 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Совет 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 xml:space="preserve">Комиссия 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Ипатова Г.А.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8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Тамм Э.А.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Гроль Е.П.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10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10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Виноградов В.В.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Гашков И.В.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0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Лопуховская Л.Д.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Копытова З.Н.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10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Наумов А.С.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9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Данченко О.М.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8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10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Красиков И.В.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0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0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Даунарене Е.А.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4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Круглов А.Б.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Викулин А.С.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0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Игракова Л.Ж.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8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Терехов С.А.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Онискевич Е.Б.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Семина П.А.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</w:t>
            </w:r>
          </w:p>
        </w:tc>
      </w:tr>
      <w:tr w:rsidR="0035451B" w:rsidRPr="0035451B" w:rsidTr="00FE400F">
        <w:tc>
          <w:tcPr>
            <w:tcW w:w="3101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Пименов М.С.</w:t>
            </w:r>
          </w:p>
        </w:tc>
        <w:tc>
          <w:tcPr>
            <w:tcW w:w="3170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:rsidR="0035451B" w:rsidRPr="0035451B" w:rsidRDefault="0035451B" w:rsidP="0035451B">
            <w:pPr>
              <w:jc w:val="both"/>
              <w:rPr>
                <w:sz w:val="28"/>
                <w:szCs w:val="28"/>
              </w:rPr>
            </w:pPr>
            <w:r w:rsidRPr="0035451B">
              <w:rPr>
                <w:sz w:val="28"/>
                <w:szCs w:val="28"/>
              </w:rPr>
              <w:t>3</w:t>
            </w:r>
          </w:p>
        </w:tc>
      </w:tr>
    </w:tbl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Неотъемлемой частью в работе депутатов остаётся постоянная связь с избирателями: рассмотрение жалоб и обращений жителей, обсуждение     и, по возможности, решение возникших проблем, взаимодействие со службами, учреждениями,  предприятиями поселения.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Обращения граждан в основном касаются вопросов сферы ЖКХ: ремонт дорог, вывоз ТКО, снос деревьев, угрожающих жизни и здоровью граждан, произведение оплаты за теплоснабжение и горячее водоснабжение жителей МКД, отсутствие уличного освещения и др. </w:t>
      </w:r>
    </w:p>
    <w:p w:rsidR="0035451B" w:rsidRPr="0035451B" w:rsidRDefault="0035451B" w:rsidP="00FE400F">
      <w:pPr>
        <w:pStyle w:val="ac"/>
        <w:ind w:left="0"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Депутатами Совета Пудожского городского поселения ведется прием граждан по личным вопросам согласно утвержденному графику. График приема избирателей депутатом сформирован с учетом предложений депутатов, утвержден Порядок  организации и осуществления приема граждан депутатами Совета Пудожского городского поселения, опубликован в СМИ. Регулярно жители г. Пудожа информируются о проведении приемов через Интернет –ресурсы. 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lastRenderedPageBreak/>
        <w:t xml:space="preserve"> Прием осуществляется в здании администрации Пудожского муниципального района (каб.304), ДОУ №7 г. Пудожа, ЦБС , МКОУ п. Колово, п. Подпорожье. Ведется Журнал регистрации обращений граждан, принятых на личном приеме депутатами Совета Пудожского городского поселения, где указываются данные заявителя, содержание обращения, отметка о результатах, отметка о принятии письменного заявления. Вопросы, проблемы населения находятся на постоянном контроле, оказывается сопровождение, предпринимаются меры по оказанию практической помощи и содействию в решении конкретных проблем. 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5451B">
        <w:rPr>
          <w:color w:val="000000"/>
          <w:sz w:val="28"/>
          <w:szCs w:val="28"/>
          <w:shd w:val="clear" w:color="auto" w:fill="FFFFFF"/>
        </w:rPr>
        <w:t xml:space="preserve">Работа с избирателями является одним из основных и важнейших направлений депутатской деятельности. В своей работе   нам, депутатам,  необходимо иметь поддержку избирателей-единомышленников,  которые свободное время отдают на благо своих домов, микрорайонов, города. </w:t>
      </w:r>
      <w:r w:rsidRPr="0035451B">
        <w:rPr>
          <w:sz w:val="28"/>
          <w:szCs w:val="28"/>
        </w:rPr>
        <w:t>Хочется видеть инициативность  депутатов в своих округах, умение видеть каждого жителя в отдельности, поддерживать планы избирателей, идеи.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5451B">
        <w:rPr>
          <w:color w:val="000000"/>
          <w:sz w:val="28"/>
          <w:szCs w:val="28"/>
          <w:shd w:val="clear" w:color="auto" w:fill="FFFFFF"/>
        </w:rPr>
        <w:t xml:space="preserve"> Одним из неравнодушных, инициативных, активных депутатов Совета Пудожского городского поселения   является Игракова Л.Ж.</w:t>
      </w:r>
      <w:r w:rsidRPr="0035451B">
        <w:rPr>
          <w:color w:val="000000"/>
          <w:sz w:val="28"/>
          <w:szCs w:val="28"/>
        </w:rPr>
        <w:br/>
      </w:r>
      <w:r w:rsidRPr="0035451B">
        <w:rPr>
          <w:color w:val="000000"/>
          <w:sz w:val="28"/>
          <w:szCs w:val="28"/>
          <w:shd w:val="clear" w:color="auto" w:fill="FFFFFF"/>
        </w:rPr>
        <w:t>Ей близки и понятны заботы жителей своего избирательного округа №14: состояние дорог, жилого фонда, обеспечение культурного досуга граждан, освещение территории, отсутствие пассажирских перевозок и др.</w:t>
      </w:r>
      <w:r w:rsidRPr="003545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451B">
        <w:rPr>
          <w:color w:val="000000"/>
          <w:sz w:val="28"/>
          <w:szCs w:val="28"/>
          <w:shd w:val="clear" w:color="auto" w:fill="FFFFFF"/>
        </w:rPr>
        <w:br/>
        <w:t>Вот уже 50 лет Любовь Жоржиевна проживает в п. Колово Пудожского района, ежедневно встречается со своими избирателями. К ней не надо записываться на прием, потому что можно подойти на улице, зайти домой к депутату или позвонить по телефону, обратиться с просьбами, проблемами, пожеланиями. Она всегда открыта для общения с людьми .</w:t>
      </w:r>
      <w:r w:rsidRPr="003545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451B">
        <w:rPr>
          <w:color w:val="000000"/>
          <w:sz w:val="28"/>
          <w:szCs w:val="28"/>
          <w:shd w:val="clear" w:color="auto" w:fill="FFFFFF"/>
        </w:rPr>
        <w:br/>
        <w:t>Л.Ж. Игракова с 2000 года является председателем ветеранской организации поселка, 3 созыва была депутатом сельского Совета ( с 1981 по 1983, с 1983 по 1985, с 1985 по 1987), в 2018 году жители выразили поддержку кандидату от Партии «Единая Россия», избрав Л.Ж. Игракову своим депутатом. А отличает Любовь Жоржиевну активность, работоспособность, неравнодушное отношение к делу, готовность помочь.</w:t>
      </w:r>
      <w:r w:rsidRPr="003545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451B">
        <w:rPr>
          <w:color w:val="000000"/>
          <w:sz w:val="28"/>
          <w:szCs w:val="28"/>
          <w:shd w:val="clear" w:color="auto" w:fill="FFFFFF"/>
        </w:rPr>
        <w:br/>
        <w:t>Если отсутствует освещение на какой-либо улице населенного пункта, депутат вместе с электриком решает этот вопрос. Всегда на контроле и уборка дорог от снега, вывоз мусора. Разбили стекло в здании- она уже знает, и проблема устранена.</w:t>
      </w:r>
      <w:r w:rsidR="00FE400F">
        <w:rPr>
          <w:color w:val="000000"/>
          <w:sz w:val="28"/>
          <w:szCs w:val="28"/>
          <w:shd w:val="clear" w:color="auto" w:fill="FFFFFF"/>
        </w:rPr>
        <w:t xml:space="preserve"> </w:t>
      </w:r>
      <w:r w:rsidRPr="0035451B">
        <w:rPr>
          <w:color w:val="000000"/>
          <w:sz w:val="28"/>
          <w:szCs w:val="28"/>
          <w:shd w:val="clear" w:color="auto" w:fill="FFFFFF"/>
        </w:rPr>
        <w:t>Главное для депутата- проявлять заботу, быть неравнодушным, инициативным и стремиться сделать жизнь людей лучше.</w:t>
      </w:r>
      <w:r w:rsidRPr="003545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Л.Ж. Игракова в этом году приобрела опыт приема граждан в Общественной приемной Главы РК в Пудожском районе. В 2019 году прием граждан в Общественной приемной главы РК в Пудожском районе провели депутаты Гроль Е.П., Тамм Э.А.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Активно включились в депутатскую деятельность депутаты Совета Пудожского городского поселения Семина П.А., Онискевич Е.Б., избранные в сентябре 2019г.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lastRenderedPageBreak/>
        <w:t>Депутаты Круглов А.Б.,  Тамм Э.А. постоянно откликаются на просьбы</w:t>
      </w:r>
      <w:r w:rsidR="00FE400F">
        <w:rPr>
          <w:sz w:val="28"/>
          <w:szCs w:val="28"/>
        </w:rPr>
        <w:t xml:space="preserve"> жителей городского поселения (</w:t>
      </w:r>
      <w:r w:rsidRPr="0035451B">
        <w:rPr>
          <w:sz w:val="28"/>
          <w:szCs w:val="28"/>
        </w:rPr>
        <w:t>транспорт, пиломатериалы, материальная помощь).</w:t>
      </w: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Депутаты Совета Пудожского городского поселения стараются оказать помощь и содействие гражданам. </w:t>
      </w:r>
    </w:p>
    <w:p w:rsidR="0035451B" w:rsidRPr="0035451B" w:rsidRDefault="0035451B" w:rsidP="00FE400F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Работа Совета Пудожского городского поселения была направлена на нормативно-правовое обеспечение социально-экономического развития Пудожского городского поселения и улучшение жизни жителей Пудожского городского поселения</w:t>
      </w:r>
      <w:r w:rsidR="00FE400F">
        <w:rPr>
          <w:sz w:val="28"/>
          <w:szCs w:val="28"/>
        </w:rPr>
        <w:t>.</w:t>
      </w:r>
    </w:p>
    <w:p w:rsidR="0035451B" w:rsidRPr="0035451B" w:rsidRDefault="0035451B" w:rsidP="0035451B">
      <w:pPr>
        <w:jc w:val="both"/>
        <w:rPr>
          <w:sz w:val="28"/>
          <w:szCs w:val="28"/>
        </w:rPr>
      </w:pPr>
    </w:p>
    <w:p w:rsidR="0035451B" w:rsidRPr="0035451B" w:rsidRDefault="0035451B" w:rsidP="0035451B">
      <w:pPr>
        <w:pStyle w:val="a9"/>
        <w:spacing w:before="0" w:beforeAutospacing="0" w:after="0"/>
        <w:ind w:firstLine="708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Основными задачами работы Совета Пудожского городского поселения на  2020 год  являются: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 организация  взаимодействия  с администрацией Пудожского муниципального района по вопросам  исполнения  Указов президента Российской Федерации, внесения поправок в Конституцию РФ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  изучение нормативно-правовых документов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-активное участие депутатов  в мероприятиях, проводимых на территории Пудожского городского поселения, посвященных 75-летию Победы в Великой Отечественной войне, 100-летию Республики Карелия.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-организация  работы  с избирателями по участию в  социально значимых проектах ТОС, комфортная городская среда, ППМИ, программе «Комплексное развитие сельских территорий»  и др.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 осуществление контроля за эффективным использованием и исполнением бюджета поселения в 2020 году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sz w:val="28"/>
          <w:szCs w:val="28"/>
        </w:rPr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35451B">
        <w:rPr>
          <w:b/>
          <w:sz w:val="28"/>
          <w:szCs w:val="28"/>
        </w:rPr>
        <w:t xml:space="preserve">- </w:t>
      </w:r>
      <w:r w:rsidRPr="0035451B">
        <w:rPr>
          <w:sz w:val="28"/>
          <w:szCs w:val="28"/>
        </w:rPr>
        <w:t>информирование избирателей о работе Совета</w:t>
      </w:r>
      <w:r w:rsidRPr="0035451B">
        <w:rPr>
          <w:b/>
          <w:sz w:val="28"/>
          <w:szCs w:val="28"/>
        </w:rPr>
        <w:t xml:space="preserve"> </w:t>
      </w:r>
      <w:r w:rsidRPr="0035451B">
        <w:rPr>
          <w:sz w:val="28"/>
          <w:szCs w:val="28"/>
        </w:rPr>
        <w:t>Пудожского городского поселения, депутатов избирательных округов.</w:t>
      </w:r>
    </w:p>
    <w:p w:rsidR="0035451B" w:rsidRPr="0035451B" w:rsidRDefault="0035451B" w:rsidP="0035451B">
      <w:pPr>
        <w:pStyle w:val="a9"/>
        <w:spacing w:before="0" w:beforeAutospacing="0" w:after="0"/>
        <w:jc w:val="both"/>
        <w:rPr>
          <w:sz w:val="28"/>
          <w:szCs w:val="28"/>
        </w:rPr>
      </w:pPr>
    </w:p>
    <w:p w:rsidR="0035451B" w:rsidRPr="0035451B" w:rsidRDefault="0035451B" w:rsidP="0035451B">
      <w:pPr>
        <w:ind w:firstLine="677"/>
        <w:jc w:val="both"/>
        <w:rPr>
          <w:rStyle w:val="msonormal0"/>
          <w:sz w:val="28"/>
          <w:szCs w:val="28"/>
          <w:shd w:val="clear" w:color="auto" w:fill="FFFFFF"/>
        </w:rPr>
      </w:pPr>
      <w:r w:rsidRPr="0035451B">
        <w:rPr>
          <w:sz w:val="28"/>
          <w:szCs w:val="28"/>
        </w:rPr>
        <w:tab/>
      </w:r>
      <w:r w:rsidRPr="0035451B">
        <w:rPr>
          <w:rStyle w:val="msonormal0"/>
          <w:sz w:val="28"/>
          <w:szCs w:val="28"/>
          <w:shd w:val="clear" w:color="auto" w:fill="FFFFFF"/>
        </w:rPr>
        <w:t>Уважаемые коллеги!</w:t>
      </w:r>
    </w:p>
    <w:p w:rsidR="0035451B" w:rsidRPr="0035451B" w:rsidRDefault="0035451B" w:rsidP="0035451B">
      <w:pPr>
        <w:ind w:firstLine="677"/>
        <w:jc w:val="both"/>
        <w:rPr>
          <w:sz w:val="28"/>
          <w:szCs w:val="28"/>
        </w:rPr>
      </w:pPr>
      <w:r w:rsidRPr="0035451B">
        <w:rPr>
          <w:rStyle w:val="msonormal0"/>
          <w:sz w:val="28"/>
          <w:szCs w:val="28"/>
          <w:shd w:val="clear" w:color="auto" w:fill="FFFFFF"/>
        </w:rPr>
        <w:t xml:space="preserve">Хочу искренне поблагодарить всех депутатов за работу, только командный дух,  взаимопонимание, поддержка друг друга  помогут нам успешно выполнить поставленные задачи. </w:t>
      </w:r>
    </w:p>
    <w:p w:rsidR="0035451B" w:rsidRPr="0035451B" w:rsidRDefault="0035451B" w:rsidP="0035451B">
      <w:pPr>
        <w:ind w:firstLine="677"/>
        <w:jc w:val="both"/>
        <w:rPr>
          <w:rStyle w:val="msonormal0"/>
          <w:sz w:val="28"/>
          <w:szCs w:val="28"/>
          <w:shd w:val="clear" w:color="auto" w:fill="FFFFFF"/>
        </w:rPr>
      </w:pPr>
    </w:p>
    <w:p w:rsidR="00FE400F" w:rsidRDefault="0035451B" w:rsidP="00FE400F">
      <w:pPr>
        <w:ind w:firstLine="677"/>
        <w:jc w:val="both"/>
        <w:rPr>
          <w:rStyle w:val="msonormal0"/>
          <w:sz w:val="28"/>
          <w:szCs w:val="28"/>
          <w:shd w:val="clear" w:color="auto" w:fill="FFFFFF"/>
        </w:rPr>
      </w:pPr>
      <w:r w:rsidRPr="0035451B">
        <w:rPr>
          <w:rStyle w:val="msonormal0"/>
          <w:sz w:val="28"/>
          <w:szCs w:val="28"/>
          <w:shd w:val="clear" w:color="auto" w:fill="FFFFFF"/>
        </w:rPr>
        <w:t>Разрешите также поблагодарить за совместную эффективную работу главу администрации Пудожского муниципального района А.В. Ладыгина , заместителей главы</w:t>
      </w:r>
      <w:r w:rsidR="00FE400F">
        <w:rPr>
          <w:rStyle w:val="msonormal0"/>
          <w:sz w:val="28"/>
          <w:szCs w:val="28"/>
          <w:shd w:val="clear" w:color="auto" w:fill="FFFFFF"/>
        </w:rPr>
        <w:t>.</w:t>
      </w:r>
      <w:r w:rsidRPr="0035451B">
        <w:rPr>
          <w:rStyle w:val="msonormal0"/>
          <w:sz w:val="28"/>
          <w:szCs w:val="28"/>
          <w:shd w:val="clear" w:color="auto" w:fill="FFFFFF"/>
        </w:rPr>
        <w:t xml:space="preserve"> Искренне надеюсь на плодотворное, конструктивное сотрудничество в 2020 году.</w:t>
      </w:r>
      <w:r w:rsidR="00FE400F">
        <w:rPr>
          <w:rStyle w:val="msonormal0"/>
          <w:sz w:val="28"/>
          <w:szCs w:val="28"/>
          <w:shd w:val="clear" w:color="auto" w:fill="FFFFFF"/>
        </w:rPr>
        <w:t xml:space="preserve"> </w:t>
      </w:r>
    </w:p>
    <w:p w:rsidR="00FE400F" w:rsidRDefault="00FE400F" w:rsidP="00FE400F">
      <w:pPr>
        <w:ind w:firstLine="677"/>
        <w:jc w:val="both"/>
        <w:rPr>
          <w:rStyle w:val="msonormal0"/>
          <w:sz w:val="28"/>
          <w:szCs w:val="28"/>
          <w:shd w:val="clear" w:color="auto" w:fill="FFFFFF"/>
        </w:rPr>
      </w:pPr>
    </w:p>
    <w:p w:rsidR="0035451B" w:rsidRPr="0035451B" w:rsidRDefault="0035451B" w:rsidP="00FE400F">
      <w:pPr>
        <w:ind w:firstLine="677"/>
        <w:jc w:val="both"/>
        <w:rPr>
          <w:rStyle w:val="msonormal0"/>
          <w:sz w:val="28"/>
          <w:szCs w:val="28"/>
          <w:shd w:val="clear" w:color="auto" w:fill="FFFFFF"/>
        </w:rPr>
      </w:pPr>
      <w:r w:rsidRPr="0035451B">
        <w:rPr>
          <w:rStyle w:val="msonormal0"/>
          <w:sz w:val="28"/>
          <w:szCs w:val="28"/>
          <w:shd w:val="clear" w:color="auto" w:fill="FFFFFF"/>
        </w:rPr>
        <w:t>Спасибо за внимание!</w:t>
      </w:r>
    </w:p>
    <w:p w:rsidR="0037456B" w:rsidRPr="0035451B" w:rsidRDefault="0037456B" w:rsidP="0035451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7456B" w:rsidRPr="0035451B" w:rsidSect="00C90CE9">
      <w:footerReference w:type="even" r:id="rId12"/>
      <w:footerReference w:type="default" r:id="rId13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72" w:rsidRDefault="00525272">
      <w:r>
        <w:separator/>
      </w:r>
    </w:p>
  </w:endnote>
  <w:endnote w:type="continuationSeparator" w:id="1">
    <w:p w:rsidR="00525272" w:rsidRDefault="0052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760475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3C5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760475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400F">
      <w:rPr>
        <w:rStyle w:val="a4"/>
        <w:noProof/>
      </w:rPr>
      <w:t>13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72" w:rsidRDefault="00525272">
      <w:r>
        <w:separator/>
      </w:r>
    </w:p>
  </w:footnote>
  <w:footnote w:type="continuationSeparator" w:id="1">
    <w:p w:rsidR="00525272" w:rsidRDefault="00525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35"/>
    <w:multiLevelType w:val="hybridMultilevel"/>
    <w:tmpl w:val="D2E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7E5"/>
    <w:multiLevelType w:val="hybridMultilevel"/>
    <w:tmpl w:val="D78228E4"/>
    <w:lvl w:ilvl="0" w:tplc="EC0C509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3960"/>
    <w:multiLevelType w:val="hybridMultilevel"/>
    <w:tmpl w:val="92A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276D"/>
    <w:rsid w:val="00026ADB"/>
    <w:rsid w:val="000347FD"/>
    <w:rsid w:val="0005503C"/>
    <w:rsid w:val="0009540B"/>
    <w:rsid w:val="000A56BD"/>
    <w:rsid w:val="000B4E28"/>
    <w:rsid w:val="000D77A1"/>
    <w:rsid w:val="000E0F32"/>
    <w:rsid w:val="001177D0"/>
    <w:rsid w:val="00127221"/>
    <w:rsid w:val="001372DA"/>
    <w:rsid w:val="001743B1"/>
    <w:rsid w:val="00174E26"/>
    <w:rsid w:val="00177FAB"/>
    <w:rsid w:val="00180D13"/>
    <w:rsid w:val="0018633B"/>
    <w:rsid w:val="002370F6"/>
    <w:rsid w:val="002413C5"/>
    <w:rsid w:val="00252B98"/>
    <w:rsid w:val="0026315F"/>
    <w:rsid w:val="002977BD"/>
    <w:rsid w:val="002A7212"/>
    <w:rsid w:val="002C5E3D"/>
    <w:rsid w:val="002C7ABE"/>
    <w:rsid w:val="002F1DDA"/>
    <w:rsid w:val="00300967"/>
    <w:rsid w:val="00310DCD"/>
    <w:rsid w:val="00313A79"/>
    <w:rsid w:val="00331E33"/>
    <w:rsid w:val="00334205"/>
    <w:rsid w:val="0035451B"/>
    <w:rsid w:val="00356F29"/>
    <w:rsid w:val="00366215"/>
    <w:rsid w:val="0036731B"/>
    <w:rsid w:val="0037456B"/>
    <w:rsid w:val="00374FAA"/>
    <w:rsid w:val="0037773C"/>
    <w:rsid w:val="003814D8"/>
    <w:rsid w:val="003820A5"/>
    <w:rsid w:val="00382F0D"/>
    <w:rsid w:val="003B0689"/>
    <w:rsid w:val="003B45AB"/>
    <w:rsid w:val="003C2693"/>
    <w:rsid w:val="003E4AA0"/>
    <w:rsid w:val="00403C43"/>
    <w:rsid w:val="00412198"/>
    <w:rsid w:val="00421A99"/>
    <w:rsid w:val="004406B4"/>
    <w:rsid w:val="004420DD"/>
    <w:rsid w:val="004511BD"/>
    <w:rsid w:val="00453855"/>
    <w:rsid w:val="0045762B"/>
    <w:rsid w:val="0046368D"/>
    <w:rsid w:val="0046745E"/>
    <w:rsid w:val="00467FB0"/>
    <w:rsid w:val="00483E5F"/>
    <w:rsid w:val="004B51FF"/>
    <w:rsid w:val="004D72E6"/>
    <w:rsid w:val="004D741B"/>
    <w:rsid w:val="004E25A3"/>
    <w:rsid w:val="004E517D"/>
    <w:rsid w:val="004F03C8"/>
    <w:rsid w:val="004F5C23"/>
    <w:rsid w:val="005010B1"/>
    <w:rsid w:val="005157DA"/>
    <w:rsid w:val="005249FF"/>
    <w:rsid w:val="00525272"/>
    <w:rsid w:val="00543BBC"/>
    <w:rsid w:val="00546CB3"/>
    <w:rsid w:val="00547212"/>
    <w:rsid w:val="00554894"/>
    <w:rsid w:val="00563FE5"/>
    <w:rsid w:val="005777EE"/>
    <w:rsid w:val="00596F1D"/>
    <w:rsid w:val="005A3E30"/>
    <w:rsid w:val="005A4185"/>
    <w:rsid w:val="005C01E7"/>
    <w:rsid w:val="005E69B6"/>
    <w:rsid w:val="006003B3"/>
    <w:rsid w:val="00600FE8"/>
    <w:rsid w:val="00617D31"/>
    <w:rsid w:val="00630F18"/>
    <w:rsid w:val="00636244"/>
    <w:rsid w:val="00640F99"/>
    <w:rsid w:val="00643783"/>
    <w:rsid w:val="0066297E"/>
    <w:rsid w:val="006641A4"/>
    <w:rsid w:val="006744F7"/>
    <w:rsid w:val="006A0785"/>
    <w:rsid w:val="006B7695"/>
    <w:rsid w:val="006C1276"/>
    <w:rsid w:val="006C5310"/>
    <w:rsid w:val="006E01D1"/>
    <w:rsid w:val="006F529A"/>
    <w:rsid w:val="00710480"/>
    <w:rsid w:val="00712085"/>
    <w:rsid w:val="00735E72"/>
    <w:rsid w:val="00747B93"/>
    <w:rsid w:val="00760475"/>
    <w:rsid w:val="00761FC7"/>
    <w:rsid w:val="007627D1"/>
    <w:rsid w:val="0077429A"/>
    <w:rsid w:val="00784585"/>
    <w:rsid w:val="00795D93"/>
    <w:rsid w:val="007A1C3B"/>
    <w:rsid w:val="007C1D08"/>
    <w:rsid w:val="007C21D8"/>
    <w:rsid w:val="007C39FB"/>
    <w:rsid w:val="007D20BB"/>
    <w:rsid w:val="00824EE8"/>
    <w:rsid w:val="0084326E"/>
    <w:rsid w:val="008636D4"/>
    <w:rsid w:val="008711F5"/>
    <w:rsid w:val="008775FF"/>
    <w:rsid w:val="00893889"/>
    <w:rsid w:val="00897F22"/>
    <w:rsid w:val="008A70CC"/>
    <w:rsid w:val="008C5A10"/>
    <w:rsid w:val="008D5559"/>
    <w:rsid w:val="00907D3A"/>
    <w:rsid w:val="009118D6"/>
    <w:rsid w:val="009134DC"/>
    <w:rsid w:val="009226D5"/>
    <w:rsid w:val="00937EF4"/>
    <w:rsid w:val="00951085"/>
    <w:rsid w:val="00952130"/>
    <w:rsid w:val="0096431A"/>
    <w:rsid w:val="00965E2D"/>
    <w:rsid w:val="0097595D"/>
    <w:rsid w:val="009879C6"/>
    <w:rsid w:val="00993E2C"/>
    <w:rsid w:val="009D2859"/>
    <w:rsid w:val="009E0E2C"/>
    <w:rsid w:val="009E69C4"/>
    <w:rsid w:val="00A00E9D"/>
    <w:rsid w:val="00A01532"/>
    <w:rsid w:val="00A36176"/>
    <w:rsid w:val="00A514F4"/>
    <w:rsid w:val="00A902D2"/>
    <w:rsid w:val="00A903D8"/>
    <w:rsid w:val="00A97F2C"/>
    <w:rsid w:val="00AA649B"/>
    <w:rsid w:val="00AB4FF3"/>
    <w:rsid w:val="00AB5765"/>
    <w:rsid w:val="00AE3D74"/>
    <w:rsid w:val="00AE5403"/>
    <w:rsid w:val="00AF0641"/>
    <w:rsid w:val="00B1105D"/>
    <w:rsid w:val="00B15A85"/>
    <w:rsid w:val="00B17BEE"/>
    <w:rsid w:val="00B2289F"/>
    <w:rsid w:val="00B4586A"/>
    <w:rsid w:val="00B4637B"/>
    <w:rsid w:val="00B537DA"/>
    <w:rsid w:val="00B61763"/>
    <w:rsid w:val="00B639C1"/>
    <w:rsid w:val="00B67F2B"/>
    <w:rsid w:val="00B76A2D"/>
    <w:rsid w:val="00B76E81"/>
    <w:rsid w:val="00B83883"/>
    <w:rsid w:val="00B84D30"/>
    <w:rsid w:val="00B90E03"/>
    <w:rsid w:val="00B93DD3"/>
    <w:rsid w:val="00B9622F"/>
    <w:rsid w:val="00BB15B2"/>
    <w:rsid w:val="00BB1FA1"/>
    <w:rsid w:val="00BB2ECE"/>
    <w:rsid w:val="00BB6C9A"/>
    <w:rsid w:val="00BD3443"/>
    <w:rsid w:val="00BF32BF"/>
    <w:rsid w:val="00BF4DC8"/>
    <w:rsid w:val="00C01376"/>
    <w:rsid w:val="00C06485"/>
    <w:rsid w:val="00C13A94"/>
    <w:rsid w:val="00C21C87"/>
    <w:rsid w:val="00C35AFA"/>
    <w:rsid w:val="00C42E7F"/>
    <w:rsid w:val="00C62F3D"/>
    <w:rsid w:val="00C90CE9"/>
    <w:rsid w:val="00CA6A6B"/>
    <w:rsid w:val="00CB30F8"/>
    <w:rsid w:val="00CD539A"/>
    <w:rsid w:val="00D029CB"/>
    <w:rsid w:val="00D04710"/>
    <w:rsid w:val="00D4029B"/>
    <w:rsid w:val="00D4074C"/>
    <w:rsid w:val="00D418B1"/>
    <w:rsid w:val="00D42C9D"/>
    <w:rsid w:val="00D42D37"/>
    <w:rsid w:val="00D43B71"/>
    <w:rsid w:val="00D47968"/>
    <w:rsid w:val="00D51702"/>
    <w:rsid w:val="00D51852"/>
    <w:rsid w:val="00D51DCA"/>
    <w:rsid w:val="00D52D7E"/>
    <w:rsid w:val="00D561CA"/>
    <w:rsid w:val="00D807E8"/>
    <w:rsid w:val="00D919FB"/>
    <w:rsid w:val="00DA0242"/>
    <w:rsid w:val="00DB3E84"/>
    <w:rsid w:val="00DC2C80"/>
    <w:rsid w:val="00DE69EB"/>
    <w:rsid w:val="00E11F7F"/>
    <w:rsid w:val="00E566E2"/>
    <w:rsid w:val="00E57E33"/>
    <w:rsid w:val="00E85FF7"/>
    <w:rsid w:val="00E95E4A"/>
    <w:rsid w:val="00EB5400"/>
    <w:rsid w:val="00EC06A6"/>
    <w:rsid w:val="00ED498C"/>
    <w:rsid w:val="00EE25C8"/>
    <w:rsid w:val="00EF5DC2"/>
    <w:rsid w:val="00F52314"/>
    <w:rsid w:val="00F600E0"/>
    <w:rsid w:val="00F66D77"/>
    <w:rsid w:val="00F84458"/>
    <w:rsid w:val="00F86A6E"/>
    <w:rsid w:val="00F90EEE"/>
    <w:rsid w:val="00F929C0"/>
    <w:rsid w:val="00FA5497"/>
    <w:rsid w:val="00FC4C0B"/>
    <w:rsid w:val="00FC54DC"/>
    <w:rsid w:val="00FE400F"/>
    <w:rsid w:val="00FE67B9"/>
    <w:rsid w:val="00FF115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545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B1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1FA1"/>
    <w:rPr>
      <w:rFonts w:ascii="Tahoma" w:hAnsi="Tahoma" w:cs="Tahoma"/>
      <w:sz w:val="16"/>
      <w:szCs w:val="16"/>
    </w:rPr>
  </w:style>
  <w:style w:type="paragraph" w:styleId="a8">
    <w:name w:val="No Spacing"/>
    <w:qFormat/>
    <w:rsid w:val="009D285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9">
    <w:name w:val="Normal (Web)"/>
    <w:basedOn w:val="a"/>
    <w:unhideWhenUsed/>
    <w:rsid w:val="0037456B"/>
    <w:pPr>
      <w:spacing w:before="100" w:beforeAutospacing="1" w:after="119"/>
    </w:pPr>
  </w:style>
  <w:style w:type="paragraph" w:styleId="aa">
    <w:name w:val="Body Text"/>
    <w:basedOn w:val="a"/>
    <w:link w:val="ab"/>
    <w:rsid w:val="0037456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7456B"/>
    <w:rPr>
      <w:sz w:val="28"/>
      <w:szCs w:val="24"/>
    </w:rPr>
  </w:style>
  <w:style w:type="paragraph" w:styleId="ac">
    <w:name w:val="List Paragraph"/>
    <w:basedOn w:val="a"/>
    <w:qFormat/>
    <w:rsid w:val="0037456B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545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unhideWhenUsed/>
    <w:rsid w:val="003545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451B"/>
    <w:rPr>
      <w:sz w:val="16"/>
      <w:szCs w:val="16"/>
    </w:rPr>
  </w:style>
  <w:style w:type="character" w:customStyle="1" w:styleId="msonormal0">
    <w:name w:val="msonormal"/>
    <w:rsid w:val="0035451B"/>
  </w:style>
  <w:style w:type="paragraph" w:customStyle="1" w:styleId="ListParagraph">
    <w:name w:val="List Paragraph"/>
    <w:basedOn w:val="a"/>
    <w:rsid w:val="003545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ae"/>
    <w:rsid w:val="0035451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35451B"/>
    <w:rPr>
      <w:rFonts w:ascii="Courier New" w:hAnsi="Courier New"/>
    </w:rPr>
  </w:style>
  <w:style w:type="paragraph" w:customStyle="1" w:styleId="10">
    <w:name w:val="Абзац списка1"/>
    <w:basedOn w:val="a"/>
    <w:rsid w:val="003545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"/>
    <w:link w:val="21"/>
    <w:locked/>
    <w:rsid w:val="0035451B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5451B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354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8;&#1080;&#1081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8;&#1080;&#1081;\Desktop\&#1051;&#1080;&#1089;&#1090;%20Microsoft%20Office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Лист1!$A$4:$A$5</c:f>
              <c:strCache>
                <c:ptCount val="2"/>
                <c:pt idx="0">
                  <c:v>женщины </c:v>
                </c:pt>
                <c:pt idx="1">
                  <c:v>мужчины </c:v>
                </c:pt>
              </c:strCache>
            </c:strRef>
          </c:cat>
          <c:val>
            <c:numRef>
              <c:f>Лист1!$B$4:$B$5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axId val="96497664"/>
        <c:axId val="97899648"/>
      </c:barChart>
      <c:catAx>
        <c:axId val="96497664"/>
        <c:scaling>
          <c:orientation val="minMax"/>
        </c:scaling>
        <c:axPos val="b"/>
        <c:tickLblPos val="nextTo"/>
        <c:crossAx val="97899648"/>
        <c:crosses val="autoZero"/>
        <c:auto val="1"/>
        <c:lblAlgn val="ctr"/>
        <c:lblOffset val="100"/>
      </c:catAx>
      <c:valAx>
        <c:axId val="97899648"/>
        <c:scaling>
          <c:orientation val="minMax"/>
        </c:scaling>
        <c:axPos val="l"/>
        <c:majorGridlines/>
        <c:numFmt formatCode="General" sourceLinked="1"/>
        <c:tickLblPos val="nextTo"/>
        <c:crossAx val="96497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Лист1!$A$4:$A$5</c:f>
              <c:strCache>
                <c:ptCount val="2"/>
                <c:pt idx="0">
                  <c:v>женщины9</c:v>
                </c:pt>
                <c:pt idx="1">
                  <c:v>мужчины</c:v>
                </c:pt>
              </c:strCache>
            </c:strRef>
          </c:cat>
          <c:val>
            <c:numRef>
              <c:f>Лист1!$B$4:$B$5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</c:ser>
        <c:axId val="105253120"/>
        <c:axId val="110043136"/>
      </c:barChart>
      <c:catAx>
        <c:axId val="105253120"/>
        <c:scaling>
          <c:orientation val="minMax"/>
        </c:scaling>
        <c:axPos val="b"/>
        <c:tickLblPos val="nextTo"/>
        <c:crossAx val="110043136"/>
        <c:crosses val="autoZero"/>
        <c:auto val="1"/>
        <c:lblAlgn val="ctr"/>
        <c:lblOffset val="100"/>
      </c:catAx>
      <c:valAx>
        <c:axId val="110043136"/>
        <c:scaling>
          <c:orientation val="minMax"/>
        </c:scaling>
        <c:axPos val="l"/>
        <c:majorGridlines/>
        <c:numFmt formatCode="General" sourceLinked="1"/>
        <c:tickLblPos val="nextTo"/>
        <c:crossAx val="105253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2 в Microsoft Office PowerPoint]Лист1'!$C$10:$C$12</c:f>
              <c:strCache>
                <c:ptCount val="1"/>
              </c:strCache>
            </c:strRef>
          </c:tx>
          <c:cat>
            <c:strRef>
              <c:f>'[Диаграмма 2 в Microsoft Office PowerPoint]Лист1'!$B$13:$B$26</c:f>
              <c:strCache>
                <c:ptCount val="10"/>
                <c:pt idx="0">
                  <c:v>Дата заседания сессии</c:v>
                </c:pt>
                <c:pt idx="1">
                  <c:v>28.02.2019</c:v>
                </c:pt>
                <c:pt idx="2">
                  <c:v>20.03.2019</c:v>
                </c:pt>
                <c:pt idx="3">
                  <c:v>29.05.2019</c:v>
                </c:pt>
                <c:pt idx="4">
                  <c:v>29.07.2019</c:v>
                </c:pt>
                <c:pt idx="5">
                  <c:v>25.09.2019</c:v>
                </c:pt>
                <c:pt idx="6">
                  <c:v>06.11.2019</c:v>
                </c:pt>
                <c:pt idx="7">
                  <c:v>22.11.2019</c:v>
                </c:pt>
                <c:pt idx="8">
                  <c:v>18.12.2019</c:v>
                </c:pt>
                <c:pt idx="9">
                  <c:v>25.12.2019</c:v>
                </c:pt>
              </c:strCache>
            </c:strRef>
          </c:cat>
          <c:val>
            <c:numRef>
              <c:f>'[Диаграмма 2 в Microsoft Office PowerPoint]Лист1'!$C$13:$C$26</c:f>
              <c:numCache>
                <c:formatCode>General</c:formatCode>
                <c:ptCount val="14"/>
                <c:pt idx="0">
                  <c:v>0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Office PowerPoint]Лист1'!$D$10:$D$12</c:f>
              <c:strCache>
                <c:ptCount val="1"/>
              </c:strCache>
            </c:strRef>
          </c:tx>
          <c:dLbls>
            <c:showVal val="1"/>
          </c:dLbls>
          <c:cat>
            <c:strRef>
              <c:f>'[Диаграмма 2 в Microsoft Office PowerPoint]Лист1'!$B$13:$B$26</c:f>
              <c:strCache>
                <c:ptCount val="10"/>
                <c:pt idx="0">
                  <c:v>Дата заседания сессии</c:v>
                </c:pt>
                <c:pt idx="1">
                  <c:v>28.02.2019</c:v>
                </c:pt>
                <c:pt idx="2">
                  <c:v>20.03.2019</c:v>
                </c:pt>
                <c:pt idx="3">
                  <c:v>29.05.2019</c:v>
                </c:pt>
                <c:pt idx="4">
                  <c:v>29.07.2019</c:v>
                </c:pt>
                <c:pt idx="5">
                  <c:v>25.09.2019</c:v>
                </c:pt>
                <c:pt idx="6">
                  <c:v>06.11.2019</c:v>
                </c:pt>
                <c:pt idx="7">
                  <c:v>22.11.2019</c:v>
                </c:pt>
                <c:pt idx="8">
                  <c:v>18.12.2019</c:v>
                </c:pt>
                <c:pt idx="9">
                  <c:v>25.12.2019</c:v>
                </c:pt>
              </c:strCache>
            </c:strRef>
          </c:cat>
          <c:val>
            <c:numRef>
              <c:f>'[Диаграмма 2 в Microsoft Office PowerPoint]Лист1'!$D$13:$D$26</c:f>
              <c:numCache>
                <c:formatCode>General</c:formatCode>
                <c:ptCount val="14"/>
                <c:pt idx="0">
                  <c:v>0</c:v>
                </c:pt>
                <c:pt idx="1">
                  <c:v>10</c:v>
                </c:pt>
                <c:pt idx="2">
                  <c:v>9</c:v>
                </c:pt>
                <c:pt idx="3">
                  <c:v>11</c:v>
                </c:pt>
                <c:pt idx="4">
                  <c:v>9</c:v>
                </c:pt>
                <c:pt idx="5">
                  <c:v>12</c:v>
                </c:pt>
                <c:pt idx="6">
                  <c:v>10</c:v>
                </c:pt>
                <c:pt idx="7">
                  <c:v>15</c:v>
                </c:pt>
                <c:pt idx="8">
                  <c:v>13</c:v>
                </c:pt>
                <c:pt idx="9">
                  <c:v>10</c:v>
                </c:pt>
              </c:numCache>
            </c:numRef>
          </c:val>
        </c:ser>
        <c:axId val="120628736"/>
        <c:axId val="123572608"/>
      </c:barChart>
      <c:catAx>
        <c:axId val="120628736"/>
        <c:scaling>
          <c:orientation val="minMax"/>
        </c:scaling>
        <c:axPos val="b"/>
        <c:tickLblPos val="nextTo"/>
        <c:crossAx val="123572608"/>
        <c:crosses val="autoZero"/>
        <c:auto val="1"/>
        <c:lblAlgn val="ctr"/>
        <c:lblOffset val="100"/>
      </c:catAx>
      <c:valAx>
        <c:axId val="123572608"/>
        <c:scaling>
          <c:orientation val="minMax"/>
        </c:scaling>
        <c:axPos val="l"/>
        <c:majorGridlines/>
        <c:numFmt formatCode="General" sourceLinked="1"/>
        <c:tickLblPos val="nextTo"/>
        <c:crossAx val="120628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creator>Николай</dc:creator>
  <cp:lastModifiedBy>Специалист</cp:lastModifiedBy>
  <cp:revision>71</cp:revision>
  <cp:lastPrinted>2020-03-25T09:42:00Z</cp:lastPrinted>
  <dcterms:created xsi:type="dcterms:W3CDTF">2012-02-14T12:25:00Z</dcterms:created>
  <dcterms:modified xsi:type="dcterms:W3CDTF">2020-03-25T09:43:00Z</dcterms:modified>
</cp:coreProperties>
</file>