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B5C" w:rsidRPr="00780A9D" w:rsidRDefault="00833B5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83AA1" w:rsidRPr="00780A9D" w:rsidRDefault="00783AA1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1" w:rsidRPr="00780A9D" w:rsidRDefault="004A01A9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и развитии</w:t>
      </w:r>
      <w:r w:rsidR="00EA2350" w:rsidRPr="00780A9D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рынках</w:t>
      </w:r>
      <w:r w:rsidR="00783AA1" w:rsidRPr="0078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38" w:rsidRPr="00780A9D">
        <w:rPr>
          <w:rFonts w:ascii="Times New Roman" w:hAnsi="Times New Roman" w:cs="Times New Roman"/>
          <w:b/>
          <w:sz w:val="28"/>
          <w:szCs w:val="28"/>
        </w:rPr>
        <w:t>т</w:t>
      </w:r>
      <w:r w:rsidR="00EA2350" w:rsidRPr="00780A9D">
        <w:rPr>
          <w:rFonts w:ascii="Times New Roman" w:hAnsi="Times New Roman" w:cs="Times New Roman"/>
          <w:b/>
          <w:sz w:val="28"/>
          <w:szCs w:val="28"/>
        </w:rPr>
        <w:t>оваров</w:t>
      </w:r>
      <w:r w:rsidR="00EC7638" w:rsidRPr="00780A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3AA1" w:rsidRPr="00780A9D" w:rsidRDefault="00EC7638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D">
        <w:rPr>
          <w:rFonts w:ascii="Times New Roman" w:hAnsi="Times New Roman" w:cs="Times New Roman"/>
          <w:b/>
          <w:sz w:val="28"/>
          <w:szCs w:val="28"/>
        </w:rPr>
        <w:t>работ</w:t>
      </w:r>
      <w:r w:rsidR="00EA2350" w:rsidRPr="00780A9D">
        <w:rPr>
          <w:rFonts w:ascii="Times New Roman" w:hAnsi="Times New Roman" w:cs="Times New Roman"/>
          <w:b/>
          <w:sz w:val="28"/>
          <w:szCs w:val="28"/>
        </w:rPr>
        <w:t xml:space="preserve"> и услуг в </w:t>
      </w:r>
      <w:r w:rsidR="00061AB2" w:rsidRPr="00780A9D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73A70">
        <w:rPr>
          <w:rFonts w:ascii="Times New Roman" w:hAnsi="Times New Roman" w:cs="Times New Roman"/>
          <w:b/>
          <w:sz w:val="28"/>
          <w:szCs w:val="28"/>
        </w:rPr>
        <w:t xml:space="preserve">м образовании </w:t>
      </w:r>
      <w:r w:rsidR="000F4E4F">
        <w:rPr>
          <w:rFonts w:ascii="Times New Roman" w:hAnsi="Times New Roman" w:cs="Times New Roman"/>
          <w:b/>
          <w:sz w:val="28"/>
          <w:szCs w:val="28"/>
        </w:rPr>
        <w:t xml:space="preserve">Пудожский </w:t>
      </w:r>
      <w:r w:rsidR="00173A70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="007729DD" w:rsidRPr="00780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350" w:rsidRPr="00780A9D" w:rsidRDefault="0013644C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D">
        <w:rPr>
          <w:rFonts w:ascii="Times New Roman" w:hAnsi="Times New Roman" w:cs="Times New Roman"/>
          <w:b/>
          <w:sz w:val="28"/>
          <w:szCs w:val="28"/>
        </w:rPr>
        <w:t>за 201</w:t>
      </w:r>
      <w:r w:rsidR="003C07A5">
        <w:rPr>
          <w:rFonts w:ascii="Times New Roman" w:hAnsi="Times New Roman" w:cs="Times New Roman"/>
          <w:b/>
          <w:sz w:val="28"/>
          <w:szCs w:val="28"/>
        </w:rPr>
        <w:t>9</w:t>
      </w:r>
      <w:r w:rsidR="007729DD" w:rsidRPr="00780A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1C" w:rsidRPr="00780A9D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1C" w:rsidRPr="00780A9D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1C" w:rsidRPr="00780A9D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1C" w:rsidRPr="00780A9D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1C" w:rsidRPr="00780A9D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1C" w:rsidRPr="00780A9D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1C" w:rsidRPr="00780A9D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3B0E" w:rsidRPr="00780A9D" w:rsidRDefault="00BE3B0E" w:rsidP="006C0FD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BE3B0E" w:rsidRPr="00780A9D" w:rsidSect="00D13D1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528B" w:rsidRPr="005E1A7C" w:rsidRDefault="0057528B" w:rsidP="006C0FD4">
      <w:pPr>
        <w:tabs>
          <w:tab w:val="left" w:pos="709"/>
        </w:tabs>
        <w:spacing w:after="0" w:line="240" w:lineRule="auto"/>
        <w:ind w:right="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7528B" w:rsidRPr="005E1A7C" w:rsidRDefault="0057528B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28B" w:rsidRPr="005E1A7C" w:rsidRDefault="0057528B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eastAsia="Calibri" w:hAnsi="Times New Roman" w:cs="Times New Roman"/>
          <w:sz w:val="24"/>
          <w:szCs w:val="24"/>
        </w:rPr>
        <w:t xml:space="preserve">Доклад «Состояние и развитие конкурентной среды на рынках товаров, работ и услуг </w:t>
      </w:r>
      <w:r w:rsidRPr="005E1A7C">
        <w:rPr>
          <w:rFonts w:ascii="Times New Roman" w:hAnsi="Times New Roman" w:cs="Times New Roman"/>
          <w:sz w:val="24"/>
          <w:szCs w:val="24"/>
        </w:rPr>
        <w:t xml:space="preserve">в </w:t>
      </w:r>
      <w:r w:rsidR="008B0D1B" w:rsidRPr="005E1A7C">
        <w:rPr>
          <w:rFonts w:ascii="Times New Roman" w:hAnsi="Times New Roman" w:cs="Times New Roman"/>
          <w:sz w:val="24"/>
          <w:szCs w:val="24"/>
        </w:rPr>
        <w:t>муниципально</w:t>
      </w:r>
      <w:r w:rsidR="004826A6" w:rsidRPr="005E1A7C">
        <w:rPr>
          <w:rFonts w:ascii="Times New Roman" w:hAnsi="Times New Roman" w:cs="Times New Roman"/>
          <w:sz w:val="24"/>
          <w:szCs w:val="24"/>
        </w:rPr>
        <w:t xml:space="preserve">м образовании </w:t>
      </w:r>
      <w:r w:rsidR="000F4E4F" w:rsidRPr="005E1A7C">
        <w:rPr>
          <w:rFonts w:ascii="Times New Roman" w:hAnsi="Times New Roman" w:cs="Times New Roman"/>
          <w:sz w:val="24"/>
          <w:szCs w:val="24"/>
        </w:rPr>
        <w:t>Пудожский</w:t>
      </w:r>
      <w:r w:rsidR="004826A6" w:rsidRPr="005E1A7C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5E1A7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826A6" w:rsidRPr="005E1A7C">
        <w:rPr>
          <w:rFonts w:ascii="Times New Roman" w:eastAsia="Calibri" w:hAnsi="Times New Roman" w:cs="Times New Roman"/>
          <w:sz w:val="24"/>
          <w:szCs w:val="24"/>
        </w:rPr>
        <w:t>за 2019</w:t>
      </w:r>
      <w:r w:rsidR="00057D29" w:rsidRPr="005E1A7C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5E1A7C">
        <w:rPr>
          <w:rFonts w:ascii="Times New Roman" w:eastAsia="Calibri" w:hAnsi="Times New Roman" w:cs="Times New Roman"/>
          <w:sz w:val="24"/>
          <w:szCs w:val="24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</w:t>
      </w:r>
      <w:r w:rsidRPr="005E1A7C">
        <w:rPr>
          <w:rFonts w:ascii="Times New Roman" w:hAnsi="Times New Roman" w:cs="Times New Roman"/>
          <w:sz w:val="24"/>
          <w:szCs w:val="24"/>
        </w:rPr>
        <w:t xml:space="preserve"> о</w:t>
      </w:r>
      <w:r w:rsidRPr="005E1A7C">
        <w:rPr>
          <w:rFonts w:ascii="Times New Roman" w:eastAsia="Calibri" w:hAnsi="Times New Roman" w:cs="Times New Roman"/>
          <w:sz w:val="24"/>
          <w:szCs w:val="24"/>
        </w:rPr>
        <w:t>т 05</w:t>
      </w:r>
      <w:r w:rsidR="00DD6CC2" w:rsidRPr="005E1A7C">
        <w:rPr>
          <w:rFonts w:ascii="Times New Roman" w:eastAsia="Calibri" w:hAnsi="Times New Roman" w:cs="Times New Roman"/>
          <w:sz w:val="24"/>
          <w:szCs w:val="24"/>
        </w:rPr>
        <w:t> </w:t>
      </w:r>
      <w:r w:rsidRPr="005E1A7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E1A7C">
        <w:rPr>
          <w:rFonts w:ascii="Times New Roman" w:eastAsia="Calibri" w:hAnsi="Times New Roman" w:cs="Times New Roman"/>
          <w:sz w:val="24"/>
          <w:szCs w:val="24"/>
        </w:rPr>
        <w:t>2015 г</w:t>
      </w:r>
      <w:r w:rsidRPr="005E1A7C">
        <w:rPr>
          <w:rFonts w:ascii="Times New Roman" w:hAnsi="Times New Roman" w:cs="Times New Roman"/>
          <w:sz w:val="24"/>
          <w:szCs w:val="24"/>
        </w:rPr>
        <w:t>ода</w:t>
      </w:r>
      <w:r w:rsidRPr="005E1A7C">
        <w:rPr>
          <w:rFonts w:ascii="Times New Roman" w:eastAsia="Calibri" w:hAnsi="Times New Roman" w:cs="Times New Roman"/>
          <w:sz w:val="24"/>
          <w:szCs w:val="24"/>
        </w:rPr>
        <w:t xml:space="preserve"> № 1738-р (далее – Стандарт</w:t>
      </w:r>
      <w:r w:rsidR="009D522E" w:rsidRPr="005E1A7C">
        <w:rPr>
          <w:rFonts w:ascii="Times New Roman" w:eastAsia="Calibri" w:hAnsi="Times New Roman" w:cs="Times New Roman"/>
          <w:sz w:val="24"/>
          <w:szCs w:val="24"/>
        </w:rPr>
        <w:t>)</w:t>
      </w:r>
      <w:r w:rsidRPr="005E1A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28B" w:rsidRPr="005E1A7C" w:rsidRDefault="0013644C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eastAsia="Calibri" w:hAnsi="Times New Roman" w:cs="Times New Roman"/>
          <w:sz w:val="24"/>
          <w:szCs w:val="24"/>
        </w:rPr>
        <w:t xml:space="preserve">Разработка настоящего </w:t>
      </w:r>
      <w:r w:rsidR="0057528B" w:rsidRPr="005E1A7C">
        <w:rPr>
          <w:rFonts w:ascii="Times New Roman" w:eastAsia="Calibri" w:hAnsi="Times New Roman" w:cs="Times New Roman"/>
          <w:sz w:val="24"/>
          <w:szCs w:val="24"/>
        </w:rPr>
        <w:t>Доклад</w:t>
      </w:r>
      <w:r w:rsidRPr="005E1A7C">
        <w:rPr>
          <w:rFonts w:ascii="Times New Roman" w:eastAsia="Calibri" w:hAnsi="Times New Roman" w:cs="Times New Roman"/>
          <w:sz w:val="24"/>
          <w:szCs w:val="24"/>
        </w:rPr>
        <w:t>а осуществлена</w:t>
      </w:r>
      <w:r w:rsidR="0057528B" w:rsidRPr="005E1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E4F" w:rsidRPr="005E1A7C">
        <w:rPr>
          <w:rFonts w:ascii="Times New Roman" w:hAnsi="Times New Roman" w:cs="Times New Roman"/>
          <w:sz w:val="24"/>
          <w:szCs w:val="24"/>
        </w:rPr>
        <w:t>управлением по экономике и финансам</w:t>
      </w:r>
      <w:r w:rsidR="0057528B"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="004826A6" w:rsidRPr="005E1A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4E4F" w:rsidRPr="005E1A7C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4826A6" w:rsidRPr="005E1A7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E1A7C">
        <w:rPr>
          <w:rFonts w:ascii="Times New Roman" w:hAnsi="Times New Roman" w:cs="Times New Roman"/>
          <w:sz w:val="24"/>
          <w:szCs w:val="24"/>
        </w:rPr>
        <w:t xml:space="preserve">, с участием </w:t>
      </w:r>
      <w:r w:rsidR="008B0D1B" w:rsidRPr="005E1A7C">
        <w:rPr>
          <w:rFonts w:ascii="Times New Roman" w:hAnsi="Times New Roman" w:cs="Times New Roman"/>
          <w:sz w:val="24"/>
          <w:szCs w:val="24"/>
        </w:rPr>
        <w:t>структурных подраздел</w:t>
      </w:r>
      <w:r w:rsidR="004826A6" w:rsidRPr="005E1A7C">
        <w:rPr>
          <w:rFonts w:ascii="Times New Roman" w:hAnsi="Times New Roman" w:cs="Times New Roman"/>
          <w:sz w:val="24"/>
          <w:szCs w:val="24"/>
        </w:rPr>
        <w:t>ений Администрации.</w:t>
      </w:r>
      <w:r w:rsidR="0057528B" w:rsidRPr="005E1A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23C" w:rsidRPr="005E1A7C" w:rsidRDefault="00CC523C" w:rsidP="006C0FD4">
      <w:pPr>
        <w:pStyle w:val="Default"/>
        <w:ind w:firstLine="709"/>
        <w:jc w:val="both"/>
        <w:rPr>
          <w:color w:val="auto"/>
        </w:rPr>
      </w:pPr>
      <w:r w:rsidRPr="005E1A7C">
        <w:rPr>
          <w:color w:val="auto"/>
        </w:rPr>
        <w:t xml:space="preserve">В Доклад включены </w:t>
      </w:r>
      <w:r w:rsidR="00AF62F0" w:rsidRPr="005E1A7C">
        <w:rPr>
          <w:color w:val="auto"/>
        </w:rPr>
        <w:t xml:space="preserve">официальные </w:t>
      </w:r>
      <w:r w:rsidRPr="005E1A7C">
        <w:rPr>
          <w:color w:val="auto"/>
        </w:rPr>
        <w:t xml:space="preserve">данные </w:t>
      </w:r>
      <w:r w:rsidR="00AF62F0" w:rsidRPr="005E1A7C">
        <w:rPr>
          <w:color w:val="auto"/>
        </w:rPr>
        <w:t xml:space="preserve">органов федеральной </w:t>
      </w:r>
      <w:r w:rsidRPr="005E1A7C">
        <w:rPr>
          <w:color w:val="auto"/>
        </w:rPr>
        <w:t>статистики</w:t>
      </w:r>
      <w:r w:rsidR="00057D29" w:rsidRPr="005E1A7C">
        <w:rPr>
          <w:color w:val="auto"/>
        </w:rPr>
        <w:t>, Федеральной налоговой службы</w:t>
      </w:r>
      <w:r w:rsidR="00F138DF" w:rsidRPr="005E1A7C">
        <w:rPr>
          <w:color w:val="auto"/>
        </w:rPr>
        <w:t xml:space="preserve">, </w:t>
      </w:r>
      <w:r w:rsidR="006F62FA">
        <w:rPr>
          <w:color w:val="auto"/>
        </w:rPr>
        <w:t>данными</w:t>
      </w:r>
      <w:r w:rsidR="00F138DF" w:rsidRPr="005E1A7C">
        <w:rPr>
          <w:color w:val="auto"/>
        </w:rPr>
        <w:t xml:space="preserve"> проведенных структурными подраз</w:t>
      </w:r>
      <w:r w:rsidR="004826A6" w:rsidRPr="005E1A7C">
        <w:rPr>
          <w:color w:val="auto"/>
        </w:rPr>
        <w:t xml:space="preserve">делениями Администрации </w:t>
      </w:r>
      <w:r w:rsidR="000F4E4F" w:rsidRPr="005E1A7C">
        <w:rPr>
          <w:color w:val="auto"/>
        </w:rPr>
        <w:t xml:space="preserve">Пудожского </w:t>
      </w:r>
      <w:r w:rsidR="004826A6" w:rsidRPr="005E1A7C">
        <w:rPr>
          <w:color w:val="auto"/>
        </w:rPr>
        <w:t xml:space="preserve">муниципального </w:t>
      </w:r>
      <w:r w:rsidR="00F138DF" w:rsidRPr="005E1A7C">
        <w:rPr>
          <w:color w:val="auto"/>
        </w:rPr>
        <w:t>район</w:t>
      </w:r>
      <w:r w:rsidR="004826A6" w:rsidRPr="005E1A7C">
        <w:rPr>
          <w:color w:val="auto"/>
        </w:rPr>
        <w:t>а</w:t>
      </w:r>
      <w:r w:rsidR="00F138DF" w:rsidRPr="005E1A7C">
        <w:rPr>
          <w:color w:val="auto"/>
        </w:rPr>
        <w:t>, отвечающими за мониторинг приоритетных и социально з</w:t>
      </w:r>
      <w:r w:rsidR="004826A6" w:rsidRPr="005E1A7C">
        <w:rPr>
          <w:color w:val="auto"/>
        </w:rPr>
        <w:t>начимых рынков муниципального о</w:t>
      </w:r>
      <w:r w:rsidR="00F138DF" w:rsidRPr="005E1A7C">
        <w:rPr>
          <w:color w:val="auto"/>
        </w:rPr>
        <w:t>бразов</w:t>
      </w:r>
      <w:r w:rsidR="004826A6" w:rsidRPr="005E1A7C">
        <w:rPr>
          <w:color w:val="auto"/>
        </w:rPr>
        <w:t xml:space="preserve">ания </w:t>
      </w:r>
      <w:r w:rsidR="00F138DF" w:rsidRPr="005E1A7C">
        <w:rPr>
          <w:color w:val="auto"/>
        </w:rPr>
        <w:t xml:space="preserve"> </w:t>
      </w:r>
      <w:r w:rsidR="00196902" w:rsidRPr="005E1A7C">
        <w:rPr>
          <w:color w:val="auto"/>
        </w:rPr>
        <w:t>«</w:t>
      </w:r>
      <w:r w:rsidR="000F4E4F" w:rsidRPr="005E1A7C">
        <w:rPr>
          <w:color w:val="auto"/>
        </w:rPr>
        <w:t>Пудожский</w:t>
      </w:r>
      <w:r w:rsidR="00844434" w:rsidRPr="005E1A7C">
        <w:rPr>
          <w:color w:val="auto"/>
        </w:rPr>
        <w:t xml:space="preserve"> муниципальный </w:t>
      </w:r>
      <w:r w:rsidR="00F138DF" w:rsidRPr="005E1A7C">
        <w:rPr>
          <w:color w:val="auto"/>
        </w:rPr>
        <w:t>район</w:t>
      </w:r>
      <w:r w:rsidR="00196902" w:rsidRPr="005E1A7C">
        <w:rPr>
          <w:color w:val="auto"/>
        </w:rPr>
        <w:t>»</w:t>
      </w:r>
      <w:r w:rsidR="00F138DF" w:rsidRPr="005E1A7C">
        <w:rPr>
          <w:color w:val="auto"/>
        </w:rPr>
        <w:t>.</w:t>
      </w:r>
    </w:p>
    <w:p w:rsidR="00E25891" w:rsidRPr="005E1A7C" w:rsidRDefault="00CC523C" w:rsidP="006C0FD4">
      <w:pPr>
        <w:pStyle w:val="Default"/>
        <w:ind w:firstLine="709"/>
        <w:jc w:val="both"/>
      </w:pPr>
      <w:r w:rsidRPr="005E1A7C">
        <w:t xml:space="preserve">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</w:t>
      </w:r>
      <w:r w:rsidR="008B0D1B" w:rsidRPr="005E1A7C">
        <w:t>муницип</w:t>
      </w:r>
      <w:r w:rsidR="00BC4459" w:rsidRPr="005E1A7C">
        <w:t>а</w:t>
      </w:r>
      <w:r w:rsidR="008B0D1B" w:rsidRPr="005E1A7C">
        <w:t>льном районе</w:t>
      </w:r>
      <w:r w:rsidR="002E39F1" w:rsidRPr="005E1A7C">
        <w:t>,</w:t>
      </w:r>
      <w:r w:rsidR="009D522E" w:rsidRPr="005E1A7C">
        <w:t xml:space="preserve"> отражены направления дальнейшего развития конкуренции.</w:t>
      </w:r>
      <w:r w:rsidRPr="005E1A7C">
        <w:t xml:space="preserve"> </w:t>
      </w:r>
    </w:p>
    <w:p w:rsidR="00E25891" w:rsidRPr="005E1A7C" w:rsidRDefault="00E25891" w:rsidP="006C0FD4">
      <w:pPr>
        <w:pStyle w:val="Default"/>
        <w:ind w:firstLine="709"/>
        <w:jc w:val="both"/>
      </w:pPr>
      <w:r w:rsidRPr="005E1A7C">
        <w:t xml:space="preserve">Целью настоящего доклада является формирование прозрачной системы работы администрации </w:t>
      </w:r>
      <w:r w:rsidR="000F4E4F" w:rsidRPr="005E1A7C">
        <w:t>Пудожского</w:t>
      </w:r>
      <w:r w:rsidRPr="005E1A7C">
        <w:t xml:space="preserve"> муниципального района в части реализации результативных и эффективных мер по развитию конкуренции в интересах конечного потребителя товаров и услуг и субъектов предпринимательской деятельности.</w:t>
      </w:r>
    </w:p>
    <w:p w:rsidR="006F62FA" w:rsidRPr="006F62FA" w:rsidRDefault="00E25891" w:rsidP="006F62FA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Для внедрения Стандарта развития конкуренции на территории муниципального района распоряжением администрации </w:t>
      </w:r>
      <w:r w:rsidR="006F62FA">
        <w:rPr>
          <w:rFonts w:ascii="Times New Roman" w:hAnsi="Times New Roman" w:cs="Times New Roman"/>
          <w:sz w:val="24"/>
          <w:szCs w:val="24"/>
        </w:rPr>
        <w:t>Пудожского</w:t>
      </w:r>
      <w:r w:rsidRPr="005E1A7C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A7173D" w:rsidRPr="005E1A7C">
        <w:rPr>
          <w:rFonts w:ascii="Times New Roman" w:hAnsi="Times New Roman" w:cs="Times New Roman"/>
          <w:sz w:val="24"/>
          <w:szCs w:val="24"/>
        </w:rPr>
        <w:t>о района от   31.08.2018 г. №720р-ПА</w:t>
      </w:r>
      <w:r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="00A7173D" w:rsidRPr="005E1A7C">
        <w:rPr>
          <w:rFonts w:ascii="Times New Roman" w:hAnsi="Times New Roman" w:cs="Times New Roman"/>
          <w:sz w:val="24"/>
          <w:szCs w:val="24"/>
        </w:rPr>
        <w:t>«</w:t>
      </w:r>
      <w:r w:rsidR="00A7173D" w:rsidRPr="005E1A7C">
        <w:rPr>
          <w:rFonts w:ascii="Times New Roman" w:eastAsia="Calibri" w:hAnsi="Times New Roman" w:cs="Times New Roman"/>
          <w:sz w:val="24"/>
          <w:szCs w:val="24"/>
        </w:rPr>
        <w:t xml:space="preserve">О создании рабочей группы по содействию развитию </w:t>
      </w:r>
      <w:r w:rsidR="00A7173D" w:rsidRPr="006F62FA">
        <w:rPr>
          <w:rFonts w:ascii="Times New Roman" w:eastAsia="Calibri" w:hAnsi="Times New Roman" w:cs="Times New Roman"/>
          <w:sz w:val="24"/>
          <w:szCs w:val="24"/>
        </w:rPr>
        <w:t>конкуренции на территории Пудожского муниципального района</w:t>
      </w:r>
      <w:r w:rsidR="00A7173D" w:rsidRPr="006F62FA">
        <w:rPr>
          <w:rFonts w:ascii="Times New Roman" w:hAnsi="Times New Roman" w:cs="Times New Roman"/>
          <w:sz w:val="24"/>
          <w:szCs w:val="24"/>
        </w:rPr>
        <w:t xml:space="preserve">» </w:t>
      </w:r>
      <w:r w:rsidRPr="006F62FA">
        <w:rPr>
          <w:rFonts w:ascii="Times New Roman" w:hAnsi="Times New Roman" w:cs="Times New Roman"/>
          <w:sz w:val="24"/>
          <w:szCs w:val="24"/>
        </w:rPr>
        <w:t xml:space="preserve"> </w:t>
      </w:r>
      <w:r w:rsidRPr="006F62FA">
        <w:rPr>
          <w:rFonts w:ascii="Times New Roman" w:hAnsi="Times New Roman" w:cs="Times New Roman"/>
          <w:b/>
          <w:sz w:val="24"/>
          <w:szCs w:val="24"/>
        </w:rPr>
        <w:t>утверждены:</w:t>
      </w:r>
    </w:p>
    <w:p w:rsidR="00E25891" w:rsidRPr="006F62FA" w:rsidRDefault="003164B1" w:rsidP="006F62FA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2FA">
        <w:rPr>
          <w:rFonts w:ascii="Times New Roman" w:eastAsia="Calibri" w:hAnsi="Times New Roman" w:cs="Times New Roman"/>
          <w:sz w:val="24"/>
          <w:szCs w:val="24"/>
        </w:rPr>
        <w:t>состав рабочей группы по содействию развитию конкуренции на территории Пудожского муниципального района</w:t>
      </w:r>
      <w:r w:rsidR="00E25891" w:rsidRPr="006F62FA">
        <w:rPr>
          <w:rFonts w:ascii="Times New Roman" w:hAnsi="Times New Roman" w:cs="Times New Roman"/>
          <w:sz w:val="24"/>
          <w:szCs w:val="24"/>
        </w:rPr>
        <w:t>;</w:t>
      </w:r>
    </w:p>
    <w:p w:rsidR="00196902" w:rsidRPr="005E1A7C" w:rsidRDefault="003164B1" w:rsidP="006F62FA">
      <w:pPr>
        <w:pStyle w:val="Default"/>
        <w:ind w:firstLine="709"/>
        <w:jc w:val="both"/>
        <w:rPr>
          <w:highlight w:val="yellow"/>
        </w:rPr>
      </w:pPr>
      <w:r w:rsidRPr="006F62FA">
        <w:rPr>
          <w:rFonts w:eastAsia="Calibri"/>
        </w:rPr>
        <w:t>положение</w:t>
      </w:r>
      <w:r w:rsidRPr="005E1A7C">
        <w:rPr>
          <w:rFonts w:eastAsia="Calibri"/>
        </w:rPr>
        <w:t xml:space="preserve"> о рабочей группе по содействию развитию конкуренции на территории Пудожского муниципального района согласно</w:t>
      </w:r>
      <w:r w:rsidR="00196902" w:rsidRPr="005E1A7C">
        <w:t>;</w:t>
      </w:r>
    </w:p>
    <w:p w:rsidR="003164B1" w:rsidRPr="005E1A7C" w:rsidRDefault="00BE1504" w:rsidP="00BE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B1" w:rsidRPr="005E1A7C">
        <w:rPr>
          <w:rFonts w:ascii="Times New Roman" w:hAnsi="Times New Roman" w:cs="Times New Roman"/>
          <w:sz w:val="24"/>
          <w:szCs w:val="24"/>
        </w:rPr>
        <w:t>план мероприятий («дорожной карты») по содействию развитию конкуренции в Пудожском муниципальном районе;</w:t>
      </w:r>
    </w:p>
    <w:p w:rsidR="003164B1" w:rsidRPr="005E1A7C" w:rsidRDefault="00BE1504" w:rsidP="00BE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       план мероприятий («дорожная карта») по содействию развитию конкуренции в Пудожском районе на 2020 - 2022 годы;</w:t>
      </w:r>
    </w:p>
    <w:p w:rsidR="00196902" w:rsidRPr="005E1A7C" w:rsidRDefault="00196902" w:rsidP="006C0FD4">
      <w:pPr>
        <w:pStyle w:val="Default"/>
        <w:ind w:firstLine="709"/>
        <w:jc w:val="both"/>
      </w:pPr>
      <w:r w:rsidRPr="005E1A7C">
        <w:t>Проведен мониторинг состояния и развития конкурентной среды на рынках товаров, работ и услуг муниципального образования «</w:t>
      </w:r>
      <w:r w:rsidR="00BE1504" w:rsidRPr="005E1A7C">
        <w:t>Пудожский</w:t>
      </w:r>
      <w:r w:rsidRPr="005E1A7C">
        <w:t xml:space="preserve"> муниципальный район».</w:t>
      </w:r>
    </w:p>
    <w:p w:rsidR="00BE1504" w:rsidRPr="005E1A7C" w:rsidRDefault="006E1F70" w:rsidP="00BE1504">
      <w:pPr>
        <w:pStyle w:val="Default"/>
        <w:ind w:firstLine="709"/>
      </w:pPr>
      <w:r w:rsidRPr="005E1A7C">
        <w:t xml:space="preserve">На официальном сайте  </w:t>
      </w:r>
      <w:r w:rsidR="00BE1504" w:rsidRPr="005E1A7C">
        <w:t>Пудожского</w:t>
      </w:r>
      <w:r w:rsidRPr="005E1A7C">
        <w:t xml:space="preserve"> муниципального района создан тематический раздел «Развитие конкуренции» </w:t>
      </w:r>
      <w:hyperlink r:id="rId9" w:history="1">
        <w:r w:rsidR="00BE1504" w:rsidRPr="005E1A7C">
          <w:rPr>
            <w:rStyle w:val="ad"/>
          </w:rPr>
          <w:t>https://www.pudogadm.ru/ekonomika/8212192795/179092295/</w:t>
        </w:r>
      </w:hyperlink>
    </w:p>
    <w:p w:rsidR="00BE1504" w:rsidRPr="005E1A7C" w:rsidRDefault="00EF1C38" w:rsidP="00BE1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A1FE8" w:rsidRPr="005E1A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1504" w:rsidRPr="005E1A7C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3A1FE8" w:rsidRPr="005E1A7C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5C2C36" w:rsidRPr="005E1A7C">
        <w:rPr>
          <w:rFonts w:ascii="Times New Roman" w:hAnsi="Times New Roman" w:cs="Times New Roman"/>
          <w:sz w:val="24"/>
          <w:szCs w:val="24"/>
        </w:rPr>
        <w:t>14.10.</w:t>
      </w:r>
      <w:r w:rsidR="00B171AB" w:rsidRPr="005E1A7C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5C2C36" w:rsidRPr="005E1A7C">
        <w:rPr>
          <w:rFonts w:ascii="Times New Roman" w:hAnsi="Times New Roman" w:cs="Times New Roman"/>
          <w:sz w:val="24"/>
          <w:szCs w:val="24"/>
        </w:rPr>
        <w:t>719-П</w:t>
      </w:r>
      <w:r w:rsidR="00B171AB" w:rsidRPr="005E1A7C">
        <w:rPr>
          <w:rFonts w:ascii="Times New Roman" w:hAnsi="Times New Roman" w:cs="Times New Roman"/>
          <w:sz w:val="24"/>
          <w:szCs w:val="24"/>
        </w:rPr>
        <w:t xml:space="preserve"> утверждено </w:t>
      </w:r>
      <w:r w:rsidR="00D73926">
        <w:rPr>
          <w:rFonts w:ascii="Times New Roman" w:hAnsi="Times New Roman" w:cs="Times New Roman"/>
          <w:sz w:val="24"/>
          <w:szCs w:val="24"/>
        </w:rPr>
        <w:t>«</w:t>
      </w:r>
      <w:r w:rsidR="00BE1504" w:rsidRPr="005E1A7C">
        <w:rPr>
          <w:rFonts w:ascii="Times New Roman" w:hAnsi="Times New Roman" w:cs="Times New Roman"/>
          <w:sz w:val="24"/>
          <w:szCs w:val="24"/>
        </w:rPr>
        <w:t>Положение  об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района»</w:t>
      </w:r>
    </w:p>
    <w:p w:rsidR="00E25891" w:rsidRPr="005E1A7C" w:rsidRDefault="003A1FE8" w:rsidP="006C0FD4">
      <w:pPr>
        <w:pStyle w:val="Default"/>
        <w:ind w:firstLine="709"/>
        <w:jc w:val="both"/>
      </w:pPr>
      <w:r w:rsidRPr="005E1A7C">
        <w:t>.</w:t>
      </w:r>
    </w:p>
    <w:p w:rsidR="002E39F1" w:rsidRPr="005E1A7C" w:rsidRDefault="002E39F1" w:rsidP="00502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9F1" w:rsidRPr="005E1A7C" w:rsidRDefault="002E39F1" w:rsidP="006C0F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408" w:rsidRDefault="008C0408" w:rsidP="00B9725A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3"/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 w:rsidR="009319CC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 </w:t>
      </w:r>
      <w:r w:rsidR="00876AA7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B5F89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Состояние</w:t>
      </w:r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развитии</w:t>
      </w:r>
      <w:proofErr w:type="gramEnd"/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конкурентной среды на рынках товаров, работ и услуг </w:t>
      </w:r>
      <w:r w:rsidR="00D51672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</w:t>
      </w:r>
      <w:r w:rsidR="002B5F89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ального образования «</w:t>
      </w:r>
      <w:r w:rsidR="00290B57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Пудожский </w:t>
      </w:r>
      <w:r w:rsidR="002B5F89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</w:t>
      </w:r>
      <w:r w:rsidR="00D51672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B5F89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0"/>
    </w:p>
    <w:p w:rsidR="002245CE" w:rsidRPr="005E1A7C" w:rsidRDefault="002245CE" w:rsidP="00B9725A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408" w:rsidRPr="005E1A7C" w:rsidRDefault="008C0408" w:rsidP="006C0F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2BE5" w:rsidRPr="005E1A7C" w:rsidRDefault="00876AA7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 </w:t>
      </w:r>
      <w:r w:rsidR="002B5F89" w:rsidRPr="005E1A7C">
        <w:rPr>
          <w:rFonts w:ascii="Times New Roman" w:hAnsi="Times New Roman" w:cs="Times New Roman"/>
          <w:b/>
          <w:sz w:val="24"/>
          <w:szCs w:val="24"/>
        </w:rPr>
        <w:t>Структурные показатели состояния конкуренции</w:t>
      </w:r>
    </w:p>
    <w:p w:rsidR="00802BE5" w:rsidRPr="005E1A7C" w:rsidRDefault="00802BE5" w:rsidP="006C0FD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B73836" w:rsidRPr="005E1A7C" w:rsidRDefault="002B5F89" w:rsidP="00B73836">
      <w:pPr>
        <w:pStyle w:val="aff4"/>
        <w:spacing w:line="240" w:lineRule="auto"/>
        <w:ind w:left="0" w:right="-143" w:firstLine="567"/>
        <w:jc w:val="both"/>
        <w:rPr>
          <w:b w:val="0"/>
          <w:sz w:val="24"/>
          <w:szCs w:val="24"/>
        </w:rPr>
      </w:pPr>
      <w:r w:rsidRPr="005E1A7C">
        <w:rPr>
          <w:sz w:val="24"/>
          <w:szCs w:val="24"/>
        </w:rPr>
        <w:t xml:space="preserve">  </w:t>
      </w:r>
      <w:r w:rsidR="00B73836" w:rsidRPr="005E1A7C">
        <w:rPr>
          <w:b w:val="0"/>
          <w:sz w:val="24"/>
          <w:szCs w:val="24"/>
        </w:rPr>
        <w:t xml:space="preserve">Всего на территории района на 01.01.2020г. число зарегистрированных организаций всех форм </w:t>
      </w:r>
      <w:r w:rsidR="00B73836" w:rsidRPr="005E1A7C">
        <w:rPr>
          <w:b w:val="0"/>
          <w:spacing w:val="-3"/>
          <w:sz w:val="24"/>
          <w:szCs w:val="24"/>
        </w:rPr>
        <w:t>собственности составило 250 единиц</w:t>
      </w:r>
      <w:r w:rsidR="00B73836" w:rsidRPr="005E1A7C">
        <w:rPr>
          <w:b w:val="0"/>
          <w:spacing w:val="-2"/>
          <w:sz w:val="24"/>
          <w:szCs w:val="24"/>
        </w:rPr>
        <w:t>.</w:t>
      </w:r>
      <w:r w:rsidR="00B73836" w:rsidRPr="005E1A7C">
        <w:rPr>
          <w:b w:val="0"/>
          <w:spacing w:val="-3"/>
          <w:sz w:val="24"/>
          <w:szCs w:val="24"/>
        </w:rPr>
        <w:t xml:space="preserve"> </w:t>
      </w:r>
      <w:r w:rsidR="00B73836" w:rsidRPr="005E1A7C">
        <w:rPr>
          <w:b w:val="0"/>
          <w:spacing w:val="-2"/>
          <w:sz w:val="24"/>
          <w:szCs w:val="24"/>
        </w:rPr>
        <w:t xml:space="preserve">По состоянию на </w:t>
      </w:r>
      <w:r w:rsidR="00B73836" w:rsidRPr="005E1A7C">
        <w:rPr>
          <w:b w:val="0"/>
          <w:sz w:val="24"/>
          <w:szCs w:val="24"/>
        </w:rPr>
        <w:t xml:space="preserve">01.01.2020г. в составе </w:t>
      </w:r>
      <w:proofErr w:type="spellStart"/>
      <w:r w:rsidR="00B73836" w:rsidRPr="005E1A7C">
        <w:rPr>
          <w:b w:val="0"/>
          <w:sz w:val="24"/>
          <w:szCs w:val="24"/>
        </w:rPr>
        <w:t>Статрегистра</w:t>
      </w:r>
      <w:proofErr w:type="spellEnd"/>
      <w:r w:rsidR="00B73836" w:rsidRPr="005E1A7C">
        <w:rPr>
          <w:b w:val="0"/>
          <w:sz w:val="24"/>
          <w:szCs w:val="24"/>
        </w:rPr>
        <w:t xml:space="preserve"> Росстата </w:t>
      </w:r>
      <w:r w:rsidR="00B73836" w:rsidRPr="005E1A7C">
        <w:rPr>
          <w:b w:val="0"/>
          <w:spacing w:val="-2"/>
          <w:sz w:val="24"/>
          <w:szCs w:val="24"/>
        </w:rPr>
        <w:t xml:space="preserve"> число </w:t>
      </w:r>
      <w:proofErr w:type="gramStart"/>
      <w:r w:rsidR="00B73836" w:rsidRPr="005E1A7C">
        <w:rPr>
          <w:b w:val="0"/>
          <w:spacing w:val="-2"/>
          <w:sz w:val="24"/>
          <w:szCs w:val="24"/>
        </w:rPr>
        <w:t xml:space="preserve">граждан, занимающихся </w:t>
      </w:r>
      <w:r w:rsidR="00B73836" w:rsidRPr="005E1A7C">
        <w:rPr>
          <w:b w:val="0"/>
          <w:spacing w:val="-4"/>
          <w:sz w:val="24"/>
          <w:szCs w:val="24"/>
        </w:rPr>
        <w:t>предпринимательской деятельностью без образования юридического лица составило</w:t>
      </w:r>
      <w:proofErr w:type="gramEnd"/>
      <w:r w:rsidR="00B73836" w:rsidRPr="005E1A7C">
        <w:rPr>
          <w:b w:val="0"/>
          <w:spacing w:val="-4"/>
          <w:sz w:val="24"/>
          <w:szCs w:val="24"/>
        </w:rPr>
        <w:t xml:space="preserve"> 372 </w:t>
      </w:r>
      <w:r w:rsidR="00B73836" w:rsidRPr="005E1A7C">
        <w:rPr>
          <w:b w:val="0"/>
          <w:spacing w:val="-3"/>
          <w:sz w:val="24"/>
          <w:szCs w:val="24"/>
        </w:rPr>
        <w:t>индивидуальных предпринимателей</w:t>
      </w:r>
      <w:r w:rsidR="00B73836" w:rsidRPr="005E1A7C">
        <w:rPr>
          <w:b w:val="0"/>
          <w:spacing w:val="-5"/>
          <w:sz w:val="24"/>
          <w:szCs w:val="24"/>
        </w:rPr>
        <w:t>.</w:t>
      </w:r>
    </w:p>
    <w:p w:rsidR="00B73836" w:rsidRPr="005E1A7C" w:rsidRDefault="00B73836" w:rsidP="00B73836">
      <w:pPr>
        <w:shd w:val="clear" w:color="auto" w:fill="FFFFFF"/>
        <w:spacing w:line="240" w:lineRule="auto"/>
        <w:ind w:left="108" w:right="-142" w:firstLine="720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За январь – декабрь 2019 года оборот крупных и средних организаций по видам экономической деятельности составил 2780,0 млн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уб. к  аналогичному </w:t>
      </w:r>
      <w:r w:rsidRPr="005E1A7C">
        <w:rPr>
          <w:rFonts w:ascii="Times New Roman" w:hAnsi="Times New Roman" w:cs="Times New Roman"/>
          <w:spacing w:val="-5"/>
          <w:sz w:val="24"/>
          <w:szCs w:val="24"/>
        </w:rPr>
        <w:t>периоду прошлого года в 1,8 раз.</w:t>
      </w:r>
    </w:p>
    <w:p w:rsidR="00BE3B0E" w:rsidRPr="005E1A7C" w:rsidRDefault="00876AA7" w:rsidP="00B73836">
      <w:pPr>
        <w:pStyle w:val="25"/>
        <w:rPr>
          <w:b/>
          <w:sz w:val="24"/>
          <w:szCs w:val="24"/>
        </w:rPr>
      </w:pPr>
      <w:r w:rsidRPr="005E1A7C">
        <w:rPr>
          <w:sz w:val="24"/>
          <w:szCs w:val="24"/>
        </w:rPr>
        <w:t>1</w:t>
      </w:r>
      <w:r w:rsidR="00C7569D" w:rsidRPr="005E1A7C">
        <w:rPr>
          <w:sz w:val="24"/>
          <w:szCs w:val="24"/>
        </w:rPr>
        <w:t>.2</w:t>
      </w:r>
      <w:r w:rsidR="00BE3B0E" w:rsidRPr="005E1A7C">
        <w:rPr>
          <w:sz w:val="24"/>
          <w:szCs w:val="24"/>
        </w:rPr>
        <w:t xml:space="preserve">. </w:t>
      </w:r>
      <w:r w:rsidR="00BE3B0E" w:rsidRPr="005E1A7C">
        <w:rPr>
          <w:b/>
          <w:sz w:val="24"/>
          <w:szCs w:val="24"/>
        </w:rPr>
        <w:t>Результаты мониторинга состояния и развития конкурентной среды на приоритетн</w:t>
      </w:r>
      <w:r w:rsidR="00D13D1C" w:rsidRPr="005E1A7C">
        <w:rPr>
          <w:b/>
          <w:sz w:val="24"/>
          <w:szCs w:val="24"/>
        </w:rPr>
        <w:t xml:space="preserve">ых и социально значимых рынках </w:t>
      </w:r>
      <w:r w:rsidR="00B80FE0" w:rsidRPr="005E1A7C">
        <w:rPr>
          <w:b/>
          <w:sz w:val="24"/>
          <w:szCs w:val="24"/>
        </w:rPr>
        <w:t xml:space="preserve">Пудожского </w:t>
      </w:r>
      <w:r w:rsidR="00683466" w:rsidRPr="005E1A7C">
        <w:rPr>
          <w:b/>
          <w:sz w:val="24"/>
          <w:szCs w:val="24"/>
        </w:rPr>
        <w:t xml:space="preserve">муниципального </w:t>
      </w:r>
      <w:r w:rsidR="00D51672" w:rsidRPr="005E1A7C">
        <w:rPr>
          <w:b/>
          <w:sz w:val="24"/>
          <w:szCs w:val="24"/>
        </w:rPr>
        <w:t xml:space="preserve"> район</w:t>
      </w:r>
      <w:r w:rsidR="00683466" w:rsidRPr="005E1A7C">
        <w:rPr>
          <w:b/>
          <w:sz w:val="24"/>
          <w:szCs w:val="24"/>
        </w:rPr>
        <w:t>а</w:t>
      </w:r>
      <w:r w:rsidR="00BE3B0E" w:rsidRPr="005E1A7C">
        <w:rPr>
          <w:b/>
          <w:sz w:val="24"/>
          <w:szCs w:val="24"/>
        </w:rPr>
        <w:t xml:space="preserve"> в 201</w:t>
      </w:r>
      <w:r w:rsidR="00683466" w:rsidRPr="005E1A7C">
        <w:rPr>
          <w:b/>
          <w:sz w:val="24"/>
          <w:szCs w:val="24"/>
        </w:rPr>
        <w:t>9</w:t>
      </w:r>
      <w:r w:rsidR="00BE3B0E" w:rsidRPr="005E1A7C">
        <w:rPr>
          <w:b/>
          <w:sz w:val="24"/>
          <w:szCs w:val="24"/>
        </w:rPr>
        <w:t xml:space="preserve"> году</w:t>
      </w:r>
    </w:p>
    <w:p w:rsidR="000E51D4" w:rsidRPr="005E1A7C" w:rsidRDefault="00683466" w:rsidP="00B80FE0">
      <w:pPr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     В данном разделе представлены характеристики развития конкуренции на приоритетных и социально значимых рынках района по данным структурных подразделений админи</w:t>
      </w:r>
      <w:r w:rsidR="00B80FE0" w:rsidRPr="005E1A7C">
        <w:rPr>
          <w:rFonts w:ascii="Times New Roman" w:hAnsi="Times New Roman" w:cs="Times New Roman"/>
          <w:sz w:val="24"/>
          <w:szCs w:val="24"/>
        </w:rPr>
        <w:t xml:space="preserve">страции Пудожского </w:t>
      </w:r>
      <w:r w:rsidRPr="005E1A7C">
        <w:rPr>
          <w:rFonts w:ascii="Times New Roman" w:hAnsi="Times New Roman" w:cs="Times New Roman"/>
          <w:sz w:val="24"/>
          <w:szCs w:val="24"/>
        </w:rPr>
        <w:t>муниципального района, муниципальных учреждений</w:t>
      </w:r>
    </w:p>
    <w:p w:rsidR="00683466" w:rsidRPr="00044AB8" w:rsidRDefault="000E51D4" w:rsidP="000E51D4">
      <w:pPr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4AB8">
        <w:rPr>
          <w:rFonts w:ascii="Times New Roman" w:hAnsi="Times New Roman" w:cs="Times New Roman"/>
          <w:sz w:val="24"/>
          <w:szCs w:val="24"/>
        </w:rPr>
        <w:t>Приоритетными  и социально значимыми рынками для содействия развитию конкуренции</w:t>
      </w:r>
      <w:r w:rsidR="000054CD" w:rsidRPr="00044AB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725F" w:rsidRPr="00044AB8" w:rsidRDefault="00D2725F" w:rsidP="00D2725F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44AB8">
        <w:rPr>
          <w:rFonts w:ascii="Times New Roman" w:hAnsi="Times New Roman"/>
          <w:sz w:val="24"/>
          <w:szCs w:val="24"/>
        </w:rPr>
        <w:t>Рынок услуг розничной торговли</w:t>
      </w:r>
      <w:r w:rsidR="0016534B" w:rsidRPr="00044AB8">
        <w:rPr>
          <w:rFonts w:ascii="Times New Roman" w:hAnsi="Times New Roman"/>
          <w:sz w:val="24"/>
          <w:szCs w:val="24"/>
        </w:rPr>
        <w:t>.</w:t>
      </w:r>
    </w:p>
    <w:p w:rsidR="00D2725F" w:rsidRPr="00044AB8" w:rsidRDefault="00D2725F" w:rsidP="00D2725F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44AB8">
        <w:rPr>
          <w:rFonts w:ascii="Times New Roman" w:hAnsi="Times New Roman"/>
          <w:sz w:val="24"/>
          <w:szCs w:val="24"/>
        </w:rPr>
        <w:t>Рынок услуг общего образования.</w:t>
      </w:r>
    </w:p>
    <w:p w:rsidR="00D2725F" w:rsidRPr="00044AB8" w:rsidRDefault="00D2725F" w:rsidP="00D2725F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44AB8">
        <w:rPr>
          <w:rFonts w:ascii="Times New Roman" w:hAnsi="Times New Roman"/>
          <w:sz w:val="24"/>
          <w:szCs w:val="24"/>
        </w:rPr>
        <w:t>Рынок строительства объектов капитального строительства</w:t>
      </w:r>
    </w:p>
    <w:p w:rsidR="00D73926" w:rsidRPr="00D73926" w:rsidRDefault="00D2725F" w:rsidP="00D73926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D73926">
        <w:rPr>
          <w:rFonts w:ascii="Times New Roman" w:hAnsi="Times New Roman"/>
          <w:sz w:val="24"/>
          <w:szCs w:val="24"/>
        </w:rPr>
        <w:t xml:space="preserve">Рынок </w:t>
      </w:r>
      <w:r w:rsidR="0016534B" w:rsidRPr="00D739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534B" w:rsidRPr="00D73926">
        <w:rPr>
          <w:rFonts w:ascii="Times New Roman" w:hAnsi="Times New Roman"/>
          <w:sz w:val="24"/>
          <w:szCs w:val="24"/>
        </w:rPr>
        <w:t>коммунальных</w:t>
      </w:r>
      <w:proofErr w:type="gramEnd"/>
      <w:r w:rsidR="0016534B" w:rsidRPr="00D73926">
        <w:rPr>
          <w:rFonts w:ascii="Times New Roman" w:hAnsi="Times New Roman"/>
          <w:sz w:val="24"/>
          <w:szCs w:val="24"/>
        </w:rPr>
        <w:t xml:space="preserve"> услуг</w:t>
      </w:r>
    </w:p>
    <w:p w:rsidR="000435E9" w:rsidRPr="00D73926" w:rsidRDefault="000435E9" w:rsidP="00D7392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73926">
        <w:rPr>
          <w:rFonts w:ascii="Times New Roman" w:hAnsi="Times New Roman"/>
          <w:sz w:val="24"/>
          <w:szCs w:val="24"/>
        </w:rPr>
        <w:t>Текущее состояние конкурентной среды на каждом из приоритетных и социально значимых рынков:</w:t>
      </w:r>
    </w:p>
    <w:p w:rsidR="00BE3B0E" w:rsidRPr="005E1A7C" w:rsidRDefault="00BE3B0E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3B0E" w:rsidRPr="005E1A7C" w:rsidRDefault="00BE3B0E" w:rsidP="006C0F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5E1A7C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Рынок </w:t>
      </w:r>
      <w:r w:rsidR="00634803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услуг </w:t>
      </w:r>
      <w:r w:rsidRPr="005E1A7C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розничной торговли </w:t>
      </w:r>
    </w:p>
    <w:p w:rsidR="00F135E2" w:rsidRPr="005E1A7C" w:rsidRDefault="00F135E2" w:rsidP="006C0F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E1A7C" w:rsidRPr="005E1A7C" w:rsidRDefault="005E1A7C" w:rsidP="00742E16">
      <w:pPr>
        <w:pStyle w:val="af0"/>
        <w:spacing w:after="0"/>
        <w:ind w:left="0" w:firstLine="709"/>
        <w:jc w:val="both"/>
      </w:pPr>
      <w:r w:rsidRPr="005E1A7C">
        <w:rPr>
          <w:b/>
        </w:rPr>
        <w:t>Оборот розничной торговли</w:t>
      </w:r>
      <w:r w:rsidRPr="005E1A7C">
        <w:t xml:space="preserve"> по коммерческим организациям (предприятиям) всех видов экономической деятельности, не относящимся к субъектам малого предпринимательства, в 2019г. составил 1058,7 млн.</w:t>
      </w:r>
      <w:r w:rsidRPr="005E1A7C">
        <w:rPr>
          <w:lang w:val="en-US"/>
        </w:rPr>
        <w:t> </w:t>
      </w:r>
      <w:r w:rsidRPr="005E1A7C">
        <w:t>рублей, что в сопоставимых ценах на 2,3% больше, чем в 2018г.</w:t>
      </w:r>
    </w:p>
    <w:p w:rsidR="005E1A7C" w:rsidRPr="005E1A7C" w:rsidRDefault="005E1A7C" w:rsidP="005E1A7C">
      <w:pPr>
        <w:pStyle w:val="af0"/>
        <w:spacing w:after="0"/>
        <w:ind w:left="0"/>
        <w:jc w:val="both"/>
      </w:pPr>
      <w:r w:rsidRPr="005E1A7C">
        <w:t>Доля организаций с основным видом экономической деятельности «Торговля розничная, кроме торговли автотранспортными средствами и мотоциклами» в обороте розничной торговли организаций всех видов экономической деятельности (без субъектов малого предпринимательства) составила 100%.</w:t>
      </w:r>
    </w:p>
    <w:p w:rsidR="005E1A7C" w:rsidRPr="005E1A7C" w:rsidRDefault="005E1A7C" w:rsidP="005E1A7C">
      <w:pPr>
        <w:pStyle w:val="af0"/>
        <w:spacing w:after="0"/>
        <w:ind w:left="0"/>
        <w:jc w:val="both"/>
      </w:pPr>
      <w:r w:rsidRPr="005E1A7C">
        <w:t>В структуре оборота розничной торговли удельный вес пищевых продуктов, включая напитки, и табачных изделий в 2019г. составил 44,2% (в 2018г. – 45,3%), непродовольственных товаров – 55,8% (54,7%).</w:t>
      </w:r>
    </w:p>
    <w:p w:rsidR="00D355DC" w:rsidRPr="005E1A7C" w:rsidRDefault="00D355DC" w:rsidP="00D355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Торговую деятельность в 2019 году по Пудожскому району осуществляют  177 обособленных подразделения с торговой площадью 12419,5 кв.м.</w:t>
      </w:r>
      <w:r w:rsidRPr="005E1A7C">
        <w:rPr>
          <w:rFonts w:ascii="Times New Roman" w:hAnsi="Times New Roman" w:cs="Times New Roman"/>
          <w:bCs/>
          <w:sz w:val="24"/>
          <w:szCs w:val="24"/>
        </w:rPr>
        <w:t xml:space="preserve"> (продовольственные – 6970,76 кв</w:t>
      </w:r>
      <w:proofErr w:type="gramStart"/>
      <w:r w:rsidRPr="005E1A7C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5E1A7C">
        <w:rPr>
          <w:rFonts w:ascii="Times New Roman" w:hAnsi="Times New Roman" w:cs="Times New Roman"/>
          <w:bCs/>
          <w:sz w:val="24"/>
          <w:szCs w:val="24"/>
        </w:rPr>
        <w:t>; непродовольственные - 5448,74 кв.м.)</w:t>
      </w:r>
      <w:r w:rsidRPr="005E1A7C">
        <w:rPr>
          <w:rFonts w:ascii="Times New Roman" w:hAnsi="Times New Roman" w:cs="Times New Roman"/>
          <w:sz w:val="24"/>
          <w:szCs w:val="24"/>
        </w:rPr>
        <w:t>, в 2018 г. - 194 обособленных подразделения с торговой площадью 13939,56 кв.м.</w:t>
      </w:r>
    </w:p>
    <w:p w:rsidR="00C476F5" w:rsidRPr="005E1A7C" w:rsidRDefault="00C476F5" w:rsidP="00C476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 </w:t>
      </w:r>
      <w:r w:rsidR="00D355DC" w:rsidRPr="005E1A7C">
        <w:rPr>
          <w:rFonts w:ascii="Times New Roman" w:hAnsi="Times New Roman" w:cs="Times New Roman"/>
          <w:sz w:val="24"/>
          <w:szCs w:val="24"/>
        </w:rPr>
        <w:t>сравнении с 2018 г. торговых объектов уменьшилось на 9%.</w:t>
      </w:r>
    </w:p>
    <w:p w:rsidR="00D355DC" w:rsidRPr="005E1A7C" w:rsidRDefault="00D355DC" w:rsidP="00D35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="00C476F5"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Pr="005E1A7C">
        <w:rPr>
          <w:rFonts w:ascii="Times New Roman" w:hAnsi="Times New Roman" w:cs="Times New Roman"/>
          <w:sz w:val="24"/>
          <w:szCs w:val="24"/>
        </w:rPr>
        <w:t xml:space="preserve">В районе развивается сеть магазинов самообслуживания, на 01.01.2020г. осуществляет деятельность 35 магазинов самообслуживания. </w:t>
      </w:r>
      <w:r w:rsidR="00C476F5" w:rsidRPr="005E1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DC" w:rsidRPr="005E1A7C" w:rsidRDefault="00C476F5" w:rsidP="00D35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</w:t>
      </w:r>
      <w:r w:rsidR="00D355DC" w:rsidRPr="005E1A7C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proofErr w:type="spellStart"/>
      <w:r w:rsidR="00D355DC" w:rsidRPr="005E1A7C">
        <w:rPr>
          <w:rFonts w:ascii="Times New Roman" w:hAnsi="Times New Roman" w:cs="Times New Roman"/>
          <w:sz w:val="24"/>
          <w:szCs w:val="24"/>
        </w:rPr>
        <w:t>многоформатной</w:t>
      </w:r>
      <w:proofErr w:type="spellEnd"/>
      <w:r w:rsidR="00D355DC" w:rsidRPr="005E1A7C">
        <w:rPr>
          <w:rFonts w:ascii="Times New Roman" w:hAnsi="Times New Roman" w:cs="Times New Roman"/>
          <w:sz w:val="24"/>
          <w:szCs w:val="24"/>
        </w:rPr>
        <w:t xml:space="preserve"> инфраструктуры торговли решается путем ежегодного мониторинга фактической обеспеченности населения </w:t>
      </w:r>
      <w:r w:rsidR="00D355DC" w:rsidRPr="005E1A7C">
        <w:rPr>
          <w:rFonts w:ascii="Times New Roman" w:hAnsi="Times New Roman" w:cs="Times New Roman"/>
          <w:sz w:val="24"/>
          <w:szCs w:val="24"/>
        </w:rPr>
        <w:lastRenderedPageBreak/>
        <w:t xml:space="preserve">Пудожского муниципального района. Фактически обеспеченность на 1000 чел – 709,1 кв.м., что превышает норматив в 1,7 раза </w:t>
      </w:r>
      <w:proofErr w:type="gramStart"/>
      <w:r w:rsidR="00D355DC" w:rsidRPr="005E1A7C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="00D355DC" w:rsidRPr="005E1A7C">
        <w:rPr>
          <w:rFonts w:ascii="Times New Roman" w:hAnsi="Times New Roman" w:cs="Times New Roman"/>
          <w:sz w:val="24"/>
          <w:szCs w:val="24"/>
        </w:rPr>
        <w:t>, что суммарный норматив  на 1000 чел. составляет 415,2 кв.м.</w:t>
      </w:r>
    </w:p>
    <w:p w:rsidR="00D355DC" w:rsidRPr="005E1A7C" w:rsidRDefault="00D355DC" w:rsidP="00D355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Важную роль в обеспечении населения товарами оказывают: 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ООО «Дуэт», ООО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Онего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- визит», ООО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Онего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»  ООО «Пудожское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», АО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 (маг.</w:t>
      </w:r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 «Магнит»), ООО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Агроторг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» (маг. 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 xml:space="preserve">«Пятерочка»), ООО «Ритм».  </w:t>
      </w:r>
      <w:proofErr w:type="gramEnd"/>
    </w:p>
    <w:p w:rsidR="005E1A7C" w:rsidRPr="005E1A7C" w:rsidRDefault="005E1A7C" w:rsidP="00D355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2E16" w:rsidRDefault="005E1A7C" w:rsidP="00742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E16">
        <w:rPr>
          <w:rFonts w:ascii="Times New Roman" w:hAnsi="Times New Roman" w:cs="Times New Roman"/>
          <w:b/>
          <w:sz w:val="24"/>
          <w:szCs w:val="24"/>
        </w:rPr>
        <w:t>Оборот общественного питания</w:t>
      </w:r>
      <w:r w:rsidRPr="00742E16">
        <w:rPr>
          <w:rFonts w:ascii="Times New Roman" w:hAnsi="Times New Roman" w:cs="Times New Roman"/>
          <w:sz w:val="24"/>
          <w:szCs w:val="24"/>
        </w:rPr>
        <w:t xml:space="preserve"> по коммерческим организациям (предприятиям) всех видов экономической деятельности, не относящимся к субъектам малого предпринимательства, в 2019г. увеличился в сопоставимых ценах на 11,5% по отношению к 2018г</w:t>
      </w:r>
      <w:r w:rsidR="00742E16">
        <w:rPr>
          <w:rFonts w:ascii="Times New Roman" w:hAnsi="Times New Roman" w:cs="Times New Roman"/>
          <w:sz w:val="24"/>
          <w:szCs w:val="24"/>
        </w:rPr>
        <w:t>.</w:t>
      </w:r>
    </w:p>
    <w:p w:rsidR="006A4021" w:rsidRPr="00742E16" w:rsidRDefault="006A4021" w:rsidP="00742E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742E16">
        <w:rPr>
          <w:rFonts w:ascii="Times New Roman" w:hAnsi="Times New Roman" w:cs="Times New Roman"/>
          <w:sz w:val="24"/>
          <w:szCs w:val="24"/>
        </w:rPr>
        <w:t>Сфера услуг общественного питания в Пудожском районе  представлена 28 объектами.  Деятельность в сфере оказания услуг общественного питания осуществляют 12 кафе, количество посадочных мест в них составляет - 562.    Кроме того, осуществляют деятельность 16</w:t>
      </w:r>
      <w:r w:rsidRPr="00742E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2E16">
        <w:rPr>
          <w:rFonts w:ascii="Times New Roman" w:hAnsi="Times New Roman" w:cs="Times New Roman"/>
          <w:sz w:val="24"/>
          <w:szCs w:val="24"/>
        </w:rPr>
        <w:t>школьных столовых, количество посадочных мест в них составляет - 1247.</w:t>
      </w:r>
    </w:p>
    <w:p w:rsidR="00634803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34803" w:rsidRPr="005E1A7C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Рынок услуг общего образования</w:t>
      </w:r>
    </w:p>
    <w:p w:rsidR="00634803" w:rsidRPr="005E1A7C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803" w:rsidRPr="005E1A7C" w:rsidRDefault="00634803" w:rsidP="0063480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     В Пудожском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634803" w:rsidRPr="005E1A7C" w:rsidRDefault="00634803" w:rsidP="0063480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По состоянию на 01.01.2020 г. в муниципальную систему образования Пудожского района входят 13 общеобразовательных школ, 1 дошкольная образовательная организация, 3 учреждения дополнительного образования, Центр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сопровождения детей.</w:t>
      </w:r>
    </w:p>
    <w:p w:rsidR="00634803" w:rsidRPr="005E1A7C" w:rsidRDefault="00634803" w:rsidP="0063480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15 муниципальных организаций функционируют как 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казенные</w:t>
      </w:r>
      <w:proofErr w:type="gramEnd"/>
      <w:r w:rsidRPr="005E1A7C">
        <w:rPr>
          <w:rFonts w:ascii="Times New Roman" w:hAnsi="Times New Roman" w:cs="Times New Roman"/>
          <w:sz w:val="24"/>
          <w:szCs w:val="24"/>
        </w:rPr>
        <w:t>, 3 – бюджетные. Все организации имеют лицензию на образовательную деятельность, школы – государственную аккредитацию.</w:t>
      </w:r>
    </w:p>
    <w:p w:rsidR="00634803" w:rsidRPr="005E1A7C" w:rsidRDefault="00634803" w:rsidP="0063480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Численность детей обучающихся в общеобразовательных учреждениях, составляет 2179 человек, в т.ч. на селе 760 человек. Средняя наполняемость одного класса на 01.01.2020 г. составляет – 10,0 человек обучающихся на селе, по городу 25,2 человека.</w:t>
      </w:r>
    </w:p>
    <w:p w:rsidR="00634803" w:rsidRPr="005E1A7C" w:rsidRDefault="00634803" w:rsidP="0063480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Пудожского муниципального района от 11.09.2019 г. №565-П 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 муниципальная программа «Развитие образования в Пудожском муниципальном районе» на 2019-2024 годы.</w:t>
      </w:r>
    </w:p>
    <w:p w:rsidR="00634803" w:rsidRPr="005E1A7C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Рынок строительства объектов капитального строительства</w:t>
      </w:r>
    </w:p>
    <w:p w:rsidR="00634803" w:rsidRPr="005E1A7C" w:rsidRDefault="00634803" w:rsidP="0063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Ввод в действие жилых домов.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1701"/>
        <w:gridCol w:w="1842"/>
      </w:tblGrid>
      <w:tr w:rsidR="00634803" w:rsidRPr="005E1A7C" w:rsidTr="0009085E">
        <w:tc>
          <w:tcPr>
            <w:tcW w:w="5954" w:type="dxa"/>
          </w:tcPr>
          <w:p w:rsidR="00634803" w:rsidRPr="005E1A7C" w:rsidRDefault="00634803" w:rsidP="0009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803" w:rsidRPr="005E1A7C" w:rsidRDefault="00634803" w:rsidP="0009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842" w:type="dxa"/>
          </w:tcPr>
          <w:p w:rsidR="00634803" w:rsidRPr="005E1A7C" w:rsidRDefault="00634803" w:rsidP="0009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 % к 2018г.</w:t>
            </w:r>
          </w:p>
        </w:tc>
      </w:tr>
      <w:tr w:rsidR="00634803" w:rsidRPr="005E1A7C" w:rsidTr="0009085E">
        <w:tc>
          <w:tcPr>
            <w:tcW w:w="5954" w:type="dxa"/>
          </w:tcPr>
          <w:p w:rsidR="00634803" w:rsidRPr="005E1A7C" w:rsidRDefault="00634803" w:rsidP="0009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Введено в действие жилых домов, м</w:t>
            </w:r>
            <w:proofErr w:type="gram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01" w:type="dxa"/>
          </w:tcPr>
          <w:p w:rsidR="00634803" w:rsidRPr="005E1A7C" w:rsidRDefault="00634803" w:rsidP="0009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1842" w:type="dxa"/>
          </w:tcPr>
          <w:p w:rsidR="00634803" w:rsidRPr="005E1A7C" w:rsidRDefault="00634803" w:rsidP="0009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634803" w:rsidRPr="005E1A7C" w:rsidTr="0009085E">
        <w:tc>
          <w:tcPr>
            <w:tcW w:w="5954" w:type="dxa"/>
          </w:tcPr>
          <w:p w:rsidR="00634803" w:rsidRPr="005E1A7C" w:rsidRDefault="00634803" w:rsidP="0009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1701" w:type="dxa"/>
          </w:tcPr>
          <w:p w:rsidR="00634803" w:rsidRPr="005E1A7C" w:rsidRDefault="00634803" w:rsidP="0009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1842" w:type="dxa"/>
          </w:tcPr>
          <w:p w:rsidR="00634803" w:rsidRPr="005E1A7C" w:rsidRDefault="00634803" w:rsidP="0009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</w:tbl>
    <w:p w:rsidR="00634803" w:rsidRDefault="00634803" w:rsidP="00634803">
      <w:pPr>
        <w:pStyle w:val="af0"/>
        <w:spacing w:after="0"/>
        <w:ind w:firstLine="720"/>
        <w:rPr>
          <w:b/>
        </w:rPr>
      </w:pPr>
    </w:p>
    <w:p w:rsidR="00634803" w:rsidRDefault="00634803" w:rsidP="00634803">
      <w:pPr>
        <w:pStyle w:val="af0"/>
        <w:spacing w:after="0"/>
        <w:ind w:firstLine="720"/>
        <w:rPr>
          <w:b/>
        </w:rPr>
      </w:pPr>
    </w:p>
    <w:p w:rsidR="002245CE" w:rsidRDefault="002245CE" w:rsidP="00634803">
      <w:pPr>
        <w:pStyle w:val="af0"/>
        <w:spacing w:after="0"/>
        <w:ind w:firstLine="720"/>
        <w:rPr>
          <w:b/>
        </w:rPr>
      </w:pPr>
    </w:p>
    <w:p w:rsidR="002245CE" w:rsidRDefault="002245CE" w:rsidP="00634803">
      <w:pPr>
        <w:pStyle w:val="af0"/>
        <w:spacing w:after="0"/>
        <w:ind w:firstLine="720"/>
        <w:rPr>
          <w:b/>
        </w:rPr>
      </w:pPr>
    </w:p>
    <w:p w:rsidR="00634803" w:rsidRPr="005E1A7C" w:rsidRDefault="00634803" w:rsidP="00634803">
      <w:pPr>
        <w:pStyle w:val="af0"/>
        <w:spacing w:after="0"/>
        <w:ind w:firstLine="720"/>
        <w:rPr>
          <w:b/>
        </w:rPr>
      </w:pPr>
    </w:p>
    <w:p w:rsidR="00634803" w:rsidRPr="005E1A7C" w:rsidRDefault="00634803" w:rsidP="00634803">
      <w:pPr>
        <w:pStyle w:val="ab"/>
        <w:ind w:right="-1"/>
        <w:rPr>
          <w:b/>
        </w:rPr>
      </w:pPr>
      <w:r w:rsidRPr="005E1A7C">
        <w:rPr>
          <w:b/>
        </w:rPr>
        <w:lastRenderedPageBreak/>
        <w:t>Ввод в действие мощностей и объектов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976"/>
      </w:tblGrid>
      <w:tr w:rsidR="00634803" w:rsidRPr="005E1A7C" w:rsidTr="0009085E">
        <w:tc>
          <w:tcPr>
            <w:tcW w:w="6521" w:type="dxa"/>
          </w:tcPr>
          <w:p w:rsidR="00634803" w:rsidRPr="005E1A7C" w:rsidRDefault="00634803" w:rsidP="0009085E">
            <w:pPr>
              <w:pStyle w:val="ab"/>
              <w:ind w:left="142" w:right="-1"/>
              <w:jc w:val="center"/>
            </w:pPr>
          </w:p>
        </w:tc>
        <w:tc>
          <w:tcPr>
            <w:tcW w:w="2976" w:type="dxa"/>
          </w:tcPr>
          <w:p w:rsidR="00634803" w:rsidRPr="005E1A7C" w:rsidRDefault="00634803" w:rsidP="0009085E">
            <w:pPr>
              <w:pStyle w:val="ab"/>
              <w:ind w:left="142" w:right="-1"/>
              <w:jc w:val="center"/>
            </w:pPr>
            <w:r w:rsidRPr="005E1A7C">
              <w:t>2019г.</w:t>
            </w:r>
          </w:p>
        </w:tc>
      </w:tr>
      <w:tr w:rsidR="00634803" w:rsidRPr="005E1A7C" w:rsidTr="0009085E">
        <w:tc>
          <w:tcPr>
            <w:tcW w:w="6521" w:type="dxa"/>
          </w:tcPr>
          <w:p w:rsidR="00634803" w:rsidRPr="005E1A7C" w:rsidRDefault="00634803" w:rsidP="0009085E">
            <w:pPr>
              <w:pStyle w:val="ab"/>
              <w:ind w:left="142" w:right="-1"/>
              <w:jc w:val="center"/>
            </w:pPr>
            <w:r w:rsidRPr="005E1A7C">
              <w:t>Гостиницы, мест</w:t>
            </w:r>
          </w:p>
        </w:tc>
        <w:tc>
          <w:tcPr>
            <w:tcW w:w="2976" w:type="dxa"/>
          </w:tcPr>
          <w:p w:rsidR="00634803" w:rsidRPr="005E1A7C" w:rsidRDefault="00634803" w:rsidP="0009085E">
            <w:pPr>
              <w:pStyle w:val="ab"/>
              <w:ind w:left="142" w:right="-1"/>
              <w:jc w:val="center"/>
            </w:pPr>
            <w:r w:rsidRPr="005E1A7C">
              <w:t>18</w:t>
            </w:r>
          </w:p>
        </w:tc>
      </w:tr>
    </w:tbl>
    <w:p w:rsidR="005E1A7C" w:rsidRPr="005E1A7C" w:rsidRDefault="005E1A7C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1A7C" w:rsidRPr="005E1A7C" w:rsidRDefault="005E1A7C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135E2" w:rsidRPr="00634803" w:rsidRDefault="00F135E2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803">
        <w:rPr>
          <w:rFonts w:ascii="Times New Roman" w:hAnsi="Times New Roman" w:cs="Times New Roman"/>
          <w:b/>
          <w:sz w:val="24"/>
          <w:szCs w:val="24"/>
        </w:rPr>
        <w:t xml:space="preserve">Рынок </w:t>
      </w:r>
      <w:proofErr w:type="gramStart"/>
      <w:r w:rsidRPr="00634803">
        <w:rPr>
          <w:rFonts w:ascii="Times New Roman" w:hAnsi="Times New Roman" w:cs="Times New Roman"/>
          <w:b/>
          <w:sz w:val="24"/>
          <w:szCs w:val="24"/>
        </w:rPr>
        <w:t>коммунальных</w:t>
      </w:r>
      <w:proofErr w:type="gramEnd"/>
      <w:r w:rsidRPr="00634803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135E2" w:rsidRPr="005E1A7C" w:rsidRDefault="00F135E2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6728" w:rsidRPr="005E1A7C" w:rsidRDefault="00856728" w:rsidP="00742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Теплоснабжение</w:t>
      </w:r>
      <w:r w:rsidRPr="005E1A7C">
        <w:rPr>
          <w:rFonts w:ascii="Times New Roman" w:hAnsi="Times New Roman" w:cs="Times New Roman"/>
          <w:sz w:val="24"/>
          <w:szCs w:val="24"/>
        </w:rPr>
        <w:t>:</w:t>
      </w:r>
    </w:p>
    <w:p w:rsidR="00856728" w:rsidRPr="005E1A7C" w:rsidRDefault="00856728" w:rsidP="0074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Теплоснабжающая организация ООО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Карелэнергоресурс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 обслуживает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 11 котельных и тепловые сети</w:t>
      </w:r>
      <w:r w:rsidRPr="005E1A7C">
        <w:rPr>
          <w:rFonts w:ascii="Times New Roman" w:hAnsi="Times New Roman" w:cs="Times New Roman"/>
          <w:sz w:val="24"/>
          <w:szCs w:val="24"/>
        </w:rPr>
        <w:t xml:space="preserve"> в Пудожском городском поселении - 11ед.,</w:t>
      </w:r>
    </w:p>
    <w:p w:rsidR="00856728" w:rsidRPr="005E1A7C" w:rsidRDefault="00856728" w:rsidP="0074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Теплоснабжающая организация ГУП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Карелкоммунэнерго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 обслуживает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 котельные и тепловые сети в </w:t>
      </w:r>
      <w:r w:rsidRPr="005E1A7C">
        <w:rPr>
          <w:rFonts w:ascii="Times New Roman" w:hAnsi="Times New Roman" w:cs="Times New Roman"/>
          <w:sz w:val="24"/>
          <w:szCs w:val="24"/>
        </w:rPr>
        <w:t xml:space="preserve"> Авдеевском сельском поселении - 1ед., Красноборском с/</w:t>
      </w:r>
      <w:proofErr w:type="spellStart"/>
      <w:proofErr w:type="gram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 – 2 ед.,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Кривецком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– 2 ед.,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Кубовском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– 1ед.,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Пяльмском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- 2 ед., Шальском с/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- 3 ед. </w:t>
      </w:r>
    </w:p>
    <w:p w:rsidR="00856728" w:rsidRPr="005E1A7C" w:rsidRDefault="00856728" w:rsidP="00742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 учреждениях образования имеется четыре котельных, в т.ч. МКОУ ООШ в п.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-1 ед., МКОУ ООШ п. Подпорожье -1 ед., МКОУ СОШ п.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Водла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-1ед., МКОУ СОШ п.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Кубово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-1ед.</w:t>
      </w:r>
    </w:p>
    <w:p w:rsidR="00856728" w:rsidRPr="005E1A7C" w:rsidRDefault="00856728" w:rsidP="0074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Протяженность тепловых сетей </w:t>
      </w:r>
      <w:r w:rsidRPr="005E1A7C">
        <w:rPr>
          <w:rFonts w:ascii="Times New Roman" w:hAnsi="Times New Roman" w:cs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34,3 км"/>
        </w:smartTagPr>
        <w:r w:rsidRPr="005E1A7C">
          <w:rPr>
            <w:rFonts w:ascii="Times New Roman" w:hAnsi="Times New Roman" w:cs="Times New Roman"/>
            <w:b/>
            <w:sz w:val="24"/>
            <w:szCs w:val="24"/>
          </w:rPr>
          <w:t>34,3</w:t>
        </w:r>
        <w:r w:rsidRPr="005E1A7C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  в т.ч. Пудожское городское поселение- </w:t>
      </w:r>
      <w:smartTag w:uri="urn:schemas-microsoft-com:office:smarttags" w:element="metricconverter">
        <w:smartTagPr>
          <w:attr w:name="ProductID" w:val="24,51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24,51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>, Авдеевское с/</w:t>
      </w:r>
      <w:proofErr w:type="spellStart"/>
      <w:proofErr w:type="gram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0,550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0,550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Кривецкое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с/п-</w:t>
      </w:r>
      <w:smartTag w:uri="urn:schemas-microsoft-com:office:smarttags" w:element="metricconverter">
        <w:smartTagPr>
          <w:attr w:name="ProductID" w:val="0,47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0,47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Красноборское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с/п-</w:t>
      </w:r>
      <w:smartTag w:uri="urn:schemas-microsoft-com:office:smarttags" w:element="metricconverter">
        <w:smartTagPr>
          <w:attr w:name="ProductID" w:val="1,91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1,91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Кубовское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0,41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0,41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Пяльмское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,48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3,48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Шальское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,67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2,67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 xml:space="preserve">., учреждения образования – </w:t>
      </w:r>
      <w:smartTag w:uri="urn:schemas-microsoft-com:office:smarttags" w:element="metricconverter">
        <w:smartTagPr>
          <w:attr w:name="ProductID" w:val="0,3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0,3 км</w:t>
        </w:r>
      </w:smartTag>
      <w:r w:rsidRPr="005E1A7C">
        <w:rPr>
          <w:rFonts w:ascii="Times New Roman" w:hAnsi="Times New Roman" w:cs="Times New Roman"/>
          <w:sz w:val="24"/>
          <w:szCs w:val="24"/>
        </w:rPr>
        <w:t>.</w:t>
      </w:r>
    </w:p>
    <w:p w:rsidR="00856728" w:rsidRPr="005E1A7C" w:rsidRDefault="00856728" w:rsidP="0074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Водоснабжение, водоотведение и теплоснабжение</w:t>
      </w:r>
      <w:r w:rsidRPr="005E1A7C">
        <w:rPr>
          <w:rFonts w:ascii="Times New Roman" w:hAnsi="Times New Roman" w:cs="Times New Roman"/>
          <w:sz w:val="24"/>
          <w:szCs w:val="24"/>
        </w:rPr>
        <w:t>:</w:t>
      </w:r>
    </w:p>
    <w:p w:rsidR="00856728" w:rsidRPr="00EC4516" w:rsidRDefault="00856728" w:rsidP="00742E16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516">
        <w:rPr>
          <w:rFonts w:ascii="Times New Roman" w:hAnsi="Times New Roman" w:cs="Times New Roman"/>
          <w:iCs/>
          <w:sz w:val="24"/>
          <w:szCs w:val="24"/>
        </w:rPr>
        <w:t>Водоснабжение</w:t>
      </w:r>
    </w:p>
    <w:p w:rsidR="00856728" w:rsidRPr="005E1A7C" w:rsidRDefault="00856728" w:rsidP="00742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Всего протяженность водопроводных сетей составляет </w:t>
      </w:r>
      <w:smartTag w:uri="urn:schemas-microsoft-com:office:smarttags" w:element="metricconverter">
        <w:smartTagPr>
          <w:attr w:name="ProductID" w:val="43,4 км"/>
        </w:smartTagPr>
        <w:r w:rsidRPr="005E1A7C">
          <w:rPr>
            <w:rFonts w:ascii="Times New Roman" w:hAnsi="Times New Roman" w:cs="Times New Roman"/>
            <w:sz w:val="24"/>
            <w:szCs w:val="24"/>
          </w:rPr>
          <w:t>43,4 км</w:t>
        </w:r>
      </w:smartTag>
      <w:r w:rsidR="00EC4516">
        <w:rPr>
          <w:rFonts w:ascii="Times New Roman" w:hAnsi="Times New Roman" w:cs="Times New Roman"/>
          <w:sz w:val="24"/>
          <w:szCs w:val="24"/>
        </w:rPr>
        <w:t>.</w:t>
      </w:r>
      <w:r w:rsidRPr="005E1A7C">
        <w:rPr>
          <w:rFonts w:ascii="Times New Roman" w:hAnsi="Times New Roman" w:cs="Times New Roman"/>
          <w:sz w:val="24"/>
          <w:szCs w:val="24"/>
        </w:rPr>
        <w:t xml:space="preserve"> Коммунальные услуги населению по водоснабжению предоставляют  2 организации: </w:t>
      </w:r>
      <w:r w:rsidR="00EC4516">
        <w:rPr>
          <w:rFonts w:ascii="Times New Roman" w:hAnsi="Times New Roman" w:cs="Times New Roman"/>
          <w:sz w:val="24"/>
          <w:szCs w:val="24"/>
        </w:rPr>
        <w:t>МУП «Ресурс» в г. Пудоже,</w:t>
      </w:r>
      <w:r w:rsidRPr="005E1A7C">
        <w:rPr>
          <w:rFonts w:ascii="Times New Roman" w:hAnsi="Times New Roman" w:cs="Times New Roman"/>
          <w:sz w:val="24"/>
          <w:szCs w:val="24"/>
        </w:rPr>
        <w:t xml:space="preserve"> на территории района (Авдеевское,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Красноборское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Пяльмское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сельские поселения) услуги водоснабжения и водоотведения предоставляет МБУ ЖКХ «Пудожское».</w:t>
      </w:r>
    </w:p>
    <w:p w:rsidR="00856728" w:rsidRPr="00EC4516" w:rsidRDefault="00856728" w:rsidP="00742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16">
        <w:rPr>
          <w:rFonts w:ascii="Times New Roman" w:hAnsi="Times New Roman" w:cs="Times New Roman"/>
          <w:iCs/>
          <w:sz w:val="24"/>
          <w:szCs w:val="24"/>
        </w:rPr>
        <w:t>Водоотведение</w:t>
      </w:r>
      <w:r w:rsidRPr="00EC4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4AB" w:rsidRDefault="001774AB" w:rsidP="001774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Всего протяженность канализационных с</w:t>
      </w:r>
      <w:r w:rsidR="00EC4516">
        <w:rPr>
          <w:rFonts w:ascii="Times New Roman" w:hAnsi="Times New Roman" w:cs="Times New Roman"/>
          <w:sz w:val="24"/>
          <w:szCs w:val="24"/>
        </w:rPr>
        <w:t>етей 21,6</w:t>
      </w:r>
      <w:r w:rsidRPr="005E1A7C">
        <w:rPr>
          <w:rFonts w:ascii="Times New Roman" w:hAnsi="Times New Roman" w:cs="Times New Roman"/>
          <w:sz w:val="24"/>
          <w:szCs w:val="24"/>
        </w:rPr>
        <w:t xml:space="preserve"> км. Коммунальные услуги населению по водоотведению предоставляют  2 организации: </w:t>
      </w:r>
      <w:r w:rsidR="00EC4516">
        <w:rPr>
          <w:rFonts w:ascii="Times New Roman" w:hAnsi="Times New Roman" w:cs="Times New Roman"/>
          <w:sz w:val="24"/>
          <w:szCs w:val="24"/>
        </w:rPr>
        <w:t xml:space="preserve">МУП «Ресурс» </w:t>
      </w:r>
      <w:r w:rsidRPr="005E1A7C">
        <w:rPr>
          <w:rFonts w:ascii="Times New Roman" w:hAnsi="Times New Roman" w:cs="Times New Roman"/>
          <w:sz w:val="24"/>
          <w:szCs w:val="24"/>
        </w:rPr>
        <w:t>в г. Пудож</w:t>
      </w:r>
      <w:r w:rsidR="00EC4516">
        <w:rPr>
          <w:rFonts w:ascii="Times New Roman" w:hAnsi="Times New Roman" w:cs="Times New Roman"/>
          <w:sz w:val="24"/>
          <w:szCs w:val="24"/>
        </w:rPr>
        <w:t>е,</w:t>
      </w:r>
      <w:r w:rsidRPr="005E1A7C">
        <w:rPr>
          <w:rFonts w:ascii="Times New Roman" w:hAnsi="Times New Roman" w:cs="Times New Roman"/>
          <w:sz w:val="24"/>
          <w:szCs w:val="24"/>
        </w:rPr>
        <w:t xml:space="preserve"> на территории района (Авдеевское,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Красноборское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Пяльмское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 сельские поселения) услуги водоснабжения и водоотведения предоставляет МБУ ЖКХ «Пудожское».</w:t>
      </w:r>
    </w:p>
    <w:p w:rsidR="001774AB" w:rsidRDefault="001774AB" w:rsidP="001774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</w:p>
    <w:p w:rsidR="001774AB" w:rsidRPr="005E1A7C" w:rsidRDefault="001774AB" w:rsidP="001774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Всего протяженность </w:t>
      </w:r>
      <w:r w:rsidR="00EC4516">
        <w:rPr>
          <w:rFonts w:ascii="Times New Roman" w:hAnsi="Times New Roman" w:cs="Times New Roman"/>
          <w:sz w:val="24"/>
          <w:szCs w:val="24"/>
        </w:rPr>
        <w:t>тепловых</w:t>
      </w:r>
      <w:r w:rsidRPr="005E1A7C">
        <w:rPr>
          <w:rFonts w:ascii="Times New Roman" w:hAnsi="Times New Roman" w:cs="Times New Roman"/>
          <w:sz w:val="24"/>
          <w:szCs w:val="24"/>
        </w:rPr>
        <w:t xml:space="preserve"> сетей составляет </w:t>
      </w:r>
      <w:r w:rsidR="00EC4516">
        <w:rPr>
          <w:rFonts w:ascii="Times New Roman" w:hAnsi="Times New Roman" w:cs="Times New Roman"/>
          <w:sz w:val="24"/>
          <w:szCs w:val="24"/>
        </w:rPr>
        <w:t>34,3 км.</w:t>
      </w:r>
      <w:r w:rsidRPr="005E1A7C">
        <w:rPr>
          <w:rFonts w:ascii="Times New Roman" w:hAnsi="Times New Roman" w:cs="Times New Roman"/>
          <w:sz w:val="24"/>
          <w:szCs w:val="24"/>
        </w:rPr>
        <w:t xml:space="preserve"> Коммунальные услуги населению по </w:t>
      </w:r>
      <w:r>
        <w:rPr>
          <w:rFonts w:ascii="Times New Roman" w:hAnsi="Times New Roman" w:cs="Times New Roman"/>
          <w:sz w:val="24"/>
          <w:szCs w:val="24"/>
        </w:rPr>
        <w:t>теплоснабжению</w:t>
      </w:r>
      <w:r w:rsidRPr="005E1A7C">
        <w:rPr>
          <w:rFonts w:ascii="Times New Roman" w:hAnsi="Times New Roman" w:cs="Times New Roman"/>
          <w:sz w:val="24"/>
          <w:szCs w:val="24"/>
        </w:rPr>
        <w:t xml:space="preserve"> предоставляют  2 организации: ООО «</w:t>
      </w:r>
      <w:proofErr w:type="spellStart"/>
      <w:r w:rsidR="00EC4516">
        <w:rPr>
          <w:rFonts w:ascii="Times New Roman" w:hAnsi="Times New Roman" w:cs="Times New Roman"/>
          <w:sz w:val="24"/>
          <w:szCs w:val="24"/>
        </w:rPr>
        <w:t>Карелэнергоресурс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 в г. Пудож</w:t>
      </w:r>
      <w:r w:rsidR="00EC4516">
        <w:rPr>
          <w:rFonts w:ascii="Times New Roman" w:hAnsi="Times New Roman" w:cs="Times New Roman"/>
          <w:sz w:val="24"/>
          <w:szCs w:val="24"/>
        </w:rPr>
        <w:t>е,</w:t>
      </w:r>
      <w:r w:rsidRPr="005E1A7C">
        <w:rPr>
          <w:rFonts w:ascii="Times New Roman" w:hAnsi="Times New Roman" w:cs="Times New Roman"/>
          <w:sz w:val="24"/>
          <w:szCs w:val="24"/>
        </w:rPr>
        <w:t xml:space="preserve"> на территории района </w:t>
      </w:r>
      <w:r w:rsidR="00EC4516">
        <w:rPr>
          <w:rFonts w:ascii="Times New Roman" w:hAnsi="Times New Roman" w:cs="Times New Roman"/>
          <w:sz w:val="24"/>
          <w:szCs w:val="24"/>
        </w:rPr>
        <w:t>сельским поселениям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C4516">
        <w:rPr>
          <w:rFonts w:ascii="Times New Roman" w:hAnsi="Times New Roman" w:cs="Times New Roman"/>
          <w:sz w:val="24"/>
          <w:szCs w:val="24"/>
        </w:rPr>
        <w:t>теплоснабжения</w:t>
      </w:r>
      <w:r w:rsidRPr="005E1A7C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EC4516">
        <w:rPr>
          <w:rFonts w:ascii="Times New Roman" w:hAnsi="Times New Roman" w:cs="Times New Roman"/>
          <w:sz w:val="24"/>
          <w:szCs w:val="24"/>
        </w:rPr>
        <w:t>ГУП РК</w:t>
      </w:r>
      <w:r w:rsidRPr="005E1A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4516">
        <w:rPr>
          <w:rFonts w:ascii="Times New Roman" w:hAnsi="Times New Roman" w:cs="Times New Roman"/>
          <w:sz w:val="24"/>
          <w:szCs w:val="24"/>
        </w:rPr>
        <w:t>КарелКомунЭнерго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».</w:t>
      </w:r>
    </w:p>
    <w:p w:rsidR="00856728" w:rsidRPr="005E1A7C" w:rsidRDefault="00856728" w:rsidP="00742E16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56728" w:rsidRPr="005E1A7C" w:rsidRDefault="00856728" w:rsidP="00742E1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Объекты коммунальной инфраструктуры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286"/>
        <w:gridCol w:w="1440"/>
        <w:gridCol w:w="3947"/>
      </w:tblGrid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Количество (</w:t>
            </w:r>
            <w:proofErr w:type="gram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 или ед.)</w:t>
            </w:r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</w:tr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3,4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43,4</w:t>
              </w:r>
              <w:r w:rsidRPr="005E1A7C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км</w:t>
              </w:r>
            </w:smartTag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Пудожское городское поселение – </w:t>
            </w:r>
            <w:smartTag w:uri="urn:schemas-microsoft-com:office:smarttags" w:element="metricconverter">
              <w:smartTagPr>
                <w:attr w:name="ProductID" w:val="20,3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20,3 км</w:t>
              </w:r>
            </w:smartTag>
            <w:proofErr w:type="gram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Авдеевское поселение –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4,5 км</w:t>
              </w:r>
            </w:smartTag>
            <w:proofErr w:type="gram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Красноборское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– </w:t>
            </w:r>
            <w:smartTag w:uri="urn:schemas-microsoft-com:office:smarttags" w:element="metricconverter">
              <w:smartTagPr>
                <w:attr w:name="ProductID" w:val="10,5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10,5 км</w:t>
              </w:r>
            </w:smartTag>
            <w:proofErr w:type="gram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56728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Пяльмское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– </w:t>
            </w:r>
            <w:smartTag w:uri="urn:schemas-microsoft-com:office:smarttags" w:element="metricconverter">
              <w:smartTagPr>
                <w:attr w:name="ProductID" w:val="8,1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8,1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5CE" w:rsidRPr="005E1A7C" w:rsidRDefault="002245CE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г. Пудож, д. </w:t>
            </w: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Авдеево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, п. Пяльма.</w:t>
            </w:r>
          </w:p>
        </w:tc>
      </w:tr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Каршево</w:t>
            </w:r>
            <w:proofErr w:type="spellEnd"/>
          </w:p>
        </w:tc>
      </w:tr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Водозаборы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г. Пудож, д. </w:t>
            </w: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Авдеево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, п. Пяльма, п. </w:t>
            </w: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Каршево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21,1 </w:t>
            </w:r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 Пудож-</w:t>
            </w:r>
            <w:smartTag w:uri="urn:schemas-microsoft-com:office:smarttags" w:element="metricconverter">
              <w:smartTagPr>
                <w:attr w:name="ProductID" w:val="16,7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16,7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, п. Красноборский-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5E1A7C">
                <w:rPr>
                  <w:rFonts w:ascii="Times New Roman" w:hAnsi="Times New Roman" w:cs="Times New Roman"/>
                  <w:sz w:val="24"/>
                  <w:szCs w:val="24"/>
                </w:rPr>
                <w:t>2,2 км</w:t>
              </w:r>
            </w:smartTag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, п. Пяльма-2,2км.</w:t>
            </w:r>
          </w:p>
        </w:tc>
      </w:tr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канализации (КОС)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 xml:space="preserve">п. Пяльма, п. </w:t>
            </w:r>
            <w:proofErr w:type="spellStart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728" w:rsidRPr="005E1A7C" w:rsidTr="002F1D71">
        <w:tc>
          <w:tcPr>
            <w:tcW w:w="534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1440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3947" w:type="dxa"/>
          </w:tcPr>
          <w:p w:rsidR="00856728" w:rsidRPr="005E1A7C" w:rsidRDefault="00856728" w:rsidP="0074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 Пудож</w:t>
            </w:r>
          </w:p>
        </w:tc>
      </w:tr>
    </w:tbl>
    <w:p w:rsidR="00856728" w:rsidRPr="005E1A7C" w:rsidRDefault="00856728" w:rsidP="00742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728" w:rsidRPr="005E1A7C" w:rsidRDefault="00856728" w:rsidP="00742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Энергоснабжением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в Пудожском районе занимается  Филиал ПАО «МРСК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Карелэнерго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».</w:t>
      </w:r>
    </w:p>
    <w:p w:rsidR="00856728" w:rsidRPr="005E1A7C" w:rsidRDefault="00856728" w:rsidP="00742E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Газоснабжением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(привозные баллоны) обеспечивает Газовый участок Филиал-треста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Сегежамежрайгаз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 xml:space="preserve">» ОАО «Карелгаз» во все населенные пункты района. Объем отпуска за 2019 год составил – 1562 баллона.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728" w:rsidRPr="005E1A7C" w:rsidRDefault="00856728" w:rsidP="00742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Жилищный фонд</w:t>
      </w:r>
      <w:r w:rsidRPr="005E1A7C">
        <w:rPr>
          <w:rFonts w:ascii="Times New Roman" w:hAnsi="Times New Roman" w:cs="Times New Roman"/>
          <w:sz w:val="24"/>
          <w:szCs w:val="24"/>
        </w:rPr>
        <w:t>:</w:t>
      </w:r>
    </w:p>
    <w:p w:rsidR="00856728" w:rsidRPr="005E1A7C" w:rsidRDefault="00856728" w:rsidP="0074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 Управлением и содержанием жилищного фонда в Пудожском районе занимаются организации: ООО «УК ЖКХ»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управлении - 48 домов (г. Пудож)</w:t>
      </w:r>
      <w:r w:rsidRPr="005E1A7C">
        <w:rPr>
          <w:rFonts w:ascii="Times New Roman" w:hAnsi="Times New Roman" w:cs="Times New Roman"/>
          <w:sz w:val="24"/>
          <w:szCs w:val="24"/>
        </w:rPr>
        <w:t>;</w:t>
      </w:r>
    </w:p>
    <w:p w:rsidR="00856728" w:rsidRPr="005E1A7C" w:rsidRDefault="00856728" w:rsidP="00742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5E1A7C">
        <w:rPr>
          <w:rFonts w:ascii="Times New Roman" w:hAnsi="Times New Roman" w:cs="Times New Roman"/>
          <w:sz w:val="24"/>
          <w:szCs w:val="24"/>
        </w:rPr>
        <w:t>Комсервис</w:t>
      </w:r>
      <w:proofErr w:type="spellEnd"/>
      <w:r w:rsidRPr="005E1A7C">
        <w:rPr>
          <w:rFonts w:ascii="Times New Roman" w:hAnsi="Times New Roman" w:cs="Times New Roman"/>
          <w:sz w:val="24"/>
          <w:szCs w:val="24"/>
        </w:rPr>
        <w:t>»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в обслуживании</w:t>
      </w:r>
      <w:r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>- 96 домов;</w:t>
      </w:r>
    </w:p>
    <w:p w:rsidR="00856728" w:rsidRPr="005E1A7C" w:rsidRDefault="00856728" w:rsidP="0074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ООО «Флагман»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в обслуживании - 179 домов (г. Пудож), 87 домов (п. Кривцы), 193 дома (п. </w:t>
      </w:r>
      <w:proofErr w:type="spellStart"/>
      <w:r w:rsidRPr="005E1A7C">
        <w:rPr>
          <w:rFonts w:ascii="Times New Roman" w:hAnsi="Times New Roman" w:cs="Times New Roman"/>
          <w:color w:val="000000"/>
          <w:sz w:val="24"/>
          <w:szCs w:val="24"/>
        </w:rPr>
        <w:t>Кубово</w:t>
      </w:r>
      <w:proofErr w:type="spellEnd"/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), 75 домов (п. Подпорожье), 67 домов (п. </w:t>
      </w:r>
      <w:proofErr w:type="spellStart"/>
      <w:r w:rsidRPr="005E1A7C">
        <w:rPr>
          <w:rFonts w:ascii="Times New Roman" w:hAnsi="Times New Roman" w:cs="Times New Roman"/>
          <w:color w:val="000000"/>
          <w:sz w:val="24"/>
          <w:szCs w:val="24"/>
        </w:rPr>
        <w:t>Колово</w:t>
      </w:r>
      <w:proofErr w:type="spellEnd"/>
      <w:r w:rsidRPr="005E1A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E1A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6728" w:rsidRPr="005E1A7C" w:rsidRDefault="00856728" w:rsidP="00742E16">
      <w:pPr>
        <w:pStyle w:val="ab"/>
        <w:spacing w:after="0"/>
        <w:ind w:right="-1"/>
        <w:jc w:val="both"/>
        <w:rPr>
          <w:color w:val="FF0000"/>
        </w:rPr>
      </w:pPr>
      <w:r w:rsidRPr="005E1A7C">
        <w:t>Оказанием услуг по обращению с твердыми коммунальными отходами на территории Пудожского муниципального района с 01.01.2019г. занимается ООО «Автоспецтранс». За 2019 год вывезено мусора в объеме – 28797 куб.</w:t>
      </w:r>
      <w:proofErr w:type="gramStart"/>
      <w:r w:rsidRPr="005E1A7C">
        <w:t>м</w:t>
      </w:r>
      <w:proofErr w:type="gramEnd"/>
      <w:r w:rsidRPr="005E1A7C">
        <w:t>.</w:t>
      </w:r>
    </w:p>
    <w:p w:rsidR="004D1009" w:rsidRPr="005E1A7C" w:rsidRDefault="008E1143" w:rsidP="0040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</w:t>
      </w:r>
      <w:r w:rsidR="004D1009" w:rsidRPr="005E1A7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428D" w:rsidRPr="005E1A7C" w:rsidRDefault="00BB428D" w:rsidP="0040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B5" w:rsidRPr="005E1A7C" w:rsidRDefault="00280EF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1</w:t>
      </w:r>
      <w:r w:rsidR="00C7569D" w:rsidRPr="005E1A7C">
        <w:rPr>
          <w:rFonts w:ascii="Times New Roman" w:hAnsi="Times New Roman" w:cs="Times New Roman"/>
          <w:b/>
          <w:sz w:val="24"/>
          <w:szCs w:val="24"/>
        </w:rPr>
        <w:t>.3</w:t>
      </w:r>
      <w:r w:rsidR="00A71171" w:rsidRPr="005E1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53C7" w:rsidRPr="005E1A7C">
        <w:rPr>
          <w:rFonts w:ascii="Times New Roman" w:hAnsi="Times New Roman" w:cs="Times New Roman"/>
          <w:b/>
          <w:sz w:val="24"/>
          <w:szCs w:val="24"/>
        </w:rPr>
        <w:t>Структурные</w:t>
      </w:r>
      <w:r w:rsidR="00BE3B0E" w:rsidRPr="005E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1F2" w:rsidRPr="005E1A7C">
        <w:rPr>
          <w:rFonts w:ascii="Times New Roman" w:hAnsi="Times New Roman" w:cs="Times New Roman"/>
          <w:b/>
          <w:sz w:val="24"/>
          <w:szCs w:val="24"/>
        </w:rPr>
        <w:t>пок</w:t>
      </w:r>
      <w:r w:rsidR="00584BED" w:rsidRPr="005E1A7C">
        <w:rPr>
          <w:rFonts w:ascii="Times New Roman" w:hAnsi="Times New Roman" w:cs="Times New Roman"/>
          <w:b/>
          <w:sz w:val="24"/>
          <w:szCs w:val="24"/>
        </w:rPr>
        <w:t xml:space="preserve">азатели состояния конкуренции в </w:t>
      </w:r>
      <w:r w:rsidR="002F1D71" w:rsidRPr="005E1A7C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584BED" w:rsidRPr="005E1A7C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</w:t>
      </w:r>
      <w:r w:rsidR="00A71171" w:rsidRPr="005E1A7C">
        <w:rPr>
          <w:rFonts w:ascii="Times New Roman" w:hAnsi="Times New Roman" w:cs="Times New Roman"/>
          <w:b/>
          <w:sz w:val="24"/>
          <w:szCs w:val="24"/>
        </w:rPr>
        <w:t xml:space="preserve"> в части развития малого предпринимательства.</w:t>
      </w:r>
    </w:p>
    <w:p w:rsidR="001F6568" w:rsidRPr="005E1A7C" w:rsidRDefault="001F6568" w:rsidP="006C0FD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1D71" w:rsidRPr="005E1A7C" w:rsidRDefault="002F1D71" w:rsidP="006348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</w:t>
      </w:r>
      <w:r w:rsidRPr="005E1A7C">
        <w:rPr>
          <w:rFonts w:ascii="Times New Roman" w:hAnsi="Times New Roman" w:cs="Times New Roman"/>
          <w:color w:val="FF00FF"/>
          <w:sz w:val="24"/>
          <w:szCs w:val="24"/>
        </w:rPr>
        <w:t xml:space="preserve">    </w:t>
      </w:r>
      <w:r w:rsidRPr="005E1A7C">
        <w:rPr>
          <w:rFonts w:ascii="Times New Roman" w:hAnsi="Times New Roman" w:cs="Times New Roman"/>
          <w:sz w:val="24"/>
          <w:szCs w:val="24"/>
        </w:rPr>
        <w:t>Число зарегистрированных индивидуальных предпринимателей по состоянию на 01.01.2020г. - 372.</w:t>
      </w:r>
    </w:p>
    <w:p w:rsidR="002F1D71" w:rsidRPr="005E1A7C" w:rsidRDefault="002F1D71" w:rsidP="00634803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Разработана и утверждена</w:t>
      </w:r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муниципальная программа «Развитие и поддержка малого и среднего предпринимательства на территории Пудожского муниципального района на 2019-2024 гг., а также утверждена муниципальная программа «Развитие и поддержка малого и среднего предпринимательства на территории Пудожского городского поселения на 2019 – 2023 гг.».  </w:t>
      </w:r>
    </w:p>
    <w:p w:rsidR="002F1D71" w:rsidRPr="005E1A7C" w:rsidRDefault="002F1D71" w:rsidP="00634803">
      <w:pPr>
        <w:pStyle w:val="3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5E1A7C">
        <w:rPr>
          <w:sz w:val="24"/>
          <w:szCs w:val="24"/>
        </w:rPr>
        <w:t>За отчетный период специалистами администрации, оказано 92 индивидуальных консультации для субъектов малого и среднего предпринимательства, физических лиц по вопросам создания собственного дела, государственной поддержки в рамках муниципальной и республиканских программ, проведения обучающих образовательных программ для предпринимателей и др.</w:t>
      </w:r>
    </w:p>
    <w:p w:rsidR="002F1D71" w:rsidRPr="005E1A7C" w:rsidRDefault="002F1D71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В 2019 году администрация Пудожского муниципального района провела 2 конкурса на предоставление целевых грантов начинающим субъектам малого и среднего предпринимательства на создание собственного дела, один по району, второй по Пудожскому городскому поселению, всего выдано 8 грантов.</w:t>
      </w:r>
    </w:p>
    <w:p w:rsidR="002F1D71" w:rsidRPr="005E1A7C" w:rsidRDefault="002F1D71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На реализацию данных мероприятий по поддержке малого и среднего предпринимательства всего израсходовано средств в сумме 3 469 578,32 рублей, в т.ч. из бюджета Республики Карелия в размере 2 814 578,32  рублей (в т.ч. район -1440,0 тыс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уб., город – 1374,6 т.р.) , средства местного бюджета составили 655 000,0 рублей (в т.ч. район – 250,0 тыс.руб., город – 405,0 тыс.руб. Денежные средства освоены в полном объеме. </w:t>
      </w:r>
    </w:p>
    <w:p w:rsidR="002F1D71" w:rsidRPr="005E1A7C" w:rsidRDefault="002F1D71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lastRenderedPageBreak/>
        <w:t>По району получили поддержку 4 субъекта малого и среднего предпринимательства.</w:t>
      </w:r>
    </w:p>
    <w:p w:rsidR="002F1D71" w:rsidRDefault="002F1D71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По городу получили поддержку 4 субъекта малого и среднего предпринимательства.</w:t>
      </w:r>
    </w:p>
    <w:p w:rsidR="00A424F4" w:rsidRDefault="00A424F4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 год создано 101 рабочее место, при плане – 9.</w:t>
      </w:r>
    </w:p>
    <w:p w:rsidR="00634803" w:rsidRPr="005E1A7C" w:rsidRDefault="00634803" w:rsidP="0063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68" w:rsidRPr="005E1A7C" w:rsidRDefault="00280EFC" w:rsidP="00E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4"/>
          <w:szCs w:val="24"/>
        </w:rPr>
        <w:t>1</w:t>
      </w:r>
      <w:r w:rsidR="00117B4F" w:rsidRPr="005E1A7C">
        <w:rPr>
          <w:rFonts w:ascii="Times New Roman" w:hAnsi="Times New Roman" w:cs="Times New Roman"/>
          <w:b/>
          <w:sz w:val="24"/>
          <w:szCs w:val="24"/>
        </w:rPr>
        <w:t>.</w:t>
      </w:r>
      <w:r w:rsidR="00A671C7" w:rsidRPr="005E1A7C">
        <w:rPr>
          <w:rFonts w:ascii="Times New Roman" w:hAnsi="Times New Roman" w:cs="Times New Roman"/>
          <w:b/>
          <w:sz w:val="24"/>
          <w:szCs w:val="24"/>
        </w:rPr>
        <w:t>4</w:t>
      </w:r>
      <w:r w:rsidR="00482ED3" w:rsidRPr="005E1A7C">
        <w:rPr>
          <w:rFonts w:ascii="Times New Roman" w:hAnsi="Times New Roman" w:cs="Times New Roman"/>
          <w:b/>
          <w:sz w:val="24"/>
          <w:szCs w:val="24"/>
        </w:rPr>
        <w:t>.</w:t>
      </w:r>
      <w:r w:rsidR="00117B4F" w:rsidRPr="005E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568" w:rsidRPr="005E1A7C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30674" w:rsidRPr="005E1A7C">
        <w:rPr>
          <w:rFonts w:ascii="Times New Roman" w:hAnsi="Times New Roman" w:cs="Times New Roman"/>
          <w:b/>
          <w:sz w:val="24"/>
          <w:szCs w:val="24"/>
        </w:rPr>
        <w:t xml:space="preserve">органов </w:t>
      </w:r>
      <w:r w:rsidR="001D6F2D" w:rsidRPr="005E1A7C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1F6568" w:rsidRPr="005E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F2D" w:rsidRPr="005E1A7C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1F6568" w:rsidRPr="005E1A7C">
        <w:rPr>
          <w:rFonts w:ascii="Times New Roman" w:hAnsi="Times New Roman" w:cs="Times New Roman"/>
          <w:b/>
          <w:sz w:val="24"/>
          <w:szCs w:val="24"/>
        </w:rPr>
        <w:t xml:space="preserve"> по развитию конкуренции в </w:t>
      </w:r>
      <w:r w:rsidR="002F1D71" w:rsidRPr="005E1A7C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B928E2" w:rsidRPr="005E1A7C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1F6568" w:rsidRPr="005E1A7C" w:rsidRDefault="001F6568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0EA" w:rsidRPr="005E1A7C" w:rsidRDefault="004660EA" w:rsidP="006348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В соответствии с</w:t>
      </w:r>
      <w:r w:rsidR="00C97E8F" w:rsidRPr="005E1A7C">
        <w:rPr>
          <w:rFonts w:ascii="Times New Roman" w:hAnsi="Times New Roman" w:cs="Times New Roman"/>
          <w:sz w:val="24"/>
          <w:szCs w:val="24"/>
        </w:rPr>
        <w:t>о</w:t>
      </w:r>
      <w:r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="00F1078D" w:rsidRPr="005E1A7C">
        <w:rPr>
          <w:rFonts w:ascii="Times New Roman" w:hAnsi="Times New Roman" w:cs="Times New Roman"/>
          <w:sz w:val="24"/>
          <w:szCs w:val="24"/>
        </w:rPr>
        <w:t>Стандартом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в </w:t>
      </w:r>
      <w:r w:rsidR="005132CA" w:rsidRPr="005E1A7C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5E1A7C">
        <w:rPr>
          <w:rFonts w:ascii="Times New Roman" w:hAnsi="Times New Roman" w:cs="Times New Roman"/>
          <w:sz w:val="24"/>
          <w:szCs w:val="24"/>
        </w:rPr>
        <w:t xml:space="preserve"> продолжается работа по созданию благоприятных условий </w:t>
      </w:r>
      <w:r w:rsidR="00E21FE2" w:rsidRPr="005E1A7C">
        <w:rPr>
          <w:rFonts w:ascii="Times New Roman" w:hAnsi="Times New Roman" w:cs="Times New Roman"/>
          <w:sz w:val="24"/>
          <w:szCs w:val="24"/>
        </w:rPr>
        <w:t xml:space="preserve">для </w:t>
      </w:r>
      <w:r w:rsidRPr="005E1A7C">
        <w:rPr>
          <w:rFonts w:ascii="Times New Roman" w:hAnsi="Times New Roman" w:cs="Times New Roman"/>
          <w:sz w:val="24"/>
          <w:szCs w:val="24"/>
        </w:rPr>
        <w:t>ведения предпринимательской деятельности.</w:t>
      </w:r>
    </w:p>
    <w:p w:rsidR="00002D49" w:rsidRPr="005E1A7C" w:rsidRDefault="00B928E2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>П</w:t>
      </w:r>
      <w:r w:rsidR="00002D49" w:rsidRPr="005E1A7C">
        <w:rPr>
          <w:rFonts w:ascii="Times New Roman" w:hAnsi="Times New Roman" w:cs="Times New Roman"/>
          <w:sz w:val="24"/>
          <w:szCs w:val="24"/>
        </w:rPr>
        <w:t>лан мероприятий («дорожная карта») по содействию раз</w:t>
      </w:r>
      <w:r w:rsidRPr="005E1A7C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 w:rsidR="002F1D71" w:rsidRPr="005E1A7C">
        <w:rPr>
          <w:rFonts w:ascii="Times New Roman" w:hAnsi="Times New Roman" w:cs="Times New Roman"/>
          <w:sz w:val="24"/>
          <w:szCs w:val="24"/>
        </w:rPr>
        <w:t>Пудожском</w:t>
      </w:r>
      <w:r w:rsidRPr="005E1A7C">
        <w:rPr>
          <w:rFonts w:ascii="Times New Roman" w:hAnsi="Times New Roman" w:cs="Times New Roman"/>
          <w:sz w:val="24"/>
          <w:szCs w:val="24"/>
        </w:rPr>
        <w:t xml:space="preserve"> муниципальном районе  на 2018-2020 годы  реализовывался на основании республиканских стандартов, утвержденных Министерством </w:t>
      </w:r>
      <w:proofErr w:type="gramStart"/>
      <w:r w:rsidRPr="005E1A7C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5E1A7C">
        <w:rPr>
          <w:rFonts w:ascii="Times New Roman" w:hAnsi="Times New Roman" w:cs="Times New Roman"/>
          <w:sz w:val="24"/>
          <w:szCs w:val="24"/>
        </w:rPr>
        <w:t xml:space="preserve">  развития и промышленности Республики Карелия</w:t>
      </w:r>
    </w:p>
    <w:p w:rsidR="00DD548C" w:rsidRPr="005E1A7C" w:rsidRDefault="00475103" w:rsidP="006348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В целях привлечения инвестиций </w:t>
      </w:r>
      <w:r w:rsidR="00261A56" w:rsidRPr="005E1A7C">
        <w:rPr>
          <w:rFonts w:ascii="Times New Roman" w:hAnsi="Times New Roman" w:cs="Times New Roman"/>
          <w:sz w:val="24"/>
          <w:szCs w:val="24"/>
        </w:rPr>
        <w:t>а</w:t>
      </w:r>
      <w:r w:rsidR="00A127A4" w:rsidRPr="005E1A7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E1A7C" w:rsidRPr="005E1A7C">
        <w:rPr>
          <w:rFonts w:ascii="Times New Roman" w:hAnsi="Times New Roman" w:cs="Times New Roman"/>
          <w:sz w:val="24"/>
          <w:szCs w:val="24"/>
        </w:rPr>
        <w:t>Пудожского</w:t>
      </w:r>
      <w:r w:rsidR="00261A56"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="00A127A4" w:rsidRPr="005E1A7C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261A56" w:rsidRPr="005E1A7C">
        <w:rPr>
          <w:rFonts w:ascii="Times New Roman" w:hAnsi="Times New Roman" w:cs="Times New Roman"/>
          <w:sz w:val="24"/>
          <w:szCs w:val="24"/>
        </w:rPr>
        <w:t>а</w:t>
      </w:r>
      <w:r w:rsidR="00A127A4" w:rsidRPr="005E1A7C">
        <w:rPr>
          <w:rFonts w:ascii="Times New Roman" w:hAnsi="Times New Roman" w:cs="Times New Roman"/>
          <w:sz w:val="24"/>
          <w:szCs w:val="24"/>
        </w:rPr>
        <w:t xml:space="preserve"> </w:t>
      </w:r>
      <w:r w:rsidRPr="005E1A7C">
        <w:rPr>
          <w:rFonts w:ascii="Times New Roman" w:hAnsi="Times New Roman" w:cs="Times New Roman"/>
          <w:sz w:val="24"/>
          <w:szCs w:val="24"/>
        </w:rPr>
        <w:t>осуществляет целенаправленную деятельность по формированию благоприятного инвестиционного климата</w:t>
      </w:r>
      <w:r w:rsidR="00085729" w:rsidRPr="005E1A7C">
        <w:rPr>
          <w:rFonts w:ascii="Times New Roman" w:hAnsi="Times New Roman" w:cs="Times New Roman"/>
          <w:sz w:val="24"/>
          <w:szCs w:val="24"/>
        </w:rPr>
        <w:t xml:space="preserve"> и развития конкуренции</w:t>
      </w:r>
      <w:r w:rsidRPr="005E1A7C">
        <w:rPr>
          <w:rFonts w:ascii="Times New Roman" w:hAnsi="Times New Roman" w:cs="Times New Roman"/>
          <w:sz w:val="24"/>
          <w:szCs w:val="24"/>
        </w:rPr>
        <w:t>.</w:t>
      </w:r>
    </w:p>
    <w:p w:rsidR="00BC39CF" w:rsidRPr="00BC39CF" w:rsidRDefault="00BC39CF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bCs/>
          <w:sz w:val="24"/>
          <w:szCs w:val="24"/>
        </w:rPr>
        <w:t>В настоящее время ведется работа по реализации семь инвестиционных проектов на  территории Пудожского муниципального района, а также два проекта находятся в стадии разработки:</w:t>
      </w:r>
    </w:p>
    <w:p w:rsidR="00BC39CF" w:rsidRPr="00BC39CF" w:rsidRDefault="00BC39CF" w:rsidP="00634803">
      <w:pPr>
        <w:numPr>
          <w:ilvl w:val="0"/>
          <w:numId w:val="32"/>
        </w:numPr>
        <w:snapToGrid w:val="0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t xml:space="preserve">Завод по изготовлению деревянных опор </w:t>
      </w:r>
      <w:r w:rsidR="00D73926">
        <w:rPr>
          <w:rFonts w:ascii="Times New Roman" w:hAnsi="Times New Roman" w:cs="Times New Roman"/>
          <w:b/>
          <w:sz w:val="24"/>
          <w:szCs w:val="24"/>
        </w:rPr>
        <w:t xml:space="preserve">ЛЭП – ООО «Рус </w:t>
      </w:r>
      <w:proofErr w:type="spellStart"/>
      <w:r w:rsidR="00D73926">
        <w:rPr>
          <w:rFonts w:ascii="Times New Roman" w:hAnsi="Times New Roman" w:cs="Times New Roman"/>
          <w:b/>
          <w:sz w:val="24"/>
          <w:szCs w:val="24"/>
        </w:rPr>
        <w:t>Тимблер</w:t>
      </w:r>
      <w:proofErr w:type="spellEnd"/>
      <w:r w:rsidR="00D73926">
        <w:rPr>
          <w:rFonts w:ascii="Times New Roman" w:hAnsi="Times New Roman" w:cs="Times New Roman"/>
          <w:b/>
          <w:sz w:val="24"/>
          <w:szCs w:val="24"/>
        </w:rPr>
        <w:t xml:space="preserve"> Экспорт».</w:t>
      </w:r>
      <w:r w:rsidRPr="00BC3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926">
        <w:rPr>
          <w:rFonts w:ascii="Times New Roman" w:hAnsi="Times New Roman" w:cs="Times New Roman"/>
          <w:b/>
          <w:sz w:val="24"/>
          <w:szCs w:val="24"/>
        </w:rPr>
        <w:t>Д</w:t>
      </w:r>
      <w:r w:rsidRPr="00BC39CF">
        <w:rPr>
          <w:rFonts w:ascii="Times New Roman" w:hAnsi="Times New Roman" w:cs="Times New Roman"/>
          <w:b/>
          <w:sz w:val="24"/>
          <w:szCs w:val="24"/>
        </w:rPr>
        <w:t xml:space="preserve">ля реализации проекта Инвестором на территории Пудожского района зарегистрировано предприятие ООО «Опора Карелии» </w:t>
      </w:r>
    </w:p>
    <w:p w:rsidR="00BC39CF" w:rsidRPr="00BC39CF" w:rsidRDefault="00BC39CF" w:rsidP="00634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CF" w:rsidRPr="00BC39CF" w:rsidRDefault="00BC39CF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Проект создания производственной площадки для изготовления деревянных опор ЛЭП Проект подразумевает запуск и развитие завода по производству опор ЛЭП, а так же  сопутствующей продукции: свай, деревянных кольев, щепы, импрегнированных пиломатериалов на территории г. Пудож. Расчетный объем производства 20-30 тысяч кубометров опор в год, также такой же объем сопутствующей продукции. </w:t>
      </w:r>
    </w:p>
    <w:p w:rsidR="00BC39CF" w:rsidRPr="00BC39CF" w:rsidRDefault="00BC39CF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Стоимость проекта 14 млн. 500 тыс. руб., инвестором в проект привлечено 7 млн. рублей. Инвестором планируется создание 40 новых рабочих мест.</w:t>
      </w:r>
    </w:p>
    <w:p w:rsidR="00BC39CF" w:rsidRPr="00BC39CF" w:rsidRDefault="00BC39CF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На 01.01.2020 г. предприятием  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изготовлено и отгружено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 потребителям 6000 куб. м. готовой продукции.  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Изготовленная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 продукции (опоры ЛЭП) поставлялась заграницу в Латвию, Эстонию, Марокко, а также на внутренний рынок Российской Федерации  </w:t>
      </w:r>
      <w:r w:rsidRPr="00BC3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9CF" w:rsidRDefault="00BC39CF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В настоящий момент начато производство деревянных опор ЛЭП без импрегнации (пропитка антисептиком). Количество созданных рабочих мест на 01.01.2020 г. составляет - 7 чел., объем изготовляемой продукции  300 куб.м. в месяц.  </w:t>
      </w:r>
    </w:p>
    <w:p w:rsidR="00D73926" w:rsidRDefault="00D73926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4AB">
        <w:rPr>
          <w:rFonts w:ascii="Times New Roman" w:hAnsi="Times New Roman" w:cs="Times New Roman"/>
          <w:sz w:val="24"/>
          <w:szCs w:val="24"/>
        </w:rPr>
        <w:t>Земельный учас</w:t>
      </w:r>
      <w:r w:rsidR="001774AB" w:rsidRPr="001774AB">
        <w:rPr>
          <w:rFonts w:ascii="Times New Roman" w:hAnsi="Times New Roman" w:cs="Times New Roman"/>
          <w:sz w:val="24"/>
          <w:szCs w:val="24"/>
        </w:rPr>
        <w:t>ток с кадастровым номером 10:15:0000000:8325</w:t>
      </w:r>
      <w:r w:rsidR="001774AB">
        <w:rPr>
          <w:rFonts w:ascii="Times New Roman" w:hAnsi="Times New Roman" w:cs="Times New Roman"/>
          <w:sz w:val="24"/>
          <w:szCs w:val="24"/>
        </w:rPr>
        <w:t>,</w:t>
      </w:r>
      <w:r w:rsidR="001774AB" w:rsidRPr="001774AB">
        <w:rPr>
          <w:rFonts w:ascii="Times New Roman" w:hAnsi="Times New Roman" w:cs="Times New Roman"/>
          <w:sz w:val="24"/>
          <w:szCs w:val="24"/>
        </w:rPr>
        <w:t xml:space="preserve"> с площадью </w:t>
      </w:r>
      <w:r w:rsidR="001774AB">
        <w:rPr>
          <w:rFonts w:ascii="Times New Roman" w:hAnsi="Times New Roman" w:cs="Times New Roman"/>
          <w:sz w:val="24"/>
          <w:szCs w:val="24"/>
        </w:rPr>
        <w:t>-</w:t>
      </w:r>
      <w:r w:rsidR="001774AB" w:rsidRPr="001774AB">
        <w:rPr>
          <w:rFonts w:ascii="Times New Roman" w:hAnsi="Times New Roman" w:cs="Times New Roman"/>
          <w:sz w:val="24"/>
          <w:szCs w:val="24"/>
        </w:rPr>
        <w:t>29523 кв.м. предоставлен в аренду на  9 лет.</w:t>
      </w:r>
    </w:p>
    <w:p w:rsidR="001774AB" w:rsidRPr="00BC39CF" w:rsidRDefault="001774AB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9CF" w:rsidRPr="00BC39CF" w:rsidRDefault="00BC39CF" w:rsidP="00634803">
      <w:pPr>
        <w:numPr>
          <w:ilvl w:val="0"/>
          <w:numId w:val="32"/>
        </w:numPr>
        <w:snapToGrid w:val="0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t xml:space="preserve">Завод по производству </w:t>
      </w:r>
      <w:proofErr w:type="gramStart"/>
      <w:r w:rsidRPr="00BC39CF">
        <w:rPr>
          <w:rFonts w:ascii="Times New Roman" w:hAnsi="Times New Roman" w:cs="Times New Roman"/>
          <w:b/>
          <w:sz w:val="24"/>
          <w:szCs w:val="24"/>
        </w:rPr>
        <w:t>древесных</w:t>
      </w:r>
      <w:proofErr w:type="gramEnd"/>
      <w:r w:rsidRPr="00BC39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9CF">
        <w:rPr>
          <w:rFonts w:ascii="Times New Roman" w:hAnsi="Times New Roman" w:cs="Times New Roman"/>
          <w:b/>
          <w:sz w:val="24"/>
          <w:szCs w:val="24"/>
        </w:rPr>
        <w:t>пеллет</w:t>
      </w:r>
      <w:proofErr w:type="spellEnd"/>
      <w:r w:rsidRPr="00BC39CF">
        <w:rPr>
          <w:rFonts w:ascii="Times New Roman" w:hAnsi="Times New Roman" w:cs="Times New Roman"/>
          <w:b/>
          <w:sz w:val="24"/>
          <w:szCs w:val="24"/>
        </w:rPr>
        <w:t xml:space="preserve"> – ООО «</w:t>
      </w:r>
      <w:proofErr w:type="spellStart"/>
      <w:r w:rsidRPr="00BC39CF">
        <w:rPr>
          <w:rFonts w:ascii="Times New Roman" w:hAnsi="Times New Roman" w:cs="Times New Roman"/>
          <w:b/>
          <w:sz w:val="24"/>
          <w:szCs w:val="24"/>
        </w:rPr>
        <w:t>Гринэнерджи</w:t>
      </w:r>
      <w:proofErr w:type="spellEnd"/>
      <w:r w:rsidRPr="00BC39CF">
        <w:rPr>
          <w:rFonts w:ascii="Times New Roman" w:hAnsi="Times New Roman" w:cs="Times New Roman"/>
          <w:b/>
          <w:sz w:val="24"/>
          <w:szCs w:val="24"/>
        </w:rPr>
        <w:t xml:space="preserve"> Пудож»</w:t>
      </w:r>
    </w:p>
    <w:p w:rsidR="00BC39CF" w:rsidRPr="00BC39CF" w:rsidRDefault="00BC39CF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Проектная мощность 50 тыс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>онн/год. Первый этап -12 тыс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онн. Предприятие зарегистрировано 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 ФНС № 9 по РК (ТОРМ по Пудожскому району). </w:t>
      </w:r>
      <w:proofErr w:type="gramStart"/>
      <w:r w:rsidR="001774AB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="001774AB"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 w:rsidR="001774AB">
        <w:rPr>
          <w:rFonts w:ascii="Times New Roman" w:hAnsi="Times New Roman" w:cs="Times New Roman"/>
          <w:sz w:val="24"/>
          <w:szCs w:val="24"/>
        </w:rPr>
        <w:t xml:space="preserve"> п</w:t>
      </w:r>
      <w:r w:rsidRPr="00BC39CF">
        <w:rPr>
          <w:rFonts w:ascii="Times New Roman" w:hAnsi="Times New Roman" w:cs="Times New Roman"/>
          <w:sz w:val="24"/>
          <w:szCs w:val="24"/>
        </w:rPr>
        <w:t xml:space="preserve">риобретен в собственность земельный участок </w:t>
      </w:r>
      <w:r w:rsidR="001774AB">
        <w:rPr>
          <w:rFonts w:ascii="Times New Roman" w:hAnsi="Times New Roman" w:cs="Times New Roman"/>
          <w:sz w:val="24"/>
          <w:szCs w:val="24"/>
        </w:rPr>
        <w:t xml:space="preserve"> с кадастровым номером 10:15:090615:001, с </w:t>
      </w:r>
      <w:r w:rsidRPr="00BC39CF">
        <w:rPr>
          <w:rFonts w:ascii="Times New Roman" w:hAnsi="Times New Roman" w:cs="Times New Roman"/>
          <w:sz w:val="24"/>
          <w:szCs w:val="24"/>
        </w:rPr>
        <w:t>площадью</w:t>
      </w:r>
      <w:r w:rsidR="001774AB">
        <w:rPr>
          <w:rFonts w:ascii="Times New Roman" w:hAnsi="Times New Roman" w:cs="Times New Roman"/>
          <w:sz w:val="24"/>
          <w:szCs w:val="24"/>
        </w:rPr>
        <w:t xml:space="preserve"> - </w:t>
      </w:r>
      <w:r w:rsidRPr="00BC39CF">
        <w:rPr>
          <w:rFonts w:ascii="Times New Roman" w:hAnsi="Times New Roman" w:cs="Times New Roman"/>
          <w:sz w:val="24"/>
          <w:szCs w:val="24"/>
        </w:rPr>
        <w:t xml:space="preserve">22510 кв.м., производственный цех 700 кв.м. </w:t>
      </w:r>
      <w:r w:rsidR="001774AB">
        <w:rPr>
          <w:rFonts w:ascii="Times New Roman" w:hAnsi="Times New Roman" w:cs="Times New Roman"/>
          <w:sz w:val="24"/>
          <w:szCs w:val="24"/>
        </w:rPr>
        <w:t>Также предоставлены в аренду два земельных участка с кадастровыми номерами 10:15:0090615:112 с площадью – 20035 кв.м. на срок 9 лет и 10:15:0090615:113 с площадью – 14779 кв.м. на срок</w:t>
      </w:r>
      <w:proofErr w:type="gramEnd"/>
      <w:r w:rsidR="001774AB">
        <w:rPr>
          <w:rFonts w:ascii="Times New Roman" w:hAnsi="Times New Roman" w:cs="Times New Roman"/>
          <w:sz w:val="24"/>
          <w:szCs w:val="24"/>
        </w:rPr>
        <w:t xml:space="preserve"> 9 лет.</w:t>
      </w:r>
    </w:p>
    <w:p w:rsidR="00BC39CF" w:rsidRPr="00BC39CF" w:rsidRDefault="00BC39CF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Общая стоимость проекта составляет 347 млн. рублей, инвестором привлечено собственных денежных сре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азмере 130 млн. рублей. При реализации проекта инвестор планирует создать более 30 новых рабочих мест.  </w:t>
      </w:r>
    </w:p>
    <w:p w:rsidR="00D73926" w:rsidRDefault="00BC39CF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lastRenderedPageBreak/>
        <w:t>С инвестором ООО «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Гринэнерджи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 Пудож» заключены соглашения о взаимодействии в рамках реализации данного проекта с Правительством Республики Карелия и Администрацией Пудожского муниципального района. Данный проект курируется Корпорац</w:t>
      </w:r>
      <w:r w:rsidR="00D73926">
        <w:rPr>
          <w:rFonts w:ascii="Times New Roman" w:hAnsi="Times New Roman" w:cs="Times New Roman"/>
          <w:sz w:val="24"/>
          <w:szCs w:val="24"/>
        </w:rPr>
        <w:t>ией развития Республики Карелия.</w:t>
      </w:r>
    </w:p>
    <w:p w:rsidR="00BC39CF" w:rsidRPr="00BC39CF" w:rsidRDefault="00BC39CF" w:rsidP="00BC39C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9CF" w:rsidRPr="00BC39CF" w:rsidRDefault="00BC39CF" w:rsidP="00634803">
      <w:pPr>
        <w:numPr>
          <w:ilvl w:val="0"/>
          <w:numId w:val="3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t xml:space="preserve"> Производство </w:t>
      </w:r>
      <w:proofErr w:type="spellStart"/>
      <w:r w:rsidRPr="00BC39CF">
        <w:rPr>
          <w:rFonts w:ascii="Times New Roman" w:hAnsi="Times New Roman" w:cs="Times New Roman"/>
          <w:b/>
          <w:sz w:val="24"/>
          <w:szCs w:val="24"/>
        </w:rPr>
        <w:t>биотоплива</w:t>
      </w:r>
      <w:proofErr w:type="spellEnd"/>
      <w:r w:rsidRPr="00BC39C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C39CF">
        <w:rPr>
          <w:rFonts w:ascii="Times New Roman" w:hAnsi="Times New Roman" w:cs="Times New Roman"/>
          <w:b/>
          <w:sz w:val="24"/>
          <w:szCs w:val="24"/>
        </w:rPr>
        <w:t>ЭкстраПеллеты</w:t>
      </w:r>
      <w:proofErr w:type="spellEnd"/>
      <w:r w:rsidRPr="00BC39CF">
        <w:rPr>
          <w:rFonts w:ascii="Times New Roman" w:hAnsi="Times New Roman" w:cs="Times New Roman"/>
          <w:b/>
          <w:sz w:val="24"/>
          <w:szCs w:val="24"/>
        </w:rPr>
        <w:t>» - ООО «</w:t>
      </w:r>
      <w:proofErr w:type="spellStart"/>
      <w:r w:rsidRPr="00BC39CF">
        <w:rPr>
          <w:rFonts w:ascii="Times New Roman" w:hAnsi="Times New Roman" w:cs="Times New Roman"/>
          <w:b/>
          <w:sz w:val="24"/>
          <w:szCs w:val="24"/>
        </w:rPr>
        <w:t>Сомба-Лес</w:t>
      </w:r>
      <w:proofErr w:type="spellEnd"/>
      <w:r w:rsidRPr="00BC39CF">
        <w:rPr>
          <w:rFonts w:ascii="Times New Roman" w:hAnsi="Times New Roman" w:cs="Times New Roman"/>
          <w:b/>
          <w:sz w:val="24"/>
          <w:szCs w:val="24"/>
        </w:rPr>
        <w:t>»</w:t>
      </w:r>
    </w:p>
    <w:p w:rsidR="00BC39CF" w:rsidRPr="00BC39CF" w:rsidRDefault="00BC39CF" w:rsidP="00634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9CF">
        <w:rPr>
          <w:rFonts w:ascii="Times New Roman" w:eastAsia="Calibri" w:hAnsi="Times New Roman" w:cs="Times New Roman"/>
          <w:sz w:val="24"/>
          <w:szCs w:val="24"/>
        </w:rPr>
        <w:t xml:space="preserve">       Обществом планируется  Сбор и утилизация отходов деревообработки и лесопиления. Строительство в г. Пудож завода по производству топливных гранул (</w:t>
      </w:r>
      <w:proofErr w:type="spellStart"/>
      <w:r w:rsidRPr="00BC39CF">
        <w:rPr>
          <w:rFonts w:ascii="Times New Roman" w:eastAsia="Calibri" w:hAnsi="Times New Roman" w:cs="Times New Roman"/>
          <w:sz w:val="24"/>
          <w:szCs w:val="24"/>
        </w:rPr>
        <w:t>пеллет</w:t>
      </w:r>
      <w:proofErr w:type="spellEnd"/>
      <w:r w:rsidRPr="00BC39CF">
        <w:rPr>
          <w:rFonts w:ascii="Times New Roman" w:eastAsia="Calibri" w:hAnsi="Times New Roman" w:cs="Times New Roman"/>
          <w:sz w:val="24"/>
          <w:szCs w:val="24"/>
        </w:rPr>
        <w:t xml:space="preserve">), проектная  мощность 10 000 тонн готовой продукции в год. </w:t>
      </w:r>
    </w:p>
    <w:p w:rsidR="00BC39CF" w:rsidRPr="00BC39CF" w:rsidRDefault="00BC39CF" w:rsidP="0063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Стоимость проекта 15 млн.200 тыс. руб., создание более 15 рабочих мест. Соглашение 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 сопровождению инвестиционного проекта с администрацией Пудожского муниципального района заключено.</w:t>
      </w:r>
    </w:p>
    <w:p w:rsidR="00BC39CF" w:rsidRPr="00BC39CF" w:rsidRDefault="00D73926" w:rsidP="001774AB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4AB">
        <w:rPr>
          <w:rFonts w:ascii="Times New Roman" w:hAnsi="Times New Roman" w:cs="Times New Roman"/>
          <w:sz w:val="24"/>
          <w:szCs w:val="24"/>
        </w:rPr>
        <w:t>Аренда земли</w:t>
      </w:r>
      <w:r w:rsidR="001774AB">
        <w:rPr>
          <w:rFonts w:ascii="Times New Roman" w:hAnsi="Times New Roman" w:cs="Times New Roman"/>
          <w:sz w:val="24"/>
          <w:szCs w:val="24"/>
        </w:rPr>
        <w:t xml:space="preserve"> предоставлена на срок 9 лет с площадью – 77100 кв.м.</w:t>
      </w:r>
    </w:p>
    <w:p w:rsidR="00BC39CF" w:rsidRPr="00BC39CF" w:rsidRDefault="00BC39CF" w:rsidP="00BC39CF">
      <w:pPr>
        <w:tabs>
          <w:tab w:val="center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CF" w:rsidRPr="00BC39CF" w:rsidRDefault="00BC39CF" w:rsidP="00634803">
      <w:pPr>
        <w:numPr>
          <w:ilvl w:val="0"/>
          <w:numId w:val="32"/>
        </w:numPr>
        <w:snapToGrid w:val="0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t>На территории города ведет производство каминных дров – ООО ТД «Благодать»</w:t>
      </w:r>
    </w:p>
    <w:p w:rsidR="00BC39CF" w:rsidRPr="00BC39CF" w:rsidRDefault="00BC39CF" w:rsidP="006348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         Построена  линия, 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состоящей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 из дровокольного, сушильного и упаковочного оборудования. Реализация продукции на отечественном и европейском рынках. Проектная мощность 1000 куб. м. готовых сухих дров в месяц. Предприятие уже стабильно работает на экспорт, на текущий момент создано 18 рабочих мест.</w:t>
      </w:r>
    </w:p>
    <w:p w:rsidR="00BC39CF" w:rsidRPr="00BC39CF" w:rsidRDefault="00BC39CF" w:rsidP="0063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Общая стоимость проекта составляет 40 млн. рублей, в 2019 году предприятием инвестировано в проект 35 млн. рублей.</w:t>
      </w:r>
    </w:p>
    <w:p w:rsidR="00BC39CF" w:rsidRPr="00BC39CF" w:rsidRDefault="00BC39CF" w:rsidP="006348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ab/>
      </w:r>
      <w:r w:rsidRPr="00BC39CF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производственные мощности позволяют производить до 1 </w:t>
      </w:r>
      <w:proofErr w:type="spellStart"/>
      <w:proofErr w:type="gramStart"/>
      <w:r w:rsidRPr="00BC39CF">
        <w:rPr>
          <w:rFonts w:ascii="Times New Roman" w:hAnsi="Times New Roman" w:cs="Times New Roman"/>
          <w:bCs/>
          <w:sz w:val="24"/>
          <w:szCs w:val="24"/>
        </w:rPr>
        <w:t>тыс</w:t>
      </w:r>
      <w:proofErr w:type="spellEnd"/>
      <w:proofErr w:type="gramEnd"/>
      <w:r w:rsidRPr="00BC39CF">
        <w:rPr>
          <w:rFonts w:ascii="Times New Roman" w:hAnsi="Times New Roman" w:cs="Times New Roman"/>
          <w:bCs/>
          <w:sz w:val="24"/>
          <w:szCs w:val="24"/>
        </w:rPr>
        <w:t xml:space="preserve"> м3 дров в месяц. В натуральном выражении это 37 тыс. мешков дров = 22 морских 40 футовых контейнеров. </w:t>
      </w:r>
    </w:p>
    <w:p w:rsidR="00BC39CF" w:rsidRPr="00BC39CF" w:rsidRDefault="00BC39CF" w:rsidP="006348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bCs/>
          <w:sz w:val="24"/>
          <w:szCs w:val="24"/>
        </w:rPr>
        <w:tab/>
        <w:t xml:space="preserve">ООО ТД «Благодать» заключило долгосрочный договор аренды недвижимого имущества Пудожского городского поселения, здания мастерских (комплекс два здания) сроком на пять лет, что позволит предприятию увеличить  производственные мощности. </w:t>
      </w:r>
    </w:p>
    <w:p w:rsidR="00EC4516" w:rsidRDefault="00BC39CF" w:rsidP="00EC45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bCs/>
          <w:sz w:val="24"/>
          <w:szCs w:val="24"/>
        </w:rPr>
        <w:tab/>
        <w:t xml:space="preserve">Приобретен новый, более мощный дровокол, который позволит использовать баланс большего диаметра. </w:t>
      </w:r>
      <w:proofErr w:type="gramStart"/>
      <w:r w:rsidRPr="00BC39CF">
        <w:rPr>
          <w:rFonts w:ascii="Times New Roman" w:hAnsi="Times New Roman" w:cs="Times New Roman"/>
          <w:bCs/>
          <w:sz w:val="24"/>
          <w:szCs w:val="24"/>
        </w:rPr>
        <w:t>Приобретены и установлены</w:t>
      </w:r>
      <w:proofErr w:type="gramEnd"/>
      <w:r w:rsidRPr="00BC39CF">
        <w:rPr>
          <w:rFonts w:ascii="Times New Roman" w:hAnsi="Times New Roman" w:cs="Times New Roman"/>
          <w:bCs/>
          <w:sz w:val="24"/>
          <w:szCs w:val="24"/>
        </w:rPr>
        <w:t>, и введены в эксплуатацию две новые сушильные камеры.</w:t>
      </w:r>
      <w:r w:rsidR="00EC45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39CF" w:rsidRDefault="00BC39CF" w:rsidP="00EC451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bCs/>
          <w:sz w:val="24"/>
          <w:szCs w:val="24"/>
        </w:rPr>
        <w:t>В перспективе на 2020 года предприятие рассматривает производство древесного угля и лучины для растопки.</w:t>
      </w:r>
    </w:p>
    <w:p w:rsidR="00EC4516" w:rsidRPr="00BC39CF" w:rsidRDefault="00EC4516" w:rsidP="00EC451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9CF" w:rsidRPr="00BC39CF" w:rsidRDefault="00BC39CF" w:rsidP="008C5D3B">
      <w:pPr>
        <w:numPr>
          <w:ilvl w:val="0"/>
          <w:numId w:val="32"/>
        </w:numPr>
        <w:snapToGrid w:val="0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t>ООО «Транс-Сервис-Проект»</w:t>
      </w:r>
    </w:p>
    <w:p w:rsidR="00BC39CF" w:rsidRPr="00BC39CF" w:rsidRDefault="00BC39CF" w:rsidP="008C5D3B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CF" w:rsidRPr="00BC39CF" w:rsidRDefault="00BC39CF" w:rsidP="008C5D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C39CF">
        <w:rPr>
          <w:rFonts w:ascii="Times New Roman" w:hAnsi="Times New Roman" w:cs="Times New Roman"/>
          <w:sz w:val="24"/>
          <w:szCs w:val="24"/>
        </w:rPr>
        <w:t xml:space="preserve"> Реализует проект по современному </w:t>
      </w:r>
      <w:r w:rsidRPr="00BC39CF">
        <w:rPr>
          <w:rFonts w:ascii="Times New Roman" w:hAnsi="Times New Roman" w:cs="Times New Roman"/>
          <w:bCs/>
          <w:sz w:val="24"/>
          <w:szCs w:val="24"/>
        </w:rPr>
        <w:t>п</w:t>
      </w:r>
      <w:r w:rsidRPr="00BC39CF">
        <w:rPr>
          <w:rFonts w:ascii="Times New Roman" w:hAnsi="Times New Roman" w:cs="Times New Roman"/>
          <w:sz w:val="24"/>
          <w:szCs w:val="24"/>
        </w:rPr>
        <w:t>ридорожному комплексу обеспечивающий необходимый набор сервиса для транзитных автомобилей и пассажиров</w:t>
      </w:r>
    </w:p>
    <w:p w:rsidR="00BC39CF" w:rsidRPr="00BC39CF" w:rsidRDefault="00BC39CF" w:rsidP="008C5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     Место реализации: Республика Карелия Пудожский район, дер. Гакугса</w:t>
      </w:r>
    </w:p>
    <w:p w:rsidR="00BC39CF" w:rsidRPr="00BC39CF" w:rsidRDefault="00BC39CF" w:rsidP="008C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ab/>
        <w:t xml:space="preserve">Проект предусматривает - Услуги кафе, 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шиномонтажа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  легковых и грузовых автомобилей, услуги по мелкому ремонту и диагностики автомобилей, продажа сопутствующих товаров (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автохимии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, масла для двигателей, расходные автозапчасти), услуги автостоянки, мотеля, 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хостела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>. Планируемое количество новых рабочих мест -  10.</w:t>
      </w:r>
    </w:p>
    <w:p w:rsidR="00BC39CF" w:rsidRPr="00BC39CF" w:rsidRDefault="00BC39CF" w:rsidP="008C5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Стоимость проекта составляет 22 млн. рублей,  инвестором в проект привлечено собственных денежных средств, в размере 500 000 тыс. рублей. </w:t>
      </w:r>
    </w:p>
    <w:p w:rsidR="00BC39CF" w:rsidRPr="00BC39CF" w:rsidRDefault="00BC39CF" w:rsidP="008C5D3B">
      <w:pPr>
        <w:tabs>
          <w:tab w:val="center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ab/>
      </w:r>
      <w:r w:rsidRPr="00BC39CF">
        <w:rPr>
          <w:rFonts w:ascii="Times New Roman" w:hAnsi="Times New Roman" w:cs="Times New Roman"/>
          <w:sz w:val="24"/>
          <w:szCs w:val="24"/>
        </w:rPr>
        <w:tab/>
        <w:t xml:space="preserve">Инвестору для реализации инвестиционного проекта предложен земельный участок с кадастровым номером 10:15:0070403:22, местонахождение дер. Гакугса 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 </w:t>
      </w:r>
      <w:r w:rsidRPr="00F17BB5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Pr="00BC39CF">
        <w:rPr>
          <w:rFonts w:ascii="Times New Roman" w:hAnsi="Times New Roman" w:cs="Times New Roman"/>
          <w:sz w:val="24"/>
          <w:szCs w:val="24"/>
        </w:rPr>
        <w:t xml:space="preserve"> </w:t>
      </w:r>
      <w:r w:rsidR="001774AB" w:rsidRPr="00EC4516">
        <w:rPr>
          <w:rFonts w:ascii="Times New Roman" w:hAnsi="Times New Roman" w:cs="Times New Roman"/>
          <w:sz w:val="24"/>
          <w:szCs w:val="24"/>
        </w:rPr>
        <w:t>Земля в аренду не оформлена.</w:t>
      </w:r>
    </w:p>
    <w:p w:rsidR="00BC39CF" w:rsidRPr="00BC39CF" w:rsidRDefault="00BC39CF" w:rsidP="008C5D3B">
      <w:pPr>
        <w:tabs>
          <w:tab w:val="center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ab/>
      </w:r>
      <w:r w:rsidRPr="00BC39CF">
        <w:rPr>
          <w:rFonts w:ascii="Times New Roman" w:hAnsi="Times New Roman" w:cs="Times New Roman"/>
          <w:sz w:val="24"/>
          <w:szCs w:val="24"/>
        </w:rPr>
        <w:tab/>
        <w:t>Соглашение с администрацией Пудожского муниципального района о взаимодействии заключено.</w:t>
      </w:r>
    </w:p>
    <w:p w:rsidR="00BC39CF" w:rsidRPr="00BC39CF" w:rsidRDefault="00BC39CF" w:rsidP="00BC39CF">
      <w:pPr>
        <w:tabs>
          <w:tab w:val="center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CF" w:rsidRPr="00BC39CF" w:rsidRDefault="00BC39CF" w:rsidP="008C5D3B">
      <w:pPr>
        <w:widowControl w:val="0"/>
        <w:numPr>
          <w:ilvl w:val="0"/>
          <w:numId w:val="32"/>
        </w:numPr>
        <w:snapToGrid w:val="0"/>
        <w:spacing w:after="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lastRenderedPageBreak/>
        <w:t>ООО Лесозавод «</w:t>
      </w:r>
      <w:proofErr w:type="spellStart"/>
      <w:r w:rsidRPr="00BC39CF">
        <w:rPr>
          <w:rFonts w:ascii="Times New Roman" w:hAnsi="Times New Roman" w:cs="Times New Roman"/>
          <w:b/>
          <w:sz w:val="24"/>
          <w:szCs w:val="24"/>
        </w:rPr>
        <w:t>Пудожгорский</w:t>
      </w:r>
      <w:proofErr w:type="spellEnd"/>
      <w:r w:rsidRPr="00BC39CF">
        <w:rPr>
          <w:rFonts w:ascii="Times New Roman" w:hAnsi="Times New Roman" w:cs="Times New Roman"/>
          <w:b/>
          <w:sz w:val="24"/>
          <w:szCs w:val="24"/>
        </w:rPr>
        <w:t>».</w:t>
      </w:r>
      <w:r w:rsidRPr="00BC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CF" w:rsidRPr="00BC39CF" w:rsidRDefault="00BC39CF" w:rsidP="008C5D3B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9CF" w:rsidRPr="00BC39CF" w:rsidRDefault="00BC39CF" w:rsidP="008C5D3B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Предприятие ведет деятельность с 2013 года на территории Пудожского района.</w:t>
      </w:r>
    </w:p>
    <w:p w:rsidR="00BC39CF" w:rsidRP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Объем вложенных инвестиций – 280 млн. руб., на 01.01.2020 года дополнительно вложено инвестиций - 120 млн. руб. Количество рабочих мест  на текущий момент составляет 38. </w:t>
      </w:r>
    </w:p>
    <w:p w:rsidR="00BC39CF" w:rsidRP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Построены цеха по переработке древесины, сушильные камеры, котельная. Мощность производства на сегодняшний день – 2,5  тыс. кубометров древесины в месяц. Ведется строительство жилья для рабочих.</w:t>
      </w:r>
    </w:p>
    <w:p w:rsidR="00BC39CF" w:rsidRP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На 2020 год планируется увеличение объемов производства в два раза и увеличение рабочих мест. </w:t>
      </w:r>
    </w:p>
    <w:p w:rsidR="00BC39CF" w:rsidRP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В 2019 году, приобретен в собственность земельный участок площадью 3 250 кв.м., и земельный участок площадью 9 000 кв.м., оформлен в аренду. </w:t>
      </w:r>
    </w:p>
    <w:p w:rsid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За 2019 год смонтированы сушильная камера, котельная, завершается монтаж склада готовой продукции и монтажа оборудования.   </w:t>
      </w:r>
    </w:p>
    <w:p w:rsidR="008C5D3B" w:rsidRPr="00BC39CF" w:rsidRDefault="008C5D3B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9CF" w:rsidRPr="00BC39CF" w:rsidRDefault="008C5D3B" w:rsidP="00BC39CF">
      <w:pPr>
        <w:shd w:val="clear" w:color="auto" w:fill="FFFFFF"/>
        <w:spacing w:line="240" w:lineRule="auto"/>
        <w:ind w:firstLine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C39CF" w:rsidRPr="00BC39C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BC39CF" w:rsidRPr="00BC39C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Создание мясомолочного перерабатывающего производства - ООО «ЛХМ» </w:t>
      </w:r>
    </w:p>
    <w:p w:rsidR="00BC39CF" w:rsidRPr="00BC39CF" w:rsidRDefault="00BC39CF" w:rsidP="008C5D3B">
      <w:pPr>
        <w:shd w:val="clear" w:color="auto" w:fill="FFFFFF"/>
        <w:spacing w:after="0" w:line="240" w:lineRule="auto"/>
        <w:ind w:firstLine="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bCs/>
          <w:sz w:val="24"/>
          <w:szCs w:val="24"/>
        </w:rPr>
        <w:t xml:space="preserve"> Инвестиционный проект  «Пудожское подворье» образован в 2015 году, включен в  Концепцию долгосрочного социально-экономического развития Республики Карелия до 2030 года.</w:t>
      </w:r>
    </w:p>
    <w:p w:rsidR="00BC39CF" w:rsidRPr="00BC39CF" w:rsidRDefault="00BC39CF" w:rsidP="008C5D3B">
      <w:pPr>
        <w:shd w:val="clear" w:color="auto" w:fill="FFFFFF"/>
        <w:spacing w:after="0" w:line="240" w:lineRule="auto"/>
        <w:ind w:firstLine="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CF">
        <w:rPr>
          <w:rFonts w:ascii="Times New Roman" w:hAnsi="Times New Roman" w:cs="Times New Roman"/>
          <w:bCs/>
          <w:sz w:val="24"/>
          <w:szCs w:val="24"/>
        </w:rPr>
        <w:t>На сегодняшний день ООО «ЛХМ» инвестировало в проект  -  31 млн. рублей</w:t>
      </w:r>
    </w:p>
    <w:p w:rsidR="00F17BB5" w:rsidRDefault="00BC39CF" w:rsidP="008C5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В районе д. 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 цех по производству молока и молочных продуктов практически готов, подключен к электроэнергии и водоснабжению.</w:t>
      </w:r>
    </w:p>
    <w:p w:rsidR="008C5D3B" w:rsidRPr="00BC39CF" w:rsidRDefault="00BC39CF" w:rsidP="008C5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 </w:t>
      </w:r>
      <w:r w:rsidR="00D73926">
        <w:rPr>
          <w:rFonts w:ascii="Times New Roman" w:hAnsi="Times New Roman" w:cs="Times New Roman"/>
          <w:sz w:val="24"/>
          <w:szCs w:val="24"/>
        </w:rPr>
        <w:t>Проект на те</w:t>
      </w:r>
      <w:r w:rsidR="00F17BB5">
        <w:rPr>
          <w:rFonts w:ascii="Times New Roman" w:hAnsi="Times New Roman" w:cs="Times New Roman"/>
          <w:sz w:val="24"/>
          <w:szCs w:val="24"/>
        </w:rPr>
        <w:t>кущий</w:t>
      </w:r>
      <w:r w:rsidR="00D73926">
        <w:rPr>
          <w:rFonts w:ascii="Times New Roman" w:hAnsi="Times New Roman" w:cs="Times New Roman"/>
          <w:sz w:val="24"/>
          <w:szCs w:val="24"/>
        </w:rPr>
        <w:t xml:space="preserve"> момент не реализуется, поиск </w:t>
      </w:r>
      <w:proofErr w:type="spellStart"/>
      <w:r w:rsidR="00D73926">
        <w:rPr>
          <w:rFonts w:ascii="Times New Roman" w:hAnsi="Times New Roman" w:cs="Times New Roman"/>
          <w:sz w:val="24"/>
          <w:szCs w:val="24"/>
        </w:rPr>
        <w:t>соинвесторов</w:t>
      </w:r>
      <w:proofErr w:type="spellEnd"/>
      <w:r w:rsidR="00D73926">
        <w:rPr>
          <w:rFonts w:ascii="Times New Roman" w:hAnsi="Times New Roman" w:cs="Times New Roman"/>
          <w:sz w:val="24"/>
          <w:szCs w:val="24"/>
        </w:rPr>
        <w:t>.</w:t>
      </w:r>
    </w:p>
    <w:p w:rsidR="00BC39CF" w:rsidRPr="00BC39CF" w:rsidRDefault="00BC39CF" w:rsidP="00BC39CF">
      <w:pPr>
        <w:shd w:val="clear" w:color="auto" w:fill="FFFFFF"/>
        <w:spacing w:line="240" w:lineRule="auto"/>
        <w:ind w:firstLine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9CF" w:rsidRPr="00BC39CF" w:rsidRDefault="00BC39CF" w:rsidP="008C5D3B">
      <w:pPr>
        <w:shd w:val="clear" w:color="auto" w:fill="FFFFFF"/>
        <w:spacing w:line="240" w:lineRule="auto"/>
        <w:ind w:firstLine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39CF">
        <w:rPr>
          <w:rFonts w:ascii="Times New Roman" w:hAnsi="Times New Roman" w:cs="Times New Roman"/>
          <w:b/>
          <w:bCs/>
          <w:sz w:val="24"/>
          <w:szCs w:val="24"/>
        </w:rPr>
        <w:t>ПРОЕКТЫ</w:t>
      </w:r>
      <w:proofErr w:type="gramEnd"/>
      <w:r w:rsidRPr="00BC39CF">
        <w:rPr>
          <w:rFonts w:ascii="Times New Roman" w:hAnsi="Times New Roman" w:cs="Times New Roman"/>
          <w:b/>
          <w:bCs/>
          <w:sz w:val="24"/>
          <w:szCs w:val="24"/>
        </w:rPr>
        <w:t xml:space="preserve"> НАХОДЯЩИЕСЯ В СТАДИИ РАЗРАБОТКИ</w:t>
      </w:r>
    </w:p>
    <w:p w:rsidR="00BC39CF" w:rsidRPr="00BC39CF" w:rsidRDefault="00BC39CF" w:rsidP="008C5D3B">
      <w:pPr>
        <w:numPr>
          <w:ilvl w:val="0"/>
          <w:numId w:val="33"/>
        </w:numPr>
        <w:snapToGrid w:val="0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CF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gramStart"/>
      <w:r w:rsidRPr="00BC39CF">
        <w:rPr>
          <w:rFonts w:ascii="Times New Roman" w:hAnsi="Times New Roman" w:cs="Times New Roman"/>
          <w:b/>
          <w:sz w:val="24"/>
          <w:szCs w:val="24"/>
        </w:rPr>
        <w:t>туристско-краеведческих</w:t>
      </w:r>
      <w:proofErr w:type="gramEnd"/>
      <w:r w:rsidRPr="00BC39CF">
        <w:rPr>
          <w:rFonts w:ascii="Times New Roman" w:hAnsi="Times New Roman" w:cs="Times New Roman"/>
          <w:b/>
          <w:sz w:val="24"/>
          <w:szCs w:val="24"/>
        </w:rPr>
        <w:t xml:space="preserve">, историко-патриотических услуг </w:t>
      </w:r>
    </w:p>
    <w:p w:rsidR="00BC39CF" w:rsidRP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Наименование:  Автономная некоммерческая межрегиональная организация «Центр по оказанию историко-патриотических, туристско-краеведческих услуг «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Пудога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>»  (АНМО «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Пудога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>»).</w:t>
      </w:r>
    </w:p>
    <w:p w:rsidR="00BC39CF" w:rsidRP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Место реализации: Республика Карелия, г. Пудож.</w:t>
      </w:r>
    </w:p>
    <w:p w:rsidR="00BC39CF" w:rsidRPr="00BC39CF" w:rsidRDefault="00BC39CF" w:rsidP="008C5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Отраслевая принадлежность: Деятельность прочих общественных организаций, не включенных в другие группировки.</w:t>
      </w:r>
    </w:p>
    <w:p w:rsidR="00BC39CF" w:rsidRDefault="00BC39CF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Краткое описание проекта: Развитие и оказание туристско-краеведческих услуг АНМО «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Пудога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>» планируется создать и организовать автобусный туристический маршрут Пудож-Вытегра-Ошта (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Оштинский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 оборонительный рубеж), туристический маршрут Пудож-Медвежьегорск (с посещением исторических мест </w:t>
      </w:r>
      <w:proofErr w:type="gramStart"/>
      <w:r w:rsidRPr="00BC39CF">
        <w:rPr>
          <w:rFonts w:ascii="Times New Roman" w:hAnsi="Times New Roman" w:cs="Times New Roman"/>
          <w:sz w:val="24"/>
          <w:szCs w:val="24"/>
        </w:rPr>
        <w:t>Медвежьегорского</w:t>
      </w:r>
      <w:proofErr w:type="gramEnd"/>
      <w:r w:rsidRPr="00BC39CF">
        <w:rPr>
          <w:rFonts w:ascii="Times New Roman" w:hAnsi="Times New Roman" w:cs="Times New Roman"/>
          <w:sz w:val="24"/>
          <w:szCs w:val="24"/>
        </w:rPr>
        <w:t xml:space="preserve"> района, укрепрайон, ББК), как водным так и автомобильным транспортом. </w:t>
      </w:r>
    </w:p>
    <w:p w:rsidR="008C5D3B" w:rsidRDefault="008C5D3B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5CE" w:rsidRPr="00BC39CF" w:rsidRDefault="002245CE" w:rsidP="008C5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9CF" w:rsidRPr="00BC39CF" w:rsidRDefault="00BC39CF" w:rsidP="008C5D3B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39CF">
        <w:rPr>
          <w:rFonts w:ascii="Times New Roman" w:hAnsi="Times New Roman"/>
          <w:b/>
          <w:bCs/>
          <w:sz w:val="24"/>
          <w:szCs w:val="24"/>
        </w:rPr>
        <w:t>П</w:t>
      </w:r>
      <w:r w:rsidRPr="00BC39CF">
        <w:rPr>
          <w:rFonts w:ascii="Times New Roman" w:hAnsi="Times New Roman"/>
          <w:b/>
          <w:sz w:val="24"/>
          <w:szCs w:val="24"/>
        </w:rPr>
        <w:t xml:space="preserve">ридорожный </w:t>
      </w:r>
      <w:proofErr w:type="gramStart"/>
      <w:r w:rsidRPr="00BC39CF">
        <w:rPr>
          <w:rFonts w:ascii="Times New Roman" w:hAnsi="Times New Roman"/>
          <w:b/>
          <w:sz w:val="24"/>
          <w:szCs w:val="24"/>
        </w:rPr>
        <w:t>комплекс</w:t>
      </w:r>
      <w:proofErr w:type="gramEnd"/>
      <w:r w:rsidRPr="00BC39CF">
        <w:rPr>
          <w:rFonts w:ascii="Times New Roman" w:hAnsi="Times New Roman"/>
          <w:b/>
          <w:sz w:val="24"/>
          <w:szCs w:val="24"/>
        </w:rPr>
        <w:t xml:space="preserve"> обеспечивающий необходимый набор сервиса для транзитных автомобилей и пассажиров</w:t>
      </w:r>
    </w:p>
    <w:p w:rsidR="00BC39CF" w:rsidRPr="00BC39CF" w:rsidRDefault="00BC39CF" w:rsidP="008C5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9CF">
        <w:rPr>
          <w:rFonts w:ascii="Times New Roman" w:hAnsi="Times New Roman" w:cs="Times New Roman"/>
          <w:sz w:val="24"/>
          <w:szCs w:val="24"/>
          <w:u w:val="single"/>
        </w:rPr>
        <w:t>Наименование: ООО Фирма «РИКО»,</w:t>
      </w:r>
    </w:p>
    <w:p w:rsidR="00BC39CF" w:rsidRPr="00BC39CF" w:rsidRDefault="00BC39CF" w:rsidP="008C5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Отраслевая принадлежность: Деятельность предприятий общественного питания по прочим видам организации питания, Строительство прочих инженерных сооружений, Техническое обслуживание и ремонт легковых и грузовых автомобилей.</w:t>
      </w:r>
    </w:p>
    <w:p w:rsidR="00BC39CF" w:rsidRPr="00BC39CF" w:rsidRDefault="00BC39CF" w:rsidP="008C5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>Место реализации: Республика Карелия Пудожский район, пос. Пяльма</w:t>
      </w:r>
    </w:p>
    <w:p w:rsidR="00BC39CF" w:rsidRPr="00BC39CF" w:rsidRDefault="00BC39CF" w:rsidP="008C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lastRenderedPageBreak/>
        <w:t>Краткое описание проекта: –  Создание современного придорожного комплекса обеспечивающего  необходимый набор сервиса для транзитных автомобилей и пассажиров. Строительство  автозаправочной станции (АЗС).</w:t>
      </w:r>
    </w:p>
    <w:p w:rsidR="00BC39CF" w:rsidRPr="00BC39CF" w:rsidRDefault="00BC39CF" w:rsidP="008C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 xml:space="preserve">Услуги кафе, услуги 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шиномонтажа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  легковых и грузовых автомобилей, услуги по мелкому ремонту и диагностики автомобилей, продажа сопутствующих товаров (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автохимии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>, масла для двигателей, расходные автозапчасти), услуги автостоянки, мотеля. Планируемое количество новых рабочих мест -  10.</w:t>
      </w:r>
    </w:p>
    <w:p w:rsidR="00BC39CF" w:rsidRPr="00BC39CF" w:rsidRDefault="00BC39CF" w:rsidP="008C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ab/>
        <w:t>В собственности имеются земельные участки с кадастровыми номерами 10:15:0020129:4; 10:15:0020129:5, на которых предполагается строительство придорожной инфраструктуры, для развития туризма.</w:t>
      </w:r>
    </w:p>
    <w:p w:rsidR="00BC39CF" w:rsidRPr="00BC39CF" w:rsidRDefault="00BC39CF" w:rsidP="008C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CF">
        <w:rPr>
          <w:rFonts w:ascii="Times New Roman" w:hAnsi="Times New Roman" w:cs="Times New Roman"/>
          <w:sz w:val="24"/>
          <w:szCs w:val="24"/>
        </w:rPr>
        <w:tab/>
        <w:t xml:space="preserve">В настоящее время ведется работа по разработке проекта, поиск </w:t>
      </w:r>
      <w:proofErr w:type="spellStart"/>
      <w:r w:rsidRPr="00BC39CF">
        <w:rPr>
          <w:rFonts w:ascii="Times New Roman" w:hAnsi="Times New Roman" w:cs="Times New Roman"/>
          <w:sz w:val="24"/>
          <w:szCs w:val="24"/>
        </w:rPr>
        <w:t>соинвесторов</w:t>
      </w:r>
      <w:proofErr w:type="spellEnd"/>
      <w:r w:rsidRPr="00BC3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1B3" w:rsidRPr="005E1A7C" w:rsidRDefault="002D51B3" w:rsidP="0027592B">
      <w:pPr>
        <w:keepNext/>
        <w:keepLines/>
        <w:spacing w:after="0" w:line="240" w:lineRule="auto"/>
        <w:ind w:right="2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E6D" w:rsidRPr="005E1A7C" w:rsidRDefault="00A71E6D" w:rsidP="00C97E8F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80EFC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</w:t>
      </w:r>
      <w:r w:rsidR="00D50F5B"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о реализации составляющих С</w:t>
      </w:r>
      <w:r w:rsidRPr="005E1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тандарта </w:t>
      </w:r>
    </w:p>
    <w:p w:rsidR="00A71E6D" w:rsidRPr="005E1A7C" w:rsidRDefault="00A71E6D" w:rsidP="006C0FD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6D" w:rsidRPr="005E1A7C" w:rsidRDefault="00280EFC" w:rsidP="00C97E8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1E6D" w:rsidRPr="005E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Сведения о заключенных соглашениях по внедрению Стандарта между органами исполнительной власти </w:t>
      </w:r>
      <w:r w:rsidR="00D50F5B" w:rsidRPr="005E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 РФ </w:t>
      </w:r>
      <w:r w:rsidR="00A71E6D" w:rsidRPr="005E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органами местного самоуправления</w:t>
      </w:r>
      <w:r w:rsidR="00554762" w:rsidRPr="005E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1E6D" w:rsidRPr="005E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1E6D" w:rsidRPr="005E1A7C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4F" w:rsidRPr="005E1A7C" w:rsidRDefault="0036094F" w:rsidP="006C0FD4">
      <w:pPr>
        <w:pStyle w:val="Default"/>
        <w:ind w:firstLine="709"/>
        <w:jc w:val="both"/>
      </w:pPr>
      <w:r w:rsidRPr="005E1A7C">
        <w:t xml:space="preserve">Одним из требований Стандарта между органами исполнительной власти субъекта Российской Федерации и органами местного самоуправления предполагается заключение соглашений о внедрении в субъекте Российской Федерации Стандарта. </w:t>
      </w:r>
    </w:p>
    <w:p w:rsidR="00DD548C" w:rsidRPr="005E1A7C" w:rsidRDefault="00335296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12  июля </w:t>
      </w:r>
      <w:r w:rsidR="00DD548C" w:rsidRPr="005E1A7C">
        <w:rPr>
          <w:rFonts w:ascii="Times New Roman" w:hAnsi="Times New Roman" w:cs="Times New Roman"/>
          <w:sz w:val="24"/>
          <w:szCs w:val="24"/>
        </w:rPr>
        <w:t xml:space="preserve"> 2018 года за</w:t>
      </w:r>
      <w:r w:rsidRPr="005E1A7C">
        <w:rPr>
          <w:rFonts w:ascii="Times New Roman" w:hAnsi="Times New Roman" w:cs="Times New Roman"/>
          <w:sz w:val="24"/>
          <w:szCs w:val="24"/>
        </w:rPr>
        <w:t>ключено Соглашение</w:t>
      </w:r>
      <w:r w:rsidR="00DD548C" w:rsidRPr="005E1A7C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5E1A7C">
        <w:rPr>
          <w:rFonts w:ascii="Times New Roman" w:hAnsi="Times New Roman" w:cs="Times New Roman"/>
          <w:sz w:val="24"/>
          <w:szCs w:val="24"/>
        </w:rPr>
        <w:t>Министерством экономического развития и промышленности Республики Карелия</w:t>
      </w:r>
      <w:r w:rsidR="00DD548C" w:rsidRPr="005E1A7C">
        <w:rPr>
          <w:rFonts w:ascii="Times New Roman" w:hAnsi="Times New Roman" w:cs="Times New Roman"/>
          <w:sz w:val="24"/>
          <w:szCs w:val="24"/>
        </w:rPr>
        <w:t xml:space="preserve"> и </w:t>
      </w:r>
      <w:r w:rsidRPr="005E1A7C">
        <w:rPr>
          <w:rFonts w:ascii="Times New Roman" w:hAnsi="Times New Roman" w:cs="Times New Roman"/>
          <w:sz w:val="24"/>
          <w:szCs w:val="24"/>
        </w:rPr>
        <w:t>а</w:t>
      </w:r>
      <w:r w:rsidR="00DD548C" w:rsidRPr="005E1A7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C4CAB">
        <w:rPr>
          <w:rFonts w:ascii="Times New Roman" w:hAnsi="Times New Roman" w:cs="Times New Roman"/>
          <w:sz w:val="24"/>
          <w:szCs w:val="24"/>
        </w:rPr>
        <w:t>Пудожского</w:t>
      </w:r>
      <w:r w:rsidRPr="005E1A7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D548C" w:rsidRPr="005E1A7C">
        <w:rPr>
          <w:rFonts w:ascii="Times New Roman" w:hAnsi="Times New Roman" w:cs="Times New Roman"/>
          <w:sz w:val="24"/>
          <w:szCs w:val="24"/>
        </w:rPr>
        <w:t>о внедрении стандарта развития</w:t>
      </w:r>
      <w:r w:rsidRPr="005E1A7C">
        <w:rPr>
          <w:rFonts w:ascii="Times New Roman" w:hAnsi="Times New Roman" w:cs="Times New Roman"/>
          <w:sz w:val="24"/>
          <w:szCs w:val="24"/>
        </w:rPr>
        <w:t xml:space="preserve"> конкуренции в Республике Карелия</w:t>
      </w:r>
      <w:r w:rsidR="00DD548C" w:rsidRPr="005E1A7C">
        <w:rPr>
          <w:rFonts w:ascii="Times New Roman" w:hAnsi="Times New Roman" w:cs="Times New Roman"/>
          <w:sz w:val="24"/>
          <w:szCs w:val="24"/>
        </w:rPr>
        <w:t xml:space="preserve"> (далее - Соглашение).  </w:t>
      </w:r>
    </w:p>
    <w:p w:rsidR="0036094F" w:rsidRPr="005E1A7C" w:rsidRDefault="0036094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отражаются положения, определяющие его цели и предмет, описываются порядок, формы и направления взаимодействия уполномоченного органа по содействию развитию конкуренции в регионе и органов местного самоуправления. В рамках </w:t>
      </w:r>
      <w:r w:rsidR="00B435F2" w:rsidRPr="005E1A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>оглашения органы местного самоуправления оказывают содействи</w:t>
      </w:r>
      <w:r w:rsidR="007F28EB"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е Министерству экономического развития и промышленности Республики Карелия  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при внедрении и</w:t>
      </w:r>
      <w:r w:rsidR="007F28EB" w:rsidRPr="005E1A7C">
        <w:rPr>
          <w:rFonts w:ascii="Times New Roman" w:hAnsi="Times New Roman" w:cs="Times New Roman"/>
          <w:color w:val="000000"/>
          <w:sz w:val="24"/>
          <w:szCs w:val="24"/>
        </w:rPr>
        <w:t>ми Стандарта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94F" w:rsidRPr="005E1A7C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регламентирует порядок взаимодействия Сторон в процессе внедрения в </w:t>
      </w:r>
      <w:r w:rsidR="007F28EB" w:rsidRPr="005E1A7C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 конкуренции, направленного на защиту интересов субъектов малого и среднего предпринимательства, развитие конкуренции и улучшение инвестиционного климата и иных вопросов, связанных со стимулированием и защитой конкуренции в </w:t>
      </w:r>
      <w:r w:rsidR="007F28EB" w:rsidRPr="005E1A7C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094F" w:rsidRPr="005E1A7C" w:rsidRDefault="00E42039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7C">
        <w:rPr>
          <w:rFonts w:ascii="Times New Roman" w:hAnsi="Times New Roman" w:cs="Times New Roman"/>
          <w:color w:val="000000"/>
          <w:sz w:val="24"/>
          <w:szCs w:val="24"/>
        </w:rPr>
        <w:t>Соглашени</w:t>
      </w:r>
      <w:r w:rsidR="00DD548C" w:rsidRPr="005E1A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94F" w:rsidRPr="005E1A7C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 w:rsidR="00DD548C" w:rsidRPr="005E1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6094F"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на совместное осуществление сторонами следующих функций: </w:t>
      </w:r>
    </w:p>
    <w:p w:rsidR="0036094F" w:rsidRPr="005E1A7C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перечня приоритетных и социально значимых рынков для содействия развитию конкуренции в </w:t>
      </w:r>
      <w:r w:rsidR="007F28EB"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CAB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D548C" w:rsidRPr="005E1A7C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плана мероприятий («дорожной карты») по содействию развитию конкуренции в </w:t>
      </w:r>
      <w:r w:rsidR="005C4CAB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5E1A7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6094F" w:rsidRPr="005E1A7C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3) проведение мониторинга состояния и развития конкурентной среды на рынках товаров и услуг на территории муниципального района (городского округа); </w:t>
      </w:r>
    </w:p>
    <w:p w:rsidR="0036094F" w:rsidRPr="005E1A7C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4) проведение мероприятий по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конкуренции; </w:t>
      </w:r>
    </w:p>
    <w:p w:rsidR="0036094F" w:rsidRPr="005E1A7C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5) обмен информацией о состоянии развития конкуренции на подведомственной территории; </w:t>
      </w:r>
    </w:p>
    <w:p w:rsidR="0036094F" w:rsidRPr="005E1A7C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7C">
        <w:rPr>
          <w:rFonts w:ascii="Times New Roman" w:hAnsi="Times New Roman" w:cs="Times New Roman"/>
          <w:sz w:val="24"/>
          <w:szCs w:val="24"/>
        </w:rPr>
        <w:t xml:space="preserve">6) проведение двусторонних и многосторонних консультаций, встреч, переговоров, заседаний, совещаний, семинаров и иных мероприятий, создание совместных комиссий и рабочих групп. </w:t>
      </w:r>
    </w:p>
    <w:p w:rsidR="00A71E6D" w:rsidRPr="005E1A7C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6D" w:rsidRPr="00644608" w:rsidRDefault="00280EFC" w:rsidP="002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CA181D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Определение органа </w:t>
      </w:r>
      <w:r w:rsidR="001D6F2D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</w:t>
      </w:r>
      <w:r w:rsidR="00CA181D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уполномоченного содействовать развитию конкуренции в </w:t>
      </w:r>
      <w:r w:rsidR="001D6F2D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="00202740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образовании </w:t>
      </w:r>
      <w:r w:rsid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Пудожский</w:t>
      </w:r>
      <w:r w:rsidR="00202740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  <w:r w:rsidR="001D6F2D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81D" w:rsidRPr="0064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со Стандартом (далее - Уполномоченный орган).</w:t>
      </w:r>
    </w:p>
    <w:p w:rsidR="00CA181D" w:rsidRPr="00644608" w:rsidRDefault="00CA181D" w:rsidP="006C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81D" w:rsidRPr="00644608" w:rsidRDefault="00644608" w:rsidP="006C0F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35DAD" w:rsidRPr="00644608"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>Управлением по экономике и финансам</w:t>
      </w:r>
      <w:r w:rsidR="00826B81" w:rsidRPr="00644608">
        <w:rPr>
          <w:rFonts w:ascii="Times New Roman" w:hAnsi="Times New Roman" w:cs="Times New Roman"/>
          <w:sz w:val="24"/>
          <w:szCs w:val="24"/>
        </w:rPr>
        <w:t xml:space="preserve"> </w:t>
      </w:r>
      <w:r w:rsidR="00CA181D" w:rsidRPr="00644608">
        <w:rPr>
          <w:rFonts w:ascii="Times New Roman" w:hAnsi="Times New Roman" w:cs="Times New Roman"/>
          <w:sz w:val="24"/>
          <w:szCs w:val="24"/>
        </w:rPr>
        <w:t>закреплен</w:t>
      </w:r>
      <w:r w:rsidR="00826B81" w:rsidRPr="00644608">
        <w:rPr>
          <w:rFonts w:ascii="Times New Roman" w:hAnsi="Times New Roman" w:cs="Times New Roman"/>
          <w:sz w:val="24"/>
          <w:szCs w:val="24"/>
        </w:rPr>
        <w:t>ы</w:t>
      </w:r>
      <w:r w:rsidR="00CA181D" w:rsidRPr="00644608">
        <w:rPr>
          <w:rFonts w:ascii="Times New Roman" w:hAnsi="Times New Roman" w:cs="Times New Roman"/>
          <w:sz w:val="24"/>
          <w:szCs w:val="24"/>
        </w:rPr>
        <w:t xml:space="preserve"> </w:t>
      </w:r>
      <w:r w:rsidR="00826B81" w:rsidRPr="00644608">
        <w:rPr>
          <w:rFonts w:ascii="Times New Roman" w:hAnsi="Times New Roman" w:cs="Times New Roman"/>
          <w:sz w:val="24"/>
          <w:szCs w:val="24"/>
        </w:rPr>
        <w:t>полномочия</w:t>
      </w:r>
      <w:r w:rsidR="00CA181D" w:rsidRPr="00644608">
        <w:rPr>
          <w:rFonts w:ascii="Times New Roman" w:hAnsi="Times New Roman" w:cs="Times New Roman"/>
          <w:sz w:val="24"/>
          <w:szCs w:val="24"/>
        </w:rPr>
        <w:t xml:space="preserve"> </w:t>
      </w:r>
      <w:r w:rsidR="00826B81" w:rsidRPr="00644608">
        <w:rPr>
          <w:rFonts w:ascii="Times New Roman" w:hAnsi="Times New Roman" w:cs="Times New Roman"/>
          <w:sz w:val="24"/>
          <w:szCs w:val="24"/>
        </w:rPr>
        <w:t>по содействию раз</w:t>
      </w:r>
      <w:r w:rsidR="00D35DAD" w:rsidRPr="00644608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>
        <w:rPr>
          <w:rFonts w:ascii="Times New Roman" w:hAnsi="Times New Roman" w:cs="Times New Roman"/>
          <w:sz w:val="24"/>
          <w:szCs w:val="24"/>
        </w:rPr>
        <w:t>Пудожском</w:t>
      </w:r>
      <w:r w:rsidR="00D35DAD" w:rsidRPr="00644608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  <w:r w:rsidR="00BD76BF" w:rsidRPr="00644608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по содействию развития конкуренции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64460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назначен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D76BF" w:rsidRPr="0064460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64460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 основании распоряжения администрации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29.12.2018г. № 1140р-П</w:t>
      </w:r>
      <w:r w:rsidR="00BD76BF" w:rsidRPr="006446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1E85" w:rsidRPr="00644608" w:rsidRDefault="00A01E85" w:rsidP="006C0F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6F8F" w:rsidRPr="00770719" w:rsidRDefault="00236797" w:rsidP="00236797">
      <w:pPr>
        <w:tabs>
          <w:tab w:val="left" w:pos="108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8F" w:rsidRPr="00770719">
        <w:rPr>
          <w:rFonts w:ascii="Times New Roman" w:hAnsi="Times New Roman" w:cs="Times New Roman"/>
          <w:b/>
          <w:sz w:val="24"/>
          <w:szCs w:val="24"/>
        </w:rPr>
        <w:t xml:space="preserve">Формирование коллегиального координационного или совещательного органа при высшем должностном лице </w:t>
      </w:r>
      <w:r w:rsidR="001D6F2D" w:rsidRPr="0077071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6F6F8F" w:rsidRPr="00770719">
        <w:rPr>
          <w:rFonts w:ascii="Times New Roman" w:hAnsi="Times New Roman" w:cs="Times New Roman"/>
          <w:b/>
          <w:sz w:val="24"/>
          <w:szCs w:val="24"/>
        </w:rPr>
        <w:t xml:space="preserve"> по вопросам содействия развитию конкуренции (далее - Коллегиальный орган).</w:t>
      </w:r>
    </w:p>
    <w:p w:rsidR="00A71E6D" w:rsidRPr="00770719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6D" w:rsidRPr="00EC4516" w:rsidRDefault="00E60B04" w:rsidP="00693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0719">
        <w:rPr>
          <w:rFonts w:ascii="Times New Roman" w:hAnsi="Times New Roman" w:cs="Times New Roman"/>
          <w:sz w:val="24"/>
          <w:szCs w:val="24"/>
        </w:rPr>
        <w:t>Функциями коллегиального органа, рассматривающего вопросы в сфере развити</w:t>
      </w:r>
      <w:r w:rsidR="00B435F2" w:rsidRPr="00770719">
        <w:rPr>
          <w:rFonts w:ascii="Times New Roman" w:hAnsi="Times New Roman" w:cs="Times New Roman"/>
          <w:sz w:val="24"/>
          <w:szCs w:val="24"/>
        </w:rPr>
        <w:t>я</w:t>
      </w:r>
      <w:r w:rsidRPr="00770719">
        <w:rPr>
          <w:rFonts w:ascii="Times New Roman" w:hAnsi="Times New Roman" w:cs="Times New Roman"/>
          <w:sz w:val="24"/>
          <w:szCs w:val="24"/>
        </w:rPr>
        <w:t xml:space="preserve"> конкуренции, наделен</w:t>
      </w:r>
      <w:r w:rsidR="0069337B" w:rsidRPr="00770719">
        <w:rPr>
          <w:rFonts w:ascii="Times New Roman" w:hAnsi="Times New Roman" w:cs="Times New Roman"/>
          <w:sz w:val="24"/>
          <w:szCs w:val="24"/>
        </w:rPr>
        <w:t>а</w:t>
      </w:r>
      <w:r w:rsidRPr="00770719">
        <w:rPr>
          <w:rFonts w:ascii="Times New Roman" w:hAnsi="Times New Roman" w:cs="Times New Roman"/>
          <w:sz w:val="24"/>
          <w:szCs w:val="24"/>
        </w:rPr>
        <w:t xml:space="preserve"> </w:t>
      </w:r>
      <w:r w:rsidR="0069337B" w:rsidRPr="00770719">
        <w:rPr>
          <w:rFonts w:ascii="Times New Roman" w:hAnsi="Times New Roman" w:cs="Times New Roman"/>
          <w:sz w:val="24"/>
          <w:szCs w:val="24"/>
        </w:rPr>
        <w:t>рабочая группа</w:t>
      </w:r>
      <w:r w:rsidR="00E77EBA" w:rsidRPr="00770719">
        <w:rPr>
          <w:rFonts w:ascii="Times New Roman" w:hAnsi="Times New Roman" w:cs="Times New Roman"/>
          <w:sz w:val="24"/>
          <w:szCs w:val="24"/>
        </w:rPr>
        <w:t xml:space="preserve"> по улучшению инвестиционного климата, развитию предпринимательства и содействию развит</w:t>
      </w:r>
      <w:r w:rsidR="0069337B" w:rsidRPr="00770719">
        <w:rPr>
          <w:rFonts w:ascii="Times New Roman" w:hAnsi="Times New Roman" w:cs="Times New Roman"/>
          <w:sz w:val="24"/>
          <w:szCs w:val="24"/>
        </w:rPr>
        <w:t xml:space="preserve">ию конкуренции при Главе администрации </w:t>
      </w:r>
      <w:r w:rsidR="00770719" w:rsidRPr="00770719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69337B" w:rsidRPr="00770719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proofErr w:type="gramStart"/>
      <w:r w:rsidR="0069337B" w:rsidRPr="0077071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69337B" w:rsidRPr="00770719">
        <w:rPr>
          <w:rFonts w:ascii="Times New Roman" w:hAnsi="Times New Roman" w:cs="Times New Roman"/>
          <w:sz w:val="24"/>
          <w:szCs w:val="24"/>
        </w:rPr>
        <w:t xml:space="preserve"> является председателем рабочей группы</w:t>
      </w:r>
      <w:r w:rsidR="0069337B" w:rsidRPr="00EC4516">
        <w:rPr>
          <w:rFonts w:ascii="Times New Roman" w:hAnsi="Times New Roman" w:cs="Times New Roman"/>
          <w:sz w:val="24"/>
          <w:szCs w:val="24"/>
        </w:rPr>
        <w:t xml:space="preserve">. </w:t>
      </w:r>
      <w:r w:rsidR="0069337B" w:rsidRPr="00EC4516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рабочей группы </w:t>
      </w:r>
      <w:r w:rsidR="00E77EBA" w:rsidRPr="00EC4516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по </w:t>
      </w:r>
      <w:r w:rsidR="0069337B" w:rsidRPr="00EC4516">
        <w:rPr>
          <w:rFonts w:ascii="Times New Roman" w:hAnsi="Times New Roman" w:cs="Times New Roman"/>
          <w:sz w:val="24"/>
          <w:szCs w:val="24"/>
          <w:lang w:eastAsia="ru-RU"/>
        </w:rPr>
        <w:t>мере необходимости</w:t>
      </w:r>
      <w:r w:rsidR="00EC4516" w:rsidRPr="00EC45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45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4516" w:rsidRPr="00593F03">
        <w:rPr>
          <w:rFonts w:ascii="Times New Roman" w:hAnsi="Times New Roman" w:cs="Times New Roman"/>
          <w:sz w:val="24"/>
          <w:szCs w:val="24"/>
          <w:lang w:eastAsia="ru-RU"/>
        </w:rPr>
        <w:t>В 2019 году проведено  два заседания (</w:t>
      </w:r>
      <w:r w:rsidR="00593F03" w:rsidRPr="00593F03">
        <w:rPr>
          <w:rFonts w:ascii="Times New Roman" w:hAnsi="Times New Roman" w:cs="Times New Roman"/>
          <w:sz w:val="24"/>
          <w:szCs w:val="24"/>
          <w:lang w:eastAsia="ru-RU"/>
        </w:rPr>
        <w:t>20.05.2019г.,19.12.2019г.</w:t>
      </w:r>
      <w:r w:rsidR="00EC4516" w:rsidRPr="00593F0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77EBA" w:rsidRPr="000F51B4" w:rsidRDefault="00E77EBA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91773" w:rsidRPr="008C5D3B" w:rsidRDefault="000E14EA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E70339" w:rsidRPr="008C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73" w:rsidRPr="008C5D3B">
        <w:rPr>
          <w:rFonts w:ascii="Times New Roman" w:hAnsi="Times New Roman" w:cs="Times New Roman"/>
          <w:b/>
          <w:sz w:val="24"/>
          <w:szCs w:val="24"/>
        </w:rPr>
        <w:t xml:space="preserve">Утверждение плана мероприятий («дорожной карты») по содействию развитию конкуренции в </w:t>
      </w:r>
      <w:r w:rsidR="008C5D3B" w:rsidRPr="008C5D3B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A05BA5" w:rsidRPr="008C5D3B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416D7A" w:rsidRPr="008C5D3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05BA5" w:rsidRPr="008C5D3B">
        <w:rPr>
          <w:rFonts w:ascii="Times New Roman" w:hAnsi="Times New Roman" w:cs="Times New Roman"/>
          <w:b/>
          <w:sz w:val="24"/>
          <w:szCs w:val="24"/>
        </w:rPr>
        <w:t>е</w:t>
      </w:r>
      <w:r w:rsidR="00391773" w:rsidRPr="008C5D3B">
        <w:rPr>
          <w:rFonts w:ascii="Times New Roman" w:hAnsi="Times New Roman" w:cs="Times New Roman"/>
          <w:b/>
          <w:sz w:val="24"/>
          <w:szCs w:val="24"/>
        </w:rPr>
        <w:t>, подготовленного в соответствии с положениями Стандарта (далее - «дорожная карта»).</w:t>
      </w:r>
    </w:p>
    <w:p w:rsidR="00EC4647" w:rsidRPr="008C5D3B" w:rsidRDefault="00EC4647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9C6" w:rsidRPr="008C5D3B" w:rsidRDefault="006479C6" w:rsidP="00100F9E">
      <w:pPr>
        <w:pStyle w:val="Default"/>
        <w:ind w:firstLine="709"/>
        <w:jc w:val="both"/>
      </w:pPr>
      <w:r w:rsidRPr="008C5D3B">
        <w:t>В целях создания условий для развития конкуренции на приоритетны</w:t>
      </w:r>
      <w:r w:rsidR="00A05BA5" w:rsidRPr="008C5D3B">
        <w:t xml:space="preserve">х и социально значимых рынках, </w:t>
      </w:r>
      <w:r w:rsidR="00100F9E" w:rsidRPr="008C5D3B">
        <w:t>М</w:t>
      </w:r>
      <w:r w:rsidR="00A05BA5" w:rsidRPr="008C5D3B">
        <w:t xml:space="preserve">инистерством экономического развития и промышленности Республики Карелия </w:t>
      </w:r>
      <w:r w:rsidRPr="008C5D3B">
        <w:t xml:space="preserve"> разработан план мероприятий («дорожная карта») по содействию развитию конкуренции в </w:t>
      </w:r>
      <w:r w:rsidR="00A05BA5" w:rsidRPr="008C5D3B">
        <w:t xml:space="preserve">Республике </w:t>
      </w:r>
      <w:proofErr w:type="spellStart"/>
      <w:r w:rsidR="00A05BA5" w:rsidRPr="008C5D3B">
        <w:t>Карелияв</w:t>
      </w:r>
      <w:proofErr w:type="spellEnd"/>
      <w:r w:rsidR="00A05BA5" w:rsidRPr="008C5D3B">
        <w:t xml:space="preserve"> </w:t>
      </w:r>
      <w:r w:rsidR="000148AE" w:rsidRPr="008C5D3B">
        <w:t xml:space="preserve"> </w:t>
      </w:r>
      <w:r w:rsidRPr="008C5D3B">
        <w:t>на 201</w:t>
      </w:r>
      <w:r w:rsidR="000148AE" w:rsidRPr="008C5D3B">
        <w:t>8</w:t>
      </w:r>
      <w:r w:rsidRPr="008C5D3B">
        <w:t>-20</w:t>
      </w:r>
      <w:r w:rsidR="000148AE" w:rsidRPr="008C5D3B">
        <w:t>20</w:t>
      </w:r>
      <w:r w:rsidR="00100F9E" w:rsidRPr="008C5D3B">
        <w:t xml:space="preserve"> годы.</w:t>
      </w:r>
    </w:p>
    <w:p w:rsidR="008C5D3B" w:rsidRPr="00644608" w:rsidRDefault="008C5D3B" w:rsidP="00100F9E">
      <w:pPr>
        <w:pStyle w:val="Default"/>
        <w:ind w:firstLine="709"/>
        <w:jc w:val="both"/>
        <w:rPr>
          <w:highlight w:val="yellow"/>
        </w:rPr>
      </w:pPr>
    </w:p>
    <w:p w:rsidR="001A4991" w:rsidRPr="008C5D3B" w:rsidRDefault="000E14EA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2.4</w:t>
      </w:r>
      <w:r w:rsidR="00E70339" w:rsidRPr="008C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91" w:rsidRPr="008C5D3B">
        <w:rPr>
          <w:rFonts w:ascii="Times New Roman" w:hAnsi="Times New Roman" w:cs="Times New Roman"/>
          <w:b/>
          <w:sz w:val="24"/>
          <w:szCs w:val="24"/>
        </w:rPr>
        <w:t xml:space="preserve">Подготовка ежегодного доклада о состоянии и развитии </w:t>
      </w:r>
      <w:r w:rsidR="00EA7654" w:rsidRPr="008C5D3B">
        <w:rPr>
          <w:rFonts w:ascii="Times New Roman" w:hAnsi="Times New Roman" w:cs="Times New Roman"/>
          <w:b/>
          <w:sz w:val="24"/>
          <w:szCs w:val="24"/>
        </w:rPr>
        <w:t>к</w:t>
      </w:r>
      <w:r w:rsidR="001A4991" w:rsidRPr="008C5D3B">
        <w:rPr>
          <w:rFonts w:ascii="Times New Roman" w:hAnsi="Times New Roman" w:cs="Times New Roman"/>
          <w:b/>
          <w:sz w:val="24"/>
          <w:szCs w:val="24"/>
        </w:rPr>
        <w:t xml:space="preserve">онкурентной среды на рынках товаров, работ и услуг </w:t>
      </w:r>
      <w:r w:rsidR="008C5D3B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="00100F9E" w:rsidRPr="008C5D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proofErr w:type="gramStart"/>
      <w:r w:rsidR="00100F9E" w:rsidRPr="008C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28F" w:rsidRPr="008C5D3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1A4991" w:rsidRPr="008C5D3B">
        <w:rPr>
          <w:rFonts w:ascii="Times New Roman" w:hAnsi="Times New Roman" w:cs="Times New Roman"/>
          <w:b/>
          <w:sz w:val="24"/>
          <w:szCs w:val="24"/>
        </w:rPr>
        <w:t xml:space="preserve"> подготовленного в соответствии с положениями Стандарта (далее - Доклад).</w:t>
      </w:r>
    </w:p>
    <w:p w:rsidR="00391773" w:rsidRPr="00644608" w:rsidRDefault="00391773" w:rsidP="00EA7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428D" w:rsidRPr="008C5D3B" w:rsidRDefault="008E53E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3B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</w:t>
      </w:r>
      <w:r w:rsidR="008C5D3B" w:rsidRPr="008C5D3B">
        <w:rPr>
          <w:rFonts w:ascii="Times New Roman" w:hAnsi="Times New Roman" w:cs="Times New Roman"/>
          <w:sz w:val="24"/>
          <w:szCs w:val="24"/>
        </w:rPr>
        <w:t>управления по экономике и финансам администрацией</w:t>
      </w:r>
      <w:r w:rsidR="00100F9E" w:rsidRPr="008C5D3B">
        <w:rPr>
          <w:rFonts w:ascii="Times New Roman" w:hAnsi="Times New Roman" w:cs="Times New Roman"/>
          <w:sz w:val="24"/>
          <w:szCs w:val="24"/>
        </w:rPr>
        <w:t xml:space="preserve"> </w:t>
      </w:r>
      <w:r w:rsidR="008C5D3B" w:rsidRPr="008C5D3B">
        <w:rPr>
          <w:rFonts w:ascii="Times New Roman" w:hAnsi="Times New Roman" w:cs="Times New Roman"/>
          <w:sz w:val="24"/>
          <w:szCs w:val="24"/>
        </w:rPr>
        <w:t>Пудожского</w:t>
      </w:r>
      <w:r w:rsidR="00100F9E" w:rsidRPr="008C5D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148AE" w:rsidRPr="008C5D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00F9E" w:rsidRPr="008C5D3B">
        <w:rPr>
          <w:rFonts w:ascii="Times New Roman" w:hAnsi="Times New Roman" w:cs="Times New Roman"/>
          <w:sz w:val="24"/>
          <w:szCs w:val="24"/>
        </w:rPr>
        <w:t xml:space="preserve">а </w:t>
      </w:r>
      <w:r w:rsidRPr="008C5D3B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Стандарта подготовлен е</w:t>
      </w:r>
      <w:r w:rsidR="001A4991" w:rsidRPr="008C5D3B">
        <w:rPr>
          <w:rFonts w:ascii="Times New Roman" w:hAnsi="Times New Roman" w:cs="Times New Roman"/>
          <w:sz w:val="24"/>
          <w:szCs w:val="24"/>
        </w:rPr>
        <w:t>жегодный Доклад о состоянии и развитии конкурентной среды на рынках товаров, работ и у</w:t>
      </w:r>
      <w:r w:rsidR="00100F9E" w:rsidRPr="008C5D3B">
        <w:rPr>
          <w:rFonts w:ascii="Times New Roman" w:hAnsi="Times New Roman" w:cs="Times New Roman"/>
          <w:sz w:val="24"/>
          <w:szCs w:val="24"/>
        </w:rPr>
        <w:t xml:space="preserve">слуг в </w:t>
      </w:r>
      <w:r w:rsidR="008C5D3B" w:rsidRPr="008C5D3B">
        <w:rPr>
          <w:rFonts w:ascii="Times New Roman" w:hAnsi="Times New Roman" w:cs="Times New Roman"/>
          <w:sz w:val="24"/>
          <w:szCs w:val="24"/>
        </w:rPr>
        <w:t>Пудожском</w:t>
      </w:r>
      <w:r w:rsidR="00100F9E" w:rsidRPr="008C5D3B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6479C6" w:rsidRPr="008C5D3B">
        <w:rPr>
          <w:rFonts w:ascii="Times New Roman" w:hAnsi="Times New Roman" w:cs="Times New Roman"/>
          <w:sz w:val="24"/>
          <w:szCs w:val="24"/>
        </w:rPr>
        <w:t>за 201</w:t>
      </w:r>
      <w:r w:rsidR="00100F9E" w:rsidRPr="008C5D3B">
        <w:rPr>
          <w:rFonts w:ascii="Times New Roman" w:hAnsi="Times New Roman" w:cs="Times New Roman"/>
          <w:sz w:val="24"/>
          <w:szCs w:val="24"/>
        </w:rPr>
        <w:t>9</w:t>
      </w:r>
      <w:r w:rsidR="001A4991" w:rsidRPr="008C5D3B">
        <w:rPr>
          <w:rFonts w:ascii="Times New Roman" w:hAnsi="Times New Roman" w:cs="Times New Roman"/>
          <w:sz w:val="24"/>
          <w:szCs w:val="24"/>
        </w:rPr>
        <w:t xml:space="preserve"> год</w:t>
      </w:r>
      <w:r w:rsidR="00D6428D" w:rsidRPr="008C5D3B">
        <w:rPr>
          <w:rFonts w:ascii="Times New Roman" w:hAnsi="Times New Roman" w:cs="Times New Roman"/>
          <w:sz w:val="24"/>
          <w:szCs w:val="24"/>
        </w:rPr>
        <w:t>.</w:t>
      </w:r>
    </w:p>
    <w:p w:rsidR="0073179E" w:rsidRPr="0073179E" w:rsidRDefault="006479C6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983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1A4991" w:rsidRPr="00CC1983">
        <w:rPr>
          <w:rFonts w:ascii="Times New Roman" w:hAnsi="Times New Roman" w:cs="Times New Roman"/>
          <w:sz w:val="24"/>
          <w:szCs w:val="24"/>
        </w:rPr>
        <w:t xml:space="preserve">размещен на </w:t>
      </w:r>
      <w:r w:rsidRPr="00CC198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A4991" w:rsidRPr="00CC198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97561" w:rsidRPr="00CC19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5D3B" w:rsidRPr="00CC1983">
        <w:rPr>
          <w:rFonts w:ascii="Times New Roman" w:hAnsi="Times New Roman" w:cs="Times New Roman"/>
          <w:sz w:val="24"/>
          <w:szCs w:val="24"/>
        </w:rPr>
        <w:t>Пудожского</w:t>
      </w:r>
      <w:r w:rsidR="00A97561" w:rsidRPr="00CC198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97561" w:rsidRPr="0073179E">
        <w:rPr>
          <w:rFonts w:ascii="Times New Roman" w:hAnsi="Times New Roman" w:cs="Times New Roman"/>
          <w:sz w:val="24"/>
          <w:szCs w:val="24"/>
        </w:rPr>
        <w:t>района</w:t>
      </w:r>
      <w:r w:rsidR="0073179E" w:rsidRPr="0073179E">
        <w:rPr>
          <w:rFonts w:ascii="Times New Roman" w:hAnsi="Times New Roman" w:cs="Times New Roman"/>
          <w:sz w:val="24"/>
          <w:szCs w:val="24"/>
        </w:rPr>
        <w:t>.</w:t>
      </w:r>
    </w:p>
    <w:p w:rsidR="002245CE" w:rsidRDefault="0073179E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Pr="00F36958">
          <w:rPr>
            <w:rStyle w:val="ad"/>
            <w:rFonts w:ascii="Times New Roman" w:hAnsi="Times New Roman" w:cs="Times New Roman"/>
            <w:sz w:val="24"/>
            <w:szCs w:val="24"/>
          </w:rPr>
          <w:t>https://www.pudogadm.ru/ekonomika/8212192795/179092295/6904913860/</w:t>
        </w:r>
      </w:hyperlink>
    </w:p>
    <w:p w:rsidR="009E0DE1" w:rsidRPr="00CC1983" w:rsidRDefault="00FF1940" w:rsidP="008E42AA">
      <w:pPr>
        <w:spacing w:before="240" w:after="6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9E0DE1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аздел </w:t>
      </w:r>
      <w:r w:rsidR="00E70339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E0DE1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достижении целевых значений контрольных показателей эффективности, установленных в плане мероприятий («дорожной карте») по содействию развитию ко</w:t>
      </w:r>
      <w:r w:rsidR="00D61FD3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нкуренции </w:t>
      </w:r>
      <w:r w:rsidR="009E0DE1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C1983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Пудожском</w:t>
      </w:r>
      <w:r w:rsidR="00D9145F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</w:t>
      </w:r>
      <w:r w:rsidR="00922438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D9145F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922438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0837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D9145F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D0837" w:rsidRPr="00CC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22438" w:rsidRPr="00CC1983" w:rsidRDefault="00922438" w:rsidP="008E42AA">
      <w:pPr>
        <w:pStyle w:val="Default"/>
        <w:ind w:firstLine="709"/>
        <w:jc w:val="both"/>
      </w:pPr>
    </w:p>
    <w:p w:rsidR="003651FC" w:rsidRPr="00CC1983" w:rsidRDefault="003651FC" w:rsidP="008E42AA">
      <w:pPr>
        <w:pStyle w:val="Default"/>
        <w:ind w:firstLine="709"/>
        <w:jc w:val="both"/>
      </w:pPr>
      <w:r w:rsidRPr="00CC1983">
        <w:t xml:space="preserve">В целях </w:t>
      </w:r>
      <w:proofErr w:type="gramStart"/>
      <w:r w:rsidRPr="00CC1983">
        <w:t>проведения мониторинга реализации Плана мероприятий</w:t>
      </w:r>
      <w:proofErr w:type="gramEnd"/>
      <w:r w:rsidRPr="00CC1983">
        <w:t xml:space="preserve"> в 201</w:t>
      </w:r>
      <w:r w:rsidR="00173283" w:rsidRPr="00CC1983">
        <w:t>9</w:t>
      </w:r>
      <w:r w:rsidRPr="00CC1983">
        <w:t xml:space="preserve"> году </w:t>
      </w:r>
      <w:r w:rsidR="00CC1983" w:rsidRPr="00CC1983">
        <w:t>управлением по экономике и финансам</w:t>
      </w:r>
      <w:r w:rsidR="00173283" w:rsidRPr="00CC1983">
        <w:t xml:space="preserve"> администрации </w:t>
      </w:r>
      <w:r w:rsidR="00CC1983" w:rsidRPr="00CC1983">
        <w:t>Пудожского</w:t>
      </w:r>
      <w:r w:rsidR="00173283" w:rsidRPr="00CC1983">
        <w:t xml:space="preserve"> муниципального </w:t>
      </w:r>
      <w:r w:rsidR="00E6549F" w:rsidRPr="00CC1983">
        <w:t xml:space="preserve"> район</w:t>
      </w:r>
      <w:r w:rsidR="00173283" w:rsidRPr="00CC1983">
        <w:t>а</w:t>
      </w:r>
      <w:r w:rsidR="00E6549F" w:rsidRPr="00CC1983">
        <w:t xml:space="preserve"> </w:t>
      </w:r>
      <w:r w:rsidRPr="00CC1983">
        <w:t xml:space="preserve">направлен запрос всем участникам - ответственным исполнителям мероприятий. По итогам систематизации и обработки информации сформирован отчет, включающий </w:t>
      </w:r>
      <w:r w:rsidRPr="00CC1983">
        <w:lastRenderedPageBreak/>
        <w:t>информацию о ходе реализации мероприяти</w:t>
      </w:r>
      <w:r w:rsidR="00E6549F" w:rsidRPr="00CC1983">
        <w:t>й</w:t>
      </w:r>
      <w:r w:rsidRPr="00CC1983">
        <w:t xml:space="preserve"> и целевых показателей развития конкуренции</w:t>
      </w:r>
      <w:r w:rsidR="002A1B8C" w:rsidRPr="00CC1983">
        <w:t xml:space="preserve"> в </w:t>
      </w:r>
      <w:r w:rsidR="00E6549F" w:rsidRPr="00CC1983">
        <w:t>районе</w:t>
      </w:r>
      <w:r w:rsidR="002A1B8C" w:rsidRPr="00CC1983">
        <w:t>.</w:t>
      </w:r>
    </w:p>
    <w:p w:rsidR="003651FC" w:rsidRPr="00CC1983" w:rsidRDefault="003651FC" w:rsidP="006C0FD4">
      <w:pPr>
        <w:pStyle w:val="Default"/>
        <w:ind w:firstLine="709"/>
        <w:jc w:val="both"/>
      </w:pPr>
      <w:r w:rsidRPr="00CC1983">
        <w:t xml:space="preserve">Основными итогами реализации мероприятий, направленных на развитие конкурентной среды в </w:t>
      </w:r>
      <w:r w:rsidR="00CC1983" w:rsidRPr="00CC1983">
        <w:t>Пудожском</w:t>
      </w:r>
      <w:r w:rsidR="00173283" w:rsidRPr="00CC1983">
        <w:t xml:space="preserve"> муниципальном районе </w:t>
      </w:r>
      <w:r w:rsidRPr="00CC1983">
        <w:t xml:space="preserve"> в</w:t>
      </w:r>
      <w:r w:rsidR="002A1B8C" w:rsidRPr="00CC1983">
        <w:t xml:space="preserve"> 201</w:t>
      </w:r>
      <w:r w:rsidR="00173283" w:rsidRPr="00CC1983">
        <w:t>9</w:t>
      </w:r>
      <w:r w:rsidRPr="00CC1983">
        <w:t xml:space="preserve"> году являются: </w:t>
      </w:r>
    </w:p>
    <w:p w:rsidR="003651FC" w:rsidRPr="00CC1983" w:rsidRDefault="003651FC" w:rsidP="006C0FD4">
      <w:pPr>
        <w:pStyle w:val="Default"/>
        <w:ind w:firstLine="709"/>
        <w:jc w:val="both"/>
      </w:pPr>
      <w:r w:rsidRPr="00CC1983">
        <w:t xml:space="preserve">- проведение мониторинга состояния и развития конкурентной среды на рынках товаров и услуг </w:t>
      </w:r>
      <w:r w:rsidR="00E6549F" w:rsidRPr="00CC1983">
        <w:t>муниципального района</w:t>
      </w:r>
      <w:r w:rsidR="002A1B8C" w:rsidRPr="00CC1983">
        <w:t>,</w:t>
      </w:r>
      <w:r w:rsidRPr="00CC1983">
        <w:t xml:space="preserve"> с участием общественных организаций и органов местного самоуправления, результаты которого будут учтены при определении дальнейших приоритетов развития конкуренции в </w:t>
      </w:r>
      <w:r w:rsidR="00E6549F" w:rsidRPr="00CC1983">
        <w:t>муниципальном районе</w:t>
      </w:r>
      <w:r w:rsidRPr="00CC1983">
        <w:t xml:space="preserve">; </w:t>
      </w:r>
    </w:p>
    <w:p w:rsidR="002A1B8C" w:rsidRPr="00CC1983" w:rsidRDefault="002A1B8C" w:rsidP="006C0FD4">
      <w:pPr>
        <w:pStyle w:val="Default"/>
        <w:ind w:firstLine="709"/>
        <w:jc w:val="both"/>
        <w:rPr>
          <w:color w:val="auto"/>
        </w:rPr>
      </w:pPr>
      <w:r w:rsidRPr="00CC1983">
        <w:rPr>
          <w:color w:val="auto"/>
        </w:rPr>
        <w:t>- заключение соглашени</w:t>
      </w:r>
      <w:r w:rsidR="00E6549F" w:rsidRPr="00CC1983">
        <w:rPr>
          <w:color w:val="auto"/>
        </w:rPr>
        <w:t>я</w:t>
      </w:r>
      <w:r w:rsidRPr="00CC1983">
        <w:rPr>
          <w:color w:val="auto"/>
        </w:rPr>
        <w:t xml:space="preserve"> о</w:t>
      </w:r>
      <w:r w:rsidR="00102CBB" w:rsidRPr="00CC1983">
        <w:rPr>
          <w:color w:val="auto"/>
        </w:rPr>
        <w:t xml:space="preserve"> взаимодействии между Министерством экономического развития и промышленности Республики Карелия и </w:t>
      </w:r>
      <w:proofErr w:type="spellStart"/>
      <w:r w:rsidR="00CC1983" w:rsidRPr="00CC1983">
        <w:rPr>
          <w:color w:val="auto"/>
        </w:rPr>
        <w:t>Пудожским</w:t>
      </w:r>
      <w:proofErr w:type="spellEnd"/>
      <w:r w:rsidR="00CC1983" w:rsidRPr="00CC1983">
        <w:rPr>
          <w:color w:val="auto"/>
        </w:rPr>
        <w:t xml:space="preserve"> </w:t>
      </w:r>
      <w:r w:rsidR="00102CBB" w:rsidRPr="00CC1983">
        <w:rPr>
          <w:color w:val="auto"/>
        </w:rPr>
        <w:t xml:space="preserve">муниципальным </w:t>
      </w:r>
      <w:r w:rsidR="00E6549F" w:rsidRPr="00CC1983">
        <w:rPr>
          <w:color w:val="auto"/>
        </w:rPr>
        <w:t>район</w:t>
      </w:r>
      <w:r w:rsidR="00102CBB" w:rsidRPr="00CC1983">
        <w:rPr>
          <w:color w:val="auto"/>
        </w:rPr>
        <w:t xml:space="preserve">ом </w:t>
      </w:r>
      <w:r w:rsidRPr="00CC1983">
        <w:rPr>
          <w:color w:val="auto"/>
        </w:rPr>
        <w:t xml:space="preserve"> о внедрении</w:t>
      </w:r>
      <w:r w:rsidR="0013628F" w:rsidRPr="00CC1983">
        <w:rPr>
          <w:color w:val="auto"/>
        </w:rPr>
        <w:t xml:space="preserve"> стандарта развития</w:t>
      </w:r>
      <w:r w:rsidR="00102CBB" w:rsidRPr="00CC1983">
        <w:rPr>
          <w:color w:val="auto"/>
        </w:rPr>
        <w:t xml:space="preserve"> конкуренции в муниципальном районе</w:t>
      </w:r>
      <w:r w:rsidR="000323AE" w:rsidRPr="00CC1983">
        <w:rPr>
          <w:color w:val="auto"/>
        </w:rPr>
        <w:t>.</w:t>
      </w:r>
    </w:p>
    <w:sectPr w:rsidR="002A1B8C" w:rsidRPr="00CC1983" w:rsidSect="00D1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C4" w:rsidRDefault="008C2CC4" w:rsidP="003C1281">
      <w:pPr>
        <w:spacing w:after="0" w:line="240" w:lineRule="auto"/>
      </w:pPr>
      <w:r>
        <w:separator/>
      </w:r>
    </w:p>
  </w:endnote>
  <w:endnote w:type="continuationSeparator" w:id="0">
    <w:p w:rsidR="008C2CC4" w:rsidRDefault="008C2CC4" w:rsidP="003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C4" w:rsidRDefault="008C2CC4" w:rsidP="003C1281">
      <w:pPr>
        <w:spacing w:after="0" w:line="240" w:lineRule="auto"/>
      </w:pPr>
      <w:r>
        <w:separator/>
      </w:r>
    </w:p>
  </w:footnote>
  <w:footnote w:type="continuationSeparator" w:id="0">
    <w:p w:rsidR="008C2CC4" w:rsidRDefault="008C2CC4" w:rsidP="003C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16" w:rsidRDefault="00742E16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B81B82"/>
    <w:lvl w:ilvl="0">
      <w:start w:val="1"/>
      <w:numFmt w:val="decimal"/>
      <w:lvlText w:val="3.2.%1."/>
      <w:lvlJc w:val="left"/>
      <w:rPr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5A41E50"/>
    <w:multiLevelType w:val="hybridMultilevel"/>
    <w:tmpl w:val="EA0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71D"/>
    <w:multiLevelType w:val="multilevel"/>
    <w:tmpl w:val="27E26D3E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295AAC"/>
    <w:multiLevelType w:val="hybridMultilevel"/>
    <w:tmpl w:val="1BA0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18A0"/>
    <w:multiLevelType w:val="multilevel"/>
    <w:tmpl w:val="F48672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125677F"/>
    <w:multiLevelType w:val="multilevel"/>
    <w:tmpl w:val="82F095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sz w:val="26"/>
      </w:rPr>
    </w:lvl>
  </w:abstractNum>
  <w:abstractNum w:abstractNumId="6">
    <w:nsid w:val="197C70F0"/>
    <w:multiLevelType w:val="hybridMultilevel"/>
    <w:tmpl w:val="455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D53"/>
    <w:multiLevelType w:val="hybridMultilevel"/>
    <w:tmpl w:val="3B7200E8"/>
    <w:lvl w:ilvl="0" w:tplc="EBD03964">
      <w:start w:val="10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1CEE"/>
    <w:multiLevelType w:val="hybridMultilevel"/>
    <w:tmpl w:val="153C04C4"/>
    <w:lvl w:ilvl="0" w:tplc="9FDC4D2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">
    <w:nsid w:val="1FC27F18"/>
    <w:multiLevelType w:val="hybridMultilevel"/>
    <w:tmpl w:val="DB200CA6"/>
    <w:lvl w:ilvl="0" w:tplc="5BA8A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E96E0F"/>
    <w:multiLevelType w:val="hybridMultilevel"/>
    <w:tmpl w:val="E584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2D1A"/>
    <w:multiLevelType w:val="hybridMultilevel"/>
    <w:tmpl w:val="1B10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A4BB7"/>
    <w:multiLevelType w:val="hybridMultilevel"/>
    <w:tmpl w:val="7A30EAF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08454F"/>
    <w:multiLevelType w:val="hybridMultilevel"/>
    <w:tmpl w:val="C9903E08"/>
    <w:lvl w:ilvl="0" w:tplc="716A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8144CA"/>
    <w:multiLevelType w:val="hybridMultilevel"/>
    <w:tmpl w:val="365E32EE"/>
    <w:lvl w:ilvl="0" w:tplc="B04E4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476008"/>
    <w:multiLevelType w:val="hybridMultilevel"/>
    <w:tmpl w:val="97E0DAD6"/>
    <w:lvl w:ilvl="0" w:tplc="F80816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D5975"/>
    <w:multiLevelType w:val="hybridMultilevel"/>
    <w:tmpl w:val="C2E0A8A6"/>
    <w:lvl w:ilvl="0" w:tplc="A68CCD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7C0FE7"/>
    <w:multiLevelType w:val="hybridMultilevel"/>
    <w:tmpl w:val="15E0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B59BA"/>
    <w:multiLevelType w:val="hybridMultilevel"/>
    <w:tmpl w:val="9ED26D20"/>
    <w:lvl w:ilvl="0" w:tplc="07CC5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F44B9F"/>
    <w:multiLevelType w:val="multilevel"/>
    <w:tmpl w:val="A2D43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0">
    <w:nsid w:val="58C12D65"/>
    <w:multiLevelType w:val="multilevel"/>
    <w:tmpl w:val="171CFDE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1">
    <w:nsid w:val="590E3826"/>
    <w:multiLevelType w:val="multilevel"/>
    <w:tmpl w:val="B5481E6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9554D9C"/>
    <w:multiLevelType w:val="hybridMultilevel"/>
    <w:tmpl w:val="3D9C1DAE"/>
    <w:lvl w:ilvl="0" w:tplc="1ECE4228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BF519E"/>
    <w:multiLevelType w:val="hybridMultilevel"/>
    <w:tmpl w:val="E544FE0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F894ECF"/>
    <w:multiLevelType w:val="multilevel"/>
    <w:tmpl w:val="BCB4F7C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12B7645"/>
    <w:multiLevelType w:val="multilevel"/>
    <w:tmpl w:val="F54858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295093"/>
    <w:multiLevelType w:val="hybridMultilevel"/>
    <w:tmpl w:val="4DDC6C4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9761CF"/>
    <w:multiLevelType w:val="hybridMultilevel"/>
    <w:tmpl w:val="CCA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C4D4B"/>
    <w:multiLevelType w:val="multilevel"/>
    <w:tmpl w:val="D27440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5D94B47"/>
    <w:multiLevelType w:val="multilevel"/>
    <w:tmpl w:val="45BA4A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0">
    <w:nsid w:val="763A59B4"/>
    <w:multiLevelType w:val="hybridMultilevel"/>
    <w:tmpl w:val="CB40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87C06"/>
    <w:multiLevelType w:val="multilevel"/>
    <w:tmpl w:val="14D212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C144E89"/>
    <w:multiLevelType w:val="hybridMultilevel"/>
    <w:tmpl w:val="5B36AA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14"/>
  </w:num>
  <w:num w:numId="5">
    <w:abstractNumId w:val="7"/>
  </w:num>
  <w:num w:numId="6">
    <w:abstractNumId w:val="22"/>
  </w:num>
  <w:num w:numId="7">
    <w:abstractNumId w:val="15"/>
  </w:num>
  <w:num w:numId="8">
    <w:abstractNumId w:val="30"/>
  </w:num>
  <w:num w:numId="9">
    <w:abstractNumId w:val="17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4"/>
  </w:num>
  <w:num w:numId="19">
    <w:abstractNumId w:val="5"/>
  </w:num>
  <w:num w:numId="20">
    <w:abstractNumId w:val="25"/>
  </w:num>
  <w:num w:numId="21">
    <w:abstractNumId w:val="24"/>
  </w:num>
  <w:num w:numId="22">
    <w:abstractNumId w:val="16"/>
  </w:num>
  <w:num w:numId="23">
    <w:abstractNumId w:val="9"/>
  </w:num>
  <w:num w:numId="24">
    <w:abstractNumId w:val="23"/>
  </w:num>
  <w:num w:numId="25">
    <w:abstractNumId w:val="12"/>
  </w:num>
  <w:num w:numId="26">
    <w:abstractNumId w:val="19"/>
  </w:num>
  <w:num w:numId="27">
    <w:abstractNumId w:val="21"/>
  </w:num>
  <w:num w:numId="28">
    <w:abstractNumId w:val="29"/>
  </w:num>
  <w:num w:numId="29">
    <w:abstractNumId w:val="2"/>
  </w:num>
  <w:num w:numId="30">
    <w:abstractNumId w:val="13"/>
  </w:num>
  <w:num w:numId="31">
    <w:abstractNumId w:val="2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0A"/>
    <w:rsid w:val="00002D49"/>
    <w:rsid w:val="00002F94"/>
    <w:rsid w:val="000054CD"/>
    <w:rsid w:val="000056DA"/>
    <w:rsid w:val="000071B8"/>
    <w:rsid w:val="0001098E"/>
    <w:rsid w:val="0001111B"/>
    <w:rsid w:val="000114A6"/>
    <w:rsid w:val="000125AF"/>
    <w:rsid w:val="00012F2F"/>
    <w:rsid w:val="000139D0"/>
    <w:rsid w:val="000148AE"/>
    <w:rsid w:val="0001744B"/>
    <w:rsid w:val="00017D0E"/>
    <w:rsid w:val="00020F80"/>
    <w:rsid w:val="00022D60"/>
    <w:rsid w:val="000230D9"/>
    <w:rsid w:val="000233C6"/>
    <w:rsid w:val="000254DA"/>
    <w:rsid w:val="0002788A"/>
    <w:rsid w:val="00031790"/>
    <w:rsid w:val="000317D7"/>
    <w:rsid w:val="000323AE"/>
    <w:rsid w:val="00036152"/>
    <w:rsid w:val="000375D7"/>
    <w:rsid w:val="00042629"/>
    <w:rsid w:val="000435E9"/>
    <w:rsid w:val="00043964"/>
    <w:rsid w:val="0004490C"/>
    <w:rsid w:val="00044AB8"/>
    <w:rsid w:val="0004735B"/>
    <w:rsid w:val="00047EA6"/>
    <w:rsid w:val="00050DCC"/>
    <w:rsid w:val="00050F2D"/>
    <w:rsid w:val="00051A5A"/>
    <w:rsid w:val="0005439E"/>
    <w:rsid w:val="00054A8C"/>
    <w:rsid w:val="00055894"/>
    <w:rsid w:val="00057D29"/>
    <w:rsid w:val="00061101"/>
    <w:rsid w:val="00061AB2"/>
    <w:rsid w:val="00061BA2"/>
    <w:rsid w:val="0006322C"/>
    <w:rsid w:val="0006324C"/>
    <w:rsid w:val="00064536"/>
    <w:rsid w:val="00065920"/>
    <w:rsid w:val="00071905"/>
    <w:rsid w:val="00074761"/>
    <w:rsid w:val="000748E5"/>
    <w:rsid w:val="00074DB6"/>
    <w:rsid w:val="00076759"/>
    <w:rsid w:val="00076B36"/>
    <w:rsid w:val="000774EB"/>
    <w:rsid w:val="00083167"/>
    <w:rsid w:val="00083AB3"/>
    <w:rsid w:val="000840BC"/>
    <w:rsid w:val="00085729"/>
    <w:rsid w:val="00085A02"/>
    <w:rsid w:val="00090010"/>
    <w:rsid w:val="0009229F"/>
    <w:rsid w:val="00093DA9"/>
    <w:rsid w:val="000940A3"/>
    <w:rsid w:val="000942EC"/>
    <w:rsid w:val="000A02DF"/>
    <w:rsid w:val="000A45C6"/>
    <w:rsid w:val="000A5FF2"/>
    <w:rsid w:val="000A62B9"/>
    <w:rsid w:val="000A6503"/>
    <w:rsid w:val="000A68E4"/>
    <w:rsid w:val="000B425A"/>
    <w:rsid w:val="000B6705"/>
    <w:rsid w:val="000B6B1F"/>
    <w:rsid w:val="000B6E5E"/>
    <w:rsid w:val="000B7512"/>
    <w:rsid w:val="000C309D"/>
    <w:rsid w:val="000C3C92"/>
    <w:rsid w:val="000C4F58"/>
    <w:rsid w:val="000D0837"/>
    <w:rsid w:val="000D2A05"/>
    <w:rsid w:val="000D302A"/>
    <w:rsid w:val="000D5263"/>
    <w:rsid w:val="000D62E9"/>
    <w:rsid w:val="000E06B7"/>
    <w:rsid w:val="000E0F64"/>
    <w:rsid w:val="000E14EA"/>
    <w:rsid w:val="000E2C43"/>
    <w:rsid w:val="000E51D4"/>
    <w:rsid w:val="000E5367"/>
    <w:rsid w:val="000E5648"/>
    <w:rsid w:val="000E6B24"/>
    <w:rsid w:val="000E7F3E"/>
    <w:rsid w:val="000F01D9"/>
    <w:rsid w:val="000F0F87"/>
    <w:rsid w:val="000F2FAB"/>
    <w:rsid w:val="000F4E4F"/>
    <w:rsid w:val="000F51B4"/>
    <w:rsid w:val="00100A35"/>
    <w:rsid w:val="00100E81"/>
    <w:rsid w:val="00100F9E"/>
    <w:rsid w:val="00101D39"/>
    <w:rsid w:val="00102CBB"/>
    <w:rsid w:val="00102D0D"/>
    <w:rsid w:val="0010495E"/>
    <w:rsid w:val="00104B91"/>
    <w:rsid w:val="0010519B"/>
    <w:rsid w:val="001053AF"/>
    <w:rsid w:val="00112C11"/>
    <w:rsid w:val="00115118"/>
    <w:rsid w:val="00116E8A"/>
    <w:rsid w:val="00117227"/>
    <w:rsid w:val="00117B4F"/>
    <w:rsid w:val="00121CFC"/>
    <w:rsid w:val="00124853"/>
    <w:rsid w:val="00124C6E"/>
    <w:rsid w:val="001315AC"/>
    <w:rsid w:val="0013628F"/>
    <w:rsid w:val="0013644C"/>
    <w:rsid w:val="00142519"/>
    <w:rsid w:val="0014307E"/>
    <w:rsid w:val="001441F2"/>
    <w:rsid w:val="001449C9"/>
    <w:rsid w:val="00146FA8"/>
    <w:rsid w:val="0015047F"/>
    <w:rsid w:val="0015264B"/>
    <w:rsid w:val="001526E1"/>
    <w:rsid w:val="00154C25"/>
    <w:rsid w:val="00156914"/>
    <w:rsid w:val="00156DA8"/>
    <w:rsid w:val="00157805"/>
    <w:rsid w:val="00160E4B"/>
    <w:rsid w:val="001610FB"/>
    <w:rsid w:val="00161580"/>
    <w:rsid w:val="0016534B"/>
    <w:rsid w:val="00165A91"/>
    <w:rsid w:val="001713A5"/>
    <w:rsid w:val="00172438"/>
    <w:rsid w:val="0017327E"/>
    <w:rsid w:val="00173283"/>
    <w:rsid w:val="00173A70"/>
    <w:rsid w:val="001761B6"/>
    <w:rsid w:val="001774AB"/>
    <w:rsid w:val="00177B9C"/>
    <w:rsid w:val="00180C10"/>
    <w:rsid w:val="00181EFB"/>
    <w:rsid w:val="00184FC2"/>
    <w:rsid w:val="00187565"/>
    <w:rsid w:val="00187621"/>
    <w:rsid w:val="001917B1"/>
    <w:rsid w:val="001931E5"/>
    <w:rsid w:val="001933B0"/>
    <w:rsid w:val="00194364"/>
    <w:rsid w:val="00194DB7"/>
    <w:rsid w:val="00195965"/>
    <w:rsid w:val="00196902"/>
    <w:rsid w:val="001969E5"/>
    <w:rsid w:val="001969E6"/>
    <w:rsid w:val="001976ED"/>
    <w:rsid w:val="00197D71"/>
    <w:rsid w:val="001A05FE"/>
    <w:rsid w:val="001A3410"/>
    <w:rsid w:val="001A4991"/>
    <w:rsid w:val="001A4DA4"/>
    <w:rsid w:val="001A66E3"/>
    <w:rsid w:val="001A7232"/>
    <w:rsid w:val="001A7A7C"/>
    <w:rsid w:val="001B4796"/>
    <w:rsid w:val="001B6A2B"/>
    <w:rsid w:val="001C2DBE"/>
    <w:rsid w:val="001C4C3E"/>
    <w:rsid w:val="001D0D0F"/>
    <w:rsid w:val="001D1235"/>
    <w:rsid w:val="001D1316"/>
    <w:rsid w:val="001D17CF"/>
    <w:rsid w:val="001D31A9"/>
    <w:rsid w:val="001D5199"/>
    <w:rsid w:val="001D6264"/>
    <w:rsid w:val="001D6F2D"/>
    <w:rsid w:val="001E112F"/>
    <w:rsid w:val="001E2D08"/>
    <w:rsid w:val="001E3B4F"/>
    <w:rsid w:val="001E46CA"/>
    <w:rsid w:val="001F0986"/>
    <w:rsid w:val="001F158B"/>
    <w:rsid w:val="001F1F23"/>
    <w:rsid w:val="001F462B"/>
    <w:rsid w:val="001F6568"/>
    <w:rsid w:val="001F7AE8"/>
    <w:rsid w:val="002008A9"/>
    <w:rsid w:val="00200BB3"/>
    <w:rsid w:val="00202740"/>
    <w:rsid w:val="002045DB"/>
    <w:rsid w:val="00207818"/>
    <w:rsid w:val="002102F1"/>
    <w:rsid w:val="002107BA"/>
    <w:rsid w:val="00211380"/>
    <w:rsid w:val="002137E0"/>
    <w:rsid w:val="00214BA9"/>
    <w:rsid w:val="00214C65"/>
    <w:rsid w:val="00216EA3"/>
    <w:rsid w:val="002174EB"/>
    <w:rsid w:val="002202CF"/>
    <w:rsid w:val="00220799"/>
    <w:rsid w:val="00220A07"/>
    <w:rsid w:val="0022261A"/>
    <w:rsid w:val="00223515"/>
    <w:rsid w:val="0022396A"/>
    <w:rsid w:val="002245CE"/>
    <w:rsid w:val="00227501"/>
    <w:rsid w:val="0022755E"/>
    <w:rsid w:val="002342CA"/>
    <w:rsid w:val="00236797"/>
    <w:rsid w:val="00237013"/>
    <w:rsid w:val="0024147E"/>
    <w:rsid w:val="002449F6"/>
    <w:rsid w:val="00246D03"/>
    <w:rsid w:val="00254096"/>
    <w:rsid w:val="0025498A"/>
    <w:rsid w:val="002555B0"/>
    <w:rsid w:val="00256674"/>
    <w:rsid w:val="00257E5C"/>
    <w:rsid w:val="00261A56"/>
    <w:rsid w:val="0026223D"/>
    <w:rsid w:val="00265C7D"/>
    <w:rsid w:val="00272EBD"/>
    <w:rsid w:val="002758C3"/>
    <w:rsid w:val="0027592B"/>
    <w:rsid w:val="0027682E"/>
    <w:rsid w:val="00277063"/>
    <w:rsid w:val="0027785A"/>
    <w:rsid w:val="00280EFC"/>
    <w:rsid w:val="00290B57"/>
    <w:rsid w:val="002953C7"/>
    <w:rsid w:val="00295422"/>
    <w:rsid w:val="0029547F"/>
    <w:rsid w:val="00297AF0"/>
    <w:rsid w:val="002A1B8C"/>
    <w:rsid w:val="002A5C6F"/>
    <w:rsid w:val="002A7B3A"/>
    <w:rsid w:val="002B114A"/>
    <w:rsid w:val="002B1289"/>
    <w:rsid w:val="002B249D"/>
    <w:rsid w:val="002B399C"/>
    <w:rsid w:val="002B5F89"/>
    <w:rsid w:val="002B69AE"/>
    <w:rsid w:val="002B6F62"/>
    <w:rsid w:val="002C0B5E"/>
    <w:rsid w:val="002C105A"/>
    <w:rsid w:val="002C5F09"/>
    <w:rsid w:val="002D3162"/>
    <w:rsid w:val="002D4DB5"/>
    <w:rsid w:val="002D50FF"/>
    <w:rsid w:val="002D51B3"/>
    <w:rsid w:val="002D76DD"/>
    <w:rsid w:val="002E39F1"/>
    <w:rsid w:val="002E3E5D"/>
    <w:rsid w:val="002E5B3B"/>
    <w:rsid w:val="002F14A7"/>
    <w:rsid w:val="002F1D71"/>
    <w:rsid w:val="002F24D8"/>
    <w:rsid w:val="002F25CE"/>
    <w:rsid w:val="002F4D20"/>
    <w:rsid w:val="002F5EC4"/>
    <w:rsid w:val="003004CA"/>
    <w:rsid w:val="0030129C"/>
    <w:rsid w:val="003044EF"/>
    <w:rsid w:val="00306D97"/>
    <w:rsid w:val="0031537E"/>
    <w:rsid w:val="003164B1"/>
    <w:rsid w:val="00320ED6"/>
    <w:rsid w:val="0032112C"/>
    <w:rsid w:val="00330674"/>
    <w:rsid w:val="0033292B"/>
    <w:rsid w:val="00335296"/>
    <w:rsid w:val="00341DFC"/>
    <w:rsid w:val="00342A87"/>
    <w:rsid w:val="00347223"/>
    <w:rsid w:val="00352017"/>
    <w:rsid w:val="0035421C"/>
    <w:rsid w:val="003549CE"/>
    <w:rsid w:val="00355D2E"/>
    <w:rsid w:val="0036094F"/>
    <w:rsid w:val="003651FC"/>
    <w:rsid w:val="003652FC"/>
    <w:rsid w:val="00366A49"/>
    <w:rsid w:val="00370580"/>
    <w:rsid w:val="003742A2"/>
    <w:rsid w:val="0037531E"/>
    <w:rsid w:val="00376501"/>
    <w:rsid w:val="0038027F"/>
    <w:rsid w:val="00380D82"/>
    <w:rsid w:val="00381D5C"/>
    <w:rsid w:val="00381DF3"/>
    <w:rsid w:val="00384D32"/>
    <w:rsid w:val="00385B79"/>
    <w:rsid w:val="00386C82"/>
    <w:rsid w:val="003901BA"/>
    <w:rsid w:val="00390A23"/>
    <w:rsid w:val="00390F2F"/>
    <w:rsid w:val="00391773"/>
    <w:rsid w:val="0039438F"/>
    <w:rsid w:val="00397115"/>
    <w:rsid w:val="00397AA3"/>
    <w:rsid w:val="00397AEB"/>
    <w:rsid w:val="003A138A"/>
    <w:rsid w:val="003A1B33"/>
    <w:rsid w:val="003A1FE8"/>
    <w:rsid w:val="003A27BD"/>
    <w:rsid w:val="003A2C0F"/>
    <w:rsid w:val="003A40FA"/>
    <w:rsid w:val="003A5B4B"/>
    <w:rsid w:val="003A7980"/>
    <w:rsid w:val="003B6000"/>
    <w:rsid w:val="003B6EAD"/>
    <w:rsid w:val="003B7174"/>
    <w:rsid w:val="003C0741"/>
    <w:rsid w:val="003C07A5"/>
    <w:rsid w:val="003C1281"/>
    <w:rsid w:val="003C2AB1"/>
    <w:rsid w:val="003C2D39"/>
    <w:rsid w:val="003C5643"/>
    <w:rsid w:val="003C5652"/>
    <w:rsid w:val="003C578D"/>
    <w:rsid w:val="003C5DDD"/>
    <w:rsid w:val="003C5E81"/>
    <w:rsid w:val="003C6E07"/>
    <w:rsid w:val="003C71B5"/>
    <w:rsid w:val="003C74D2"/>
    <w:rsid w:val="003D2AD1"/>
    <w:rsid w:val="003D36BF"/>
    <w:rsid w:val="003D5AED"/>
    <w:rsid w:val="003E0467"/>
    <w:rsid w:val="003E0991"/>
    <w:rsid w:val="003E1891"/>
    <w:rsid w:val="003E254F"/>
    <w:rsid w:val="003E33BA"/>
    <w:rsid w:val="003E4080"/>
    <w:rsid w:val="003E7EFC"/>
    <w:rsid w:val="003F22A3"/>
    <w:rsid w:val="003F2D19"/>
    <w:rsid w:val="003F5B9F"/>
    <w:rsid w:val="003F5DEC"/>
    <w:rsid w:val="00400F8B"/>
    <w:rsid w:val="00406280"/>
    <w:rsid w:val="00406528"/>
    <w:rsid w:val="004079D2"/>
    <w:rsid w:val="00407ED0"/>
    <w:rsid w:val="004119F8"/>
    <w:rsid w:val="004155C7"/>
    <w:rsid w:val="00416C91"/>
    <w:rsid w:val="00416D7A"/>
    <w:rsid w:val="00420D2C"/>
    <w:rsid w:val="00424907"/>
    <w:rsid w:val="00426F2F"/>
    <w:rsid w:val="00427AD1"/>
    <w:rsid w:val="0043076D"/>
    <w:rsid w:val="00432A63"/>
    <w:rsid w:val="004344C2"/>
    <w:rsid w:val="0043504B"/>
    <w:rsid w:val="00440061"/>
    <w:rsid w:val="004451E0"/>
    <w:rsid w:val="00446FFB"/>
    <w:rsid w:val="00447F17"/>
    <w:rsid w:val="00453A56"/>
    <w:rsid w:val="00460355"/>
    <w:rsid w:val="00461A8C"/>
    <w:rsid w:val="00462871"/>
    <w:rsid w:val="00462BAD"/>
    <w:rsid w:val="00463652"/>
    <w:rsid w:val="00464C5C"/>
    <w:rsid w:val="004660EA"/>
    <w:rsid w:val="004667AA"/>
    <w:rsid w:val="00467F42"/>
    <w:rsid w:val="004714D3"/>
    <w:rsid w:val="00471B5A"/>
    <w:rsid w:val="00475103"/>
    <w:rsid w:val="00480A65"/>
    <w:rsid w:val="004820A3"/>
    <w:rsid w:val="004826A6"/>
    <w:rsid w:val="00482ED3"/>
    <w:rsid w:val="0048690B"/>
    <w:rsid w:val="0049102D"/>
    <w:rsid w:val="0049201D"/>
    <w:rsid w:val="004956D0"/>
    <w:rsid w:val="00495FAF"/>
    <w:rsid w:val="00496A5D"/>
    <w:rsid w:val="004A01A9"/>
    <w:rsid w:val="004A032B"/>
    <w:rsid w:val="004A0B21"/>
    <w:rsid w:val="004A2CAB"/>
    <w:rsid w:val="004A2D07"/>
    <w:rsid w:val="004A36DF"/>
    <w:rsid w:val="004A3B8E"/>
    <w:rsid w:val="004A6C60"/>
    <w:rsid w:val="004A7E3C"/>
    <w:rsid w:val="004A7F19"/>
    <w:rsid w:val="004B0104"/>
    <w:rsid w:val="004B1B72"/>
    <w:rsid w:val="004B1CF2"/>
    <w:rsid w:val="004B247D"/>
    <w:rsid w:val="004B2A3E"/>
    <w:rsid w:val="004B2BED"/>
    <w:rsid w:val="004C0775"/>
    <w:rsid w:val="004C5CFC"/>
    <w:rsid w:val="004D088E"/>
    <w:rsid w:val="004D1009"/>
    <w:rsid w:val="004D1E1E"/>
    <w:rsid w:val="004D27E2"/>
    <w:rsid w:val="004D29C2"/>
    <w:rsid w:val="004D2AD7"/>
    <w:rsid w:val="004D3D81"/>
    <w:rsid w:val="004E5DC1"/>
    <w:rsid w:val="004E6146"/>
    <w:rsid w:val="004E646E"/>
    <w:rsid w:val="004E66D1"/>
    <w:rsid w:val="004F396A"/>
    <w:rsid w:val="004F46CC"/>
    <w:rsid w:val="004F4AD1"/>
    <w:rsid w:val="004F5877"/>
    <w:rsid w:val="004F7411"/>
    <w:rsid w:val="004F7D29"/>
    <w:rsid w:val="005014BD"/>
    <w:rsid w:val="00502176"/>
    <w:rsid w:val="00502CF5"/>
    <w:rsid w:val="00506B2E"/>
    <w:rsid w:val="005100A7"/>
    <w:rsid w:val="005113D4"/>
    <w:rsid w:val="00511662"/>
    <w:rsid w:val="005117B7"/>
    <w:rsid w:val="00511FD5"/>
    <w:rsid w:val="005123B9"/>
    <w:rsid w:val="0051254F"/>
    <w:rsid w:val="00512D82"/>
    <w:rsid w:val="005132CA"/>
    <w:rsid w:val="0051453A"/>
    <w:rsid w:val="005147B5"/>
    <w:rsid w:val="00514DC1"/>
    <w:rsid w:val="00515D2F"/>
    <w:rsid w:val="00515F18"/>
    <w:rsid w:val="00517F52"/>
    <w:rsid w:val="00520D4B"/>
    <w:rsid w:val="0052286E"/>
    <w:rsid w:val="0052441B"/>
    <w:rsid w:val="005245E5"/>
    <w:rsid w:val="00527BB0"/>
    <w:rsid w:val="00527C48"/>
    <w:rsid w:val="005313DD"/>
    <w:rsid w:val="00532C1D"/>
    <w:rsid w:val="00533960"/>
    <w:rsid w:val="00535563"/>
    <w:rsid w:val="00535F0A"/>
    <w:rsid w:val="0054093C"/>
    <w:rsid w:val="00540D0A"/>
    <w:rsid w:val="0054119D"/>
    <w:rsid w:val="0054173A"/>
    <w:rsid w:val="00543245"/>
    <w:rsid w:val="0054679B"/>
    <w:rsid w:val="00547A30"/>
    <w:rsid w:val="0055156B"/>
    <w:rsid w:val="005519B3"/>
    <w:rsid w:val="00551B2C"/>
    <w:rsid w:val="005535F9"/>
    <w:rsid w:val="00554762"/>
    <w:rsid w:val="005549B8"/>
    <w:rsid w:val="00554C71"/>
    <w:rsid w:val="00554E86"/>
    <w:rsid w:val="005550C2"/>
    <w:rsid w:val="0055672F"/>
    <w:rsid w:val="00556C16"/>
    <w:rsid w:val="005618BB"/>
    <w:rsid w:val="00565406"/>
    <w:rsid w:val="00566C0C"/>
    <w:rsid w:val="005713B6"/>
    <w:rsid w:val="005713D8"/>
    <w:rsid w:val="0057450A"/>
    <w:rsid w:val="00574572"/>
    <w:rsid w:val="0057528B"/>
    <w:rsid w:val="00575935"/>
    <w:rsid w:val="00584BED"/>
    <w:rsid w:val="0058520C"/>
    <w:rsid w:val="005872AB"/>
    <w:rsid w:val="0058744C"/>
    <w:rsid w:val="00590238"/>
    <w:rsid w:val="00591633"/>
    <w:rsid w:val="00593F03"/>
    <w:rsid w:val="00594A55"/>
    <w:rsid w:val="00596EB4"/>
    <w:rsid w:val="005A72E1"/>
    <w:rsid w:val="005B094F"/>
    <w:rsid w:val="005B2A13"/>
    <w:rsid w:val="005B2A19"/>
    <w:rsid w:val="005B2CEA"/>
    <w:rsid w:val="005B4904"/>
    <w:rsid w:val="005B4A75"/>
    <w:rsid w:val="005B5106"/>
    <w:rsid w:val="005B7063"/>
    <w:rsid w:val="005B7F74"/>
    <w:rsid w:val="005C0250"/>
    <w:rsid w:val="005C10F0"/>
    <w:rsid w:val="005C2C36"/>
    <w:rsid w:val="005C30C5"/>
    <w:rsid w:val="005C4CAB"/>
    <w:rsid w:val="005C60A4"/>
    <w:rsid w:val="005C6398"/>
    <w:rsid w:val="005D084E"/>
    <w:rsid w:val="005D0ED3"/>
    <w:rsid w:val="005D1288"/>
    <w:rsid w:val="005E122F"/>
    <w:rsid w:val="005E13A6"/>
    <w:rsid w:val="005E1A7C"/>
    <w:rsid w:val="005E1C02"/>
    <w:rsid w:val="005E1DD6"/>
    <w:rsid w:val="005E36B2"/>
    <w:rsid w:val="005E5A80"/>
    <w:rsid w:val="005E7FDD"/>
    <w:rsid w:val="005F124B"/>
    <w:rsid w:val="005F22D4"/>
    <w:rsid w:val="005F2EEB"/>
    <w:rsid w:val="005F2F5E"/>
    <w:rsid w:val="005F5663"/>
    <w:rsid w:val="005F5C0C"/>
    <w:rsid w:val="005F6578"/>
    <w:rsid w:val="00603238"/>
    <w:rsid w:val="00604CAC"/>
    <w:rsid w:val="00606F5D"/>
    <w:rsid w:val="00613C57"/>
    <w:rsid w:val="00613E99"/>
    <w:rsid w:val="006174A3"/>
    <w:rsid w:val="006222F5"/>
    <w:rsid w:val="006239DD"/>
    <w:rsid w:val="006264F1"/>
    <w:rsid w:val="00626FEF"/>
    <w:rsid w:val="0062760C"/>
    <w:rsid w:val="00627B1B"/>
    <w:rsid w:val="00634803"/>
    <w:rsid w:val="00641B15"/>
    <w:rsid w:val="00644608"/>
    <w:rsid w:val="00644F54"/>
    <w:rsid w:val="006456CF"/>
    <w:rsid w:val="00647728"/>
    <w:rsid w:val="006479C6"/>
    <w:rsid w:val="006510ED"/>
    <w:rsid w:val="0065217A"/>
    <w:rsid w:val="00652CFE"/>
    <w:rsid w:val="006534E6"/>
    <w:rsid w:val="0065514E"/>
    <w:rsid w:val="006620D5"/>
    <w:rsid w:val="006637CE"/>
    <w:rsid w:val="00672C85"/>
    <w:rsid w:val="00675331"/>
    <w:rsid w:val="00677941"/>
    <w:rsid w:val="006804D1"/>
    <w:rsid w:val="00681A2D"/>
    <w:rsid w:val="00681E74"/>
    <w:rsid w:val="006827B5"/>
    <w:rsid w:val="00683466"/>
    <w:rsid w:val="00684F75"/>
    <w:rsid w:val="00684FC5"/>
    <w:rsid w:val="00690F28"/>
    <w:rsid w:val="0069229B"/>
    <w:rsid w:val="0069337B"/>
    <w:rsid w:val="00694B31"/>
    <w:rsid w:val="00694E79"/>
    <w:rsid w:val="00697CEE"/>
    <w:rsid w:val="006A2022"/>
    <w:rsid w:val="006A4021"/>
    <w:rsid w:val="006A5891"/>
    <w:rsid w:val="006A6692"/>
    <w:rsid w:val="006A7484"/>
    <w:rsid w:val="006A7776"/>
    <w:rsid w:val="006B0443"/>
    <w:rsid w:val="006B1CDE"/>
    <w:rsid w:val="006B28E6"/>
    <w:rsid w:val="006B2C0D"/>
    <w:rsid w:val="006B2C9E"/>
    <w:rsid w:val="006B3128"/>
    <w:rsid w:val="006B4BF6"/>
    <w:rsid w:val="006B6157"/>
    <w:rsid w:val="006C0FD4"/>
    <w:rsid w:val="006C30D5"/>
    <w:rsid w:val="006D0C7D"/>
    <w:rsid w:val="006D10B3"/>
    <w:rsid w:val="006D2F10"/>
    <w:rsid w:val="006D410F"/>
    <w:rsid w:val="006D445B"/>
    <w:rsid w:val="006D53F9"/>
    <w:rsid w:val="006D559A"/>
    <w:rsid w:val="006E176F"/>
    <w:rsid w:val="006E1F70"/>
    <w:rsid w:val="006E52BB"/>
    <w:rsid w:val="006E690E"/>
    <w:rsid w:val="006E7F57"/>
    <w:rsid w:val="006F0414"/>
    <w:rsid w:val="006F0A37"/>
    <w:rsid w:val="006F1FA0"/>
    <w:rsid w:val="006F3307"/>
    <w:rsid w:val="006F62FA"/>
    <w:rsid w:val="006F6F8F"/>
    <w:rsid w:val="006F79EE"/>
    <w:rsid w:val="00703550"/>
    <w:rsid w:val="00707F72"/>
    <w:rsid w:val="00711A2C"/>
    <w:rsid w:val="007123F7"/>
    <w:rsid w:val="00712F58"/>
    <w:rsid w:val="007157B2"/>
    <w:rsid w:val="00715B3B"/>
    <w:rsid w:val="00715F06"/>
    <w:rsid w:val="007166D2"/>
    <w:rsid w:val="007202AB"/>
    <w:rsid w:val="00720673"/>
    <w:rsid w:val="007207D1"/>
    <w:rsid w:val="0072239A"/>
    <w:rsid w:val="00723F5F"/>
    <w:rsid w:val="00727DF4"/>
    <w:rsid w:val="0073179E"/>
    <w:rsid w:val="00732601"/>
    <w:rsid w:val="007409A2"/>
    <w:rsid w:val="0074200A"/>
    <w:rsid w:val="00742E16"/>
    <w:rsid w:val="00750E4D"/>
    <w:rsid w:val="0075366E"/>
    <w:rsid w:val="0075658A"/>
    <w:rsid w:val="00760B13"/>
    <w:rsid w:val="00761D37"/>
    <w:rsid w:val="00761E2A"/>
    <w:rsid w:val="00764071"/>
    <w:rsid w:val="007664A8"/>
    <w:rsid w:val="00770038"/>
    <w:rsid w:val="007701BD"/>
    <w:rsid w:val="00770719"/>
    <w:rsid w:val="00770FB9"/>
    <w:rsid w:val="007729DD"/>
    <w:rsid w:val="00773BAD"/>
    <w:rsid w:val="00776048"/>
    <w:rsid w:val="00776F34"/>
    <w:rsid w:val="007771FC"/>
    <w:rsid w:val="007802B1"/>
    <w:rsid w:val="00780A9D"/>
    <w:rsid w:val="0078324F"/>
    <w:rsid w:val="00783AA1"/>
    <w:rsid w:val="00784E58"/>
    <w:rsid w:val="0078540E"/>
    <w:rsid w:val="00790B88"/>
    <w:rsid w:val="00793D97"/>
    <w:rsid w:val="00793E92"/>
    <w:rsid w:val="00795D4E"/>
    <w:rsid w:val="007A298C"/>
    <w:rsid w:val="007A4C85"/>
    <w:rsid w:val="007A5548"/>
    <w:rsid w:val="007B18A4"/>
    <w:rsid w:val="007B4836"/>
    <w:rsid w:val="007B4870"/>
    <w:rsid w:val="007B577A"/>
    <w:rsid w:val="007D1725"/>
    <w:rsid w:val="007D2236"/>
    <w:rsid w:val="007D4682"/>
    <w:rsid w:val="007D5D4B"/>
    <w:rsid w:val="007D6ECE"/>
    <w:rsid w:val="007D75F9"/>
    <w:rsid w:val="007D7B71"/>
    <w:rsid w:val="007E00CE"/>
    <w:rsid w:val="007E0F70"/>
    <w:rsid w:val="007E1EE3"/>
    <w:rsid w:val="007E4049"/>
    <w:rsid w:val="007E72FF"/>
    <w:rsid w:val="007F185C"/>
    <w:rsid w:val="007F28EB"/>
    <w:rsid w:val="007F33B4"/>
    <w:rsid w:val="007F3482"/>
    <w:rsid w:val="007F635D"/>
    <w:rsid w:val="007F7A3D"/>
    <w:rsid w:val="007F7DDE"/>
    <w:rsid w:val="00802BE5"/>
    <w:rsid w:val="00804B5F"/>
    <w:rsid w:val="00810082"/>
    <w:rsid w:val="008137E3"/>
    <w:rsid w:val="00820C75"/>
    <w:rsid w:val="0082289D"/>
    <w:rsid w:val="00822CD1"/>
    <w:rsid w:val="008255D8"/>
    <w:rsid w:val="00826B81"/>
    <w:rsid w:val="00827C34"/>
    <w:rsid w:val="008302C0"/>
    <w:rsid w:val="00830B1E"/>
    <w:rsid w:val="00831C90"/>
    <w:rsid w:val="00833213"/>
    <w:rsid w:val="00833526"/>
    <w:rsid w:val="0083356C"/>
    <w:rsid w:val="00833B5C"/>
    <w:rsid w:val="00834BFF"/>
    <w:rsid w:val="008362BE"/>
    <w:rsid w:val="008363A7"/>
    <w:rsid w:val="00836A46"/>
    <w:rsid w:val="00837CB0"/>
    <w:rsid w:val="008416DA"/>
    <w:rsid w:val="00842FDD"/>
    <w:rsid w:val="00844434"/>
    <w:rsid w:val="0084692D"/>
    <w:rsid w:val="00847137"/>
    <w:rsid w:val="00847875"/>
    <w:rsid w:val="0085009D"/>
    <w:rsid w:val="00850A0F"/>
    <w:rsid w:val="00850A75"/>
    <w:rsid w:val="00852C14"/>
    <w:rsid w:val="00853045"/>
    <w:rsid w:val="008552B0"/>
    <w:rsid w:val="0085587D"/>
    <w:rsid w:val="00856728"/>
    <w:rsid w:val="00860CAB"/>
    <w:rsid w:val="0086160F"/>
    <w:rsid w:val="00862E31"/>
    <w:rsid w:val="008720EC"/>
    <w:rsid w:val="00876AA7"/>
    <w:rsid w:val="00877A3C"/>
    <w:rsid w:val="0088101C"/>
    <w:rsid w:val="008849EC"/>
    <w:rsid w:val="00885BA4"/>
    <w:rsid w:val="00886C71"/>
    <w:rsid w:val="00890665"/>
    <w:rsid w:val="0089154D"/>
    <w:rsid w:val="00891566"/>
    <w:rsid w:val="0089287E"/>
    <w:rsid w:val="00894AF4"/>
    <w:rsid w:val="008A276A"/>
    <w:rsid w:val="008A3831"/>
    <w:rsid w:val="008A38E2"/>
    <w:rsid w:val="008A5DCC"/>
    <w:rsid w:val="008A6242"/>
    <w:rsid w:val="008B0D1B"/>
    <w:rsid w:val="008B3370"/>
    <w:rsid w:val="008B3C52"/>
    <w:rsid w:val="008B4D8A"/>
    <w:rsid w:val="008C0408"/>
    <w:rsid w:val="008C08EA"/>
    <w:rsid w:val="008C2CC4"/>
    <w:rsid w:val="008C33F6"/>
    <w:rsid w:val="008C5D3B"/>
    <w:rsid w:val="008C73BF"/>
    <w:rsid w:val="008D1968"/>
    <w:rsid w:val="008D31DB"/>
    <w:rsid w:val="008D5B25"/>
    <w:rsid w:val="008D6915"/>
    <w:rsid w:val="008D6D81"/>
    <w:rsid w:val="008E1143"/>
    <w:rsid w:val="008E2941"/>
    <w:rsid w:val="008E42AA"/>
    <w:rsid w:val="008E53EF"/>
    <w:rsid w:val="008E5442"/>
    <w:rsid w:val="008E6A04"/>
    <w:rsid w:val="008E6A9B"/>
    <w:rsid w:val="008E7353"/>
    <w:rsid w:val="008F3EF7"/>
    <w:rsid w:val="008F76F2"/>
    <w:rsid w:val="00901D2F"/>
    <w:rsid w:val="00903443"/>
    <w:rsid w:val="009052B7"/>
    <w:rsid w:val="009073AF"/>
    <w:rsid w:val="00907F04"/>
    <w:rsid w:val="009139FA"/>
    <w:rsid w:val="00913D06"/>
    <w:rsid w:val="00913FBA"/>
    <w:rsid w:val="00914B9F"/>
    <w:rsid w:val="00916E56"/>
    <w:rsid w:val="009212B1"/>
    <w:rsid w:val="00922438"/>
    <w:rsid w:val="009251A2"/>
    <w:rsid w:val="009263B3"/>
    <w:rsid w:val="00927D39"/>
    <w:rsid w:val="00930B40"/>
    <w:rsid w:val="00930E42"/>
    <w:rsid w:val="009319CC"/>
    <w:rsid w:val="0093408C"/>
    <w:rsid w:val="009361CE"/>
    <w:rsid w:val="009363C1"/>
    <w:rsid w:val="0094011F"/>
    <w:rsid w:val="00940F41"/>
    <w:rsid w:val="00942831"/>
    <w:rsid w:val="009508AB"/>
    <w:rsid w:val="00950A31"/>
    <w:rsid w:val="0095153D"/>
    <w:rsid w:val="00951A07"/>
    <w:rsid w:val="00951B54"/>
    <w:rsid w:val="00952B69"/>
    <w:rsid w:val="009550CD"/>
    <w:rsid w:val="0095717F"/>
    <w:rsid w:val="009627FE"/>
    <w:rsid w:val="00964D66"/>
    <w:rsid w:val="00965304"/>
    <w:rsid w:val="00965571"/>
    <w:rsid w:val="009659CC"/>
    <w:rsid w:val="009667CA"/>
    <w:rsid w:val="00966F31"/>
    <w:rsid w:val="0096732A"/>
    <w:rsid w:val="00970C71"/>
    <w:rsid w:val="00971805"/>
    <w:rsid w:val="00972498"/>
    <w:rsid w:val="00974558"/>
    <w:rsid w:val="00974B0A"/>
    <w:rsid w:val="00974B47"/>
    <w:rsid w:val="009768CF"/>
    <w:rsid w:val="00980088"/>
    <w:rsid w:val="0098108F"/>
    <w:rsid w:val="009825AE"/>
    <w:rsid w:val="0098688C"/>
    <w:rsid w:val="009870A5"/>
    <w:rsid w:val="009872DF"/>
    <w:rsid w:val="00995034"/>
    <w:rsid w:val="0099635C"/>
    <w:rsid w:val="00996B4F"/>
    <w:rsid w:val="00997284"/>
    <w:rsid w:val="00997E6F"/>
    <w:rsid w:val="009A0E9B"/>
    <w:rsid w:val="009A301F"/>
    <w:rsid w:val="009A36E5"/>
    <w:rsid w:val="009A51DD"/>
    <w:rsid w:val="009A6F45"/>
    <w:rsid w:val="009B31A2"/>
    <w:rsid w:val="009B3D5D"/>
    <w:rsid w:val="009B5D69"/>
    <w:rsid w:val="009B5E1B"/>
    <w:rsid w:val="009C18FD"/>
    <w:rsid w:val="009C28DE"/>
    <w:rsid w:val="009C495B"/>
    <w:rsid w:val="009C5B24"/>
    <w:rsid w:val="009C5FF4"/>
    <w:rsid w:val="009C6A86"/>
    <w:rsid w:val="009D1164"/>
    <w:rsid w:val="009D18A1"/>
    <w:rsid w:val="009D3196"/>
    <w:rsid w:val="009D4698"/>
    <w:rsid w:val="009D522E"/>
    <w:rsid w:val="009D5977"/>
    <w:rsid w:val="009D5D1C"/>
    <w:rsid w:val="009E0393"/>
    <w:rsid w:val="009E0DE1"/>
    <w:rsid w:val="009E1C6C"/>
    <w:rsid w:val="009E735C"/>
    <w:rsid w:val="009E7D5E"/>
    <w:rsid w:val="009F0B18"/>
    <w:rsid w:val="009F35AC"/>
    <w:rsid w:val="009F64A8"/>
    <w:rsid w:val="00A01E85"/>
    <w:rsid w:val="00A028AB"/>
    <w:rsid w:val="00A02AF1"/>
    <w:rsid w:val="00A032AF"/>
    <w:rsid w:val="00A03673"/>
    <w:rsid w:val="00A05BA5"/>
    <w:rsid w:val="00A05CD6"/>
    <w:rsid w:val="00A072C6"/>
    <w:rsid w:val="00A1105E"/>
    <w:rsid w:val="00A127A4"/>
    <w:rsid w:val="00A14051"/>
    <w:rsid w:val="00A14E76"/>
    <w:rsid w:val="00A152D3"/>
    <w:rsid w:val="00A21368"/>
    <w:rsid w:val="00A21F62"/>
    <w:rsid w:val="00A22D06"/>
    <w:rsid w:val="00A30AF9"/>
    <w:rsid w:val="00A32B0E"/>
    <w:rsid w:val="00A36723"/>
    <w:rsid w:val="00A36A67"/>
    <w:rsid w:val="00A36D32"/>
    <w:rsid w:val="00A36EFD"/>
    <w:rsid w:val="00A40B05"/>
    <w:rsid w:val="00A424F4"/>
    <w:rsid w:val="00A4493F"/>
    <w:rsid w:val="00A456D7"/>
    <w:rsid w:val="00A46EF2"/>
    <w:rsid w:val="00A477CE"/>
    <w:rsid w:val="00A47DC4"/>
    <w:rsid w:val="00A512AD"/>
    <w:rsid w:val="00A52EAB"/>
    <w:rsid w:val="00A534C2"/>
    <w:rsid w:val="00A56C1D"/>
    <w:rsid w:val="00A57370"/>
    <w:rsid w:val="00A643C0"/>
    <w:rsid w:val="00A645F5"/>
    <w:rsid w:val="00A65681"/>
    <w:rsid w:val="00A66B73"/>
    <w:rsid w:val="00A671C7"/>
    <w:rsid w:val="00A703D0"/>
    <w:rsid w:val="00A7111A"/>
    <w:rsid w:val="00A71171"/>
    <w:rsid w:val="00A7173D"/>
    <w:rsid w:val="00A71E6D"/>
    <w:rsid w:val="00A73215"/>
    <w:rsid w:val="00A74557"/>
    <w:rsid w:val="00A74F67"/>
    <w:rsid w:val="00A7698E"/>
    <w:rsid w:val="00A83FEB"/>
    <w:rsid w:val="00A8459E"/>
    <w:rsid w:val="00A84811"/>
    <w:rsid w:val="00A8566D"/>
    <w:rsid w:val="00A86E3E"/>
    <w:rsid w:val="00A9016F"/>
    <w:rsid w:val="00A97561"/>
    <w:rsid w:val="00AA06C3"/>
    <w:rsid w:val="00AA47D4"/>
    <w:rsid w:val="00AA4E29"/>
    <w:rsid w:val="00AB692F"/>
    <w:rsid w:val="00AC0B0A"/>
    <w:rsid w:val="00AC0C4A"/>
    <w:rsid w:val="00AC1A03"/>
    <w:rsid w:val="00AC35AD"/>
    <w:rsid w:val="00AC65B8"/>
    <w:rsid w:val="00AC76E8"/>
    <w:rsid w:val="00AD2D94"/>
    <w:rsid w:val="00AD308D"/>
    <w:rsid w:val="00AD3742"/>
    <w:rsid w:val="00AD3D3B"/>
    <w:rsid w:val="00AD53F0"/>
    <w:rsid w:val="00AD5819"/>
    <w:rsid w:val="00AE0B8B"/>
    <w:rsid w:val="00AE277E"/>
    <w:rsid w:val="00AE3466"/>
    <w:rsid w:val="00AE6499"/>
    <w:rsid w:val="00AE69FE"/>
    <w:rsid w:val="00AF1ECE"/>
    <w:rsid w:val="00AF1F63"/>
    <w:rsid w:val="00AF20B8"/>
    <w:rsid w:val="00AF59D4"/>
    <w:rsid w:val="00AF62F0"/>
    <w:rsid w:val="00AF762C"/>
    <w:rsid w:val="00B01BC2"/>
    <w:rsid w:val="00B07319"/>
    <w:rsid w:val="00B1083D"/>
    <w:rsid w:val="00B1109D"/>
    <w:rsid w:val="00B144DE"/>
    <w:rsid w:val="00B14EB6"/>
    <w:rsid w:val="00B14EF3"/>
    <w:rsid w:val="00B15ABB"/>
    <w:rsid w:val="00B15EED"/>
    <w:rsid w:val="00B171AB"/>
    <w:rsid w:val="00B175E0"/>
    <w:rsid w:val="00B17E59"/>
    <w:rsid w:val="00B20379"/>
    <w:rsid w:val="00B23127"/>
    <w:rsid w:val="00B26385"/>
    <w:rsid w:val="00B2684F"/>
    <w:rsid w:val="00B26A42"/>
    <w:rsid w:val="00B32AD7"/>
    <w:rsid w:val="00B32CB3"/>
    <w:rsid w:val="00B36488"/>
    <w:rsid w:val="00B40B71"/>
    <w:rsid w:val="00B41E65"/>
    <w:rsid w:val="00B435F2"/>
    <w:rsid w:val="00B46945"/>
    <w:rsid w:val="00B60DE5"/>
    <w:rsid w:val="00B62DB1"/>
    <w:rsid w:val="00B63A95"/>
    <w:rsid w:val="00B73836"/>
    <w:rsid w:val="00B801E0"/>
    <w:rsid w:val="00B80FE0"/>
    <w:rsid w:val="00B8198C"/>
    <w:rsid w:val="00B82CFD"/>
    <w:rsid w:val="00B8575F"/>
    <w:rsid w:val="00B86B31"/>
    <w:rsid w:val="00B908A0"/>
    <w:rsid w:val="00B928E2"/>
    <w:rsid w:val="00B932F9"/>
    <w:rsid w:val="00B93628"/>
    <w:rsid w:val="00B93D8A"/>
    <w:rsid w:val="00B959CE"/>
    <w:rsid w:val="00B96464"/>
    <w:rsid w:val="00B966DA"/>
    <w:rsid w:val="00B9725A"/>
    <w:rsid w:val="00B97B2B"/>
    <w:rsid w:val="00BA1330"/>
    <w:rsid w:val="00BA1E67"/>
    <w:rsid w:val="00BA291C"/>
    <w:rsid w:val="00BA36D1"/>
    <w:rsid w:val="00BA5E15"/>
    <w:rsid w:val="00BB428D"/>
    <w:rsid w:val="00BC06BB"/>
    <w:rsid w:val="00BC1135"/>
    <w:rsid w:val="00BC2BF2"/>
    <w:rsid w:val="00BC39CF"/>
    <w:rsid w:val="00BC4459"/>
    <w:rsid w:val="00BC53A1"/>
    <w:rsid w:val="00BD1C4C"/>
    <w:rsid w:val="00BD2891"/>
    <w:rsid w:val="00BD3075"/>
    <w:rsid w:val="00BD3B68"/>
    <w:rsid w:val="00BD3FFD"/>
    <w:rsid w:val="00BD76BF"/>
    <w:rsid w:val="00BD7C77"/>
    <w:rsid w:val="00BE1504"/>
    <w:rsid w:val="00BE24E6"/>
    <w:rsid w:val="00BE3B0E"/>
    <w:rsid w:val="00BF098C"/>
    <w:rsid w:val="00BF0BDF"/>
    <w:rsid w:val="00BF1F1F"/>
    <w:rsid w:val="00BF49D7"/>
    <w:rsid w:val="00BF4AD4"/>
    <w:rsid w:val="00BF7111"/>
    <w:rsid w:val="00C000B1"/>
    <w:rsid w:val="00C0142C"/>
    <w:rsid w:val="00C014D3"/>
    <w:rsid w:val="00C01FF3"/>
    <w:rsid w:val="00C02DAA"/>
    <w:rsid w:val="00C051E9"/>
    <w:rsid w:val="00C05A3D"/>
    <w:rsid w:val="00C06F7C"/>
    <w:rsid w:val="00C07B53"/>
    <w:rsid w:val="00C10D22"/>
    <w:rsid w:val="00C13942"/>
    <w:rsid w:val="00C1595D"/>
    <w:rsid w:val="00C16618"/>
    <w:rsid w:val="00C2046C"/>
    <w:rsid w:val="00C21659"/>
    <w:rsid w:val="00C22219"/>
    <w:rsid w:val="00C22297"/>
    <w:rsid w:val="00C22BB7"/>
    <w:rsid w:val="00C2762B"/>
    <w:rsid w:val="00C30107"/>
    <w:rsid w:val="00C30B81"/>
    <w:rsid w:val="00C30DA4"/>
    <w:rsid w:val="00C31016"/>
    <w:rsid w:val="00C324E3"/>
    <w:rsid w:val="00C32C1B"/>
    <w:rsid w:val="00C336C1"/>
    <w:rsid w:val="00C34984"/>
    <w:rsid w:val="00C3713C"/>
    <w:rsid w:val="00C37650"/>
    <w:rsid w:val="00C376DD"/>
    <w:rsid w:val="00C40A39"/>
    <w:rsid w:val="00C45092"/>
    <w:rsid w:val="00C4512A"/>
    <w:rsid w:val="00C45A83"/>
    <w:rsid w:val="00C45B02"/>
    <w:rsid w:val="00C46793"/>
    <w:rsid w:val="00C476F5"/>
    <w:rsid w:val="00C47BBA"/>
    <w:rsid w:val="00C5012B"/>
    <w:rsid w:val="00C50B56"/>
    <w:rsid w:val="00C514E8"/>
    <w:rsid w:val="00C61E17"/>
    <w:rsid w:val="00C625BD"/>
    <w:rsid w:val="00C62C32"/>
    <w:rsid w:val="00C6396B"/>
    <w:rsid w:val="00C64B37"/>
    <w:rsid w:val="00C65148"/>
    <w:rsid w:val="00C65AD0"/>
    <w:rsid w:val="00C67283"/>
    <w:rsid w:val="00C67767"/>
    <w:rsid w:val="00C72B89"/>
    <w:rsid w:val="00C72C29"/>
    <w:rsid w:val="00C73788"/>
    <w:rsid w:val="00C7569D"/>
    <w:rsid w:val="00C76EEA"/>
    <w:rsid w:val="00C801FA"/>
    <w:rsid w:val="00C80794"/>
    <w:rsid w:val="00C81845"/>
    <w:rsid w:val="00C904BA"/>
    <w:rsid w:val="00C90758"/>
    <w:rsid w:val="00C91BDE"/>
    <w:rsid w:val="00C93091"/>
    <w:rsid w:val="00C97E8F"/>
    <w:rsid w:val="00CA181D"/>
    <w:rsid w:val="00CA206E"/>
    <w:rsid w:val="00CA2F36"/>
    <w:rsid w:val="00CA3376"/>
    <w:rsid w:val="00CA7C97"/>
    <w:rsid w:val="00CA7CF8"/>
    <w:rsid w:val="00CB02E9"/>
    <w:rsid w:val="00CB0726"/>
    <w:rsid w:val="00CB1DC0"/>
    <w:rsid w:val="00CB3F63"/>
    <w:rsid w:val="00CB549A"/>
    <w:rsid w:val="00CB5767"/>
    <w:rsid w:val="00CB6272"/>
    <w:rsid w:val="00CB6985"/>
    <w:rsid w:val="00CB6FEA"/>
    <w:rsid w:val="00CB7832"/>
    <w:rsid w:val="00CB7BCC"/>
    <w:rsid w:val="00CC17E0"/>
    <w:rsid w:val="00CC1983"/>
    <w:rsid w:val="00CC22A5"/>
    <w:rsid w:val="00CC2342"/>
    <w:rsid w:val="00CC523C"/>
    <w:rsid w:val="00CC5C8D"/>
    <w:rsid w:val="00CD26E0"/>
    <w:rsid w:val="00CD3333"/>
    <w:rsid w:val="00CD4A10"/>
    <w:rsid w:val="00CE0BC5"/>
    <w:rsid w:val="00CE105C"/>
    <w:rsid w:val="00CE15FB"/>
    <w:rsid w:val="00CE19F6"/>
    <w:rsid w:val="00CE2CE4"/>
    <w:rsid w:val="00CF37CF"/>
    <w:rsid w:val="00CF44DE"/>
    <w:rsid w:val="00D00248"/>
    <w:rsid w:val="00D0369C"/>
    <w:rsid w:val="00D0457B"/>
    <w:rsid w:val="00D051E6"/>
    <w:rsid w:val="00D06982"/>
    <w:rsid w:val="00D10CD7"/>
    <w:rsid w:val="00D12B35"/>
    <w:rsid w:val="00D13D1C"/>
    <w:rsid w:val="00D15640"/>
    <w:rsid w:val="00D20B84"/>
    <w:rsid w:val="00D210BB"/>
    <w:rsid w:val="00D210E0"/>
    <w:rsid w:val="00D214C7"/>
    <w:rsid w:val="00D2537F"/>
    <w:rsid w:val="00D2725F"/>
    <w:rsid w:val="00D30279"/>
    <w:rsid w:val="00D311A1"/>
    <w:rsid w:val="00D32B3F"/>
    <w:rsid w:val="00D346E1"/>
    <w:rsid w:val="00D355DC"/>
    <w:rsid w:val="00D35DAD"/>
    <w:rsid w:val="00D3664E"/>
    <w:rsid w:val="00D40B06"/>
    <w:rsid w:val="00D41343"/>
    <w:rsid w:val="00D41FC3"/>
    <w:rsid w:val="00D45399"/>
    <w:rsid w:val="00D463A3"/>
    <w:rsid w:val="00D471A7"/>
    <w:rsid w:val="00D5054C"/>
    <w:rsid w:val="00D50BCE"/>
    <w:rsid w:val="00D50F5B"/>
    <w:rsid w:val="00D51672"/>
    <w:rsid w:val="00D5278F"/>
    <w:rsid w:val="00D5300B"/>
    <w:rsid w:val="00D53D74"/>
    <w:rsid w:val="00D546B6"/>
    <w:rsid w:val="00D56006"/>
    <w:rsid w:val="00D61FD3"/>
    <w:rsid w:val="00D6428D"/>
    <w:rsid w:val="00D65ABC"/>
    <w:rsid w:val="00D65BB2"/>
    <w:rsid w:val="00D662DB"/>
    <w:rsid w:val="00D668B0"/>
    <w:rsid w:val="00D66C0E"/>
    <w:rsid w:val="00D716DB"/>
    <w:rsid w:val="00D71A05"/>
    <w:rsid w:val="00D71CF5"/>
    <w:rsid w:val="00D73926"/>
    <w:rsid w:val="00D75653"/>
    <w:rsid w:val="00D76AA1"/>
    <w:rsid w:val="00D76FAB"/>
    <w:rsid w:val="00D7731A"/>
    <w:rsid w:val="00D77400"/>
    <w:rsid w:val="00D81192"/>
    <w:rsid w:val="00D81E76"/>
    <w:rsid w:val="00D86F4F"/>
    <w:rsid w:val="00D876AC"/>
    <w:rsid w:val="00D9145F"/>
    <w:rsid w:val="00D9178A"/>
    <w:rsid w:val="00D9218B"/>
    <w:rsid w:val="00D93070"/>
    <w:rsid w:val="00D93F1B"/>
    <w:rsid w:val="00D95C84"/>
    <w:rsid w:val="00D95D6A"/>
    <w:rsid w:val="00D96082"/>
    <w:rsid w:val="00D9647B"/>
    <w:rsid w:val="00DA5233"/>
    <w:rsid w:val="00DA5F79"/>
    <w:rsid w:val="00DA7ABC"/>
    <w:rsid w:val="00DB0C71"/>
    <w:rsid w:val="00DB1351"/>
    <w:rsid w:val="00DB4051"/>
    <w:rsid w:val="00DB6840"/>
    <w:rsid w:val="00DB7216"/>
    <w:rsid w:val="00DC139F"/>
    <w:rsid w:val="00DC1781"/>
    <w:rsid w:val="00DC30D8"/>
    <w:rsid w:val="00DC7871"/>
    <w:rsid w:val="00DD2DAC"/>
    <w:rsid w:val="00DD4C93"/>
    <w:rsid w:val="00DD548C"/>
    <w:rsid w:val="00DD57E9"/>
    <w:rsid w:val="00DD5940"/>
    <w:rsid w:val="00DD6B72"/>
    <w:rsid w:val="00DD6CC2"/>
    <w:rsid w:val="00DE05A3"/>
    <w:rsid w:val="00DE0BB0"/>
    <w:rsid w:val="00DE113F"/>
    <w:rsid w:val="00DE17AC"/>
    <w:rsid w:val="00DE2358"/>
    <w:rsid w:val="00DE2B61"/>
    <w:rsid w:val="00DF0CE2"/>
    <w:rsid w:val="00DF2758"/>
    <w:rsid w:val="00DF4290"/>
    <w:rsid w:val="00E016DD"/>
    <w:rsid w:val="00E04A72"/>
    <w:rsid w:val="00E05E8C"/>
    <w:rsid w:val="00E10E49"/>
    <w:rsid w:val="00E1108A"/>
    <w:rsid w:val="00E11A0A"/>
    <w:rsid w:val="00E135E7"/>
    <w:rsid w:val="00E13D68"/>
    <w:rsid w:val="00E144E5"/>
    <w:rsid w:val="00E145AC"/>
    <w:rsid w:val="00E1753B"/>
    <w:rsid w:val="00E21CDD"/>
    <w:rsid w:val="00E21FE2"/>
    <w:rsid w:val="00E25087"/>
    <w:rsid w:val="00E25891"/>
    <w:rsid w:val="00E27B87"/>
    <w:rsid w:val="00E31440"/>
    <w:rsid w:val="00E32259"/>
    <w:rsid w:val="00E326D6"/>
    <w:rsid w:val="00E37483"/>
    <w:rsid w:val="00E37A9A"/>
    <w:rsid w:val="00E37E0F"/>
    <w:rsid w:val="00E40AB1"/>
    <w:rsid w:val="00E40B82"/>
    <w:rsid w:val="00E42039"/>
    <w:rsid w:val="00E42675"/>
    <w:rsid w:val="00E467FA"/>
    <w:rsid w:val="00E470D6"/>
    <w:rsid w:val="00E52CAB"/>
    <w:rsid w:val="00E53241"/>
    <w:rsid w:val="00E53CCC"/>
    <w:rsid w:val="00E53D07"/>
    <w:rsid w:val="00E55250"/>
    <w:rsid w:val="00E574C0"/>
    <w:rsid w:val="00E60195"/>
    <w:rsid w:val="00E60B04"/>
    <w:rsid w:val="00E60FAC"/>
    <w:rsid w:val="00E63D49"/>
    <w:rsid w:val="00E64A44"/>
    <w:rsid w:val="00E6549F"/>
    <w:rsid w:val="00E66692"/>
    <w:rsid w:val="00E6675A"/>
    <w:rsid w:val="00E67F2F"/>
    <w:rsid w:val="00E70339"/>
    <w:rsid w:val="00E70BA3"/>
    <w:rsid w:val="00E7153D"/>
    <w:rsid w:val="00E73C86"/>
    <w:rsid w:val="00E76E2D"/>
    <w:rsid w:val="00E77E9A"/>
    <w:rsid w:val="00E77EBA"/>
    <w:rsid w:val="00E83561"/>
    <w:rsid w:val="00E83AF3"/>
    <w:rsid w:val="00E84BC5"/>
    <w:rsid w:val="00E86A3F"/>
    <w:rsid w:val="00E905D4"/>
    <w:rsid w:val="00E90DA6"/>
    <w:rsid w:val="00E91BF6"/>
    <w:rsid w:val="00E94344"/>
    <w:rsid w:val="00E95B11"/>
    <w:rsid w:val="00E97C74"/>
    <w:rsid w:val="00EA01EB"/>
    <w:rsid w:val="00EA2350"/>
    <w:rsid w:val="00EA5FE2"/>
    <w:rsid w:val="00EA7654"/>
    <w:rsid w:val="00EA7BBF"/>
    <w:rsid w:val="00EA7D7A"/>
    <w:rsid w:val="00EB357A"/>
    <w:rsid w:val="00EC4516"/>
    <w:rsid w:val="00EC4647"/>
    <w:rsid w:val="00EC4C4F"/>
    <w:rsid w:val="00EC7638"/>
    <w:rsid w:val="00ED06CA"/>
    <w:rsid w:val="00ED67A2"/>
    <w:rsid w:val="00EE006E"/>
    <w:rsid w:val="00EE2949"/>
    <w:rsid w:val="00EE2AA9"/>
    <w:rsid w:val="00EE2ABB"/>
    <w:rsid w:val="00EE505F"/>
    <w:rsid w:val="00EE5275"/>
    <w:rsid w:val="00EE5882"/>
    <w:rsid w:val="00EE628E"/>
    <w:rsid w:val="00EE636F"/>
    <w:rsid w:val="00EE697B"/>
    <w:rsid w:val="00EF0B06"/>
    <w:rsid w:val="00EF1C38"/>
    <w:rsid w:val="00EF1D51"/>
    <w:rsid w:val="00EF1FDA"/>
    <w:rsid w:val="00EF316C"/>
    <w:rsid w:val="00F04A7A"/>
    <w:rsid w:val="00F06053"/>
    <w:rsid w:val="00F1077B"/>
    <w:rsid w:val="00F1078D"/>
    <w:rsid w:val="00F135E2"/>
    <w:rsid w:val="00F138DF"/>
    <w:rsid w:val="00F14BC3"/>
    <w:rsid w:val="00F164C3"/>
    <w:rsid w:val="00F17BB5"/>
    <w:rsid w:val="00F22668"/>
    <w:rsid w:val="00F242B4"/>
    <w:rsid w:val="00F26575"/>
    <w:rsid w:val="00F26CCF"/>
    <w:rsid w:val="00F3390D"/>
    <w:rsid w:val="00F33988"/>
    <w:rsid w:val="00F33E89"/>
    <w:rsid w:val="00F345E2"/>
    <w:rsid w:val="00F37960"/>
    <w:rsid w:val="00F37B58"/>
    <w:rsid w:val="00F44154"/>
    <w:rsid w:val="00F44EA5"/>
    <w:rsid w:val="00F46A00"/>
    <w:rsid w:val="00F472E0"/>
    <w:rsid w:val="00F50C74"/>
    <w:rsid w:val="00F51A4F"/>
    <w:rsid w:val="00F56122"/>
    <w:rsid w:val="00F56AED"/>
    <w:rsid w:val="00F5716F"/>
    <w:rsid w:val="00F6188A"/>
    <w:rsid w:val="00F6350B"/>
    <w:rsid w:val="00F63716"/>
    <w:rsid w:val="00F7030C"/>
    <w:rsid w:val="00F745B7"/>
    <w:rsid w:val="00F747E3"/>
    <w:rsid w:val="00F76E22"/>
    <w:rsid w:val="00F81E58"/>
    <w:rsid w:val="00F81F2A"/>
    <w:rsid w:val="00F82621"/>
    <w:rsid w:val="00F87682"/>
    <w:rsid w:val="00F92C96"/>
    <w:rsid w:val="00F9399A"/>
    <w:rsid w:val="00F93DB9"/>
    <w:rsid w:val="00F940C5"/>
    <w:rsid w:val="00F95936"/>
    <w:rsid w:val="00F96F72"/>
    <w:rsid w:val="00FA025C"/>
    <w:rsid w:val="00FA1DE0"/>
    <w:rsid w:val="00FA222B"/>
    <w:rsid w:val="00FA2884"/>
    <w:rsid w:val="00FA5C7A"/>
    <w:rsid w:val="00FB1A8F"/>
    <w:rsid w:val="00FB549B"/>
    <w:rsid w:val="00FC24A0"/>
    <w:rsid w:val="00FC368A"/>
    <w:rsid w:val="00FC6AAE"/>
    <w:rsid w:val="00FD123F"/>
    <w:rsid w:val="00FD13DF"/>
    <w:rsid w:val="00FD6076"/>
    <w:rsid w:val="00FE1085"/>
    <w:rsid w:val="00FE1C44"/>
    <w:rsid w:val="00FE2524"/>
    <w:rsid w:val="00FE42CD"/>
    <w:rsid w:val="00FE5C53"/>
    <w:rsid w:val="00FE73A1"/>
    <w:rsid w:val="00FF036E"/>
    <w:rsid w:val="00FF1051"/>
    <w:rsid w:val="00FF1940"/>
    <w:rsid w:val="00FF1F31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0A"/>
  </w:style>
  <w:style w:type="paragraph" w:styleId="1">
    <w:name w:val="heading 1"/>
    <w:basedOn w:val="a"/>
    <w:next w:val="a"/>
    <w:link w:val="10"/>
    <w:uiPriority w:val="9"/>
    <w:qFormat/>
    <w:rsid w:val="00B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2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742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4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420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74200A"/>
    <w:rPr>
      <w:b/>
      <w:bCs/>
    </w:rPr>
  </w:style>
  <w:style w:type="character" w:customStyle="1" w:styleId="ft397">
    <w:name w:val="ft397"/>
    <w:basedOn w:val="a0"/>
    <w:rsid w:val="00C62C32"/>
  </w:style>
  <w:style w:type="character" w:customStyle="1" w:styleId="ft1177">
    <w:name w:val="ft1177"/>
    <w:basedOn w:val="a0"/>
    <w:rsid w:val="00C62C32"/>
  </w:style>
  <w:style w:type="paragraph" w:styleId="a7">
    <w:name w:val="No Spacing"/>
    <w:aliases w:val="письмо"/>
    <w:link w:val="a8"/>
    <w:uiPriority w:val="1"/>
    <w:qFormat/>
    <w:rsid w:val="00A3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basedOn w:val="a0"/>
    <w:link w:val="a7"/>
    <w:uiPriority w:val="1"/>
    <w:locked/>
    <w:rsid w:val="00A3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AF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24C6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24C6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24C6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24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C6E"/>
  </w:style>
  <w:style w:type="character" w:styleId="ae">
    <w:name w:val="Emphasis"/>
    <w:uiPriority w:val="20"/>
    <w:qFormat/>
    <w:rsid w:val="00124C6E"/>
    <w:rPr>
      <w:i/>
      <w:iCs/>
    </w:rPr>
  </w:style>
  <w:style w:type="paragraph" w:styleId="af">
    <w:name w:val="Normal (Web)"/>
    <w:aliases w:val="Обычный (Web)"/>
    <w:basedOn w:val="a"/>
    <w:uiPriority w:val="99"/>
    <w:unhideWhenUsed/>
    <w:qFormat/>
    <w:rsid w:val="00B4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FF036E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31">
    <w:name w:val="Body Text 3"/>
    <w:basedOn w:val="a"/>
    <w:link w:val="32"/>
    <w:semiHidden/>
    <w:unhideWhenUsed/>
    <w:rsid w:val="00FF03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03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FF03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FF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F03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FF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FF03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???????"/>
    <w:rsid w:val="00FF03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3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F036E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FF036E"/>
    <w:pPr>
      <w:shd w:val="clear" w:color="auto" w:fill="FFFFFF"/>
      <w:spacing w:before="780" w:after="480" w:line="26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3"/>
    <w:basedOn w:val="a"/>
    <w:rsid w:val="00FF03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news-item">
    <w:name w:val="news-item"/>
    <w:basedOn w:val="a"/>
    <w:rsid w:val="00F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58744C"/>
    <w:pPr>
      <w:tabs>
        <w:tab w:val="left" w:pos="0"/>
        <w:tab w:val="left" w:pos="567"/>
        <w:tab w:val="left" w:pos="709"/>
        <w:tab w:val="left" w:pos="851"/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A1E6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A1E67"/>
    <w:pPr>
      <w:widowControl w:val="0"/>
      <w:autoSpaceDE w:val="0"/>
      <w:autoSpaceDN w:val="0"/>
      <w:adjustRightInd w:val="0"/>
      <w:spacing w:after="0" w:line="191" w:lineRule="exact"/>
      <w:ind w:firstLine="16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BA1E67"/>
    <w:rPr>
      <w:rFonts w:ascii="Arial" w:hAnsi="Arial" w:cs="Arial"/>
      <w:b/>
      <w:bCs/>
      <w:spacing w:val="-10"/>
      <w:sz w:val="14"/>
      <w:szCs w:val="14"/>
    </w:rPr>
  </w:style>
  <w:style w:type="paragraph" w:styleId="af9">
    <w:name w:val="footnote text"/>
    <w:aliases w:val="Текст сноски Знак1 Знак,Текст сноски Знак Знак Знак,single space Знак,footnote text Знак,Текст сноски-FN Знак"/>
    <w:basedOn w:val="a"/>
    <w:link w:val="afa"/>
    <w:uiPriority w:val="99"/>
    <w:unhideWhenUsed/>
    <w:rsid w:val="003C128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Текст сноски Знак1 Знак Знак,Текст сноски Знак Знак Знак Знак,single space Знак Знак,footnote text Знак Знак,Текст сноски-FN Знак Знак"/>
    <w:basedOn w:val="a0"/>
    <w:link w:val="af9"/>
    <w:uiPriority w:val="99"/>
    <w:rsid w:val="003C1281"/>
    <w:rPr>
      <w:sz w:val="20"/>
      <w:szCs w:val="20"/>
    </w:rPr>
  </w:style>
  <w:style w:type="character" w:styleId="afb">
    <w:name w:val="footnote reference"/>
    <w:aliases w:val="Знак сноски-FN,Знак сноски 1,Ciae niinee-FN,Referencia nota al pie"/>
    <w:basedOn w:val="a0"/>
    <w:uiPriority w:val="99"/>
    <w:semiHidden/>
    <w:unhideWhenUsed/>
    <w:rsid w:val="003C128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40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09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09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4">
    <w:name w:val="Текст1"/>
    <w:basedOn w:val="a"/>
    <w:rsid w:val="007409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EC76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C763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C763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C76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C7638"/>
    <w:rPr>
      <w:b/>
      <w:bCs/>
      <w:sz w:val="20"/>
      <w:szCs w:val="20"/>
    </w:rPr>
  </w:style>
  <w:style w:type="paragraph" w:customStyle="1" w:styleId="Default">
    <w:name w:val="Default"/>
    <w:rsid w:val="00A5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565406"/>
    <w:rPr>
      <w:color w:val="800080" w:themeColor="followedHyperlink"/>
      <w:u w:val="single"/>
    </w:rPr>
  </w:style>
  <w:style w:type="character" w:customStyle="1" w:styleId="w">
    <w:name w:val="w"/>
    <w:basedOn w:val="a0"/>
    <w:rsid w:val="00AE6499"/>
  </w:style>
  <w:style w:type="character" w:customStyle="1" w:styleId="30">
    <w:name w:val="Заголовок 3 Знак"/>
    <w:basedOn w:val="a0"/>
    <w:link w:val="3"/>
    <w:uiPriority w:val="9"/>
    <w:semiHidden/>
    <w:rsid w:val="003329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3329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292B"/>
  </w:style>
  <w:style w:type="paragraph" w:styleId="28">
    <w:name w:val="List 2"/>
    <w:basedOn w:val="a"/>
    <w:rsid w:val="0033292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uiPriority w:val="99"/>
    <w:rsid w:val="0033292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33292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9">
    <w:name w:val="Основной текст (2)_"/>
    <w:basedOn w:val="a0"/>
    <w:link w:val="2a"/>
    <w:rsid w:val="0033292B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3292B"/>
    <w:pPr>
      <w:widowControl w:val="0"/>
      <w:shd w:val="clear" w:color="auto" w:fill="FFFFFF"/>
      <w:spacing w:after="0" w:line="298" w:lineRule="exact"/>
      <w:jc w:val="center"/>
    </w:pPr>
  </w:style>
  <w:style w:type="paragraph" w:customStyle="1" w:styleId="medium">
    <w:name w:val="medium"/>
    <w:basedOn w:val="a"/>
    <w:rsid w:val="0033292B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ConsPlusNonformat">
    <w:name w:val="ConsPlusNonformat"/>
    <w:uiPriority w:val="99"/>
    <w:rsid w:val="00332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1B6A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1B6A2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140">
    <w:name w:val="Стиль 14 пт"/>
    <w:rsid w:val="00903443"/>
    <w:rPr>
      <w:sz w:val="28"/>
    </w:rPr>
  </w:style>
  <w:style w:type="paragraph" w:customStyle="1" w:styleId="15">
    <w:name w:val="Обычный1"/>
    <w:rsid w:val="0054093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FA2884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77941"/>
    <w:rPr>
      <w:rFonts w:ascii="Calibri" w:eastAsia="Times New Roman" w:hAnsi="Calibri" w:cs="Times New Roman"/>
      <w:lang w:eastAsia="ru-RU"/>
    </w:rPr>
  </w:style>
  <w:style w:type="character" w:customStyle="1" w:styleId="12pt">
    <w:name w:val="Основной текст + 12 pt"/>
    <w:basedOn w:val="af8"/>
    <w:rsid w:val="00BD289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f4">
    <w:name w:val="Block Text"/>
    <w:basedOn w:val="a"/>
    <w:rsid w:val="00B73836"/>
    <w:pPr>
      <w:widowControl w:val="0"/>
      <w:spacing w:after="0" w:line="220" w:lineRule="auto"/>
      <w:ind w:left="1600" w:right="377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f5">
    <w:name w:val="Текст письма"/>
    <w:basedOn w:val="a"/>
    <w:rsid w:val="00856728"/>
    <w:pPr>
      <w:spacing w:after="12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udogadm.ru/ekonomika/8212192795/179092295/69049138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dogadm.ru/ekonomika/8212192795/1790922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83F5A-7266-4161-846D-B5CA4ACF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4324</Words>
  <Characters>24649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Департамент экономики ЯНАО</Company>
  <LinksUpToDate>false</LinksUpToDate>
  <CharactersWithSpaces>28916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s.tumanova</dc:creator>
  <cp:lastModifiedBy>1</cp:lastModifiedBy>
  <cp:revision>31</cp:revision>
  <cp:lastPrinted>2019-01-17T09:04:00Z</cp:lastPrinted>
  <dcterms:created xsi:type="dcterms:W3CDTF">2020-07-02T08:32:00Z</dcterms:created>
  <dcterms:modified xsi:type="dcterms:W3CDTF">2020-09-08T08:00:00Z</dcterms:modified>
</cp:coreProperties>
</file>