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322" w:rsidRDefault="00AA0322" w:rsidP="00AA0322">
      <w:pPr>
        <w:rPr>
          <w:sz w:val="2"/>
          <w:szCs w:val="2"/>
        </w:rPr>
      </w:pPr>
    </w:p>
    <w:p w:rsidR="00AA0322" w:rsidRDefault="00AA0322" w:rsidP="00AA032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</w:t>
      </w:r>
      <w:r w:rsidRPr="00605B78">
        <w:rPr>
          <w:rFonts w:ascii="Times New Roman" w:hAnsi="Times New Roman"/>
        </w:rPr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5" o:title=""/>
          </v:shape>
          <o:OLEObject Type="Embed" ProgID="Word.Picture.8" ShapeID="_x0000_i1025" DrawAspect="Content" ObjectID="_1598257353" r:id="rId6"/>
        </w:object>
      </w:r>
    </w:p>
    <w:p w:rsidR="00AA0322" w:rsidRDefault="00AA0322" w:rsidP="00AA0322">
      <w:pPr>
        <w:pStyle w:val="a6"/>
        <w:ind w:right="0"/>
        <w:rPr>
          <w:szCs w:val="28"/>
        </w:rPr>
      </w:pPr>
      <w:r>
        <w:rPr>
          <w:szCs w:val="28"/>
        </w:rPr>
        <w:t>Республика Карелия</w:t>
      </w:r>
    </w:p>
    <w:p w:rsidR="00AA0322" w:rsidRDefault="00AA0322" w:rsidP="00AA0322">
      <w:pPr>
        <w:tabs>
          <w:tab w:val="left" w:pos="9360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 Администрация Пудожского муниципального района</w:t>
      </w:r>
      <w:r>
        <w:rPr>
          <w:rFonts w:ascii="Times New Roman" w:hAnsi="Times New Roman"/>
          <w:b/>
        </w:rPr>
        <w:t xml:space="preserve">                                            </w:t>
      </w:r>
    </w:p>
    <w:p w:rsidR="00AA0322" w:rsidRDefault="00AA0322" w:rsidP="00AA0322">
      <w:pPr>
        <w:jc w:val="center"/>
        <w:rPr>
          <w:rFonts w:ascii="Times New Roman" w:hAnsi="Times New Roman"/>
          <w:sz w:val="36"/>
          <w:szCs w:val="36"/>
        </w:rPr>
      </w:pPr>
    </w:p>
    <w:p w:rsidR="00AA0322" w:rsidRDefault="00D72283" w:rsidP="00AA0322">
      <w:pPr>
        <w:jc w:val="center"/>
        <w:rPr>
          <w:rFonts w:ascii="Times New Roman" w:hAnsi="Times New Roman"/>
        </w:rPr>
      </w:pPr>
      <w:r w:rsidRPr="00D72283">
        <w:pict>
          <v:rect id="_x0000_s1026" style="position:absolute;left:0;text-align:left;margin-left:123.5pt;margin-top:8.55pt;width:86.45pt;height:14.45pt;z-index:251660288" o:allowincell="f" filled="f" stroked="f">
            <v:textbox style="mso-next-textbox:#_x0000_s1026" inset="1pt,1pt,1pt,1pt">
              <w:txbxContent>
                <w:p w:rsidR="00AA0322" w:rsidRDefault="00AA0322" w:rsidP="00AA0322">
                  <w:pPr>
                    <w:jc w:val="center"/>
                  </w:pPr>
                </w:p>
              </w:txbxContent>
            </v:textbox>
          </v:rect>
        </w:pict>
      </w:r>
      <w:r w:rsidR="00AA0322">
        <w:rPr>
          <w:rFonts w:ascii="Times New Roman" w:hAnsi="Times New Roman"/>
          <w:sz w:val="36"/>
          <w:szCs w:val="36"/>
        </w:rPr>
        <w:t>ПОСТАНОВЛЕНИЕ</w:t>
      </w:r>
    </w:p>
    <w:p w:rsidR="00AA0322" w:rsidRDefault="00AA0322" w:rsidP="00AA0322">
      <w:pPr>
        <w:jc w:val="center"/>
        <w:rPr>
          <w:rFonts w:ascii="Times New Roman" w:hAnsi="Times New Roman"/>
        </w:rPr>
      </w:pPr>
    </w:p>
    <w:p w:rsidR="00AA0322" w:rsidRDefault="00AA0322" w:rsidP="00AA032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от  11.09.2018  года        № 403 -</w:t>
      </w:r>
      <w:proofErr w:type="gramStart"/>
      <w:r>
        <w:rPr>
          <w:rFonts w:ascii="Times New Roman" w:hAnsi="Times New Roman"/>
        </w:rPr>
        <w:t>П</w:t>
      </w:r>
      <w:proofErr w:type="gramEnd"/>
    </w:p>
    <w:p w:rsidR="00AA0322" w:rsidRDefault="00AA0322" w:rsidP="00AA032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A0322" w:rsidRDefault="00AA0322" w:rsidP="00AA032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г. Пудож</w:t>
      </w:r>
    </w:p>
    <w:p w:rsidR="00AA0322" w:rsidRDefault="00AA0322" w:rsidP="00FC5802">
      <w:pPr>
        <w:pStyle w:val="a3"/>
        <w:shd w:val="clear" w:color="auto" w:fill="FFFFFF"/>
        <w:ind w:right="283"/>
        <w:jc w:val="center"/>
      </w:pPr>
      <w:r>
        <w:rPr>
          <w:bCs/>
          <w:spacing w:val="-8"/>
        </w:rPr>
        <w:t xml:space="preserve">Об определении гарантирующей организации в сфере </w:t>
      </w:r>
      <w:r w:rsidR="00305E3D">
        <w:rPr>
          <w:bCs/>
          <w:spacing w:val="-8"/>
        </w:rPr>
        <w:t xml:space="preserve">холодного </w:t>
      </w:r>
      <w:r>
        <w:rPr>
          <w:bCs/>
          <w:spacing w:val="-8"/>
        </w:rPr>
        <w:t>водоснабжения</w:t>
      </w:r>
      <w:r w:rsidR="00ED1DC5">
        <w:rPr>
          <w:bCs/>
          <w:spacing w:val="-8"/>
        </w:rPr>
        <w:t xml:space="preserve"> и водоотведения в  п. </w:t>
      </w:r>
      <w:proofErr w:type="spellStart"/>
      <w:r w:rsidR="00ED1DC5">
        <w:rPr>
          <w:bCs/>
          <w:spacing w:val="-8"/>
        </w:rPr>
        <w:t>Красноборский</w:t>
      </w:r>
      <w:proofErr w:type="spellEnd"/>
      <w:r w:rsidR="00ED1DC5">
        <w:rPr>
          <w:bCs/>
          <w:spacing w:val="-8"/>
        </w:rPr>
        <w:t xml:space="preserve">, д. </w:t>
      </w:r>
      <w:proofErr w:type="spellStart"/>
      <w:r w:rsidR="00ED1DC5">
        <w:rPr>
          <w:bCs/>
          <w:spacing w:val="-8"/>
        </w:rPr>
        <w:t>Каршево</w:t>
      </w:r>
      <w:proofErr w:type="spellEnd"/>
      <w:r w:rsidR="00ED1DC5">
        <w:rPr>
          <w:bCs/>
          <w:spacing w:val="-8"/>
        </w:rPr>
        <w:t>, п</w:t>
      </w:r>
      <w:proofErr w:type="gramStart"/>
      <w:r w:rsidR="00ED1DC5">
        <w:rPr>
          <w:bCs/>
          <w:spacing w:val="-8"/>
        </w:rPr>
        <w:t>.П</w:t>
      </w:r>
      <w:proofErr w:type="gramEnd"/>
      <w:r w:rsidR="00ED1DC5">
        <w:rPr>
          <w:bCs/>
          <w:spacing w:val="-8"/>
        </w:rPr>
        <w:t xml:space="preserve">яльма, </w:t>
      </w:r>
      <w:proofErr w:type="spellStart"/>
      <w:r w:rsidR="00ED1DC5">
        <w:rPr>
          <w:bCs/>
          <w:spacing w:val="-8"/>
        </w:rPr>
        <w:t>д.Авдеево</w:t>
      </w:r>
      <w:proofErr w:type="spellEnd"/>
      <w:r w:rsidR="00305E3D">
        <w:rPr>
          <w:bCs/>
          <w:spacing w:val="-8"/>
        </w:rPr>
        <w:t xml:space="preserve"> </w:t>
      </w:r>
      <w:proofErr w:type="spellStart"/>
      <w:r w:rsidR="00305E3D">
        <w:rPr>
          <w:bCs/>
          <w:spacing w:val="-8"/>
        </w:rPr>
        <w:t>Пудожского</w:t>
      </w:r>
      <w:proofErr w:type="spellEnd"/>
      <w:r w:rsidR="00305E3D">
        <w:rPr>
          <w:bCs/>
          <w:spacing w:val="-8"/>
        </w:rPr>
        <w:t xml:space="preserve"> муниципального района.</w:t>
      </w:r>
    </w:p>
    <w:p w:rsidR="00AA0322" w:rsidRDefault="00AA0322" w:rsidP="00FC5802">
      <w:pPr>
        <w:pStyle w:val="a3"/>
        <w:spacing w:before="0" w:beforeAutospacing="0" w:after="0" w:afterAutospacing="0"/>
        <w:ind w:firstLine="709"/>
        <w:jc w:val="both"/>
      </w:pPr>
      <w:r>
        <w:t> </w:t>
      </w:r>
      <w:proofErr w:type="gramStart"/>
      <w:r>
        <w:t xml:space="preserve">В соответствии со ст.14 Федерального закона от 06.10.2003 г. N 131-ФЗ «Об общих принципах организации местного самоуправления в Российской Федерации», в целях реализации Федерального закона от 7 декабря 2011 г. N 416-ФЗ «О водоснабжении и водоотведении» и обеспечения бесперебойного водоснабжения в границах </w:t>
      </w:r>
      <w:r>
        <w:rPr>
          <w:bCs/>
          <w:spacing w:val="-8"/>
        </w:rPr>
        <w:t xml:space="preserve">Авдеевского, </w:t>
      </w:r>
      <w:proofErr w:type="spellStart"/>
      <w:r>
        <w:rPr>
          <w:bCs/>
          <w:spacing w:val="-8"/>
        </w:rPr>
        <w:t>Красноборского</w:t>
      </w:r>
      <w:proofErr w:type="spellEnd"/>
      <w:r>
        <w:rPr>
          <w:bCs/>
          <w:spacing w:val="-8"/>
        </w:rPr>
        <w:t xml:space="preserve"> и </w:t>
      </w:r>
      <w:proofErr w:type="spellStart"/>
      <w:r>
        <w:rPr>
          <w:bCs/>
          <w:spacing w:val="-8"/>
        </w:rPr>
        <w:t>Пяльмского</w:t>
      </w:r>
      <w:proofErr w:type="spellEnd"/>
      <w:r>
        <w:rPr>
          <w:bCs/>
          <w:spacing w:val="-8"/>
        </w:rPr>
        <w:t xml:space="preserve"> сельских </w:t>
      </w:r>
      <w:proofErr w:type="spellStart"/>
      <w:r>
        <w:rPr>
          <w:bCs/>
          <w:spacing w:val="-8"/>
        </w:rPr>
        <w:t>паоселений</w:t>
      </w:r>
      <w:proofErr w:type="spellEnd"/>
      <w:r>
        <w:t xml:space="preserve">  Администрация </w:t>
      </w:r>
      <w:proofErr w:type="spellStart"/>
      <w:r>
        <w:t>Пудожского</w:t>
      </w:r>
      <w:proofErr w:type="spellEnd"/>
      <w:r>
        <w:t xml:space="preserve"> муниципального района </w:t>
      </w:r>
      <w:proofErr w:type="gramEnd"/>
    </w:p>
    <w:p w:rsidR="00AA0322" w:rsidRDefault="00AA0322" w:rsidP="00FC5802">
      <w:pPr>
        <w:pStyle w:val="a3"/>
        <w:spacing w:before="0" w:beforeAutospacing="0" w:after="0" w:afterAutospacing="0"/>
        <w:jc w:val="both"/>
      </w:pPr>
    </w:p>
    <w:p w:rsidR="00305E3D" w:rsidRDefault="00AA0322" w:rsidP="00305E3D">
      <w:pPr>
        <w:pStyle w:val="a3"/>
        <w:spacing w:before="0" w:beforeAutospacing="0" w:after="0" w:afterAutospacing="0"/>
        <w:jc w:val="both"/>
      </w:pPr>
      <w:r>
        <w:t>ПОСТАНОВЛЯЕТ:</w:t>
      </w:r>
    </w:p>
    <w:p w:rsidR="00ED1DC5" w:rsidRPr="00ED1DC5" w:rsidRDefault="00ED1DC5" w:rsidP="00305E3D">
      <w:pPr>
        <w:pStyle w:val="a3"/>
        <w:spacing w:before="0" w:beforeAutospacing="0" w:after="0" w:afterAutospacing="0"/>
        <w:jc w:val="both"/>
      </w:pPr>
      <w:r>
        <w:t>1</w:t>
      </w:r>
      <w:r w:rsidRPr="00ED1DC5">
        <w:t>.</w:t>
      </w:r>
      <w:r w:rsidR="00AA0322" w:rsidRPr="00ED1DC5">
        <w:t xml:space="preserve">Определить </w:t>
      </w:r>
      <w:r w:rsidRPr="00ED1DC5">
        <w:t>муниципальное бюджетное учреждение жилищно-коммунального хозяйства «</w:t>
      </w:r>
      <w:proofErr w:type="spellStart"/>
      <w:r w:rsidRPr="00ED1DC5">
        <w:t>Пудожское</w:t>
      </w:r>
      <w:proofErr w:type="spellEnd"/>
      <w:r w:rsidRPr="00ED1DC5">
        <w:t xml:space="preserve">» (далее - </w:t>
      </w:r>
      <w:r w:rsidR="00AA0322" w:rsidRPr="00ED1DC5">
        <w:t>МБУ ЖКХ «</w:t>
      </w:r>
      <w:proofErr w:type="spellStart"/>
      <w:r w:rsidR="00AA0322" w:rsidRPr="00ED1DC5">
        <w:t>Пудожское</w:t>
      </w:r>
      <w:proofErr w:type="spellEnd"/>
      <w:r w:rsidR="00AA0322" w:rsidRPr="00ED1DC5">
        <w:t>»</w:t>
      </w:r>
      <w:r w:rsidRPr="00ED1DC5">
        <w:t>)</w:t>
      </w:r>
      <w:r w:rsidR="00AA0322" w:rsidRPr="00ED1DC5">
        <w:t xml:space="preserve"> в качестве гарантирующей организации, осуществляющей холодное водоснабжение </w:t>
      </w:r>
      <w:r w:rsidRPr="00ED1DC5">
        <w:t xml:space="preserve">и водоотведение </w:t>
      </w:r>
      <w:r w:rsidRPr="00ED1DC5">
        <w:rPr>
          <w:bCs/>
          <w:spacing w:val="-8"/>
        </w:rPr>
        <w:t xml:space="preserve">в следующих населенных пунктах Пудожского муниципального района: п. </w:t>
      </w:r>
      <w:proofErr w:type="spellStart"/>
      <w:r w:rsidRPr="00ED1DC5">
        <w:rPr>
          <w:bCs/>
          <w:spacing w:val="-8"/>
        </w:rPr>
        <w:t>Красноборский</w:t>
      </w:r>
      <w:proofErr w:type="spellEnd"/>
      <w:r w:rsidRPr="00ED1DC5">
        <w:rPr>
          <w:bCs/>
          <w:spacing w:val="-8"/>
        </w:rPr>
        <w:t xml:space="preserve">, д. </w:t>
      </w:r>
      <w:proofErr w:type="spellStart"/>
      <w:r w:rsidRPr="00ED1DC5">
        <w:rPr>
          <w:bCs/>
          <w:spacing w:val="-8"/>
        </w:rPr>
        <w:t>Каршево</w:t>
      </w:r>
      <w:proofErr w:type="spellEnd"/>
      <w:r w:rsidRPr="00ED1DC5">
        <w:rPr>
          <w:bCs/>
          <w:spacing w:val="-8"/>
        </w:rPr>
        <w:t>, п. Пяльма, д.</w:t>
      </w:r>
      <w:r w:rsidR="0088306D">
        <w:rPr>
          <w:bCs/>
          <w:spacing w:val="-8"/>
        </w:rPr>
        <w:t xml:space="preserve"> </w:t>
      </w:r>
      <w:proofErr w:type="spellStart"/>
      <w:r w:rsidRPr="00ED1DC5">
        <w:rPr>
          <w:bCs/>
          <w:spacing w:val="-8"/>
        </w:rPr>
        <w:t>Авдеево</w:t>
      </w:r>
      <w:proofErr w:type="spellEnd"/>
      <w:r w:rsidRPr="00ED1DC5">
        <w:rPr>
          <w:bCs/>
          <w:spacing w:val="-8"/>
        </w:rPr>
        <w:t>.</w:t>
      </w:r>
    </w:p>
    <w:p w:rsidR="00ED1DC5" w:rsidRPr="00ED1DC5" w:rsidRDefault="00ED1DC5" w:rsidP="0088306D">
      <w:pPr>
        <w:widowControl/>
        <w:jc w:val="both"/>
        <w:rPr>
          <w:rFonts w:ascii="Times New Roman" w:hAnsi="Times New Roman" w:cs="Times New Roman"/>
          <w:bCs/>
          <w:spacing w:val="-8"/>
        </w:rPr>
      </w:pPr>
      <w:r w:rsidRPr="00ED1DC5">
        <w:rPr>
          <w:rFonts w:ascii="Times New Roman" w:hAnsi="Times New Roman" w:cs="Times New Roman"/>
        </w:rPr>
        <w:t xml:space="preserve">2. </w:t>
      </w:r>
      <w:r w:rsidR="00AA0322" w:rsidRPr="00ED1DC5">
        <w:rPr>
          <w:rFonts w:ascii="Times New Roman" w:hAnsi="Times New Roman" w:cs="Times New Roman"/>
        </w:rPr>
        <w:t xml:space="preserve">Определить, что зоной деятельности гарантирующей организации является территория </w:t>
      </w:r>
      <w:r w:rsidR="00FC5802" w:rsidRPr="00ED1DC5">
        <w:rPr>
          <w:rFonts w:ascii="Times New Roman" w:hAnsi="Times New Roman" w:cs="Times New Roman"/>
          <w:bCs/>
          <w:spacing w:val="-8"/>
        </w:rPr>
        <w:t xml:space="preserve">следующих населенных пунктах Пудожского муниципального района: </w:t>
      </w:r>
      <w:r w:rsidRPr="00ED1DC5">
        <w:rPr>
          <w:rFonts w:ascii="Times New Roman" w:hAnsi="Times New Roman" w:cs="Times New Roman"/>
          <w:bCs/>
          <w:spacing w:val="-8"/>
        </w:rPr>
        <w:t xml:space="preserve">п. </w:t>
      </w:r>
      <w:proofErr w:type="spellStart"/>
      <w:r w:rsidRPr="00ED1DC5">
        <w:rPr>
          <w:rFonts w:ascii="Times New Roman" w:hAnsi="Times New Roman" w:cs="Times New Roman"/>
          <w:bCs/>
          <w:spacing w:val="-8"/>
        </w:rPr>
        <w:t>Красноборский</w:t>
      </w:r>
      <w:proofErr w:type="spellEnd"/>
      <w:r w:rsidRPr="00ED1DC5">
        <w:rPr>
          <w:rFonts w:ascii="Times New Roman" w:hAnsi="Times New Roman" w:cs="Times New Roman"/>
          <w:bCs/>
          <w:spacing w:val="-8"/>
        </w:rPr>
        <w:t xml:space="preserve">, д. </w:t>
      </w:r>
      <w:proofErr w:type="spellStart"/>
      <w:r w:rsidRPr="00ED1DC5">
        <w:rPr>
          <w:rFonts w:ascii="Times New Roman" w:hAnsi="Times New Roman" w:cs="Times New Roman"/>
          <w:bCs/>
          <w:spacing w:val="-8"/>
        </w:rPr>
        <w:t>Каршево</w:t>
      </w:r>
      <w:proofErr w:type="spellEnd"/>
      <w:r w:rsidRPr="00ED1DC5">
        <w:rPr>
          <w:rFonts w:ascii="Times New Roman" w:hAnsi="Times New Roman" w:cs="Times New Roman"/>
          <w:bCs/>
          <w:spacing w:val="-8"/>
        </w:rPr>
        <w:t>, п. Пяльма, д.</w:t>
      </w:r>
      <w:r w:rsidR="0088306D">
        <w:rPr>
          <w:rFonts w:ascii="Times New Roman" w:hAnsi="Times New Roman" w:cs="Times New Roman"/>
          <w:bCs/>
          <w:spacing w:val="-8"/>
        </w:rPr>
        <w:t xml:space="preserve"> </w:t>
      </w:r>
      <w:proofErr w:type="spellStart"/>
      <w:r w:rsidRPr="00ED1DC5">
        <w:rPr>
          <w:rFonts w:ascii="Times New Roman" w:hAnsi="Times New Roman" w:cs="Times New Roman"/>
          <w:bCs/>
          <w:spacing w:val="-8"/>
        </w:rPr>
        <w:t>Авдеево</w:t>
      </w:r>
      <w:proofErr w:type="spellEnd"/>
      <w:r w:rsidRPr="00ED1DC5">
        <w:rPr>
          <w:rFonts w:ascii="Times New Roman" w:hAnsi="Times New Roman" w:cs="Times New Roman"/>
          <w:bCs/>
          <w:spacing w:val="-8"/>
        </w:rPr>
        <w:t>.</w:t>
      </w:r>
    </w:p>
    <w:p w:rsidR="00AA0322" w:rsidRPr="00ED1DC5" w:rsidRDefault="00ED1DC5" w:rsidP="0088306D">
      <w:pPr>
        <w:widowControl/>
        <w:jc w:val="both"/>
        <w:rPr>
          <w:rFonts w:ascii="Times New Roman" w:hAnsi="Times New Roman" w:cs="Times New Roman"/>
        </w:rPr>
      </w:pPr>
      <w:r w:rsidRPr="00ED1DC5">
        <w:rPr>
          <w:rFonts w:ascii="Times New Roman" w:hAnsi="Times New Roman" w:cs="Times New Roman"/>
          <w:bCs/>
          <w:spacing w:val="-8"/>
        </w:rPr>
        <w:t xml:space="preserve">3. </w:t>
      </w:r>
      <w:r w:rsidR="00AA0322" w:rsidRPr="00ED1DC5">
        <w:rPr>
          <w:rFonts w:ascii="Times New Roman" w:hAnsi="Times New Roman" w:cs="Times New Roman"/>
        </w:rPr>
        <w:t>Директору МБУ ЖКХ «</w:t>
      </w:r>
      <w:proofErr w:type="spellStart"/>
      <w:r w:rsidR="00AA0322" w:rsidRPr="00ED1DC5">
        <w:rPr>
          <w:rFonts w:ascii="Times New Roman" w:hAnsi="Times New Roman" w:cs="Times New Roman"/>
        </w:rPr>
        <w:t>Пудожское</w:t>
      </w:r>
      <w:proofErr w:type="spellEnd"/>
      <w:r w:rsidR="00AA0322" w:rsidRPr="00ED1DC5">
        <w:rPr>
          <w:rFonts w:ascii="Times New Roman" w:hAnsi="Times New Roman" w:cs="Times New Roman"/>
        </w:rPr>
        <w:t>»:</w:t>
      </w:r>
    </w:p>
    <w:p w:rsidR="00ED1DC5" w:rsidRDefault="00AA0322" w:rsidP="0088306D">
      <w:pPr>
        <w:pStyle w:val="a3"/>
        <w:shd w:val="clear" w:color="auto" w:fill="FFFFFF"/>
        <w:spacing w:before="0" w:beforeAutospacing="0" w:after="0" w:afterAutospacing="0"/>
        <w:ind w:right="283"/>
        <w:jc w:val="both"/>
        <w:rPr>
          <w:bCs/>
          <w:spacing w:val="-8"/>
        </w:rPr>
      </w:pPr>
      <w:r w:rsidRPr="00ED1DC5">
        <w:t>3.1. Обеспечить холодное водоснабжение абонентов, присоединенных в установленном порядке к централизованным системам холодного водоснабжения, подвоз воды населению</w:t>
      </w:r>
      <w:r w:rsidR="00ED1DC5" w:rsidRPr="00ED1DC5">
        <w:rPr>
          <w:bCs/>
          <w:spacing w:val="-8"/>
        </w:rPr>
        <w:t xml:space="preserve"> </w:t>
      </w:r>
      <w:r w:rsidR="00FC5802" w:rsidRPr="00ED1DC5">
        <w:rPr>
          <w:bCs/>
          <w:spacing w:val="-8"/>
        </w:rPr>
        <w:t xml:space="preserve">в следующих населенных пунктах Пудожского муниципального района: </w:t>
      </w:r>
      <w:r w:rsidR="00ED1DC5" w:rsidRPr="00ED1DC5">
        <w:rPr>
          <w:bCs/>
          <w:spacing w:val="-8"/>
        </w:rPr>
        <w:t xml:space="preserve">п. </w:t>
      </w:r>
      <w:proofErr w:type="spellStart"/>
      <w:r w:rsidR="00ED1DC5" w:rsidRPr="00ED1DC5">
        <w:rPr>
          <w:bCs/>
          <w:spacing w:val="-8"/>
        </w:rPr>
        <w:t>Красноборский</w:t>
      </w:r>
      <w:proofErr w:type="spellEnd"/>
      <w:r w:rsidR="00ED1DC5" w:rsidRPr="00ED1DC5">
        <w:rPr>
          <w:bCs/>
          <w:spacing w:val="-8"/>
        </w:rPr>
        <w:t xml:space="preserve">, д. </w:t>
      </w:r>
      <w:proofErr w:type="spellStart"/>
      <w:r w:rsidR="00ED1DC5" w:rsidRPr="00ED1DC5">
        <w:rPr>
          <w:bCs/>
          <w:spacing w:val="-8"/>
        </w:rPr>
        <w:t>Каршево</w:t>
      </w:r>
      <w:proofErr w:type="spellEnd"/>
      <w:r w:rsidR="00ED1DC5" w:rsidRPr="00ED1DC5">
        <w:rPr>
          <w:bCs/>
          <w:spacing w:val="-8"/>
        </w:rPr>
        <w:t>, п. Пяльма, д.</w:t>
      </w:r>
      <w:r w:rsidR="0088306D">
        <w:rPr>
          <w:bCs/>
          <w:spacing w:val="-8"/>
        </w:rPr>
        <w:t xml:space="preserve"> </w:t>
      </w:r>
      <w:proofErr w:type="spellStart"/>
      <w:r w:rsidR="00305E3D">
        <w:rPr>
          <w:bCs/>
          <w:spacing w:val="-8"/>
        </w:rPr>
        <w:t>Авдеево</w:t>
      </w:r>
      <w:proofErr w:type="spellEnd"/>
      <w:r w:rsidR="00305E3D">
        <w:rPr>
          <w:bCs/>
          <w:spacing w:val="-8"/>
        </w:rPr>
        <w:t xml:space="preserve"> в соответствии с требованиями действующего законодательства Российской Федерации.</w:t>
      </w:r>
    </w:p>
    <w:p w:rsidR="00AA0322" w:rsidRPr="00ED1DC5" w:rsidRDefault="00AA0322" w:rsidP="0088306D">
      <w:pPr>
        <w:pStyle w:val="a3"/>
        <w:tabs>
          <w:tab w:val="num" w:pos="0"/>
        </w:tabs>
        <w:spacing w:before="0" w:beforeAutospacing="0" w:after="0" w:afterAutospacing="0"/>
        <w:jc w:val="both"/>
      </w:pPr>
      <w:r w:rsidRPr="00ED1DC5">
        <w:t>3.2. Заключить договоры, необходимые для обеспечения надежного и бесперебойного холодного водоснабжения</w:t>
      </w:r>
      <w:r w:rsidR="00ED1DC5">
        <w:t xml:space="preserve"> и водоотведения</w:t>
      </w:r>
      <w:r w:rsidRPr="00ED1DC5">
        <w:t>, в соответствии с требованиями законодательства Российской Федерации.</w:t>
      </w:r>
    </w:p>
    <w:p w:rsidR="00AA0322" w:rsidRPr="00ED1DC5" w:rsidRDefault="00AA0322" w:rsidP="0088306D">
      <w:pPr>
        <w:tabs>
          <w:tab w:val="num" w:pos="0"/>
        </w:tabs>
        <w:jc w:val="both"/>
        <w:rPr>
          <w:rFonts w:ascii="Times New Roman" w:hAnsi="Times New Roman" w:cs="Times New Roman"/>
        </w:rPr>
      </w:pPr>
      <w:r w:rsidRPr="00ED1DC5">
        <w:rPr>
          <w:rFonts w:ascii="Times New Roman" w:hAnsi="Times New Roman" w:cs="Times New Roman"/>
        </w:rPr>
        <w:t xml:space="preserve">4. </w:t>
      </w:r>
      <w:proofErr w:type="gramStart"/>
      <w:r w:rsidRPr="00ED1DC5">
        <w:rPr>
          <w:rFonts w:ascii="Times New Roman" w:hAnsi="Times New Roman" w:cs="Times New Roman"/>
        </w:rPr>
        <w:t>Контроль за</w:t>
      </w:r>
      <w:proofErr w:type="gramEnd"/>
      <w:r w:rsidRPr="00ED1DC5">
        <w:rPr>
          <w:rFonts w:ascii="Times New Roman" w:hAnsi="Times New Roman" w:cs="Times New Roman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ED1DC5">
        <w:rPr>
          <w:rFonts w:ascii="Times New Roman" w:hAnsi="Times New Roman" w:cs="Times New Roman"/>
        </w:rPr>
        <w:t>Пудожского</w:t>
      </w:r>
      <w:proofErr w:type="spellEnd"/>
      <w:r w:rsidRPr="00ED1DC5">
        <w:rPr>
          <w:rFonts w:ascii="Times New Roman" w:hAnsi="Times New Roman" w:cs="Times New Roman"/>
        </w:rPr>
        <w:t xml:space="preserve"> муниципального района Е.Н. </w:t>
      </w:r>
      <w:proofErr w:type="spellStart"/>
      <w:r w:rsidRPr="00ED1DC5">
        <w:rPr>
          <w:rFonts w:ascii="Times New Roman" w:hAnsi="Times New Roman" w:cs="Times New Roman"/>
        </w:rPr>
        <w:t>Вартиайнен</w:t>
      </w:r>
      <w:proofErr w:type="spellEnd"/>
      <w:r w:rsidRPr="00ED1DC5">
        <w:rPr>
          <w:rFonts w:ascii="Times New Roman" w:hAnsi="Times New Roman" w:cs="Times New Roman"/>
        </w:rPr>
        <w:t>.</w:t>
      </w:r>
    </w:p>
    <w:p w:rsidR="00AA0322" w:rsidRDefault="00AA0322" w:rsidP="0088306D">
      <w:pPr>
        <w:tabs>
          <w:tab w:val="num" w:pos="0"/>
        </w:tabs>
        <w:jc w:val="both"/>
        <w:rPr>
          <w:rFonts w:ascii="Times New Roman" w:hAnsi="Times New Roman" w:cs="Times New Roman"/>
        </w:rPr>
      </w:pPr>
      <w:r w:rsidRPr="00ED1DC5">
        <w:rPr>
          <w:rFonts w:ascii="Times New Roman" w:hAnsi="Times New Roman" w:cs="Times New Roman"/>
        </w:rPr>
        <w:t>5. Данное постановление</w:t>
      </w:r>
      <w:r>
        <w:rPr>
          <w:rFonts w:ascii="Times New Roman" w:hAnsi="Times New Roman" w:cs="Times New Roman"/>
        </w:rPr>
        <w:t xml:space="preserve"> вступает в силу </w:t>
      </w:r>
      <w:r w:rsidR="00305E3D">
        <w:rPr>
          <w:rFonts w:ascii="Times New Roman" w:hAnsi="Times New Roman" w:cs="Times New Roman"/>
        </w:rPr>
        <w:t>после его официального опубликования (обнародования).</w:t>
      </w:r>
    </w:p>
    <w:p w:rsidR="00AA0322" w:rsidRDefault="00AA0322" w:rsidP="0088306D">
      <w:pPr>
        <w:tabs>
          <w:tab w:val="num" w:pos="0"/>
        </w:tabs>
        <w:ind w:firstLine="709"/>
        <w:jc w:val="both"/>
        <w:rPr>
          <w:rFonts w:ascii="Times New Roman" w:hAnsi="Times New Roman" w:cs="Times New Roman"/>
        </w:rPr>
      </w:pPr>
    </w:p>
    <w:p w:rsidR="00AA0322" w:rsidRDefault="00AA0322" w:rsidP="00ED1DC5">
      <w:pPr>
        <w:pStyle w:val="a4"/>
        <w:tabs>
          <w:tab w:val="left" w:pos="70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администрации </w:t>
      </w:r>
    </w:p>
    <w:p w:rsidR="00CE3291" w:rsidRPr="00F97CA6" w:rsidRDefault="00AA0322" w:rsidP="00305E3D">
      <w:pPr>
        <w:pStyle w:val="a4"/>
        <w:tabs>
          <w:tab w:val="left" w:pos="708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Пудожского</w:t>
      </w:r>
      <w:proofErr w:type="spellEnd"/>
      <w:r>
        <w:rPr>
          <w:rFonts w:ascii="Times New Roman" w:hAnsi="Times New Roman" w:cs="Times New Roman"/>
        </w:rPr>
        <w:t xml:space="preserve">  муниципального района                            </w:t>
      </w:r>
      <w:r>
        <w:rPr>
          <w:rFonts w:ascii="Times New Roman" w:hAnsi="Times New Roman" w:cs="Times New Roman"/>
        </w:rPr>
        <w:tab/>
        <w:t xml:space="preserve">            </w:t>
      </w:r>
      <w:proofErr w:type="spellStart"/>
      <w:r>
        <w:rPr>
          <w:rFonts w:ascii="Times New Roman" w:hAnsi="Times New Roman" w:cs="Times New Roman"/>
        </w:rPr>
        <w:t>А.В.Ладыгин</w:t>
      </w:r>
      <w:proofErr w:type="spellEnd"/>
      <w:r>
        <w:rPr>
          <w:rFonts w:ascii="Times New Roman" w:hAnsi="Times New Roman" w:cs="Times New Roman"/>
        </w:rPr>
        <w:t xml:space="preserve">      </w:t>
      </w:r>
      <w:r w:rsidRPr="00305E3D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CE3291" w:rsidRPr="00F97CA6" w:rsidSect="00CE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970881"/>
    <w:multiLevelType w:val="hybridMultilevel"/>
    <w:tmpl w:val="061E2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D0091"/>
    <w:multiLevelType w:val="multilevel"/>
    <w:tmpl w:val="FBA445C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0322"/>
    <w:rsid w:val="00305E3D"/>
    <w:rsid w:val="00307082"/>
    <w:rsid w:val="00392D53"/>
    <w:rsid w:val="00605B78"/>
    <w:rsid w:val="00636E67"/>
    <w:rsid w:val="0088306D"/>
    <w:rsid w:val="009C6E76"/>
    <w:rsid w:val="00AA0322"/>
    <w:rsid w:val="00B17F71"/>
    <w:rsid w:val="00BF4B19"/>
    <w:rsid w:val="00CE3291"/>
    <w:rsid w:val="00CF2202"/>
    <w:rsid w:val="00D72283"/>
    <w:rsid w:val="00DA1EC6"/>
    <w:rsid w:val="00DB742E"/>
    <w:rsid w:val="00ED1DC5"/>
    <w:rsid w:val="00F97CA6"/>
    <w:rsid w:val="00FC5802"/>
    <w:rsid w:val="00FD6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3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32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4">
    <w:name w:val="header"/>
    <w:basedOn w:val="a"/>
    <w:link w:val="a5"/>
    <w:uiPriority w:val="99"/>
    <w:unhideWhenUsed/>
    <w:rsid w:val="00AA032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A0322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caption"/>
    <w:basedOn w:val="a"/>
    <w:next w:val="a"/>
    <w:uiPriority w:val="99"/>
    <w:semiHidden/>
    <w:unhideWhenUsed/>
    <w:qFormat/>
    <w:rsid w:val="00AA0322"/>
    <w:pPr>
      <w:widowControl/>
      <w:spacing w:line="360" w:lineRule="auto"/>
      <w:ind w:right="4740"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C580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5802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3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8</cp:revision>
  <cp:lastPrinted>2018-09-11T13:45:00Z</cp:lastPrinted>
  <dcterms:created xsi:type="dcterms:W3CDTF">2018-09-11T10:50:00Z</dcterms:created>
  <dcterms:modified xsi:type="dcterms:W3CDTF">2018-09-12T07:36:00Z</dcterms:modified>
</cp:coreProperties>
</file>