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6" w:rsidRDefault="00855A76" w:rsidP="00855A7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Приложение 1 </w:t>
      </w:r>
    </w:p>
    <w:p w:rsidR="00855A76" w:rsidRDefault="00855A76" w:rsidP="00855A76">
      <w:pPr>
        <w:tabs>
          <w:tab w:val="left" w:pos="71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A76" w:rsidRDefault="00855A76" w:rsidP="00855A76">
      <w:pPr>
        <w:tabs>
          <w:tab w:val="left" w:pos="712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к Постановлению                          </w:t>
      </w:r>
    </w:p>
    <w:p w:rsidR="00855A76" w:rsidRDefault="00855A76" w:rsidP="00855A76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администрации Пудожского</w:t>
      </w:r>
    </w:p>
    <w:p w:rsidR="00855A76" w:rsidRDefault="00855A76" w:rsidP="00855A76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855A76" w:rsidRDefault="00855A76" w:rsidP="00855A76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№  109-П от 28.03.2016г.</w:t>
      </w:r>
    </w:p>
    <w:p w:rsidR="00855A76" w:rsidRDefault="00855A76" w:rsidP="00855A76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 и дополнениями)</w:t>
      </w:r>
    </w:p>
    <w:p w:rsidR="00855A76" w:rsidRDefault="00855A76" w:rsidP="0085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Совета по развитию  предпринимательства </w:t>
      </w:r>
    </w:p>
    <w:p w:rsidR="00855A76" w:rsidRDefault="00855A76" w:rsidP="00855A76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Пудожском муниципальном районе</w:t>
      </w:r>
    </w:p>
    <w:p w:rsidR="00855A76" w:rsidRDefault="00855A76" w:rsidP="00855A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Ересов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В.Н. – глава администрации Пудожского муниципального района, председатель Совета;</w:t>
      </w:r>
    </w:p>
    <w:p w:rsidR="00855A76" w:rsidRDefault="00855A76" w:rsidP="00855A76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Холунина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заместитель главы администрации Пудожского муниципального района, заместитель председателя Совета;</w:t>
      </w:r>
    </w:p>
    <w:p w:rsidR="00855A76" w:rsidRDefault="00855A76" w:rsidP="00855A76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Егоров А.М. – генеральный директор ООО «</w:t>
      </w:r>
      <w:proofErr w:type="spellStart"/>
      <w:r>
        <w:rPr>
          <w:rFonts w:ascii="Times New Roman" w:hAnsi="Times New Roman"/>
          <w:sz w:val="24"/>
          <w:szCs w:val="24"/>
        </w:rPr>
        <w:t>ГРАН-Пудожский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камень», заместитель председателя   Совета от предпринимательского сообщества (по согласованию);</w:t>
      </w:r>
    </w:p>
    <w:p w:rsidR="00855A76" w:rsidRDefault="00855A76" w:rsidP="00855A76">
      <w:pPr>
        <w:spacing w:after="0" w:line="240" w:lineRule="auto"/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Строк Е.В. – ведущий специалист отдела по экономике  администрации Пудожского муниципального района, секретарь Совета.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</w:t>
      </w:r>
    </w:p>
    <w:p w:rsidR="00855A76" w:rsidRDefault="00855A76" w:rsidP="00855A76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Жвирко И.А. – начальник отдела по  экономике администрации   Пудожского муниципального района;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Ковин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А.Б. – индивидуальный предприниматель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Абдулаев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М.М. – директор ООО «Шанс»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Санькова Е.А. - индивидуальный предприниматель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Рыбакова Т.Н. – генеральный директор ООО «ФРИДОМ»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- индивидуальный предприниматель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Кучаво</w:t>
      </w:r>
      <w:proofErr w:type="spellEnd"/>
      <w:r>
        <w:rPr>
          <w:rFonts w:ascii="Times New Roman" w:hAnsi="Times New Roman"/>
          <w:sz w:val="24"/>
          <w:szCs w:val="24"/>
        </w:rPr>
        <w:t xml:space="preserve"> С.А. - директор ООО КРК «Центр»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Тумаш</w:t>
      </w:r>
      <w:proofErr w:type="spellEnd"/>
      <w:r>
        <w:rPr>
          <w:rFonts w:ascii="Times New Roman" w:hAnsi="Times New Roman"/>
          <w:sz w:val="24"/>
          <w:szCs w:val="24"/>
        </w:rPr>
        <w:t xml:space="preserve"> А.Е. – директор МУП «Ресурс» (по согласованию);</w:t>
      </w:r>
    </w:p>
    <w:p w:rsidR="00855A76" w:rsidRDefault="00855A76" w:rsidP="00855A76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Мошникова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 – индивидуальный предприниматель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Круглов А.Б. - директор ООО «</w:t>
      </w:r>
      <w:proofErr w:type="spellStart"/>
      <w:r>
        <w:rPr>
          <w:rFonts w:ascii="Times New Roman" w:hAnsi="Times New Roman"/>
          <w:sz w:val="24"/>
          <w:szCs w:val="24"/>
        </w:rPr>
        <w:t>Пудожский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хлеб»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Симанов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 индивидуальный предприниматель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Гурштын</w:t>
      </w:r>
      <w:proofErr w:type="spellEnd"/>
      <w:r>
        <w:rPr>
          <w:rFonts w:ascii="Times New Roman" w:hAnsi="Times New Roman"/>
          <w:sz w:val="24"/>
          <w:szCs w:val="24"/>
        </w:rPr>
        <w:t xml:space="preserve"> Э.И. – директор ООО </w:t>
      </w:r>
      <w:proofErr w:type="spellStart"/>
      <w:r>
        <w:rPr>
          <w:rFonts w:ascii="Times New Roman" w:hAnsi="Times New Roman"/>
          <w:sz w:val="24"/>
          <w:szCs w:val="24"/>
        </w:rPr>
        <w:t>Лес-трейд</w:t>
      </w:r>
      <w:proofErr w:type="spellEnd"/>
      <w:r>
        <w:rPr>
          <w:rFonts w:ascii="Times New Roman" w:hAnsi="Times New Roman"/>
          <w:sz w:val="24"/>
          <w:szCs w:val="24"/>
        </w:rPr>
        <w:t>» (по согласованию);</w:t>
      </w:r>
    </w:p>
    <w:p w:rsidR="00855A76" w:rsidRDefault="00855A76" w:rsidP="00855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Гайманова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С. - инспектор ГКУ РК «ЦЗН Пудожского района» (по согласованию).</w:t>
      </w:r>
    </w:p>
    <w:p w:rsidR="00855A76" w:rsidRDefault="00855A76" w:rsidP="00855A7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– глава  Пудожского городского поселения (по согласованию);</w:t>
      </w:r>
    </w:p>
    <w:p w:rsidR="00855A76" w:rsidRDefault="00855A76" w:rsidP="00855A7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Вартиайнен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Е.Н. – начальник отдела экономического развития администрации Пудожского городского поселения (по согласованию);</w:t>
      </w:r>
    </w:p>
    <w:p w:rsidR="00855A76" w:rsidRDefault="00855A76" w:rsidP="00855A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Дроздов С.А. – индивидуальный предприниматель (по согласованию)</w:t>
      </w:r>
    </w:p>
    <w:p w:rsidR="001E3A1B" w:rsidRDefault="001E3A1B"/>
    <w:sectPr w:rsidR="001E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5A76"/>
    <w:rsid w:val="001E3A1B"/>
    <w:rsid w:val="0085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2017-04-13T12:29:00Z</dcterms:created>
  <dcterms:modified xsi:type="dcterms:W3CDTF">2017-04-13T12:31:00Z</dcterms:modified>
</cp:coreProperties>
</file>