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DC" w:rsidRPr="001D2838" w:rsidRDefault="00FC33DC" w:rsidP="001D283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1D2838">
        <w:rPr>
          <w:rFonts w:ascii="Times New Roman" w:hAnsi="Times New Roman"/>
          <w:b/>
          <w:bCs/>
          <w:kern w:val="36"/>
          <w:sz w:val="28"/>
          <w:szCs w:val="28"/>
        </w:rPr>
        <w:t>Порядок обжалования муниципальных правовых актов</w:t>
      </w:r>
      <w:r>
        <w:rPr>
          <w:rFonts w:ascii="Times New Roman" w:hAnsi="Times New Roman"/>
          <w:b/>
          <w:bCs/>
          <w:kern w:val="36"/>
          <w:sz w:val="28"/>
          <w:szCs w:val="28"/>
        </w:rPr>
        <w:t>.</w:t>
      </w:r>
    </w:p>
    <w:p w:rsidR="00FC33DC" w:rsidRPr="007D73F5" w:rsidRDefault="00FC33DC" w:rsidP="007D73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73F5">
        <w:rPr>
          <w:rFonts w:ascii="Times New Roman" w:hAnsi="Times New Roman"/>
          <w:sz w:val="24"/>
          <w:szCs w:val="24"/>
        </w:rPr>
        <w:t xml:space="preserve">В соответствии со статьей  7 Федерального закона от 06.10.2003 года № 131-ФЗ «Об общих принципах организации местного самоуправления в Российской Федерации» </w:t>
      </w:r>
      <w:r w:rsidRPr="007D73F5">
        <w:rPr>
          <w:rFonts w:ascii="Times New Roman" w:hAnsi="Times New Roman"/>
          <w:b/>
          <w:sz w:val="24"/>
          <w:szCs w:val="24"/>
        </w:rPr>
        <w:t>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FC33DC" w:rsidRPr="007D73F5" w:rsidRDefault="00FC33DC" w:rsidP="007D73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73F5" w:rsidRPr="007D73F5" w:rsidRDefault="007D73F5" w:rsidP="007D73F5">
      <w:pPr>
        <w:pStyle w:val="text"/>
        <w:tabs>
          <w:tab w:val="left" w:pos="851"/>
        </w:tabs>
        <w:rPr>
          <w:rFonts w:ascii="Times New Roman" w:hAnsi="Times New Roman" w:cs="Times New Roman"/>
          <w:b/>
        </w:rPr>
      </w:pPr>
      <w:r w:rsidRPr="007D73F5">
        <w:rPr>
          <w:rFonts w:ascii="Times New Roman" w:hAnsi="Times New Roman" w:cs="Times New Roman"/>
          <w:b/>
        </w:rPr>
        <w:t xml:space="preserve">В систему муниципальных правовых актов </w:t>
      </w:r>
      <w:r w:rsidRPr="007D73F5">
        <w:rPr>
          <w:rFonts w:ascii="Times New Roman" w:hAnsi="Times New Roman" w:cs="Times New Roman"/>
          <w:b/>
          <w:bCs/>
          <w:color w:val="000000"/>
        </w:rPr>
        <w:t>Пудожского муниципального района</w:t>
      </w:r>
      <w:r w:rsidRPr="007D73F5">
        <w:rPr>
          <w:rFonts w:ascii="Times New Roman" w:hAnsi="Times New Roman" w:cs="Times New Roman"/>
          <w:b/>
        </w:rPr>
        <w:t xml:space="preserve"> входят:</w:t>
      </w:r>
    </w:p>
    <w:p w:rsidR="007D73F5" w:rsidRPr="007D73F5" w:rsidRDefault="007D73F5" w:rsidP="007D73F5">
      <w:pPr>
        <w:pStyle w:val="text"/>
        <w:tabs>
          <w:tab w:val="left" w:pos="851"/>
        </w:tabs>
        <w:rPr>
          <w:rFonts w:ascii="Times New Roman" w:hAnsi="Times New Roman" w:cs="Times New Roman"/>
        </w:rPr>
      </w:pPr>
      <w:r w:rsidRPr="007D73F5">
        <w:rPr>
          <w:rFonts w:ascii="Times New Roman" w:hAnsi="Times New Roman" w:cs="Times New Roman"/>
        </w:rPr>
        <w:t>1)</w:t>
      </w:r>
      <w:r w:rsidRPr="007D73F5">
        <w:rPr>
          <w:rFonts w:ascii="Times New Roman" w:hAnsi="Times New Roman" w:cs="Times New Roman"/>
        </w:rPr>
        <w:tab/>
        <w:t xml:space="preserve">Устав </w:t>
      </w:r>
      <w:r w:rsidRPr="007D73F5">
        <w:rPr>
          <w:rFonts w:ascii="Times New Roman" w:hAnsi="Times New Roman" w:cs="Times New Roman"/>
          <w:bCs/>
          <w:color w:val="000000"/>
        </w:rPr>
        <w:t>Пудожского муниципального района</w:t>
      </w:r>
      <w:r w:rsidRPr="007D73F5">
        <w:rPr>
          <w:rFonts w:ascii="Times New Roman" w:hAnsi="Times New Roman" w:cs="Times New Roman"/>
        </w:rPr>
        <w:t>, правовые акты, принятые на местном референдуме;</w:t>
      </w:r>
    </w:p>
    <w:p w:rsidR="007D73F5" w:rsidRPr="007D73F5" w:rsidRDefault="007D73F5" w:rsidP="007D73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3F5">
        <w:rPr>
          <w:rFonts w:ascii="Times New Roman" w:hAnsi="Times New Roman"/>
          <w:sz w:val="24"/>
          <w:szCs w:val="24"/>
        </w:rPr>
        <w:t>2)</w:t>
      </w:r>
      <w:r w:rsidRPr="007D73F5">
        <w:rPr>
          <w:rFonts w:ascii="Times New Roman" w:hAnsi="Times New Roman"/>
          <w:sz w:val="24"/>
          <w:szCs w:val="24"/>
        </w:rPr>
        <w:tab/>
      </w:r>
      <w:r w:rsidRPr="007D73F5">
        <w:rPr>
          <w:rFonts w:ascii="Times New Roman" w:eastAsiaTheme="minorHAnsi" w:hAnsi="Times New Roman"/>
          <w:sz w:val="24"/>
          <w:szCs w:val="24"/>
          <w:lang w:eastAsia="en-US"/>
        </w:rPr>
        <w:t>нормативные и иные правовые акты</w:t>
      </w:r>
      <w:r w:rsidRPr="007D73F5">
        <w:rPr>
          <w:rFonts w:ascii="Times New Roman" w:hAnsi="Times New Roman"/>
          <w:sz w:val="24"/>
          <w:szCs w:val="24"/>
        </w:rPr>
        <w:t xml:space="preserve"> Совета </w:t>
      </w:r>
      <w:r w:rsidRPr="007D73F5">
        <w:rPr>
          <w:rFonts w:ascii="Times New Roman" w:hAnsi="Times New Roman"/>
          <w:bCs/>
          <w:color w:val="000000"/>
          <w:sz w:val="24"/>
          <w:szCs w:val="24"/>
        </w:rPr>
        <w:t>Пудожского муниципального района</w:t>
      </w:r>
      <w:r w:rsidRPr="007D73F5">
        <w:rPr>
          <w:rFonts w:ascii="Times New Roman" w:hAnsi="Times New Roman"/>
          <w:sz w:val="24"/>
          <w:szCs w:val="24"/>
        </w:rPr>
        <w:t>;</w:t>
      </w:r>
    </w:p>
    <w:p w:rsidR="007D73F5" w:rsidRPr="007D73F5" w:rsidRDefault="007D73F5" w:rsidP="007D73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3F5">
        <w:rPr>
          <w:rFonts w:ascii="Times New Roman" w:hAnsi="Times New Roman"/>
          <w:sz w:val="24"/>
          <w:szCs w:val="24"/>
        </w:rPr>
        <w:t>3)</w:t>
      </w:r>
      <w:r w:rsidRPr="007D73F5">
        <w:rPr>
          <w:rFonts w:ascii="Times New Roman" w:hAnsi="Times New Roman"/>
          <w:sz w:val="24"/>
          <w:szCs w:val="24"/>
        </w:rPr>
        <w:tab/>
        <w:t xml:space="preserve">постановления и распоряжения Главы </w:t>
      </w:r>
      <w:r w:rsidRPr="007D73F5">
        <w:rPr>
          <w:rFonts w:ascii="Times New Roman" w:hAnsi="Times New Roman"/>
          <w:bCs/>
          <w:color w:val="000000"/>
          <w:sz w:val="24"/>
          <w:szCs w:val="24"/>
        </w:rPr>
        <w:t>Пудожского муниципального района</w:t>
      </w:r>
      <w:r w:rsidRPr="007D73F5">
        <w:rPr>
          <w:rFonts w:ascii="Times New Roman" w:hAnsi="Times New Roman"/>
          <w:sz w:val="24"/>
          <w:szCs w:val="24"/>
        </w:rPr>
        <w:t>;</w:t>
      </w:r>
    </w:p>
    <w:p w:rsidR="007D73F5" w:rsidRPr="007D73F5" w:rsidRDefault="007D73F5" w:rsidP="007D73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3F5">
        <w:rPr>
          <w:rFonts w:ascii="Times New Roman" w:hAnsi="Times New Roman"/>
          <w:sz w:val="24"/>
          <w:szCs w:val="24"/>
        </w:rPr>
        <w:t>4)</w:t>
      </w:r>
      <w:r w:rsidRPr="007D73F5">
        <w:rPr>
          <w:rFonts w:ascii="Times New Roman" w:hAnsi="Times New Roman"/>
          <w:sz w:val="24"/>
          <w:szCs w:val="24"/>
        </w:rPr>
        <w:tab/>
        <w:t>постановления и распоряжения Администрации района.</w:t>
      </w:r>
    </w:p>
    <w:p w:rsidR="00FC33DC" w:rsidRPr="007D73F5" w:rsidRDefault="00FC33DC" w:rsidP="007D73F5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7D73F5" w:rsidRPr="007D73F5" w:rsidRDefault="007D73F5" w:rsidP="007D73F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3F5">
        <w:rPr>
          <w:rFonts w:ascii="Times New Roman" w:hAnsi="Times New Roman" w:cs="Times New Roman"/>
          <w:b/>
          <w:sz w:val="24"/>
          <w:szCs w:val="24"/>
        </w:rPr>
        <w:t xml:space="preserve">Согласно </w:t>
      </w:r>
      <w:hyperlink r:id="rId5" w:history="1">
        <w:proofErr w:type="gramStart"/>
        <w:r w:rsidRPr="007D73F5">
          <w:rPr>
            <w:rFonts w:ascii="Times New Roman" w:hAnsi="Times New Roman" w:cs="Times New Roman"/>
            <w:b/>
            <w:sz w:val="24"/>
            <w:szCs w:val="24"/>
          </w:rPr>
          <w:t>ч</w:t>
        </w:r>
        <w:proofErr w:type="gramEnd"/>
        <w:r w:rsidRPr="007D73F5">
          <w:rPr>
            <w:rFonts w:ascii="Times New Roman" w:hAnsi="Times New Roman" w:cs="Times New Roman"/>
            <w:b/>
            <w:sz w:val="24"/>
            <w:szCs w:val="24"/>
          </w:rPr>
          <w:t>. 1 ст. 48</w:t>
        </w:r>
      </w:hyperlink>
      <w:r w:rsidRPr="007D73F5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6 октября 2003 г. "Об общих принципах организации местного самоуправления в РФ" муниципальные правовые акты могут быть отменены или их действие может быть приостановлено:</w:t>
      </w:r>
    </w:p>
    <w:p w:rsidR="007D73F5" w:rsidRPr="007D73F5" w:rsidRDefault="007D73F5" w:rsidP="007D7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3F5">
        <w:rPr>
          <w:rFonts w:ascii="Times New Roman" w:hAnsi="Times New Roman" w:cs="Times New Roman"/>
          <w:sz w:val="24"/>
          <w:szCs w:val="24"/>
        </w:rPr>
        <w:t>1) органами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</w:p>
    <w:p w:rsidR="007D73F5" w:rsidRPr="007D73F5" w:rsidRDefault="007D73F5" w:rsidP="007D7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3F5">
        <w:rPr>
          <w:rFonts w:ascii="Times New Roman" w:hAnsi="Times New Roman" w:cs="Times New Roman"/>
          <w:sz w:val="24"/>
          <w:szCs w:val="24"/>
        </w:rPr>
        <w:t>2) судом;</w:t>
      </w:r>
    </w:p>
    <w:p w:rsidR="007D73F5" w:rsidRPr="007D73F5" w:rsidRDefault="007D73F5" w:rsidP="007D7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3F5">
        <w:rPr>
          <w:rFonts w:ascii="Times New Roman" w:hAnsi="Times New Roman" w:cs="Times New Roman"/>
          <w:sz w:val="24"/>
          <w:szCs w:val="24"/>
        </w:rPr>
        <w:t>3) 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</w:t>
      </w:r>
    </w:p>
    <w:p w:rsidR="007D73F5" w:rsidRDefault="007D73F5" w:rsidP="007D7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F5" w:rsidRPr="00237995" w:rsidRDefault="007D73F5" w:rsidP="007D7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995">
        <w:rPr>
          <w:rFonts w:ascii="Times New Roman" w:hAnsi="Times New Roman" w:cs="Times New Roman"/>
          <w:sz w:val="24"/>
          <w:szCs w:val="24"/>
        </w:rPr>
        <w:t>В первую очередь у граждан есть конституционное право обращаться лично, а также направлять индивидуальные и коллективные обращения в органы местного самоуправления (</w:t>
      </w:r>
      <w:hyperlink r:id="rId6" w:history="1">
        <w:r w:rsidRPr="00237995">
          <w:rPr>
            <w:rFonts w:ascii="Times New Roman" w:hAnsi="Times New Roman" w:cs="Times New Roman"/>
            <w:sz w:val="24"/>
            <w:szCs w:val="24"/>
          </w:rPr>
          <w:t>ст. 33</w:t>
        </w:r>
      </w:hyperlink>
      <w:r w:rsidRPr="00237995">
        <w:rPr>
          <w:rFonts w:ascii="Times New Roman" w:hAnsi="Times New Roman" w:cs="Times New Roman"/>
          <w:sz w:val="24"/>
          <w:szCs w:val="24"/>
        </w:rPr>
        <w:t xml:space="preserve"> Конституции РФ), в том числе по вопросам, связанным с принятием муниципального правового акта. При этом не имеет значения, о нормативном правовом акте идет речь или </w:t>
      </w:r>
      <w:proofErr w:type="gramStart"/>
      <w:r w:rsidRPr="0023799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37995">
        <w:rPr>
          <w:rFonts w:ascii="Times New Roman" w:hAnsi="Times New Roman" w:cs="Times New Roman"/>
          <w:sz w:val="24"/>
          <w:szCs w:val="24"/>
        </w:rPr>
        <w:t xml:space="preserve"> индивидуально-правовом. </w:t>
      </w:r>
    </w:p>
    <w:p w:rsidR="007D73F5" w:rsidRPr="00237995" w:rsidRDefault="007D73F5" w:rsidP="007D7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99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237995">
          <w:rPr>
            <w:rFonts w:ascii="Times New Roman" w:hAnsi="Times New Roman" w:cs="Times New Roman"/>
            <w:sz w:val="24"/>
            <w:szCs w:val="24"/>
          </w:rPr>
          <w:t>ст. 12</w:t>
        </w:r>
      </w:hyperlink>
      <w:r w:rsidRPr="00237995">
        <w:rPr>
          <w:rFonts w:ascii="Times New Roman" w:hAnsi="Times New Roman" w:cs="Times New Roman"/>
          <w:sz w:val="24"/>
          <w:szCs w:val="24"/>
        </w:rPr>
        <w:t xml:space="preserve"> Федерального закона от 2 мая 2006 г. "О порядке рассмотрения обращений граждан РФ"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D73F5" w:rsidRPr="007D73F5" w:rsidRDefault="007D73F5" w:rsidP="007D7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F5" w:rsidRPr="007D73F5" w:rsidRDefault="007D73F5" w:rsidP="007D7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3F5">
        <w:rPr>
          <w:rFonts w:ascii="Times New Roman" w:hAnsi="Times New Roman" w:cs="Times New Roman"/>
          <w:sz w:val="24"/>
          <w:szCs w:val="24"/>
        </w:rPr>
        <w:t>Вторым способом защиты интересов граждан и организаций является оспаривание муниципальных правовых актов в судебном порядке.</w:t>
      </w:r>
    </w:p>
    <w:p w:rsidR="007D73F5" w:rsidRPr="007D73F5" w:rsidRDefault="007D73F5" w:rsidP="007D7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3F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8" w:history="1">
        <w:proofErr w:type="gramStart"/>
        <w:r w:rsidRPr="007D73F5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7D73F5">
          <w:rPr>
            <w:rFonts w:ascii="Times New Roman" w:hAnsi="Times New Roman" w:cs="Times New Roman"/>
            <w:sz w:val="24"/>
            <w:szCs w:val="24"/>
          </w:rPr>
          <w:t>. 2 ст. 46</w:t>
        </w:r>
      </w:hyperlink>
      <w:r w:rsidRPr="007D73F5">
        <w:rPr>
          <w:rFonts w:ascii="Times New Roman" w:hAnsi="Times New Roman" w:cs="Times New Roman"/>
          <w:sz w:val="24"/>
          <w:szCs w:val="24"/>
        </w:rPr>
        <w:t xml:space="preserve"> Конституции РФ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237995" w:rsidRDefault="007D73F5" w:rsidP="00237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3F5">
        <w:rPr>
          <w:rFonts w:ascii="Times New Roman" w:hAnsi="Times New Roman" w:cs="Times New Roman"/>
          <w:sz w:val="24"/>
          <w:szCs w:val="24"/>
        </w:rPr>
        <w:t xml:space="preserve">Так, в случае если ответ, касающийся муниципального правового акта, не устраивает гражданина, он вправе обратиться в суд. </w:t>
      </w:r>
    </w:p>
    <w:p w:rsidR="00237995" w:rsidRDefault="00237995" w:rsidP="00237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995">
        <w:rPr>
          <w:rFonts w:ascii="Times New Roman" w:hAnsi="Times New Roman" w:cs="Times New Roman"/>
          <w:sz w:val="24"/>
          <w:szCs w:val="24"/>
        </w:rPr>
        <w:t xml:space="preserve">Согласно статье 218 Кодекса административного судопроизводства Российской Федерации"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37995">
        <w:rPr>
          <w:rFonts w:ascii="Times New Roman" w:hAnsi="Times New Roman" w:cs="Times New Roman"/>
          <w:sz w:val="24"/>
          <w:szCs w:val="24"/>
        </w:rPr>
        <w:t xml:space="preserve">ражданин, организация, иные лица могут обратиться в суд с требованиями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</w:t>
      </w:r>
      <w:r w:rsidRPr="00237995">
        <w:rPr>
          <w:rFonts w:ascii="Times New Roman" w:hAnsi="Times New Roman" w:cs="Times New Roman"/>
          <w:sz w:val="24"/>
          <w:szCs w:val="24"/>
        </w:rPr>
        <w:lastRenderedPageBreak/>
        <w:t>государственными или иными публичными полномочиями (включая решения, действия (бездействие) квалификационной коллегии судей, экзаменационной комиссии), должностного лица, государственного или муниципального служащего (далее - орган, организация, лицо, наделенные государственными</w:t>
      </w:r>
      <w:proofErr w:type="gramEnd"/>
      <w:r w:rsidRPr="00237995">
        <w:rPr>
          <w:rFonts w:ascii="Times New Roman" w:hAnsi="Times New Roman" w:cs="Times New Roman"/>
          <w:sz w:val="24"/>
          <w:szCs w:val="24"/>
        </w:rPr>
        <w:t xml:space="preserve"> или иными публичными полномочиями),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 </w:t>
      </w:r>
      <w:proofErr w:type="gramStart"/>
      <w:r w:rsidRPr="00237995">
        <w:rPr>
          <w:rFonts w:ascii="Times New Roman" w:hAnsi="Times New Roman" w:cs="Times New Roman"/>
          <w:sz w:val="24"/>
          <w:szCs w:val="24"/>
        </w:rPr>
        <w:t>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  <w:proofErr w:type="gramEnd"/>
    </w:p>
    <w:p w:rsidR="00237995" w:rsidRDefault="00237995" w:rsidP="00237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995" w:rsidRPr="00237995" w:rsidRDefault="00237995" w:rsidP="00237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99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237995">
          <w:rPr>
            <w:rFonts w:ascii="Times New Roman" w:hAnsi="Times New Roman" w:cs="Times New Roman"/>
            <w:sz w:val="24"/>
            <w:szCs w:val="24"/>
          </w:rPr>
          <w:t>статье</w:t>
        </w:r>
        <w:r w:rsidR="007D73F5" w:rsidRPr="00237995">
          <w:rPr>
            <w:rFonts w:ascii="Times New Roman" w:hAnsi="Times New Roman" w:cs="Times New Roman"/>
            <w:sz w:val="24"/>
            <w:szCs w:val="24"/>
          </w:rPr>
          <w:t xml:space="preserve"> 48</w:t>
        </w:r>
      </w:hyperlink>
      <w:r w:rsidR="007D73F5" w:rsidRPr="00237995">
        <w:rPr>
          <w:rFonts w:ascii="Times New Roman" w:hAnsi="Times New Roman" w:cs="Times New Roman"/>
          <w:sz w:val="24"/>
          <w:szCs w:val="24"/>
        </w:rPr>
        <w:t xml:space="preserve"> </w:t>
      </w:r>
      <w:r w:rsidRPr="00237995">
        <w:rPr>
          <w:rFonts w:ascii="Times New Roman" w:hAnsi="Times New Roman" w:cs="Times New Roman"/>
          <w:sz w:val="24"/>
          <w:szCs w:val="24"/>
        </w:rPr>
        <w:t>Федерального закона от 06.10.2003 года № 131-ФЗ «Об общих принципах организации местного самоуправления в Российской Федерации» м</w:t>
      </w:r>
      <w:r w:rsidRPr="00237995">
        <w:rPr>
          <w:rFonts w:ascii="Times New Roman" w:hAnsi="Times New Roman"/>
          <w:sz w:val="24"/>
          <w:szCs w:val="24"/>
        </w:rPr>
        <w:t>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</w:t>
      </w:r>
      <w:proofErr w:type="gramEnd"/>
      <w:r w:rsidRPr="00237995">
        <w:rPr>
          <w:rFonts w:ascii="Times New Roman" w:hAnsi="Times New Roman"/>
          <w:sz w:val="24"/>
          <w:szCs w:val="24"/>
        </w:rPr>
        <w:t xml:space="preserve">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237995" w:rsidRPr="00237995" w:rsidRDefault="00237995" w:rsidP="00237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3DC" w:rsidRPr="00237995" w:rsidRDefault="00FC33DC" w:rsidP="007D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C33DC" w:rsidRPr="00237995" w:rsidSect="0079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387E"/>
    <w:multiLevelType w:val="hybridMultilevel"/>
    <w:tmpl w:val="9B54550A"/>
    <w:lvl w:ilvl="0" w:tplc="FFFFFFFF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619B5"/>
    <w:multiLevelType w:val="hybridMultilevel"/>
    <w:tmpl w:val="DB086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84155"/>
    <w:multiLevelType w:val="hybridMultilevel"/>
    <w:tmpl w:val="82D22728"/>
    <w:lvl w:ilvl="0" w:tplc="FFFFFFFF">
      <w:start w:val="1"/>
      <w:numFmt w:val="decimal"/>
      <w:lvlText w:val="%1)"/>
      <w:lvlJc w:val="left"/>
      <w:pPr>
        <w:tabs>
          <w:tab w:val="num" w:pos="842"/>
        </w:tabs>
        <w:ind w:left="-235" w:firstLine="7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3A153C"/>
    <w:multiLevelType w:val="hybridMultilevel"/>
    <w:tmpl w:val="BCA6D2C4"/>
    <w:lvl w:ilvl="0" w:tplc="ACDC095E">
      <w:numFmt w:val="bullet"/>
      <w:lvlText w:val="•"/>
      <w:lvlJc w:val="left"/>
      <w:pPr>
        <w:ind w:left="8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38"/>
    <w:rsid w:val="00093618"/>
    <w:rsid w:val="001D2838"/>
    <w:rsid w:val="002079F3"/>
    <w:rsid w:val="00237995"/>
    <w:rsid w:val="002448A7"/>
    <w:rsid w:val="003531A5"/>
    <w:rsid w:val="00571F85"/>
    <w:rsid w:val="005E48B7"/>
    <w:rsid w:val="006972F4"/>
    <w:rsid w:val="0079199C"/>
    <w:rsid w:val="007D73F5"/>
    <w:rsid w:val="00811A34"/>
    <w:rsid w:val="0084048D"/>
    <w:rsid w:val="00861FB7"/>
    <w:rsid w:val="00B378AE"/>
    <w:rsid w:val="00CE482F"/>
    <w:rsid w:val="00FC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9C"/>
  </w:style>
  <w:style w:type="paragraph" w:styleId="1">
    <w:name w:val="heading 1"/>
    <w:basedOn w:val="a"/>
    <w:link w:val="10"/>
    <w:uiPriority w:val="99"/>
    <w:qFormat/>
    <w:rsid w:val="001D28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1D283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2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71F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locked/>
    <w:rsid w:val="001D283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D2838"/>
    <w:rPr>
      <w:rFonts w:ascii="Cambria" w:hAnsi="Cambria" w:cs="Times New Roman"/>
      <w:b/>
      <w:bCs/>
      <w:color w:val="4F81BD"/>
    </w:rPr>
  </w:style>
  <w:style w:type="paragraph" w:customStyle="1" w:styleId="text">
    <w:name w:val="text"/>
    <w:basedOn w:val="a"/>
    <w:uiPriority w:val="99"/>
    <w:rsid w:val="007D73F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D73F5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71B8141905A91C20AF85D2BCAECADB8C227518968AF46A1CB86C9CF015A17F5282A7A7103BC97A47D96275D22FB54E6D24242F05DB52Fe3O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535752175201A2021CDA51B85F5C28F45C139C5DA5400D6EAF9816FFB738BED64161E4482E78B47DA3C6C21D96C408EA486CA3118AA5d8O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535752175201A2021CDA51B85F5C28F2511D905CAE1D0766F69414F8B867A9D1086DE5482E7FBF71FCC3D70CCEC90AF6566FBE0D88A780d4O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B535752175201A2021CDA51B85F5C28F9561A9050A5400D6EAF9816FFB738BED64161ED49252AEC32A29A864A85C409EA4A6FBFd1O1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B71B8141905A91C20AF85D2BCAECADB3C520518563F24CA9928ACBC80E0500F261267B7106B59DAF2293324C7AF656FACC415FEC5FB7e2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обжалования муниципальных правовых актов</vt:lpstr>
    </vt:vector>
  </TitlesOfParts>
  <Company>Grizli777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обжалования муниципальных правовых актов</dc:title>
  <dc:creator>Юрист1</dc:creator>
  <cp:lastModifiedBy>Пользователь Windows</cp:lastModifiedBy>
  <cp:revision>3</cp:revision>
  <cp:lastPrinted>2022-03-02T08:10:00Z</cp:lastPrinted>
  <dcterms:created xsi:type="dcterms:W3CDTF">2022-03-01T13:46:00Z</dcterms:created>
  <dcterms:modified xsi:type="dcterms:W3CDTF">2022-03-02T08:32:00Z</dcterms:modified>
</cp:coreProperties>
</file>