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proofErr w:type="gramStart"/>
      <w:r w:rsidRPr="000F743D">
        <w:rPr>
          <w:rFonts w:ascii="Times New Roman" w:eastAsia="Times New Roman" w:hAnsi="Times New Roman" w:cs="Times New Roman"/>
          <w:color w:val="000000" w:themeColor="text1"/>
          <w:sz w:val="24"/>
          <w:szCs w:val="24"/>
        </w:rPr>
        <w:t xml:space="preserve">Отчет о деятельности Контрольно-счетного органа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подготовлен  в соответствии с разделом 8 «Положения о Контрольно-счетном органе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утвержденного решением Совета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от 25 сентября  2015 года  № 157  и вынесен на  рассмотрение Совета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на основании статьи 19 Федерального закона от 07.02.2011 № 6-ФЗ «Об общих принципах организации и деятельности контрольно-счетных органов субъектов Российской</w:t>
      </w:r>
      <w:proofErr w:type="gramEnd"/>
      <w:r w:rsidRPr="000F743D">
        <w:rPr>
          <w:rFonts w:ascii="Times New Roman" w:eastAsia="Times New Roman" w:hAnsi="Times New Roman" w:cs="Times New Roman"/>
          <w:color w:val="000000" w:themeColor="text1"/>
          <w:sz w:val="24"/>
          <w:szCs w:val="24"/>
        </w:rPr>
        <w:t xml:space="preserve"> Федерации и муниципальных образований» (далее – Федеральный закон № 6-ФЗ).</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В соответствии с разделом </w:t>
      </w:r>
      <w:proofErr w:type="spellStart"/>
      <w:proofErr w:type="gramStart"/>
      <w:r w:rsidRPr="000F743D">
        <w:rPr>
          <w:rFonts w:ascii="Times New Roman" w:eastAsia="Times New Roman" w:hAnsi="Times New Roman" w:cs="Times New Roman"/>
          <w:color w:val="000000" w:themeColor="text1"/>
          <w:sz w:val="24"/>
          <w:szCs w:val="24"/>
        </w:rPr>
        <w:t>I</w:t>
      </w:r>
      <w:proofErr w:type="gramEnd"/>
      <w:r w:rsidRPr="000F743D">
        <w:rPr>
          <w:rFonts w:ascii="Times New Roman" w:eastAsia="Times New Roman" w:hAnsi="Times New Roman" w:cs="Times New Roman"/>
          <w:color w:val="000000" w:themeColor="text1"/>
          <w:sz w:val="24"/>
          <w:szCs w:val="24"/>
        </w:rPr>
        <w:t>указанного</w:t>
      </w:r>
      <w:proofErr w:type="spellEnd"/>
      <w:r w:rsidRPr="000F743D">
        <w:rPr>
          <w:rFonts w:ascii="Times New Roman" w:eastAsia="Times New Roman" w:hAnsi="Times New Roman" w:cs="Times New Roman"/>
          <w:color w:val="000000" w:themeColor="text1"/>
          <w:sz w:val="24"/>
          <w:szCs w:val="24"/>
        </w:rPr>
        <w:t xml:space="preserve"> Положения, Контрольно-счетный орган является постоянно действующим органом внешнего муниципального финансового контроля, образованным Советом муниципального района  и подотчетным ему, входит в структуру органов местного самоуправления, обладает организационной и функциональной независимостью.</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Запись в единый государственный реестр юридических лиц о создании Контрольно-счетного органа внесена на основании свидетельства о государственной регистрации юридического лица 10.01.2017 года. 2017 год явился отправной точкой в системной организации внешнего  муниципального финансового контроля в </w:t>
      </w:r>
      <w:proofErr w:type="spellStart"/>
      <w:r w:rsidRPr="000F743D">
        <w:rPr>
          <w:rFonts w:ascii="Times New Roman" w:eastAsia="Times New Roman" w:hAnsi="Times New Roman" w:cs="Times New Roman"/>
          <w:color w:val="000000" w:themeColor="text1"/>
          <w:sz w:val="24"/>
          <w:szCs w:val="24"/>
        </w:rPr>
        <w:t>Пудожском</w:t>
      </w:r>
      <w:proofErr w:type="spellEnd"/>
      <w:r w:rsidRPr="000F743D">
        <w:rPr>
          <w:rFonts w:ascii="Times New Roman" w:eastAsia="Times New Roman" w:hAnsi="Times New Roman" w:cs="Times New Roman"/>
          <w:color w:val="000000" w:themeColor="text1"/>
          <w:sz w:val="24"/>
          <w:szCs w:val="24"/>
        </w:rPr>
        <w:t xml:space="preserve"> муниципальном районе.</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На начальном этапе деятельности Контрольно-счетного органа  основное внимание было уделено проведению организационных мероприятий, разработке нормативной правовой базы, регулирующей внутренние вопросы деятельности Контрольно-счетного органа.</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Разработаны и утверждены: </w:t>
      </w:r>
      <w:proofErr w:type="spellStart"/>
      <w:r w:rsidRPr="000F743D">
        <w:rPr>
          <w:rFonts w:ascii="Times New Roman" w:eastAsia="Times New Roman" w:hAnsi="Times New Roman" w:cs="Times New Roman"/>
          <w:color w:val="000000" w:themeColor="text1"/>
          <w:sz w:val="24"/>
          <w:szCs w:val="24"/>
        </w:rPr>
        <w:t>Регламент</w:t>
      </w:r>
      <w:proofErr w:type="gramStart"/>
      <w:r w:rsidRPr="000F743D">
        <w:rPr>
          <w:rFonts w:ascii="Times New Roman" w:eastAsia="Times New Roman" w:hAnsi="Times New Roman" w:cs="Times New Roman"/>
          <w:color w:val="000000" w:themeColor="text1"/>
          <w:sz w:val="24"/>
          <w:szCs w:val="24"/>
        </w:rPr>
        <w:t>,п</w:t>
      </w:r>
      <w:proofErr w:type="gramEnd"/>
      <w:r w:rsidRPr="000F743D">
        <w:rPr>
          <w:rFonts w:ascii="Times New Roman" w:eastAsia="Times New Roman" w:hAnsi="Times New Roman" w:cs="Times New Roman"/>
          <w:color w:val="000000" w:themeColor="text1"/>
          <w:sz w:val="24"/>
          <w:szCs w:val="24"/>
        </w:rPr>
        <w:t>равовые</w:t>
      </w:r>
      <w:proofErr w:type="spellEnd"/>
      <w:r w:rsidRPr="000F743D">
        <w:rPr>
          <w:rFonts w:ascii="Times New Roman" w:eastAsia="Times New Roman" w:hAnsi="Times New Roman" w:cs="Times New Roman"/>
          <w:color w:val="000000" w:themeColor="text1"/>
          <w:sz w:val="24"/>
          <w:szCs w:val="24"/>
        </w:rPr>
        <w:t xml:space="preserve"> акты, регламентирующие прохождение муниципальной  службы,  в том числе по вопросу соблюдения принципов служебного поведения, норм профессиональной этики, Правила внутреннего трудового распорядка, Номенклатура дел, Разработано  5 Стандартов организации деятельности, принято  12 правовых актов по выполнению Федерального Закона №  273-ФЗ от 25.12.2008г. « О противодействии  коррупции».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Со стороны КСО     </w:t>
      </w:r>
      <w:r w:rsidRPr="000F743D">
        <w:rPr>
          <w:rFonts w:ascii="Times New Roman" w:eastAsia="Times New Roman" w:hAnsi="Times New Roman" w:cs="Times New Roman"/>
          <w:b/>
          <w:bCs/>
          <w:color w:val="000000" w:themeColor="text1"/>
          <w:sz w:val="24"/>
          <w:szCs w:val="24"/>
        </w:rPr>
        <w:t>б</w:t>
      </w:r>
      <w:r w:rsidRPr="000F743D">
        <w:rPr>
          <w:rFonts w:ascii="Times New Roman" w:eastAsia="Times New Roman" w:hAnsi="Times New Roman" w:cs="Times New Roman"/>
          <w:color w:val="000000" w:themeColor="text1"/>
          <w:sz w:val="24"/>
          <w:szCs w:val="24"/>
        </w:rPr>
        <w:t>ыла инициирована  подготовка нормативно-правовых актов, необходимых для осуществления деятельности</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в частности,  определяющих Порядок реализации некоторых полномочий контрольно-счетного органа  и  Порядок заключения Соглашений с органами местного самоуправления поселений. Однако, подготовка  указанных документов не нашла поддержки со стороны Совета</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Главы района и только после вмешательства Прокуратуры указанные НПА  в мае месяце были приняты. Отказ Советом  Глав района на наделение КСО правотворческой инициативой  по внесению проектов муниципальных правовых актов, отстранение  должностного лица КСО от принятия участия в разработке НПА, касающихся его деятельности, приводит к возникновению неточностей формулировок</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нестыковке определений и фраз в принятые ранее нормативно-правовые акты, что способствует   неопределенности условий или оснований принятия решения.</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Основные полномочия определяются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 Положением о Контрольно-счетном органе. Всего на КСО возложено исполнение 13полномочийФактически в текущем году исполнялись 11 полномочий.</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lastRenderedPageBreak/>
        <w:t>Не исполнялись 2</w:t>
      </w:r>
      <w:r>
        <w:rPr>
          <w:rFonts w:ascii="Times New Roman" w:eastAsia="Times New Roman" w:hAnsi="Times New Roman" w:cs="Times New Roman"/>
          <w:color w:val="000000" w:themeColor="text1"/>
          <w:sz w:val="24"/>
          <w:szCs w:val="24"/>
        </w:rPr>
        <w:t xml:space="preserve"> </w:t>
      </w:r>
      <w:r w:rsidRPr="000F743D">
        <w:rPr>
          <w:rFonts w:ascii="Times New Roman" w:eastAsia="Times New Roman" w:hAnsi="Times New Roman" w:cs="Times New Roman"/>
          <w:color w:val="000000" w:themeColor="text1"/>
          <w:sz w:val="24"/>
          <w:szCs w:val="24"/>
        </w:rPr>
        <w:t>полномочия:</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не проводилась оценка эффективности предоставления налоговых льгот (в связи с не предоставлением материалов для экспертизы);</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осуществление полномочий внешнего муниципального финансового контроля в поселения</w:t>
      </w:r>
      <w:proofErr w:type="gramStart"/>
      <w:r w:rsidRPr="000F743D">
        <w:rPr>
          <w:rFonts w:ascii="Times New Roman" w:eastAsia="Times New Roman" w:hAnsi="Times New Roman" w:cs="Times New Roman"/>
          <w:color w:val="000000" w:themeColor="text1"/>
          <w:sz w:val="24"/>
          <w:szCs w:val="24"/>
        </w:rPr>
        <w:t>х(</w:t>
      </w:r>
      <w:proofErr w:type="gramEnd"/>
      <w:r w:rsidRPr="000F743D">
        <w:rPr>
          <w:rFonts w:ascii="Times New Roman" w:eastAsia="Times New Roman" w:hAnsi="Times New Roman" w:cs="Times New Roman"/>
          <w:color w:val="000000" w:themeColor="text1"/>
          <w:sz w:val="24"/>
          <w:szCs w:val="24"/>
        </w:rPr>
        <w:t xml:space="preserve"> в связи с отсутствием заключенных Соглашений).</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Только в конце 2017года с одним поселением заключено Соглашение на 2018год  по передаче полномочий по осуществлению внешнего муниципального финансового контроля муниципальному району в части внешней проверки годового отчета об исполнении бюджета за 2017год.</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Pr="000F743D">
        <w:rPr>
          <w:rFonts w:ascii="Times New Roman" w:eastAsia="Times New Roman" w:hAnsi="Times New Roman" w:cs="Times New Roman"/>
          <w:color w:val="000000" w:themeColor="text1"/>
          <w:sz w:val="24"/>
          <w:szCs w:val="24"/>
        </w:rPr>
        <w:t xml:space="preserve">К бюджетным полномочиям КСО в 2017году  дополнительно отнесена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аудит в сфере закупок; составление протоколов по 13 составам административных правонарушений. В рамках реализации возложенных на КСО полномочий в сфере административного права должностными лицами  контрольно-счетного органа  в 2017году протокола об административных правонарушениях, не составлялись. Материалы проверок направлялись в Прокуратуру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района  для дальнейшей реализации материалов проверок.</w:t>
      </w:r>
    </w:p>
    <w:p w:rsidR="000F743D" w:rsidRPr="000F743D" w:rsidRDefault="000F743D" w:rsidP="000F743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Основные итоги деятельности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Деятельность Контрольно-счетного органа основывается на принципах законности, объективности, эффективности, независимости, гласности и направлена на обеспечение прозрачности бюджетного процесса, выявление, предотвращение и устранение нарушений при использовании средств муниципального бюджета.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Деятельность Контрольно-счетного органа осуществлялась в соответствии с утвержденным планом работы на 2017 год, в основу составления плана работы  были положены основные направления,  вытекающие из  осуществления полномочий, установленных п.5 «Положения о Контрольно-счетном органе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утвержденного  Решением Совета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от 25.09.2015г. №157.     В течение года план работы постоянно корректировался (6 раз) с     учетом письменных  обращений Контрольно-счетной палаты Республики Карелия, Отделения в </w:t>
      </w:r>
      <w:proofErr w:type="gramStart"/>
      <w:r w:rsidRPr="000F743D">
        <w:rPr>
          <w:rFonts w:ascii="Times New Roman" w:eastAsia="Times New Roman" w:hAnsi="Times New Roman" w:cs="Times New Roman"/>
          <w:color w:val="000000" w:themeColor="text1"/>
          <w:sz w:val="24"/>
          <w:szCs w:val="24"/>
        </w:rPr>
        <w:t>г</w:t>
      </w:r>
      <w:proofErr w:type="gramEnd"/>
      <w:r w:rsidRPr="000F743D">
        <w:rPr>
          <w:rFonts w:ascii="Times New Roman" w:eastAsia="Times New Roman" w:hAnsi="Times New Roman" w:cs="Times New Roman"/>
          <w:color w:val="000000" w:themeColor="text1"/>
          <w:sz w:val="24"/>
          <w:szCs w:val="24"/>
        </w:rPr>
        <w:t>. Медвежьегорске УФСБ  России по Республике Карелия,  должностных лиц органов местного самоуправления   и ветеранов  муниципальной службы.</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При внесении изменений  в план работы  того или иного мероприятия учитывались  соответствие  темы проверки содержанию деятельности КСО, определенному Регламентом КСО, затраты рабочего времени,  необходимые для выполнения работы в соответствии с установленными Стандартами  внешнего муниципального финансового контроля, технические возможности</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а также объем работы планируемого периода.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В  июле 2017г. Главой района была предпринята попытка в ограничении полномочий председателя КСО по внесению изменений и дополнений в план работы КСО, что нарушает требования  статьи 12 ФЗ №6 ФЗ  и  воспрепятствует  осуществлению полномочий должностными лицами КСО.</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lastRenderedPageBreak/>
        <w:t xml:space="preserve">        </w:t>
      </w:r>
      <w:proofErr w:type="gramStart"/>
      <w:r w:rsidRPr="000F743D">
        <w:rPr>
          <w:rFonts w:ascii="Times New Roman" w:eastAsia="Times New Roman" w:hAnsi="Times New Roman" w:cs="Times New Roman"/>
          <w:color w:val="000000" w:themeColor="text1"/>
          <w:sz w:val="24"/>
          <w:szCs w:val="24"/>
        </w:rPr>
        <w:t xml:space="preserve">В    тоже время  было обращено  внимание Главы района на то, что нормативными правовыми актами Совета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не установлен  Порядок включения в планы деятельности КСО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roofErr w:type="gramEnd"/>
      <w:r w:rsidRPr="000F743D">
        <w:rPr>
          <w:rFonts w:ascii="Times New Roman" w:eastAsia="Times New Roman" w:hAnsi="Times New Roman" w:cs="Times New Roman"/>
          <w:color w:val="000000" w:themeColor="text1"/>
          <w:sz w:val="24"/>
          <w:szCs w:val="24"/>
        </w:rPr>
        <w:t xml:space="preserve"> Указанный Порядок до настоящего времени так и не разработан и не принят.</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На сегодняшний день все мероприятия плана выполнены  в полном объеме и в установленные сроки.</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Всего в 2017 году контрольными и экспертно-аналитическими мероприятиями охвачено 6 объектов  внешнего муниципального финансового контрол</w:t>
      </w:r>
      <w:proofErr w:type="gramStart"/>
      <w:r w:rsidRPr="000F743D">
        <w:rPr>
          <w:rFonts w:ascii="Times New Roman" w:eastAsia="Times New Roman" w:hAnsi="Times New Roman" w:cs="Times New Roman"/>
          <w:color w:val="000000" w:themeColor="text1"/>
          <w:sz w:val="24"/>
          <w:szCs w:val="24"/>
        </w:rPr>
        <w:t>я(</w:t>
      </w:r>
      <w:proofErr w:type="gramEnd"/>
      <w:r w:rsidRPr="000F743D">
        <w:rPr>
          <w:rFonts w:ascii="Times New Roman" w:eastAsia="Times New Roman" w:hAnsi="Times New Roman" w:cs="Times New Roman"/>
          <w:color w:val="000000" w:themeColor="text1"/>
          <w:sz w:val="24"/>
          <w:szCs w:val="24"/>
        </w:rPr>
        <w:t xml:space="preserve"> администрация муниципального района ,Совет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сельские поселения, казенное учреждение ).   Всего проведено 27 мероприятий, из которых экспертно-аналитических  - 15 мероприятий, включая 13 экспертиз на проекты нормативных правовых актов и 12  контрольных мероприятий, дано  52 предложения, Составлено 7 представлений об устранении нарушений.</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Практически за 2017год проверками охвачен весь объем расходов бюджета за 2016-2017г.г., частично средства 2013 - 2015годов. КСО в своей работе  при классификации нарушений применяет   практику методологических подходов, введенных в 2015 году путем внедрения в деятельность контрольно-счетных органов Классификатора нарушений, выявляемых в ходе внешнего государственног</w:t>
      </w:r>
      <w:proofErr w:type="gramStart"/>
      <w:r w:rsidRPr="000F743D">
        <w:rPr>
          <w:rFonts w:ascii="Times New Roman" w:eastAsia="Times New Roman" w:hAnsi="Times New Roman" w:cs="Times New Roman"/>
          <w:color w:val="000000" w:themeColor="text1"/>
          <w:sz w:val="24"/>
          <w:szCs w:val="24"/>
        </w:rPr>
        <w:t>о(</w:t>
      </w:r>
      <w:proofErr w:type="gramEnd"/>
      <w:r w:rsidRPr="000F743D">
        <w:rPr>
          <w:rFonts w:ascii="Times New Roman" w:eastAsia="Times New Roman" w:hAnsi="Times New Roman" w:cs="Times New Roman"/>
          <w:color w:val="000000" w:themeColor="text1"/>
          <w:sz w:val="24"/>
          <w:szCs w:val="24"/>
        </w:rPr>
        <w:t>муниципального) аудита (контроля), одобренного Советом контрольно-счетных органов при Счетной палате Российской Федерации. Согласно указанной  классификации Оценка объема проверенных средств, выявленных нарушений, как по количественным, так и по стоимостным параметрам в зависимости от вида нарушений, составила</w:t>
      </w:r>
      <w:proofErr w:type="gramStart"/>
      <w:r w:rsidRPr="000F743D">
        <w:rPr>
          <w:rFonts w:ascii="Times New Roman" w:eastAsia="Times New Roman" w:hAnsi="Times New Roman" w:cs="Times New Roman"/>
          <w:color w:val="000000" w:themeColor="text1"/>
          <w:sz w:val="24"/>
          <w:szCs w:val="24"/>
        </w:rPr>
        <w:t xml:space="preserve"> :</w:t>
      </w:r>
      <w:proofErr w:type="gramEnd"/>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Объем проверенных бюджетных  средств – 1831,2 млн. рублей, количество  нарушений   92 в стоимостном выражении 519,5  млн. рублей.</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В 2017 году объекты контроля, больше всего допустили нарушений при ведении бухгалтерского учета, составлении и представлении бухгалтерской (финансовой) отчетности (38случаев 41,3 процента  </w:t>
      </w:r>
      <w:proofErr w:type="gramStart"/>
      <w:r w:rsidRPr="000F743D">
        <w:rPr>
          <w:rFonts w:ascii="Times New Roman" w:eastAsia="Times New Roman" w:hAnsi="Times New Roman" w:cs="Times New Roman"/>
          <w:color w:val="000000" w:themeColor="text1"/>
          <w:sz w:val="24"/>
          <w:szCs w:val="24"/>
        </w:rPr>
        <w:t>)н</w:t>
      </w:r>
      <w:proofErr w:type="gramEnd"/>
      <w:r w:rsidRPr="000F743D">
        <w:rPr>
          <w:rFonts w:ascii="Times New Roman" w:eastAsia="Times New Roman" w:hAnsi="Times New Roman" w:cs="Times New Roman"/>
          <w:color w:val="000000" w:themeColor="text1"/>
          <w:sz w:val="24"/>
          <w:szCs w:val="24"/>
        </w:rPr>
        <w:t xml:space="preserve">а сумму 486954,0тысяч рублей . В большинстве своем это нарушения установленных правил и процедур. Например, имеется множество фактов по нарушению общих требований к бухгалтерской (финансовой) отчетности, в том числе к ее составу, нарушаются требования по организации ведения бухгалтерского учета, и оформлению учетной политики </w:t>
      </w:r>
      <w:proofErr w:type="spellStart"/>
      <w:r w:rsidRPr="000F743D">
        <w:rPr>
          <w:rFonts w:ascii="Times New Roman" w:eastAsia="Times New Roman" w:hAnsi="Times New Roman" w:cs="Times New Roman"/>
          <w:color w:val="000000" w:themeColor="text1"/>
          <w:sz w:val="24"/>
          <w:szCs w:val="24"/>
        </w:rPr>
        <w:t>организации</w:t>
      </w:r>
      <w:proofErr w:type="gramStart"/>
      <w:r w:rsidRPr="000F743D">
        <w:rPr>
          <w:rFonts w:ascii="Times New Roman" w:eastAsia="Times New Roman" w:hAnsi="Times New Roman" w:cs="Times New Roman"/>
          <w:color w:val="000000" w:themeColor="text1"/>
          <w:sz w:val="24"/>
          <w:szCs w:val="24"/>
        </w:rPr>
        <w:t>,о</w:t>
      </w:r>
      <w:proofErr w:type="gramEnd"/>
      <w:r w:rsidRPr="000F743D">
        <w:rPr>
          <w:rFonts w:ascii="Times New Roman" w:eastAsia="Times New Roman" w:hAnsi="Times New Roman" w:cs="Times New Roman"/>
          <w:color w:val="000000" w:themeColor="text1"/>
          <w:sz w:val="24"/>
          <w:szCs w:val="24"/>
        </w:rPr>
        <w:t>формлению</w:t>
      </w:r>
      <w:proofErr w:type="spellEnd"/>
      <w:r w:rsidRPr="000F743D">
        <w:rPr>
          <w:rFonts w:ascii="Times New Roman" w:eastAsia="Times New Roman" w:hAnsi="Times New Roman" w:cs="Times New Roman"/>
          <w:color w:val="000000" w:themeColor="text1"/>
          <w:sz w:val="24"/>
          <w:szCs w:val="24"/>
        </w:rPr>
        <w:t xml:space="preserve"> первичных учетных </w:t>
      </w:r>
      <w:proofErr w:type="spellStart"/>
      <w:r w:rsidRPr="000F743D">
        <w:rPr>
          <w:rFonts w:ascii="Times New Roman" w:eastAsia="Times New Roman" w:hAnsi="Times New Roman" w:cs="Times New Roman"/>
          <w:color w:val="000000" w:themeColor="text1"/>
          <w:sz w:val="24"/>
          <w:szCs w:val="24"/>
        </w:rPr>
        <w:t>документов,учете</w:t>
      </w:r>
      <w:proofErr w:type="spellEnd"/>
      <w:r w:rsidRPr="000F743D">
        <w:rPr>
          <w:rFonts w:ascii="Times New Roman" w:eastAsia="Times New Roman" w:hAnsi="Times New Roman" w:cs="Times New Roman"/>
          <w:color w:val="000000" w:themeColor="text1"/>
          <w:sz w:val="24"/>
          <w:szCs w:val="24"/>
        </w:rPr>
        <w:t xml:space="preserve"> муниципального имущества и имущества казны, составлению и предоставлению бюджетной отчетности; выявлено грубое нарушение правил ведения бухгалтерского учета при составлении бюджетной отчетности главного администратора – Администрации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w:t>
      </w:r>
      <w:proofErr w:type="spellStart"/>
      <w:r w:rsidRPr="000F743D">
        <w:rPr>
          <w:rFonts w:ascii="Times New Roman" w:eastAsia="Times New Roman" w:hAnsi="Times New Roman" w:cs="Times New Roman"/>
          <w:color w:val="000000" w:themeColor="text1"/>
          <w:sz w:val="24"/>
          <w:szCs w:val="24"/>
        </w:rPr>
        <w:t>района</w:t>
      </w:r>
      <w:proofErr w:type="gramStart"/>
      <w:r w:rsidRPr="000F743D">
        <w:rPr>
          <w:rFonts w:ascii="Times New Roman" w:eastAsia="Times New Roman" w:hAnsi="Times New Roman" w:cs="Times New Roman"/>
          <w:color w:val="000000" w:themeColor="text1"/>
          <w:sz w:val="24"/>
          <w:szCs w:val="24"/>
        </w:rPr>
        <w:t>.Э</w:t>
      </w:r>
      <w:proofErr w:type="gramEnd"/>
      <w:r w:rsidRPr="000F743D">
        <w:rPr>
          <w:rFonts w:ascii="Times New Roman" w:eastAsia="Times New Roman" w:hAnsi="Times New Roman" w:cs="Times New Roman"/>
          <w:color w:val="000000" w:themeColor="text1"/>
          <w:sz w:val="24"/>
          <w:szCs w:val="24"/>
        </w:rPr>
        <w:t>ти</w:t>
      </w:r>
      <w:proofErr w:type="spellEnd"/>
      <w:r w:rsidRPr="000F743D">
        <w:rPr>
          <w:rFonts w:ascii="Times New Roman" w:eastAsia="Times New Roman" w:hAnsi="Times New Roman" w:cs="Times New Roman"/>
          <w:color w:val="000000" w:themeColor="text1"/>
          <w:sz w:val="24"/>
          <w:szCs w:val="24"/>
        </w:rPr>
        <w:t xml:space="preserve"> нарушения хоть и не наносят прямого ущерба бюджету, но тревожат. Так, ошибки в учете влияют на достоверность информации, что сказывается на качестве и своевременности принятия управленческих решений. Самое главное открываются каналы для неправомерных действий, особенно с использованием имущества, материальных ценностей.</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Нарушения  законодательства при формировании и исполнении бюджета выявлены по 25случаям (27,2 процента) на сумму 21760,6 тысяч рублей</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Это факты принятия бюджетных обязательств в  размерах, превышающих утвержденные бюджетные ассигнования и (или) лимиты бюджетных обязательств, отсутствие реестра расходных </w:t>
      </w:r>
      <w:r w:rsidRPr="000F743D">
        <w:rPr>
          <w:rFonts w:ascii="Times New Roman" w:eastAsia="Times New Roman" w:hAnsi="Times New Roman" w:cs="Times New Roman"/>
          <w:color w:val="000000" w:themeColor="text1"/>
          <w:sz w:val="24"/>
          <w:szCs w:val="24"/>
        </w:rPr>
        <w:lastRenderedPageBreak/>
        <w:t xml:space="preserve">обязательств, нарушения в планировании бюджетных ассигнований порядка составления и ведения сводной бюджетной </w:t>
      </w:r>
      <w:proofErr w:type="spellStart"/>
      <w:r w:rsidRPr="000F743D">
        <w:rPr>
          <w:rFonts w:ascii="Times New Roman" w:eastAsia="Times New Roman" w:hAnsi="Times New Roman" w:cs="Times New Roman"/>
          <w:color w:val="000000" w:themeColor="text1"/>
          <w:sz w:val="24"/>
          <w:szCs w:val="24"/>
        </w:rPr>
        <w:t>росписи,недостатки</w:t>
      </w:r>
      <w:proofErr w:type="spellEnd"/>
      <w:r w:rsidRPr="000F743D">
        <w:rPr>
          <w:rFonts w:ascii="Times New Roman" w:eastAsia="Times New Roman" w:hAnsi="Times New Roman" w:cs="Times New Roman"/>
          <w:color w:val="000000" w:themeColor="text1"/>
          <w:sz w:val="24"/>
          <w:szCs w:val="24"/>
        </w:rPr>
        <w:t xml:space="preserve"> в  решениях о местном </w:t>
      </w:r>
      <w:proofErr w:type="spellStart"/>
      <w:r w:rsidRPr="000F743D">
        <w:rPr>
          <w:rFonts w:ascii="Times New Roman" w:eastAsia="Times New Roman" w:hAnsi="Times New Roman" w:cs="Times New Roman"/>
          <w:color w:val="000000" w:themeColor="text1"/>
          <w:sz w:val="24"/>
          <w:szCs w:val="24"/>
        </w:rPr>
        <w:t>бюджете</w:t>
      </w:r>
      <w:proofErr w:type="gramStart"/>
      <w:r w:rsidRPr="000F743D">
        <w:rPr>
          <w:rFonts w:ascii="Times New Roman" w:eastAsia="Times New Roman" w:hAnsi="Times New Roman" w:cs="Times New Roman"/>
          <w:color w:val="000000" w:themeColor="text1"/>
          <w:sz w:val="24"/>
          <w:szCs w:val="24"/>
        </w:rPr>
        <w:t>.Н</w:t>
      </w:r>
      <w:proofErr w:type="gramEnd"/>
      <w:r w:rsidRPr="000F743D">
        <w:rPr>
          <w:rFonts w:ascii="Times New Roman" w:eastAsia="Times New Roman" w:hAnsi="Times New Roman" w:cs="Times New Roman"/>
          <w:color w:val="000000" w:themeColor="text1"/>
          <w:sz w:val="24"/>
          <w:szCs w:val="24"/>
        </w:rPr>
        <w:t>есмотря</w:t>
      </w:r>
      <w:proofErr w:type="spellEnd"/>
      <w:r w:rsidRPr="000F743D">
        <w:rPr>
          <w:rFonts w:ascii="Times New Roman" w:eastAsia="Times New Roman" w:hAnsi="Times New Roman" w:cs="Times New Roman"/>
          <w:color w:val="000000" w:themeColor="text1"/>
          <w:sz w:val="24"/>
          <w:szCs w:val="24"/>
        </w:rPr>
        <w:t xml:space="preserve"> на то, что допущенные нарушения и недостатки не оказали влияние на достоверность кассового исполнения местного бюджета, их наличие в значительной степени влияет на получение пользователями бюджетной отчетности полной и достоверной информации, снижает информативность форм бюджетной отчетности и, соответственно, сказывается на качестве и своевременности принятия управленческих решений, для формирования бюджетной отчетности об исполнении консолидированного бюджета муниципального района.         </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Следует отметить, что при осуществлении полномочий по внешнему государственному финансовому контролю КСО  выявляются  факты неэффективных расходов, то есть несоблюдение принципа эффективности использования бюджетных средств, определенного статьей 34 Бюджетного кодекса Российской Федерации. По итогам проведенных в  2017 году контрольных и экспертно-аналитических мероприятий выявлено неэффективное использование муниципальных  средств 10случаев (11 процентов)  на сумму 8383,1тыс. рублей.                Учитывая, что неэффективное использование бюджетных средств не влечет реальной ответственности, зачастую является не устранимым, но во всех случаях свидетельствует об упущениях, имевших место при принятии управленческих решений, КСО и в дальнейшем будет обращать внимание на факты неэффективных бюджетных расходов, неправомерное расходование средств. </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Одной из составляющей работы КСО  в 2017 году было участие в пределах полномочий в мероприятиях, направленных на противодействие коррупции. При проверках  обращено внимание на  выявление признаков коррупционных правонарушений при осуществлении внешнего государственного финансового контроля. Так, в ходе проведения контрольного мероприятия «Проверка законности и результативности использования средств по ФОТ, по осуществлению муниципального контроля  усматривались  признаки наличия коррупционных факторов, о чем было указано в соответствующих актах  КСО, направленных в прокуратуру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района.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Следует признать, что КСО  в 2017году не  использовались максимально все предоставленные действующим законодательством возможности по устранению негативных последствий финансовых нарушений. Однако в  зависимости от характера выявляемых нарушений и недостатков строилась направленная работа на их устранение, принимались соответствующие меры в рамках установленной компетенции и предоставленных полномочий. Для принятия мер по устранению выявленных нарушений руководителям органов местного самоуправления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района  было внесено 52 предложения (рекомендации по устранению выявленных нарушений), содержащихся как в направленных  представлениях</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так и в отчетах о проведенном мероприятии. Более того, отчеты  о результатах контрольных мероприятий в обязательном порядке направлялись  Главе муниципального района</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Главе Администрации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Главам проверенных сельских поселений к компетенции которых относилось решение обозначенных проблем, а также     при необходимости        в представительный орган –Совет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По результатам проведенных мероприятий Главе Администрации   и Главам поселений направлено 4 информационных письма. Материалы по всем проводимым мероприятиям направляются в Прокуратуру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района.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lastRenderedPageBreak/>
        <w:t>           На все представления, информационные письма получены ответы, в которых содержалась информация о принятых мерах по устранению выявленных нарушений и недостатков, о выполнении предложений КСО.</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r>
      <w:r w:rsidRPr="000F743D">
        <w:rPr>
          <w:rFonts w:ascii="Times New Roman" w:eastAsia="Times New Roman" w:hAnsi="Times New Roman" w:cs="Times New Roman"/>
          <w:color w:val="000000" w:themeColor="text1"/>
          <w:sz w:val="24"/>
          <w:szCs w:val="24"/>
        </w:rPr>
        <w:t>На дату составления настоящего Отчета приняты  или находятся в работе 32 предложения</w:t>
      </w:r>
      <w:proofErr w:type="gramStart"/>
      <w:r w:rsidRPr="000F743D">
        <w:rPr>
          <w:rFonts w:ascii="Times New Roman" w:eastAsia="Times New Roman" w:hAnsi="Times New Roman" w:cs="Times New Roman"/>
          <w:color w:val="000000" w:themeColor="text1"/>
          <w:sz w:val="24"/>
          <w:szCs w:val="24"/>
        </w:rPr>
        <w:t>.</w:t>
      </w:r>
      <w:proofErr w:type="gramEnd"/>
      <w:r w:rsidRPr="000F743D">
        <w:rPr>
          <w:rFonts w:ascii="Times New Roman" w:eastAsia="Times New Roman" w:hAnsi="Times New Roman" w:cs="Times New Roman"/>
          <w:color w:val="000000" w:themeColor="text1"/>
          <w:sz w:val="24"/>
          <w:szCs w:val="24"/>
        </w:rPr>
        <w:t xml:space="preserve">  </w:t>
      </w:r>
      <w:proofErr w:type="gramStart"/>
      <w:r w:rsidRPr="000F743D">
        <w:rPr>
          <w:rFonts w:ascii="Times New Roman" w:eastAsia="Times New Roman" w:hAnsi="Times New Roman" w:cs="Times New Roman"/>
          <w:color w:val="000000" w:themeColor="text1"/>
          <w:sz w:val="24"/>
          <w:szCs w:val="24"/>
        </w:rPr>
        <w:t>о</w:t>
      </w:r>
      <w:proofErr w:type="gramEnd"/>
      <w:r w:rsidRPr="000F743D">
        <w:rPr>
          <w:rFonts w:ascii="Times New Roman" w:eastAsia="Times New Roman" w:hAnsi="Times New Roman" w:cs="Times New Roman"/>
          <w:color w:val="000000" w:themeColor="text1"/>
          <w:sz w:val="24"/>
          <w:szCs w:val="24"/>
        </w:rPr>
        <w:t>бъектами контроля предоставлена информация  о принятых мерах по результатам рассмотрения представлений.</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rPr>
      </w:pPr>
      <w:r w:rsidRPr="000F743D">
        <w:rPr>
          <w:rFonts w:ascii="Times New Roman" w:eastAsia="Times New Roman" w:hAnsi="Times New Roman" w:cs="Times New Roman"/>
          <w:b/>
          <w:bCs/>
          <w:color w:val="000000" w:themeColor="text1"/>
          <w:sz w:val="24"/>
          <w:szCs w:val="24"/>
        </w:rPr>
        <w:t>Результаты экспертно-аналитической</w:t>
      </w:r>
      <w:r>
        <w:rPr>
          <w:rFonts w:ascii="Times New Roman" w:eastAsia="Times New Roman" w:hAnsi="Times New Roman" w:cs="Times New Roman"/>
          <w:b/>
          <w:bCs/>
          <w:color w:val="000000" w:themeColor="text1"/>
          <w:sz w:val="24"/>
          <w:szCs w:val="24"/>
        </w:rPr>
        <w:t xml:space="preserve"> </w:t>
      </w:r>
      <w:r w:rsidRPr="000F743D">
        <w:rPr>
          <w:rFonts w:ascii="Times New Roman" w:eastAsia="Times New Roman" w:hAnsi="Times New Roman" w:cs="Times New Roman"/>
          <w:b/>
          <w:bCs/>
          <w:color w:val="000000" w:themeColor="text1"/>
          <w:sz w:val="24"/>
          <w:szCs w:val="24"/>
        </w:rPr>
        <w:t>деятельности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Осуществление экспертно-аналитических мероприятий, направленных, прежде всего, на предотвращение нарушений в финансово-бюджетной сфере, является важным направлением в деятельности КСО. Экспертно-аналитическая деятельность в 2017 году   осуществлялась КСО  по следующим основным направлениям:</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экспертиза проектов решений о бюджете, а также решений  о внесении в них изменений;</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финансово-экономическая экспертиза проектов муниципальных программ</w:t>
      </w:r>
      <w:proofErr w:type="gramStart"/>
      <w:r w:rsidRPr="000F743D">
        <w:rPr>
          <w:rFonts w:ascii="Times New Roman" w:eastAsia="Times New Roman" w:hAnsi="Times New Roman" w:cs="Times New Roman"/>
          <w:color w:val="000000" w:themeColor="text1"/>
          <w:sz w:val="24"/>
          <w:szCs w:val="24"/>
        </w:rPr>
        <w:t xml:space="preserve"> ;</w:t>
      </w:r>
      <w:proofErr w:type="gramEnd"/>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финансово-экономическая экспертиза проектов нормативных правовых актов (включая обоснованность финансово-экономических обоснований) в части, касающейся расходных обязательств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района</w:t>
      </w:r>
      <w:proofErr w:type="gramStart"/>
      <w:r w:rsidRPr="000F743D">
        <w:rPr>
          <w:rFonts w:ascii="Times New Roman" w:eastAsia="Times New Roman" w:hAnsi="Times New Roman" w:cs="Times New Roman"/>
          <w:color w:val="000000" w:themeColor="text1"/>
          <w:sz w:val="24"/>
          <w:szCs w:val="24"/>
        </w:rPr>
        <w:t xml:space="preserve"> ;</w:t>
      </w:r>
      <w:proofErr w:type="gramEnd"/>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внешняя проверка годового отчета об исполнении бюджета;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проведение отдельных экспертно-аналитических мероприятий.</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Как показывают результаты работы, проведение финансово-экономической экспертизы проектов решений не занимают  весомой составляющей в экспертно-аналитической деятельности</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Всего в отчетном периоде в рамках осуществления экспертно-аналитической деятельности КСО  подготовлено 15аналитических материалов, в том числе:</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- 3 акта по результатам отдельно проведенных экспертно-аналитических мероприятий;</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- 6 заключений по результатам экспертизы проектов решений о бюджете,  а также решений  о внесении в них изменений;</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- 1 заключение по результатам </w:t>
      </w:r>
      <w:proofErr w:type="gramStart"/>
      <w:r w:rsidRPr="000F743D">
        <w:rPr>
          <w:rFonts w:ascii="Times New Roman" w:eastAsia="Times New Roman" w:hAnsi="Times New Roman" w:cs="Times New Roman"/>
          <w:color w:val="000000" w:themeColor="text1"/>
          <w:sz w:val="24"/>
          <w:szCs w:val="24"/>
        </w:rPr>
        <w:t>финансово-экономическая</w:t>
      </w:r>
      <w:proofErr w:type="gramEnd"/>
      <w:r w:rsidRPr="000F743D">
        <w:rPr>
          <w:rFonts w:ascii="Times New Roman" w:eastAsia="Times New Roman" w:hAnsi="Times New Roman" w:cs="Times New Roman"/>
          <w:color w:val="000000" w:themeColor="text1"/>
          <w:sz w:val="24"/>
          <w:szCs w:val="24"/>
        </w:rPr>
        <w:t xml:space="preserve"> экспертизы муниципальной  программы;</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-5 заключений по результатам финансово-экономической экспертизы проектов нормативных правовых актов</w:t>
      </w:r>
      <w:proofErr w:type="gramStart"/>
      <w:r w:rsidRPr="000F743D">
        <w:rPr>
          <w:rFonts w:ascii="Times New Roman" w:eastAsia="Times New Roman" w:hAnsi="Times New Roman" w:cs="Times New Roman"/>
          <w:color w:val="000000" w:themeColor="text1"/>
          <w:sz w:val="24"/>
          <w:szCs w:val="24"/>
        </w:rPr>
        <w:t xml:space="preserve"> .</w:t>
      </w:r>
      <w:proofErr w:type="gramEnd"/>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Заключения КСО по проектам правовых актов в установленном порядке направлены в представительный орган</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Администрацию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 разработчику проектов и использованы для доработки окончательной редакции правовых актов.           </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lastRenderedPageBreak/>
        <w:t>                КСО  в соответствии с требованиями бюджетного законодательств проводит внешнюю проверку годового отчета об исполнении бюджета района</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Данное мероприятие является особой формой контроля, включающей проведение как экспертно-аналитических, так и контрольных мероприятий. В 2017 году КСО проведена внешняя проверка бюджетной отчетности за 2016 год одного  главного администратора средств бюджета. Проверка показала, что годовая бюджетная отчетность Администрации района, как главного администратора средств не составлена и особо обращено внимание что это стало возможным </w:t>
      </w:r>
      <w:proofErr w:type="gramStart"/>
      <w:r w:rsidRPr="000F743D">
        <w:rPr>
          <w:rFonts w:ascii="Times New Roman" w:eastAsia="Times New Roman" w:hAnsi="Times New Roman" w:cs="Times New Roman"/>
          <w:color w:val="000000" w:themeColor="text1"/>
          <w:sz w:val="24"/>
          <w:szCs w:val="24"/>
        </w:rPr>
        <w:t>в следствии</w:t>
      </w:r>
      <w:proofErr w:type="gramEnd"/>
      <w:r w:rsidRPr="000F743D">
        <w:rPr>
          <w:rFonts w:ascii="Times New Roman" w:eastAsia="Times New Roman" w:hAnsi="Times New Roman" w:cs="Times New Roman"/>
          <w:color w:val="000000" w:themeColor="text1"/>
          <w:sz w:val="24"/>
          <w:szCs w:val="24"/>
        </w:rPr>
        <w:t>  недостаточного внутреннего муниципального  финансового контроля, обязательность осуществления которого предусмотрена статьей 265 Бюджетного кодекса Российской Федерации.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Заключение КСО</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обобщающее итоги внешней проверки годового отчета об исполнении бюджета за 2016 год, рассмотрено на заседании Совета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в мае 2017 года при утверждении годового отчета об исполнении бюджета за 2016год.</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В отчетном году в рамках совместного с</w:t>
      </w:r>
      <w:proofErr w:type="gramStart"/>
      <w:r w:rsidRPr="000F743D">
        <w:rPr>
          <w:rFonts w:ascii="Times New Roman" w:eastAsia="Times New Roman" w:hAnsi="Times New Roman" w:cs="Times New Roman"/>
          <w:color w:val="000000" w:themeColor="text1"/>
          <w:sz w:val="24"/>
          <w:szCs w:val="24"/>
        </w:rPr>
        <w:t xml:space="preserve"> К</w:t>
      </w:r>
      <w:proofErr w:type="gramEnd"/>
      <w:r w:rsidRPr="000F743D">
        <w:rPr>
          <w:rFonts w:ascii="Times New Roman" w:eastAsia="Times New Roman" w:hAnsi="Times New Roman" w:cs="Times New Roman"/>
          <w:color w:val="000000" w:themeColor="text1"/>
          <w:sz w:val="24"/>
          <w:szCs w:val="24"/>
        </w:rPr>
        <w:t xml:space="preserve">онтрольно- Счетной палатой  Республики Карелия мероприятия проведен «Анализ эффективности использования средств бюджета  Республики Карелия, предоставленных бюджету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в виде бюджетных кредитов в 2015-2016годах» </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В анализируемом периоде у района  имелись долговые обязательства,  при  этом по состоянию на 01.01.2017 произошло их увеличение  в 5 раз(110435 тысяч рублей) к уровню 2015 года, что повлекло рост расходов муниципальных образований на его обслуживание в 2,7 раза. Увеличение размера муниципального долга, в основном, обусловлено недостаточностью собственных доходов местных бюджетов для исполнения возложенных расходных обязательств.</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По результатам проведенного анализа  направлен Отчет Главе района и главе  Администрации  в целях информирования и принятия соответствующих управленческих решений, направленных на сдерживание наращивания объема муниципального долга, принятие мер по увеличению собственных доходов местных бюджетов, снижение привлечения дорогих коммерческих кредитов в целях оптимизации структуры муниципального долга и расходов на его </w:t>
      </w:r>
      <w:proofErr w:type="spellStart"/>
      <w:r w:rsidRPr="000F743D">
        <w:rPr>
          <w:rFonts w:ascii="Times New Roman" w:eastAsia="Times New Roman" w:hAnsi="Times New Roman" w:cs="Times New Roman"/>
          <w:color w:val="000000" w:themeColor="text1"/>
          <w:sz w:val="24"/>
          <w:szCs w:val="24"/>
        </w:rPr>
        <w:t>обслуживание</w:t>
      </w:r>
      <w:proofErr w:type="gramStart"/>
      <w:r w:rsidRPr="000F743D">
        <w:rPr>
          <w:rFonts w:ascii="Times New Roman" w:eastAsia="Times New Roman" w:hAnsi="Times New Roman" w:cs="Times New Roman"/>
          <w:color w:val="000000" w:themeColor="text1"/>
          <w:sz w:val="24"/>
          <w:szCs w:val="24"/>
        </w:rPr>
        <w:t>.О</w:t>
      </w:r>
      <w:proofErr w:type="gramEnd"/>
      <w:r w:rsidRPr="000F743D">
        <w:rPr>
          <w:rFonts w:ascii="Times New Roman" w:eastAsia="Times New Roman" w:hAnsi="Times New Roman" w:cs="Times New Roman"/>
          <w:color w:val="000000" w:themeColor="text1"/>
          <w:sz w:val="24"/>
          <w:szCs w:val="24"/>
        </w:rPr>
        <w:t>тмечено</w:t>
      </w:r>
      <w:proofErr w:type="spellEnd"/>
      <w:r w:rsidRPr="000F743D">
        <w:rPr>
          <w:rFonts w:ascii="Times New Roman" w:eastAsia="Times New Roman" w:hAnsi="Times New Roman" w:cs="Times New Roman"/>
          <w:color w:val="000000" w:themeColor="text1"/>
          <w:sz w:val="24"/>
          <w:szCs w:val="24"/>
        </w:rPr>
        <w:t xml:space="preserve">, что Мероприятия по совершенствованию долговой политики, направленные на сокращение муниципального долга разработаны не в полной мере, не разработаны механизмы сокращения стоимости долга, недостаточное внимание уделяется  проработке нормативных актов регламентирующих  управление муниципальным долгом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В рамках экспертно- аналитического мероприятия, по решению заседания Совета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проверена правильность формирования и использования фонда оплаты труда муниципальных служащих администрации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в 2016 и 1 полугодие 2017г., выявлено нарушений на сумму 4669,7 тысяч рублей:</w:t>
      </w:r>
    </w:p>
    <w:tbl>
      <w:tblPr>
        <w:tblW w:w="9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6"/>
        <w:gridCol w:w="1524"/>
        <w:gridCol w:w="1113"/>
        <w:gridCol w:w="4897"/>
      </w:tblGrid>
      <w:tr w:rsidR="000F743D" w:rsidRPr="000F743D" w:rsidTr="000F743D">
        <w:trPr>
          <w:trHeight w:val="300"/>
        </w:trPr>
        <w:tc>
          <w:tcPr>
            <w:tcW w:w="2235" w:type="dxa"/>
            <w:vMerge w:val="restart"/>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Нарушения</w:t>
            </w:r>
          </w:p>
        </w:tc>
        <w:tc>
          <w:tcPr>
            <w:tcW w:w="1140" w:type="dxa"/>
            <w:vMerge w:val="restart"/>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Выявлено финансовых нарушений</w:t>
            </w:r>
          </w:p>
        </w:tc>
        <w:tc>
          <w:tcPr>
            <w:tcW w:w="6375" w:type="dxa"/>
            <w:gridSpan w:val="2"/>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tc>
      </w:tr>
      <w:tr w:rsidR="000F743D" w:rsidRPr="000F743D" w:rsidTr="000F743D">
        <w:trPr>
          <w:trHeight w:val="270"/>
        </w:trPr>
        <w:tc>
          <w:tcPr>
            <w:tcW w:w="0" w:type="auto"/>
            <w:vMerge/>
            <w:tcBorders>
              <w:top w:val="single" w:sz="6" w:space="0" w:color="CDCDCD"/>
              <w:left w:val="single" w:sz="6" w:space="0" w:color="CDCDCD"/>
              <w:bottom w:val="single" w:sz="6" w:space="0" w:color="CDCDCD"/>
              <w:right w:val="single" w:sz="6" w:space="0" w:color="CDCDCD"/>
            </w:tcBorders>
            <w:vAlign w:val="center"/>
            <w:hideMark/>
          </w:tcPr>
          <w:p w:rsidR="000F743D" w:rsidRPr="000F743D" w:rsidRDefault="000F743D" w:rsidP="000F743D">
            <w:pPr>
              <w:spacing w:after="0" w:line="240" w:lineRule="auto"/>
              <w:jc w:val="both"/>
              <w:rPr>
                <w:rFonts w:ascii="Times New Roman" w:eastAsia="Times New Roman" w:hAnsi="Times New Roman" w:cs="Times New Roman"/>
                <w:color w:val="000000" w:themeColor="text1"/>
                <w:sz w:val="24"/>
                <w:szCs w:val="24"/>
              </w:rPr>
            </w:pPr>
          </w:p>
        </w:tc>
        <w:tc>
          <w:tcPr>
            <w:tcW w:w="0" w:type="auto"/>
            <w:vMerge/>
            <w:tcBorders>
              <w:top w:val="single" w:sz="6" w:space="0" w:color="CDCDCD"/>
              <w:left w:val="single" w:sz="6" w:space="0" w:color="CDCDCD"/>
              <w:bottom w:val="single" w:sz="6" w:space="0" w:color="CDCDCD"/>
              <w:right w:val="single" w:sz="6" w:space="0" w:color="CDCDCD"/>
            </w:tcBorders>
            <w:vAlign w:val="center"/>
            <w:hideMark/>
          </w:tcPr>
          <w:p w:rsidR="000F743D" w:rsidRPr="000F743D" w:rsidRDefault="000F743D" w:rsidP="000F743D">
            <w:pPr>
              <w:spacing w:after="0" w:line="240" w:lineRule="auto"/>
              <w:jc w:val="both"/>
              <w:rPr>
                <w:rFonts w:ascii="Times New Roman" w:eastAsia="Times New Roman" w:hAnsi="Times New Roman" w:cs="Times New Roman"/>
                <w:color w:val="000000" w:themeColor="text1"/>
                <w:sz w:val="24"/>
                <w:szCs w:val="24"/>
              </w:rPr>
            </w:pPr>
          </w:p>
        </w:tc>
        <w:tc>
          <w:tcPr>
            <w:tcW w:w="114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В том числе Т.р.</w:t>
            </w:r>
          </w:p>
        </w:tc>
        <w:tc>
          <w:tcPr>
            <w:tcW w:w="525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Статьи</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пункты, Наименование документа, которые  были нарушены</w:t>
            </w:r>
          </w:p>
        </w:tc>
      </w:tr>
      <w:tr w:rsidR="000F743D" w:rsidRPr="000F743D" w:rsidTr="000F743D">
        <w:trPr>
          <w:trHeight w:val="180"/>
        </w:trPr>
        <w:tc>
          <w:tcPr>
            <w:tcW w:w="2235"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1</w:t>
            </w:r>
          </w:p>
        </w:tc>
        <w:tc>
          <w:tcPr>
            <w:tcW w:w="114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2</w:t>
            </w:r>
          </w:p>
        </w:tc>
        <w:tc>
          <w:tcPr>
            <w:tcW w:w="114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3</w:t>
            </w:r>
          </w:p>
        </w:tc>
        <w:tc>
          <w:tcPr>
            <w:tcW w:w="525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4</w:t>
            </w:r>
          </w:p>
        </w:tc>
      </w:tr>
      <w:tr w:rsidR="000F743D" w:rsidRPr="000F743D" w:rsidTr="000F743D">
        <w:tc>
          <w:tcPr>
            <w:tcW w:w="2235"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lastRenderedPageBreak/>
              <w:t>При формировании и исполнении бюджетов</w:t>
            </w:r>
          </w:p>
        </w:tc>
        <w:tc>
          <w:tcPr>
            <w:tcW w:w="114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609,9</w:t>
            </w:r>
          </w:p>
        </w:tc>
        <w:tc>
          <w:tcPr>
            <w:tcW w:w="114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609,9</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tc>
        <w:tc>
          <w:tcPr>
            <w:tcW w:w="525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 xml:space="preserve">ст.70 Бюджетного Кодекса РФ </w:t>
            </w:r>
            <w:proofErr w:type="gramStart"/>
            <w:r w:rsidRPr="000F743D">
              <w:rPr>
                <w:rFonts w:ascii="Times New Roman" w:eastAsia="Times New Roman" w:hAnsi="Times New Roman" w:cs="Times New Roman"/>
                <w:b/>
                <w:bCs/>
                <w:color w:val="000000" w:themeColor="text1"/>
                <w:sz w:val="24"/>
                <w:szCs w:val="24"/>
              </w:rPr>
              <w:t xml:space="preserve">(  </w:t>
            </w:r>
            <w:proofErr w:type="gramEnd"/>
            <w:r w:rsidRPr="000F743D">
              <w:rPr>
                <w:rFonts w:ascii="Times New Roman" w:eastAsia="Times New Roman" w:hAnsi="Times New Roman" w:cs="Times New Roman"/>
                <w:b/>
                <w:bCs/>
                <w:color w:val="000000" w:themeColor="text1"/>
                <w:sz w:val="24"/>
                <w:szCs w:val="24"/>
              </w:rPr>
              <w:t>Превышение планового ФОТ над расчетным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tc>
      </w:tr>
      <w:tr w:rsidR="000F743D" w:rsidRPr="000F743D" w:rsidTr="000F743D">
        <w:trPr>
          <w:trHeight w:val="1650"/>
        </w:trPr>
        <w:tc>
          <w:tcPr>
            <w:tcW w:w="2235"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Несоответствие принципу результативности и эффективности использования</w:t>
            </w:r>
          </w:p>
        </w:tc>
        <w:tc>
          <w:tcPr>
            <w:tcW w:w="114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1995,5</w:t>
            </w:r>
          </w:p>
        </w:tc>
        <w:tc>
          <w:tcPr>
            <w:tcW w:w="114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1749,4</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148,6</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97,5</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tc>
        <w:tc>
          <w:tcPr>
            <w:tcW w:w="525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outlineLvl w:val="0"/>
              <w:rPr>
                <w:rFonts w:ascii="Times New Roman" w:eastAsia="Times New Roman" w:hAnsi="Times New Roman" w:cs="Times New Roman"/>
                <w:b/>
                <w:bCs/>
                <w:color w:val="000000" w:themeColor="text1"/>
                <w:kern w:val="36"/>
                <w:sz w:val="24"/>
                <w:szCs w:val="24"/>
              </w:rPr>
            </w:pPr>
            <w:proofErr w:type="gramStart"/>
            <w:r w:rsidRPr="000F743D">
              <w:rPr>
                <w:rFonts w:ascii="Times New Roman" w:eastAsia="Times New Roman" w:hAnsi="Times New Roman" w:cs="Times New Roman"/>
                <w:b/>
                <w:bCs/>
                <w:color w:val="000000" w:themeColor="text1"/>
                <w:kern w:val="36"/>
                <w:sz w:val="24"/>
                <w:szCs w:val="24"/>
              </w:rPr>
              <w:t>пункт 5 ст.19 ФЗ 131 "Об общих принципах организации местного самоуправления в Российской Федерации"(</w:t>
            </w:r>
            <w:proofErr w:type="gramEnd"/>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 xml:space="preserve">Выполнение  </w:t>
            </w:r>
            <w:proofErr w:type="spellStart"/>
            <w:r w:rsidRPr="000F743D">
              <w:rPr>
                <w:rFonts w:ascii="Times New Roman" w:eastAsia="Times New Roman" w:hAnsi="Times New Roman" w:cs="Times New Roman"/>
                <w:b/>
                <w:bCs/>
                <w:color w:val="000000" w:themeColor="text1"/>
                <w:sz w:val="24"/>
                <w:szCs w:val="24"/>
              </w:rPr>
              <w:t>гос</w:t>
            </w:r>
            <w:proofErr w:type="spellEnd"/>
            <w:r w:rsidRPr="000F743D">
              <w:rPr>
                <w:rFonts w:ascii="Times New Roman" w:eastAsia="Times New Roman" w:hAnsi="Times New Roman" w:cs="Times New Roman"/>
                <w:b/>
                <w:bCs/>
                <w:color w:val="000000" w:themeColor="text1"/>
                <w:sz w:val="24"/>
                <w:szCs w:val="24"/>
              </w:rPr>
              <w:t>. полномочий по социальной политике</w:t>
            </w:r>
            <w:proofErr w:type="gramStart"/>
            <w:r w:rsidRPr="000F743D">
              <w:rPr>
                <w:rFonts w:ascii="Times New Roman" w:eastAsia="Times New Roman" w:hAnsi="Times New Roman" w:cs="Times New Roman"/>
                <w:b/>
                <w:bCs/>
                <w:color w:val="000000" w:themeColor="text1"/>
                <w:sz w:val="24"/>
                <w:szCs w:val="24"/>
              </w:rPr>
              <w:t>.</w:t>
            </w:r>
            <w:proofErr w:type="gramEnd"/>
            <w:r w:rsidRPr="000F743D">
              <w:rPr>
                <w:rFonts w:ascii="Times New Roman" w:eastAsia="Times New Roman" w:hAnsi="Times New Roman" w:cs="Times New Roman"/>
                <w:b/>
                <w:bCs/>
                <w:color w:val="000000" w:themeColor="text1"/>
                <w:sz w:val="24"/>
                <w:szCs w:val="24"/>
              </w:rPr>
              <w:t xml:space="preserve"> </w:t>
            </w:r>
            <w:proofErr w:type="gramStart"/>
            <w:r w:rsidRPr="000F743D">
              <w:rPr>
                <w:rFonts w:ascii="Times New Roman" w:eastAsia="Times New Roman" w:hAnsi="Times New Roman" w:cs="Times New Roman"/>
                <w:b/>
                <w:bCs/>
                <w:color w:val="000000" w:themeColor="text1"/>
                <w:sz w:val="24"/>
                <w:szCs w:val="24"/>
              </w:rPr>
              <w:t>з</w:t>
            </w:r>
            <w:proofErr w:type="gramEnd"/>
            <w:r w:rsidRPr="000F743D">
              <w:rPr>
                <w:rFonts w:ascii="Times New Roman" w:eastAsia="Times New Roman" w:hAnsi="Times New Roman" w:cs="Times New Roman"/>
                <w:b/>
                <w:bCs/>
                <w:color w:val="000000" w:themeColor="text1"/>
                <w:sz w:val="24"/>
                <w:szCs w:val="24"/>
              </w:rPr>
              <w:t>ащите прав и профилактике правонарушений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П.5.1 Положения по оплате труда муниципальных служащих администрации (выполнение работы, входящей в должностные обязанности)</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Положение по оплате труда  (вменение доп</w:t>
            </w:r>
            <w:proofErr w:type="gramStart"/>
            <w:r w:rsidRPr="000F743D">
              <w:rPr>
                <w:rFonts w:ascii="Times New Roman" w:eastAsia="Times New Roman" w:hAnsi="Times New Roman" w:cs="Times New Roman"/>
                <w:b/>
                <w:bCs/>
                <w:color w:val="000000" w:themeColor="text1"/>
                <w:sz w:val="24"/>
                <w:szCs w:val="24"/>
              </w:rPr>
              <w:t>.н</w:t>
            </w:r>
            <w:proofErr w:type="gramEnd"/>
            <w:r w:rsidRPr="000F743D">
              <w:rPr>
                <w:rFonts w:ascii="Times New Roman" w:eastAsia="Times New Roman" w:hAnsi="Times New Roman" w:cs="Times New Roman"/>
                <w:b/>
                <w:bCs/>
                <w:color w:val="000000" w:themeColor="text1"/>
                <w:sz w:val="24"/>
                <w:szCs w:val="24"/>
              </w:rPr>
              <w:t>агрузки при отсутствии должности в штатном расписании)</w:t>
            </w:r>
          </w:p>
        </w:tc>
      </w:tr>
      <w:tr w:rsidR="000F743D" w:rsidRPr="000F743D" w:rsidTr="000F743D">
        <w:trPr>
          <w:trHeight w:val="1005"/>
        </w:trPr>
        <w:tc>
          <w:tcPr>
            <w:tcW w:w="2235"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Неправомерное использование средств</w:t>
            </w:r>
          </w:p>
        </w:tc>
        <w:tc>
          <w:tcPr>
            <w:tcW w:w="114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1099,9</w:t>
            </w:r>
          </w:p>
        </w:tc>
        <w:tc>
          <w:tcPr>
            <w:tcW w:w="114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9,6</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1,0</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16,7</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137,2</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835,2</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4,3</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72,4</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lastRenderedPageBreak/>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23,5</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tc>
        <w:tc>
          <w:tcPr>
            <w:tcW w:w="525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lastRenderedPageBreak/>
              <w:t>П.5.3 Положения (излишне выплачена надбавка за особые условия)</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Ст. 60.2 ТК</w:t>
            </w:r>
            <w:proofErr w:type="gramStart"/>
            <w:r w:rsidRPr="000F743D">
              <w:rPr>
                <w:rFonts w:ascii="Times New Roman" w:eastAsia="Times New Roman" w:hAnsi="Times New Roman" w:cs="Times New Roman"/>
                <w:b/>
                <w:bCs/>
                <w:color w:val="000000" w:themeColor="text1"/>
                <w:sz w:val="24"/>
                <w:szCs w:val="24"/>
              </w:rPr>
              <w:t xml:space="preserve"> ,</w:t>
            </w:r>
            <w:proofErr w:type="gramEnd"/>
            <w:r w:rsidRPr="000F743D">
              <w:rPr>
                <w:rFonts w:ascii="Times New Roman" w:eastAsia="Times New Roman" w:hAnsi="Times New Roman" w:cs="Times New Roman"/>
                <w:b/>
                <w:bCs/>
                <w:color w:val="000000" w:themeColor="text1"/>
                <w:sz w:val="24"/>
                <w:szCs w:val="24"/>
              </w:rPr>
              <w:t>п.2 ст. 11 ФЗ 25 « О муниципальной службе в РФ»( выполнение работ у другого работодателя)</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П.7 ст.3 ФЗ 67 « Об основных гарантиях избирательных прав» (выплата  за проведение выборов)</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П.9Положения об оплате труд</w:t>
            </w:r>
            <w:proofErr w:type="gramStart"/>
            <w:r w:rsidRPr="000F743D">
              <w:rPr>
                <w:rFonts w:ascii="Times New Roman" w:eastAsia="Times New Roman" w:hAnsi="Times New Roman" w:cs="Times New Roman"/>
                <w:b/>
                <w:bCs/>
                <w:color w:val="000000" w:themeColor="text1"/>
                <w:sz w:val="24"/>
                <w:szCs w:val="24"/>
              </w:rPr>
              <w:t>а(</w:t>
            </w:r>
            <w:proofErr w:type="gramEnd"/>
            <w:r w:rsidRPr="000F743D">
              <w:rPr>
                <w:rFonts w:ascii="Times New Roman" w:eastAsia="Times New Roman" w:hAnsi="Times New Roman" w:cs="Times New Roman"/>
                <w:b/>
                <w:bCs/>
                <w:color w:val="000000" w:themeColor="text1"/>
                <w:sz w:val="24"/>
                <w:szCs w:val="24"/>
              </w:rPr>
              <w:t xml:space="preserve"> излишне выплачена премия уволенным работникам)</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 Ст.91 ТК и п.9.6 Положения об оплате труда (выплата премий за неотработанное время)</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П.10.2 Положения об оплате труд</w:t>
            </w:r>
            <w:proofErr w:type="gramStart"/>
            <w:r w:rsidRPr="000F743D">
              <w:rPr>
                <w:rFonts w:ascii="Times New Roman" w:eastAsia="Times New Roman" w:hAnsi="Times New Roman" w:cs="Times New Roman"/>
                <w:b/>
                <w:bCs/>
                <w:color w:val="000000" w:themeColor="text1"/>
                <w:sz w:val="24"/>
                <w:szCs w:val="24"/>
              </w:rPr>
              <w:t>а(</w:t>
            </w:r>
            <w:proofErr w:type="gramEnd"/>
            <w:r w:rsidRPr="000F743D">
              <w:rPr>
                <w:rFonts w:ascii="Times New Roman" w:eastAsia="Times New Roman" w:hAnsi="Times New Roman" w:cs="Times New Roman"/>
                <w:b/>
                <w:bCs/>
                <w:color w:val="000000" w:themeColor="text1"/>
                <w:sz w:val="24"/>
                <w:szCs w:val="24"/>
              </w:rPr>
              <w:t>  выплачена материальная помощь)</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 xml:space="preserve">П.6.9 издание распоряжений без передачи </w:t>
            </w:r>
            <w:r w:rsidRPr="000F743D">
              <w:rPr>
                <w:rFonts w:ascii="Times New Roman" w:eastAsia="Times New Roman" w:hAnsi="Times New Roman" w:cs="Times New Roman"/>
                <w:b/>
                <w:bCs/>
                <w:color w:val="000000" w:themeColor="text1"/>
                <w:sz w:val="24"/>
                <w:szCs w:val="24"/>
              </w:rPr>
              <w:lastRenderedPageBreak/>
              <w:t>полномочий</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П.6.4 Положения об оплате труда (отсутствует распоряжение главы района</w:t>
            </w:r>
            <w:proofErr w:type="gramStart"/>
            <w:r w:rsidRPr="000F743D">
              <w:rPr>
                <w:rFonts w:ascii="Times New Roman" w:eastAsia="Times New Roman" w:hAnsi="Times New Roman" w:cs="Times New Roman"/>
                <w:b/>
                <w:bCs/>
                <w:color w:val="000000" w:themeColor="text1"/>
                <w:sz w:val="24"/>
                <w:szCs w:val="24"/>
              </w:rPr>
              <w:t xml:space="preserve"> )</w:t>
            </w:r>
            <w:proofErr w:type="gramEnd"/>
          </w:p>
        </w:tc>
      </w:tr>
      <w:tr w:rsidR="000F743D" w:rsidRPr="000F743D" w:rsidTr="000F743D">
        <w:tc>
          <w:tcPr>
            <w:tcW w:w="2235"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lastRenderedPageBreak/>
              <w:t>Прочие виды нарушений и недостатков</w:t>
            </w:r>
          </w:p>
        </w:tc>
        <w:tc>
          <w:tcPr>
            <w:tcW w:w="114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964,4</w:t>
            </w:r>
          </w:p>
        </w:tc>
        <w:tc>
          <w:tcPr>
            <w:tcW w:w="114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12,5</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951,9</w:t>
            </w:r>
          </w:p>
        </w:tc>
        <w:tc>
          <w:tcPr>
            <w:tcW w:w="5250" w:type="dxa"/>
            <w:tcBorders>
              <w:top w:val="single" w:sz="6" w:space="0" w:color="CDCDCD"/>
              <w:left w:val="single" w:sz="6" w:space="0" w:color="CDCDCD"/>
              <w:bottom w:val="single" w:sz="6" w:space="0" w:color="CDCDCD"/>
              <w:right w:val="single" w:sz="6" w:space="0" w:color="CDCDCD"/>
            </w:tcBorders>
            <w:shd w:val="clear" w:color="auto" w:fill="D0EAE9"/>
            <w:hideMark/>
          </w:tcPr>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П.10.2  Положения об оплате труда (</w:t>
            </w:r>
            <w:proofErr w:type="spellStart"/>
            <w:r w:rsidRPr="000F743D">
              <w:rPr>
                <w:rFonts w:ascii="Times New Roman" w:eastAsia="Times New Roman" w:hAnsi="Times New Roman" w:cs="Times New Roman"/>
                <w:b/>
                <w:bCs/>
                <w:color w:val="000000" w:themeColor="text1"/>
                <w:sz w:val="24"/>
                <w:szCs w:val="24"/>
              </w:rPr>
              <w:t>недоначислена</w:t>
            </w:r>
            <w:proofErr w:type="spellEnd"/>
            <w:r w:rsidRPr="000F743D">
              <w:rPr>
                <w:rFonts w:ascii="Times New Roman" w:eastAsia="Times New Roman" w:hAnsi="Times New Roman" w:cs="Times New Roman"/>
                <w:b/>
                <w:bCs/>
                <w:color w:val="000000" w:themeColor="text1"/>
                <w:sz w:val="24"/>
                <w:szCs w:val="24"/>
              </w:rPr>
              <w:t xml:space="preserve"> материальная помощь)</w:t>
            </w:r>
          </w:p>
          <w:p w:rsidR="000F743D" w:rsidRPr="000F743D" w:rsidRDefault="000F743D" w:rsidP="000F743D">
            <w:pPr>
              <w:spacing w:before="100" w:beforeAutospacing="1" w:after="100" w:afterAutospacing="1" w:line="240" w:lineRule="auto"/>
              <w:ind w:left="120" w:right="120"/>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Ст. 315, 316, 317 ТК РФ</w:t>
            </w:r>
            <w:proofErr w:type="gramStart"/>
            <w:r w:rsidRPr="000F743D">
              <w:rPr>
                <w:rFonts w:ascii="Times New Roman" w:eastAsia="Times New Roman" w:hAnsi="Times New Roman" w:cs="Times New Roman"/>
                <w:b/>
                <w:bCs/>
                <w:color w:val="000000" w:themeColor="text1"/>
                <w:sz w:val="24"/>
                <w:szCs w:val="24"/>
              </w:rPr>
              <w:t xml:space="preserve"> ,</w:t>
            </w:r>
            <w:proofErr w:type="gramEnd"/>
            <w:r w:rsidRPr="000F743D">
              <w:rPr>
                <w:rFonts w:ascii="Times New Roman" w:eastAsia="Times New Roman" w:hAnsi="Times New Roman" w:cs="Times New Roman"/>
                <w:b/>
                <w:bCs/>
                <w:color w:val="000000" w:themeColor="text1"/>
                <w:sz w:val="24"/>
                <w:szCs w:val="24"/>
              </w:rPr>
              <w:t xml:space="preserve">п.1.ст.8 ЗРК  №1107» О муниципальной службе» </w:t>
            </w:r>
            <w:proofErr w:type="spellStart"/>
            <w:r w:rsidRPr="000F743D">
              <w:rPr>
                <w:rFonts w:ascii="Times New Roman" w:eastAsia="Times New Roman" w:hAnsi="Times New Roman" w:cs="Times New Roman"/>
                <w:b/>
                <w:bCs/>
                <w:color w:val="000000" w:themeColor="text1"/>
                <w:sz w:val="24"/>
                <w:szCs w:val="24"/>
              </w:rPr>
              <w:t>недоначислен</w:t>
            </w:r>
            <w:proofErr w:type="spellEnd"/>
            <w:r w:rsidRPr="000F743D">
              <w:rPr>
                <w:rFonts w:ascii="Times New Roman" w:eastAsia="Times New Roman" w:hAnsi="Times New Roman" w:cs="Times New Roman"/>
                <w:b/>
                <w:bCs/>
                <w:color w:val="000000" w:themeColor="text1"/>
                <w:sz w:val="24"/>
                <w:szCs w:val="24"/>
              </w:rPr>
              <w:t xml:space="preserve"> районный коэффициент и северная надбавка</w:t>
            </w:r>
          </w:p>
        </w:tc>
      </w:tr>
    </w:tbl>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По факту ненадлежащего исполнения бюджета материалы проверки направлены в Прокуратуру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района, в адрес Совета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направлен  Отчет  о результатах экспертно-аналитического  мероприятия. Выполнение предложений (рекомендаций</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по устранению выявленных нарушений и недостатков до настоящего времени находится на контроле в КСО.</w:t>
      </w:r>
    </w:p>
    <w:p w:rsidR="000F743D" w:rsidRPr="000F743D" w:rsidRDefault="000F743D" w:rsidP="000F743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rPr>
      </w:pPr>
      <w:r w:rsidRPr="000F743D">
        <w:rPr>
          <w:rFonts w:ascii="Times New Roman" w:eastAsia="Times New Roman" w:hAnsi="Times New Roman" w:cs="Times New Roman"/>
          <w:b/>
          <w:bCs/>
          <w:color w:val="000000" w:themeColor="text1"/>
          <w:sz w:val="24"/>
          <w:szCs w:val="24"/>
        </w:rPr>
        <w:t>Результаты</w:t>
      </w:r>
      <w:r>
        <w:rPr>
          <w:rFonts w:ascii="Times New Roman" w:eastAsia="Times New Roman" w:hAnsi="Times New Roman" w:cs="Times New Roman"/>
          <w:b/>
          <w:bCs/>
          <w:color w:val="000000" w:themeColor="text1"/>
          <w:sz w:val="24"/>
          <w:szCs w:val="24"/>
        </w:rPr>
        <w:t xml:space="preserve"> </w:t>
      </w:r>
      <w:r w:rsidRPr="000F743D">
        <w:rPr>
          <w:rFonts w:ascii="Times New Roman" w:eastAsia="Times New Roman" w:hAnsi="Times New Roman" w:cs="Times New Roman"/>
          <w:b/>
          <w:bCs/>
          <w:color w:val="000000" w:themeColor="text1"/>
          <w:sz w:val="24"/>
          <w:szCs w:val="24"/>
        </w:rPr>
        <w:t>контрольной деятельности.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В 2017году было проведено 12 контрольных мероприятий. Особое внимание было уделено исполнению  бюджетного законодательства при осуществлении бюджетного процесса в </w:t>
      </w:r>
      <w:proofErr w:type="spellStart"/>
      <w:r w:rsidRPr="000F743D">
        <w:rPr>
          <w:rFonts w:ascii="Times New Roman" w:eastAsia="Times New Roman" w:hAnsi="Times New Roman" w:cs="Times New Roman"/>
          <w:color w:val="000000" w:themeColor="text1"/>
          <w:sz w:val="24"/>
          <w:szCs w:val="24"/>
        </w:rPr>
        <w:t>Пудожском</w:t>
      </w:r>
      <w:proofErr w:type="spellEnd"/>
      <w:r w:rsidRPr="000F743D">
        <w:rPr>
          <w:rFonts w:ascii="Times New Roman" w:eastAsia="Times New Roman" w:hAnsi="Times New Roman" w:cs="Times New Roman"/>
          <w:color w:val="000000" w:themeColor="text1"/>
          <w:sz w:val="24"/>
          <w:szCs w:val="24"/>
        </w:rPr>
        <w:t xml:space="preserve"> районе. В рамках этого проведены следующие контрольные мероприятия:</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-Проверка организации составления и ведения сводной бюджетной росписи;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проверка Порядка ведения реестра расходных обязательств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и его исполнения;</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Оценка организации муниципального финансового контроля в </w:t>
      </w:r>
      <w:proofErr w:type="spellStart"/>
      <w:r w:rsidRPr="000F743D">
        <w:rPr>
          <w:rFonts w:ascii="Times New Roman" w:eastAsia="Times New Roman" w:hAnsi="Times New Roman" w:cs="Times New Roman"/>
          <w:color w:val="000000" w:themeColor="text1"/>
          <w:sz w:val="24"/>
          <w:szCs w:val="24"/>
        </w:rPr>
        <w:t>Пудожском</w:t>
      </w:r>
      <w:proofErr w:type="spellEnd"/>
      <w:r w:rsidRPr="000F743D">
        <w:rPr>
          <w:rFonts w:ascii="Times New Roman" w:eastAsia="Times New Roman" w:hAnsi="Times New Roman" w:cs="Times New Roman"/>
          <w:color w:val="000000" w:themeColor="text1"/>
          <w:sz w:val="24"/>
          <w:szCs w:val="24"/>
        </w:rPr>
        <w:t xml:space="preserve">  </w:t>
      </w:r>
      <w:proofErr w:type="gramStart"/>
      <w:r w:rsidRPr="000F743D">
        <w:rPr>
          <w:rFonts w:ascii="Times New Roman" w:eastAsia="Times New Roman" w:hAnsi="Times New Roman" w:cs="Times New Roman"/>
          <w:color w:val="000000" w:themeColor="text1"/>
          <w:sz w:val="24"/>
          <w:szCs w:val="24"/>
        </w:rPr>
        <w:t>муниципальном</w:t>
      </w:r>
      <w:proofErr w:type="gramEnd"/>
      <w:r w:rsidRPr="000F743D">
        <w:rPr>
          <w:rFonts w:ascii="Times New Roman" w:eastAsia="Times New Roman" w:hAnsi="Times New Roman" w:cs="Times New Roman"/>
          <w:color w:val="000000" w:themeColor="text1"/>
          <w:sz w:val="24"/>
          <w:szCs w:val="24"/>
        </w:rPr>
        <w:t xml:space="preserve"> </w:t>
      </w:r>
      <w:proofErr w:type="spellStart"/>
      <w:r w:rsidRPr="000F743D">
        <w:rPr>
          <w:rFonts w:ascii="Times New Roman" w:eastAsia="Times New Roman" w:hAnsi="Times New Roman" w:cs="Times New Roman"/>
          <w:color w:val="000000" w:themeColor="text1"/>
          <w:sz w:val="24"/>
          <w:szCs w:val="24"/>
        </w:rPr>
        <w:t>районеи</w:t>
      </w:r>
      <w:proofErr w:type="spellEnd"/>
      <w:r w:rsidRPr="000F743D">
        <w:rPr>
          <w:rFonts w:ascii="Times New Roman" w:eastAsia="Times New Roman" w:hAnsi="Times New Roman" w:cs="Times New Roman"/>
          <w:color w:val="000000" w:themeColor="text1"/>
          <w:sz w:val="24"/>
          <w:szCs w:val="24"/>
        </w:rPr>
        <w:t xml:space="preserve"> осуществления главными администраторами средств бюджета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муниципального района внутреннего финансового контроля и внутреннего финансового аудита с целью подготовки предложений по его совершенствованию;</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соблюдение бюджетного законодательства Администрацией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в части принятия бюджетных обязательств   и другие</w:t>
      </w:r>
      <w:proofErr w:type="gramStart"/>
      <w:r w:rsidRPr="000F743D">
        <w:rPr>
          <w:rFonts w:ascii="Times New Roman" w:eastAsia="Times New Roman" w:hAnsi="Times New Roman" w:cs="Times New Roman"/>
          <w:color w:val="000000" w:themeColor="text1"/>
          <w:sz w:val="24"/>
          <w:szCs w:val="24"/>
        </w:rPr>
        <w:t xml:space="preserve"> .</w:t>
      </w:r>
      <w:proofErr w:type="gramEnd"/>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В ходе контрольных мероприятий проверялись  вопросы исполнения бюджета: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   - </w:t>
      </w:r>
      <w:r w:rsidRPr="000F743D">
        <w:rPr>
          <w:rFonts w:ascii="Times New Roman" w:eastAsia="Times New Roman" w:hAnsi="Times New Roman" w:cs="Times New Roman"/>
          <w:color w:val="000000" w:themeColor="text1"/>
          <w:sz w:val="24"/>
          <w:szCs w:val="24"/>
        </w:rPr>
        <w:t>правомерность единовременных выплат из средств бюджета  района;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 правомерность выплаты единовременного поощрения  из бюджета  и целевое использование  бюджетного кредита, предоставленного   в декабре  месяце 2013года;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 своевременность выплаты доплаты к страховой  пенсии по старости муниципальным </w:t>
      </w:r>
      <w:proofErr w:type="spellStart"/>
      <w:r w:rsidRPr="000F743D">
        <w:rPr>
          <w:rFonts w:ascii="Times New Roman" w:eastAsia="Times New Roman" w:hAnsi="Times New Roman" w:cs="Times New Roman"/>
          <w:color w:val="000000" w:themeColor="text1"/>
          <w:sz w:val="24"/>
          <w:szCs w:val="24"/>
        </w:rPr>
        <w:t>служащимза</w:t>
      </w:r>
      <w:proofErr w:type="spellEnd"/>
      <w:r w:rsidRPr="000F743D">
        <w:rPr>
          <w:rFonts w:ascii="Times New Roman" w:eastAsia="Times New Roman" w:hAnsi="Times New Roman" w:cs="Times New Roman"/>
          <w:color w:val="000000" w:themeColor="text1"/>
          <w:sz w:val="24"/>
          <w:szCs w:val="24"/>
        </w:rPr>
        <w:t xml:space="preserve"> 2017год</w:t>
      </w:r>
      <w:proofErr w:type="gramStart"/>
      <w:r w:rsidRPr="000F743D">
        <w:rPr>
          <w:rFonts w:ascii="Times New Roman" w:eastAsia="Times New Roman" w:hAnsi="Times New Roman" w:cs="Times New Roman"/>
          <w:color w:val="000000" w:themeColor="text1"/>
          <w:sz w:val="24"/>
          <w:szCs w:val="24"/>
        </w:rPr>
        <w:t xml:space="preserve"> ;</w:t>
      </w:r>
      <w:proofErr w:type="gramEnd"/>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lastRenderedPageBreak/>
        <w:t xml:space="preserve">  - целевое и эффективное использования бюджетных средств,  выделенных  Совету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за 2016г и  1 квартал 2017г</w:t>
      </w:r>
      <w:proofErr w:type="gramStart"/>
      <w:r w:rsidRPr="000F743D">
        <w:rPr>
          <w:rFonts w:ascii="Times New Roman" w:eastAsia="Times New Roman" w:hAnsi="Times New Roman" w:cs="Times New Roman"/>
          <w:color w:val="000000" w:themeColor="text1"/>
          <w:sz w:val="24"/>
          <w:szCs w:val="24"/>
        </w:rPr>
        <w:t>..</w:t>
      </w:r>
      <w:proofErr w:type="gramEnd"/>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С учетом актуальности темы, по заданиям</w:t>
      </w:r>
      <w:proofErr w:type="gramStart"/>
      <w:r w:rsidRPr="000F743D">
        <w:rPr>
          <w:rFonts w:ascii="Times New Roman" w:eastAsia="Times New Roman" w:hAnsi="Times New Roman" w:cs="Times New Roman"/>
          <w:color w:val="000000" w:themeColor="text1"/>
          <w:sz w:val="24"/>
          <w:szCs w:val="24"/>
        </w:rPr>
        <w:t xml:space="preserve"> К</w:t>
      </w:r>
      <w:proofErr w:type="gramEnd"/>
      <w:r w:rsidRPr="000F743D">
        <w:rPr>
          <w:rFonts w:ascii="Times New Roman" w:eastAsia="Times New Roman" w:hAnsi="Times New Roman" w:cs="Times New Roman"/>
          <w:color w:val="000000" w:themeColor="text1"/>
          <w:sz w:val="24"/>
          <w:szCs w:val="24"/>
        </w:rPr>
        <w:t xml:space="preserve">онтрольно - Счетной палаты Республики Карелия было проведено 2 параллельных с ними контрольных  мероприятия по соблюдению бюджетного законодательства при реализации подпрограммы «Создание условий для обеспечения доступным и комфортным жильем и жилищно-коммунальными услугами на 2014-2020 годы» в части выполнения мероприятий по переселению граждан из аварийного жилищного фонда, обеспечению переселяемых граждан благоустроенным жильем в 2014, 2015 и 2016 </w:t>
      </w:r>
      <w:proofErr w:type="gramStart"/>
      <w:r w:rsidRPr="000F743D">
        <w:rPr>
          <w:rFonts w:ascii="Times New Roman" w:eastAsia="Times New Roman" w:hAnsi="Times New Roman" w:cs="Times New Roman"/>
          <w:color w:val="000000" w:themeColor="text1"/>
          <w:sz w:val="24"/>
          <w:szCs w:val="24"/>
        </w:rPr>
        <w:t>годах</w:t>
      </w:r>
      <w:proofErr w:type="gramEnd"/>
      <w:r w:rsidRPr="000F743D">
        <w:rPr>
          <w:rFonts w:ascii="Times New Roman" w:eastAsia="Times New Roman" w:hAnsi="Times New Roman" w:cs="Times New Roman"/>
          <w:color w:val="000000" w:themeColor="text1"/>
          <w:sz w:val="24"/>
          <w:szCs w:val="24"/>
        </w:rPr>
        <w:t xml:space="preserve">. Объектами проверки являлись Администрация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и 2 поселения (</w:t>
      </w:r>
      <w:proofErr w:type="gramStart"/>
      <w:r w:rsidRPr="000F743D">
        <w:rPr>
          <w:rFonts w:ascii="Times New Roman" w:eastAsia="Times New Roman" w:hAnsi="Times New Roman" w:cs="Times New Roman"/>
          <w:color w:val="000000" w:themeColor="text1"/>
          <w:sz w:val="24"/>
          <w:szCs w:val="24"/>
        </w:rPr>
        <w:t>Авдеевское</w:t>
      </w:r>
      <w:proofErr w:type="gramEnd"/>
      <w:r w:rsidRPr="000F743D">
        <w:rPr>
          <w:rFonts w:ascii="Times New Roman" w:eastAsia="Times New Roman" w:hAnsi="Times New Roman" w:cs="Times New Roman"/>
          <w:color w:val="000000" w:themeColor="text1"/>
          <w:sz w:val="24"/>
          <w:szCs w:val="24"/>
        </w:rPr>
        <w:t xml:space="preserve"> и </w:t>
      </w:r>
      <w:proofErr w:type="spellStart"/>
      <w:r w:rsidRPr="000F743D">
        <w:rPr>
          <w:rFonts w:ascii="Times New Roman" w:eastAsia="Times New Roman" w:hAnsi="Times New Roman" w:cs="Times New Roman"/>
          <w:color w:val="000000" w:themeColor="text1"/>
          <w:sz w:val="24"/>
          <w:szCs w:val="24"/>
        </w:rPr>
        <w:t>Шальское</w:t>
      </w:r>
      <w:proofErr w:type="spellEnd"/>
      <w:r w:rsidRPr="000F743D">
        <w:rPr>
          <w:rFonts w:ascii="Times New Roman" w:eastAsia="Times New Roman" w:hAnsi="Times New Roman" w:cs="Times New Roman"/>
          <w:color w:val="000000" w:themeColor="text1"/>
          <w:sz w:val="24"/>
          <w:szCs w:val="24"/>
        </w:rPr>
        <w:t xml:space="preserve">). В ходе проверки выявлены нарушения в части принятия бюджетных обязательств и порядка ведения бухгалтерского учета. По одному из актов  Прокуратурой района составлены материалы об административном правонарушении и Постановлением мирового судьи судебного участка №1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района должностное лицо  привлечено к административной ответственности.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При Проверке  целевого и эффективного использования бюджетных средств,  выделенных  Совету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за 2016г и  1 квартал 2017г. установлены факты нарушения ведения бухгалтерского учета, которые привели к формированию неполно</w:t>
      </w:r>
      <w:proofErr w:type="gramStart"/>
      <w:r w:rsidRPr="000F743D">
        <w:rPr>
          <w:rFonts w:ascii="Times New Roman" w:eastAsia="Times New Roman" w:hAnsi="Times New Roman" w:cs="Times New Roman"/>
          <w:color w:val="000000" w:themeColor="text1"/>
          <w:sz w:val="24"/>
          <w:szCs w:val="24"/>
        </w:rPr>
        <w:t>й(</w:t>
      </w:r>
      <w:proofErr w:type="gramEnd"/>
      <w:r w:rsidRPr="000F743D">
        <w:rPr>
          <w:rFonts w:ascii="Times New Roman" w:eastAsia="Times New Roman" w:hAnsi="Times New Roman" w:cs="Times New Roman"/>
          <w:color w:val="000000" w:themeColor="text1"/>
          <w:sz w:val="24"/>
          <w:szCs w:val="24"/>
        </w:rPr>
        <w:t xml:space="preserve">недостоверной) информации о деятельности Совета, искажению данных инвентаризации материальных запасов, нарушению Порядка ведения кассовых операций, составлению авансовых отчетов ,выявлен факт искажения годовой бюджетной отчетности за 2016год ,необоснованное расходование средств, не предусмотренное сметой  мероприятий и другие нарушения на сумму 73,4 тысяч рублей, в том числе неэффективное и неправомерное использование средств на сумму 22,4 тысяч рублей. В адрес Главы района направлено  представление о результатах контрольного мероприятия,  в Совет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направлен отчет о  результатах контрольного мероприятия.</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В 2017</w:t>
      </w:r>
      <w:r>
        <w:rPr>
          <w:rFonts w:ascii="Times New Roman" w:eastAsia="Times New Roman" w:hAnsi="Times New Roman" w:cs="Times New Roman"/>
          <w:color w:val="000000" w:themeColor="text1"/>
          <w:sz w:val="24"/>
          <w:szCs w:val="24"/>
        </w:rPr>
        <w:t xml:space="preserve">  </w:t>
      </w:r>
      <w:r w:rsidRPr="000F743D">
        <w:rPr>
          <w:rFonts w:ascii="Times New Roman" w:eastAsia="Times New Roman" w:hAnsi="Times New Roman" w:cs="Times New Roman"/>
          <w:color w:val="000000" w:themeColor="text1"/>
          <w:sz w:val="24"/>
          <w:szCs w:val="24"/>
        </w:rPr>
        <w:t>году  </w:t>
      </w:r>
      <w:proofErr w:type="gramStart"/>
      <w:r w:rsidRPr="000F743D">
        <w:rPr>
          <w:rFonts w:ascii="Times New Roman" w:eastAsia="Times New Roman" w:hAnsi="Times New Roman" w:cs="Times New Roman"/>
          <w:color w:val="000000" w:themeColor="text1"/>
          <w:sz w:val="24"/>
          <w:szCs w:val="24"/>
        </w:rPr>
        <w:t>проведена</w:t>
      </w:r>
      <w:proofErr w:type="gramEnd"/>
      <w:r w:rsidRPr="000F743D">
        <w:rPr>
          <w:rFonts w:ascii="Times New Roman" w:eastAsia="Times New Roman" w:hAnsi="Times New Roman" w:cs="Times New Roman"/>
          <w:color w:val="000000" w:themeColor="text1"/>
          <w:sz w:val="24"/>
          <w:szCs w:val="24"/>
        </w:rPr>
        <w:t xml:space="preserve"> </w:t>
      </w:r>
      <w:proofErr w:type="spellStart"/>
      <w:r w:rsidRPr="000F743D">
        <w:rPr>
          <w:rFonts w:ascii="Times New Roman" w:eastAsia="Times New Roman" w:hAnsi="Times New Roman" w:cs="Times New Roman"/>
          <w:color w:val="000000" w:themeColor="text1"/>
          <w:sz w:val="24"/>
          <w:szCs w:val="24"/>
        </w:rPr>
        <w:t>проверкасвоевременности</w:t>
      </w:r>
      <w:proofErr w:type="spellEnd"/>
      <w:r w:rsidRPr="000F743D">
        <w:rPr>
          <w:rFonts w:ascii="Times New Roman" w:eastAsia="Times New Roman" w:hAnsi="Times New Roman" w:cs="Times New Roman"/>
          <w:color w:val="000000" w:themeColor="text1"/>
          <w:sz w:val="24"/>
          <w:szCs w:val="24"/>
        </w:rPr>
        <w:t xml:space="preserve"> выплаты доплаты к страховой  пенсии по старости муниципальным </w:t>
      </w:r>
      <w:proofErr w:type="spellStart"/>
      <w:r w:rsidRPr="000F743D">
        <w:rPr>
          <w:rFonts w:ascii="Times New Roman" w:eastAsia="Times New Roman" w:hAnsi="Times New Roman" w:cs="Times New Roman"/>
          <w:color w:val="000000" w:themeColor="text1"/>
          <w:sz w:val="24"/>
          <w:szCs w:val="24"/>
        </w:rPr>
        <w:t>служащимАдминистрацииПудожского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Установлено:</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Администрацией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систематически нарушались  сроки выплаты доплаты к пенсиям. При отсутствии контроля со стороны должностных лиц  Администрации за соблюдением стандарта оказания  муниципальной услуги,  имел  место факт начисления и получения доплаты к пенсии в течение четырех месяцев после смерти лица, получавшего указанную доплату, Выплата наличных денежных сре</w:t>
      </w:r>
      <w:proofErr w:type="gramStart"/>
      <w:r w:rsidRPr="000F743D">
        <w:rPr>
          <w:rFonts w:ascii="Times New Roman" w:eastAsia="Times New Roman" w:hAnsi="Times New Roman" w:cs="Times New Roman"/>
          <w:color w:val="000000" w:themeColor="text1"/>
          <w:sz w:val="24"/>
          <w:szCs w:val="24"/>
        </w:rPr>
        <w:t>дств пр</w:t>
      </w:r>
      <w:proofErr w:type="gramEnd"/>
      <w:r w:rsidRPr="000F743D">
        <w:rPr>
          <w:rFonts w:ascii="Times New Roman" w:eastAsia="Times New Roman" w:hAnsi="Times New Roman" w:cs="Times New Roman"/>
          <w:color w:val="000000" w:themeColor="text1"/>
          <w:sz w:val="24"/>
          <w:szCs w:val="24"/>
        </w:rPr>
        <w:t>оизводилась с нарушением  «  Порядка ведения кассовых операций юридическими лицами».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По результатам проверки  Главе администрации  внесено представление для рассмотрения и принятия мер по устранению выявленных нарушений,  принятию мер, направленных на недопущение подобных фактов </w:t>
      </w:r>
      <w:proofErr w:type="spellStart"/>
      <w:r w:rsidRPr="000F743D">
        <w:rPr>
          <w:rFonts w:ascii="Times New Roman" w:eastAsia="Times New Roman" w:hAnsi="Times New Roman" w:cs="Times New Roman"/>
          <w:color w:val="000000" w:themeColor="text1"/>
          <w:sz w:val="24"/>
          <w:szCs w:val="24"/>
        </w:rPr>
        <w:t>впредь</w:t>
      </w:r>
      <w:r w:rsidRPr="000F743D">
        <w:rPr>
          <w:rFonts w:ascii="Times New Roman" w:eastAsia="Times New Roman" w:hAnsi="Times New Roman" w:cs="Times New Roman"/>
          <w:b/>
          <w:bCs/>
          <w:color w:val="000000" w:themeColor="text1"/>
          <w:sz w:val="24"/>
          <w:szCs w:val="24"/>
        </w:rPr>
        <w:t>и</w:t>
      </w:r>
      <w:proofErr w:type="spellEnd"/>
      <w:r w:rsidRPr="000F743D">
        <w:rPr>
          <w:rFonts w:ascii="Times New Roman" w:eastAsia="Times New Roman" w:hAnsi="Times New Roman" w:cs="Times New Roman"/>
          <w:b/>
          <w:bCs/>
          <w:color w:val="000000" w:themeColor="text1"/>
          <w:sz w:val="24"/>
          <w:szCs w:val="24"/>
        </w:rPr>
        <w:t> </w:t>
      </w:r>
      <w:r w:rsidRPr="000F743D">
        <w:rPr>
          <w:rFonts w:ascii="Times New Roman" w:eastAsia="Times New Roman" w:hAnsi="Times New Roman" w:cs="Times New Roman"/>
          <w:color w:val="000000" w:themeColor="text1"/>
          <w:sz w:val="24"/>
          <w:szCs w:val="24"/>
        </w:rPr>
        <w:t xml:space="preserve">привлечению к ответственности виновных должностных лиц.  Материалы проверки переданы в Прокуратуру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района.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Проверка  правомерности единовременных выплат из средств бюджета Администрацией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В ходе проверки установлено, что:</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proofErr w:type="gramStart"/>
      <w:r w:rsidRPr="000F743D">
        <w:rPr>
          <w:rFonts w:ascii="Times New Roman" w:eastAsia="Times New Roman" w:hAnsi="Times New Roman" w:cs="Times New Roman"/>
          <w:color w:val="000000" w:themeColor="text1"/>
          <w:sz w:val="24"/>
          <w:szCs w:val="24"/>
        </w:rPr>
        <w:lastRenderedPageBreak/>
        <w:t xml:space="preserve">Изменения в «Положение о размерах, порядке назначения и выплаты единовременного поощрения лицам, замещавшим муниципальные должности и должности муниципальной службы в Администрации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при внесении изменений в  статью 10 Закона Республики Карелия от 24.07.2007г №1107-ЗРК « О муниципальной службе в Республике Карелия», статью 3 Закона  Республики Карелия № 1128-ЗРК от 12.11.2007года « О некоторых вопросах правового положения лиц, замещающих муниципальные</w:t>
      </w:r>
      <w:proofErr w:type="gramEnd"/>
      <w:r w:rsidRPr="000F743D">
        <w:rPr>
          <w:rFonts w:ascii="Times New Roman" w:eastAsia="Times New Roman" w:hAnsi="Times New Roman" w:cs="Times New Roman"/>
          <w:color w:val="000000" w:themeColor="text1"/>
          <w:sz w:val="24"/>
          <w:szCs w:val="24"/>
        </w:rPr>
        <w:t xml:space="preserve"> должности в органах местного самоуправления в Республике Карелия и статью 37.1 Устава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не вносились. По  мнению Контрольно-счетного органа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имеются нарушения при применении  «Положения о размерах, порядке назначения и выплаты единовременного поощрения лицам, замещавшим муниципальные должности и должности муниципальной службы в Администрации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При проверке  соблюдения бюджетного законодательства Администрацией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в части принятия бюджетных </w:t>
      </w:r>
      <w:proofErr w:type="spellStart"/>
      <w:r w:rsidRPr="000F743D">
        <w:rPr>
          <w:rFonts w:ascii="Times New Roman" w:eastAsia="Times New Roman" w:hAnsi="Times New Roman" w:cs="Times New Roman"/>
          <w:color w:val="000000" w:themeColor="text1"/>
          <w:sz w:val="24"/>
          <w:szCs w:val="24"/>
        </w:rPr>
        <w:t>обязательств</w:t>
      </w:r>
      <w:proofErr w:type="gramStart"/>
      <w:r w:rsidRPr="000F743D">
        <w:rPr>
          <w:rFonts w:ascii="Times New Roman" w:eastAsia="Times New Roman" w:hAnsi="Times New Roman" w:cs="Times New Roman"/>
          <w:color w:val="000000" w:themeColor="text1"/>
          <w:sz w:val="24"/>
          <w:szCs w:val="24"/>
        </w:rPr>
        <w:t>,К</w:t>
      </w:r>
      <w:proofErr w:type="gramEnd"/>
      <w:r w:rsidRPr="000F743D">
        <w:rPr>
          <w:rFonts w:ascii="Times New Roman" w:eastAsia="Times New Roman" w:hAnsi="Times New Roman" w:cs="Times New Roman"/>
          <w:color w:val="000000" w:themeColor="text1"/>
          <w:sz w:val="24"/>
          <w:szCs w:val="24"/>
        </w:rPr>
        <w:t>СО</w:t>
      </w:r>
      <w:proofErr w:type="spellEnd"/>
      <w:r w:rsidRPr="000F743D">
        <w:rPr>
          <w:rFonts w:ascii="Times New Roman" w:eastAsia="Times New Roman" w:hAnsi="Times New Roman" w:cs="Times New Roman"/>
          <w:color w:val="000000" w:themeColor="text1"/>
          <w:sz w:val="24"/>
          <w:szCs w:val="24"/>
        </w:rPr>
        <w:t xml:space="preserve">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усматривались  признаки   нарушения пункта 5 статьи 161,статьи 162, пункта 3 статьи 219 Бюджетного кодекса Российской Федерации  в части принятия бюджетных обязательств в размерах, превышающих  лимиты бюджетных обязательств, которые могут формировать состав административного правонарушения, ответственность за которое предусмотрена  статьей 15.15</w:t>
      </w:r>
      <w:r w:rsidRPr="000F743D">
        <w:rPr>
          <w:rFonts w:ascii="Times New Roman" w:eastAsia="Times New Roman" w:hAnsi="Times New Roman" w:cs="Times New Roman"/>
          <w:color w:val="000000" w:themeColor="text1"/>
          <w:sz w:val="24"/>
          <w:szCs w:val="24"/>
          <w:vertAlign w:val="superscript"/>
        </w:rPr>
        <w:t>10</w:t>
      </w:r>
      <w:r w:rsidRPr="000F743D">
        <w:rPr>
          <w:rFonts w:ascii="Times New Roman" w:eastAsia="Times New Roman" w:hAnsi="Times New Roman" w:cs="Times New Roman"/>
          <w:color w:val="000000" w:themeColor="text1"/>
          <w:sz w:val="24"/>
          <w:szCs w:val="24"/>
        </w:rPr>
        <w:t xml:space="preserve">« Нарушение порядка принятия бюджетных обязательств» </w:t>
      </w:r>
      <w:proofErr w:type="spellStart"/>
      <w:r w:rsidRPr="000F743D">
        <w:rPr>
          <w:rFonts w:ascii="Times New Roman" w:eastAsia="Times New Roman" w:hAnsi="Times New Roman" w:cs="Times New Roman"/>
          <w:color w:val="000000" w:themeColor="text1"/>
          <w:sz w:val="24"/>
          <w:szCs w:val="24"/>
        </w:rPr>
        <w:t>КоАП</w:t>
      </w:r>
      <w:proofErr w:type="spellEnd"/>
      <w:r w:rsidRPr="000F743D">
        <w:rPr>
          <w:rFonts w:ascii="Times New Roman" w:eastAsia="Times New Roman" w:hAnsi="Times New Roman" w:cs="Times New Roman"/>
          <w:color w:val="000000" w:themeColor="text1"/>
          <w:sz w:val="24"/>
          <w:szCs w:val="24"/>
        </w:rPr>
        <w:t xml:space="preserve"> </w:t>
      </w:r>
      <w:proofErr w:type="spellStart"/>
      <w:r w:rsidRPr="000F743D">
        <w:rPr>
          <w:rFonts w:ascii="Times New Roman" w:eastAsia="Times New Roman" w:hAnsi="Times New Roman" w:cs="Times New Roman"/>
          <w:color w:val="000000" w:themeColor="text1"/>
          <w:sz w:val="24"/>
          <w:szCs w:val="24"/>
        </w:rPr>
        <w:t>РФ</w:t>
      </w:r>
      <w:proofErr w:type="gramStart"/>
      <w:r w:rsidRPr="000F743D">
        <w:rPr>
          <w:rFonts w:ascii="Times New Roman" w:eastAsia="Times New Roman" w:hAnsi="Times New Roman" w:cs="Times New Roman"/>
          <w:color w:val="000000" w:themeColor="text1"/>
          <w:sz w:val="24"/>
          <w:szCs w:val="24"/>
        </w:rPr>
        <w:t>.М</w:t>
      </w:r>
      <w:proofErr w:type="gramEnd"/>
      <w:r w:rsidRPr="000F743D">
        <w:rPr>
          <w:rFonts w:ascii="Times New Roman" w:eastAsia="Times New Roman" w:hAnsi="Times New Roman" w:cs="Times New Roman"/>
          <w:color w:val="000000" w:themeColor="text1"/>
          <w:sz w:val="24"/>
          <w:szCs w:val="24"/>
        </w:rPr>
        <w:t>атериалы</w:t>
      </w:r>
      <w:proofErr w:type="spellEnd"/>
      <w:r w:rsidRPr="000F743D">
        <w:rPr>
          <w:rFonts w:ascii="Times New Roman" w:eastAsia="Times New Roman" w:hAnsi="Times New Roman" w:cs="Times New Roman"/>
          <w:color w:val="000000" w:themeColor="text1"/>
          <w:sz w:val="24"/>
          <w:szCs w:val="24"/>
        </w:rPr>
        <w:t xml:space="preserve"> проверки направлены в Прокуратуру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района.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В ходе проверок было указано на отсутствие соответствующих Порядков, стандартов  и Методик расчета, предусмотренных Бюджетным Кодексом РФ,  осуществление не в полной мере внутреннего  муниципального финансового контроля и полное отсутствие внутреннего финансового контроля и внутреннего финансового аудита.</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По состоянию на 01.01.2018г. устранено финансовых нарушений на сумму 205,5 тыс. рублей,  в том числе  внесено изменений в учетные записи– 141,8 тыс. рублей, на сумму 29,4 тысяч рублей исправление нарушений находится на контроле. Следует отметить, что в ряде случаев устранение нарушений осуществлялось непосредственно в ходе контрольных мероприятий, а в некоторых случаях устранение нарушений невозможно.</w:t>
      </w:r>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В декабре  был проведен мониторинг выполнения  объектами контроля предложений по результатам проведенных  в 2017году контрольных и экспертно-аналитических  мероприятий. Результаты анализа предоставлены Главе Администрации  в виде информационного письма. Исходя из предоставленной информации,  КСО отмечает, что Администрацией не практикуется проведение  рабочих совещаний по результатам рассмотрения представлений КСО с привлечением должностных лиц  КСО, виновные  в нарушении законодательства должностные лица Администрации  к ответственности не привлекались.</w:t>
      </w:r>
    </w:p>
    <w:p w:rsidR="000F743D" w:rsidRPr="000F743D" w:rsidRDefault="000F743D" w:rsidP="000F743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Порядок  рассмотрения обращений граждан</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В соответствии с Федеральным законом от 02 мая 2006 года № 59-ФЗ «О порядке рассмотрения обращений граждан Российской Федерации» (далее – Федеральный закон № 59-ФЗ) в 2017 году КСО рассмотрено три  обращения граждан, все поступили на </w:t>
      </w:r>
      <w:r w:rsidRPr="000F743D">
        <w:rPr>
          <w:rFonts w:ascii="Times New Roman" w:eastAsia="Times New Roman" w:hAnsi="Times New Roman" w:cs="Times New Roman"/>
          <w:color w:val="000000" w:themeColor="text1"/>
          <w:sz w:val="24"/>
          <w:szCs w:val="24"/>
        </w:rPr>
        <w:lastRenderedPageBreak/>
        <w:t>бумажном носителе. Все обращения были рассмотрены в установленные сроки в соответствии с требованиями Федерального закона № 59-ФЗ, а именно:</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по одному обращению принято решение по проверке изложенных в обращении фактов в рамках контрольного мероприятия;</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по одному  обращению предложение о проведении проверки было включено в план работы</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по одному  обращению не усмотрено оснований для осуществления КСО контрольных действий, при этом выражено мнение КСО  по заданным в обращении вопросам.</w:t>
      </w:r>
    </w:p>
    <w:p w:rsidR="000F743D" w:rsidRPr="000F743D" w:rsidRDefault="000F743D" w:rsidP="000F743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Взаимодействие с органами внешнего финансового контроля</w:t>
      </w:r>
      <w:r>
        <w:rPr>
          <w:rFonts w:ascii="Times New Roman" w:eastAsia="Times New Roman" w:hAnsi="Times New Roman" w:cs="Times New Roman"/>
          <w:color w:val="000000" w:themeColor="text1"/>
          <w:sz w:val="24"/>
          <w:szCs w:val="24"/>
        </w:rPr>
        <w:t xml:space="preserve"> </w:t>
      </w:r>
      <w:r w:rsidRPr="000F743D">
        <w:rPr>
          <w:rFonts w:ascii="Times New Roman" w:eastAsia="Times New Roman" w:hAnsi="Times New Roman" w:cs="Times New Roman"/>
          <w:b/>
          <w:bCs/>
          <w:color w:val="000000" w:themeColor="text1"/>
          <w:sz w:val="24"/>
          <w:szCs w:val="24"/>
        </w:rPr>
        <w:t>и иными органами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КСО при осуществлении своей деятельности тесно взаимодействует с</w:t>
      </w:r>
      <w:proofErr w:type="gramStart"/>
      <w:r w:rsidRPr="000F743D">
        <w:rPr>
          <w:rFonts w:ascii="Times New Roman" w:eastAsia="Times New Roman" w:hAnsi="Times New Roman" w:cs="Times New Roman"/>
          <w:color w:val="000000" w:themeColor="text1"/>
          <w:sz w:val="24"/>
          <w:szCs w:val="24"/>
        </w:rPr>
        <w:t xml:space="preserve"> К</w:t>
      </w:r>
      <w:proofErr w:type="gramEnd"/>
      <w:r w:rsidRPr="000F743D">
        <w:rPr>
          <w:rFonts w:ascii="Times New Roman" w:eastAsia="Times New Roman" w:hAnsi="Times New Roman" w:cs="Times New Roman"/>
          <w:color w:val="000000" w:themeColor="text1"/>
          <w:sz w:val="24"/>
          <w:szCs w:val="24"/>
        </w:rPr>
        <w:t xml:space="preserve">онтрольно- Счетной палатой Республики Карелия  в рамках соглашения о сотрудничестве, заключенного между Контрольно-Счетной палатой Республики Карелия  и КСО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Основной формой взаимодействия в 2017 году стало участие  в деятельности Совета контрольно-счетных органов при контрольно </w:t>
      </w:r>
      <w:proofErr w:type="gramStart"/>
      <w:r w:rsidRPr="000F743D">
        <w:rPr>
          <w:rFonts w:ascii="Times New Roman" w:eastAsia="Times New Roman" w:hAnsi="Times New Roman" w:cs="Times New Roman"/>
          <w:color w:val="000000" w:themeColor="text1"/>
          <w:sz w:val="24"/>
          <w:szCs w:val="24"/>
        </w:rPr>
        <w:t>–с</w:t>
      </w:r>
      <w:proofErr w:type="gramEnd"/>
      <w:r w:rsidRPr="000F743D">
        <w:rPr>
          <w:rFonts w:ascii="Times New Roman" w:eastAsia="Times New Roman" w:hAnsi="Times New Roman" w:cs="Times New Roman"/>
          <w:color w:val="000000" w:themeColor="text1"/>
          <w:sz w:val="24"/>
          <w:szCs w:val="24"/>
        </w:rPr>
        <w:t xml:space="preserve"> четной палате Республики Карелия, а также обмен  сведениями по результатам проведенных контрольных и экспертно-аналитических  мероприятий.</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В отчетном году председатель  КСО  принимал участие в семинарах организованных Контрольно- Счетной палатой Республики Карелия, проходивших как в г. Петрозаводске  по теме «Реализация полномочий контрольно-счетных органов как участников стратегического планирования»</w:t>
      </w:r>
      <w:proofErr w:type="gramStart"/>
      <w:r w:rsidRPr="000F743D">
        <w:rPr>
          <w:rFonts w:ascii="Times New Roman" w:eastAsia="Times New Roman" w:hAnsi="Times New Roman" w:cs="Times New Roman"/>
          <w:color w:val="000000" w:themeColor="text1"/>
          <w:sz w:val="24"/>
          <w:szCs w:val="24"/>
        </w:rPr>
        <w:t>,т</w:t>
      </w:r>
      <w:proofErr w:type="gramEnd"/>
      <w:r w:rsidRPr="000F743D">
        <w:rPr>
          <w:rFonts w:ascii="Times New Roman" w:eastAsia="Times New Roman" w:hAnsi="Times New Roman" w:cs="Times New Roman"/>
          <w:color w:val="000000" w:themeColor="text1"/>
          <w:sz w:val="24"/>
          <w:szCs w:val="24"/>
        </w:rPr>
        <w:t>ак и в г. Костомукша на тему  «Актуальные вопросы реализации полномочий органами внешнего государственного (муниципального) финансового контроля: практика, проблемы, перспективы». Рассмотрены проблемы проведения совместных (параллельных) контрольных мероприятий, освещена практика привлечения к административной ответственности, внедрение «программного» бюджета на муниципальном уровне, проблемы оценки и формирования муниципальных программ» и другие.</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В 2017году  практиковалось участие должностных лиц КСО в  видеоконференции.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Такое общение способствует  повышению эффективности системы внешнего (муниципального) финансового контроля в районе</w:t>
      </w:r>
      <w:proofErr w:type="gramStart"/>
      <w:r w:rsidRPr="000F743D">
        <w:rPr>
          <w:rFonts w:ascii="Times New Roman" w:eastAsia="Times New Roman" w:hAnsi="Times New Roman" w:cs="Times New Roman"/>
          <w:color w:val="000000" w:themeColor="text1"/>
          <w:sz w:val="24"/>
          <w:szCs w:val="24"/>
        </w:rPr>
        <w:t>  .</w:t>
      </w:r>
      <w:proofErr w:type="gramEnd"/>
    </w:p>
    <w:p w:rsidR="000F743D" w:rsidRPr="000F743D" w:rsidRDefault="000F743D" w:rsidP="000F743D">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В отчетном году начата работа по заключению соглашения о взаимодействии и сотрудничестве, с Прокуратурой района. Так, в органы прокуратуры направляются  акты проверок  по всем проведенным контрольным мероприятиям и экспертно-аналитическим мероприятиям, по запросам предоставляется информация  по вопросам, касающимся соблюдения бюджетного законодательства получателями бюджетных средств.            </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Председатель КСО принимала участие в работе Межведомственной  рабочей группы по вопросам исполнения законодательства по противодействию коррупции при Прокуратуре района.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lastRenderedPageBreak/>
        <w:t>        В 2017году заключено соглашения об обмене данными  с Управлением Федерального казначейства по Республике Карелия.</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Таким образом, взаимодействие и сотрудничество с контрольными и  надзорными органами позволило исключить дублирование проверочных мероприятий на одних и тех же объектах, а также расширило информационные возможности при осуществлении контрольной и экспертно-аналитической деятельности.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Контрольно-счетным органом  по мере необходимости, при обращении специалистов бухгалтерских служб, проводилась методологическая  и разъяснительная работа по вопросам  осуществления бюджетного процесса и бюджетного учета.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Также председатель КСО  в 2017 году была включена и принимала участие в работе комиссии по проведению аттестации работников бухгалтерской и экономической службы одного из бюджетных учреждений района.                  </w:t>
      </w:r>
    </w:p>
    <w:p w:rsidR="000F743D" w:rsidRPr="000F743D" w:rsidRDefault="000F743D" w:rsidP="000F743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Обеспечение принципа гласности в деятельности КСО.</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r>
      <w:r w:rsidRPr="000F743D">
        <w:rPr>
          <w:rFonts w:ascii="Times New Roman" w:eastAsia="Times New Roman" w:hAnsi="Times New Roman" w:cs="Times New Roman"/>
          <w:color w:val="000000" w:themeColor="text1"/>
          <w:sz w:val="24"/>
          <w:szCs w:val="24"/>
        </w:rPr>
        <w:t xml:space="preserve">В соответствии с Федеральным Законом  №6ФЗ одним из основополагающих принципов деятельности КСО является принцип гласности, который в отчетном году реализовывался по нескольким направлениям, прежде всего в форме представлений отчетов о  результатах проведенных контрольных и экспертно-аналитических мероприятий  представительному органу ( Совету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Главе района и Главе Администрации, а также направления информации правоохранительным и контролирующим органам на основании их запросов.</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В течение всего отчетного периода был обеспечен открытый доступ к сведениям о деятельности КСО, размещенным на странице КСО на официальном сайте Администрации  в сети Интернет. Информация, размещенная на официальном сайте, поддерживалась в актуальной редакции, регулярно обновлялась: публиковалась информация о текущей деятельности</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 локальные правовые акты, годовой план работы, сведения о проведенных контрольных и экспертно-аналитических мероприятиях. Отчеты о проведенных проверках могли бы освещаться </w:t>
      </w:r>
      <w:proofErr w:type="gramStart"/>
      <w:r w:rsidRPr="000F743D">
        <w:rPr>
          <w:rFonts w:ascii="Times New Roman" w:eastAsia="Times New Roman" w:hAnsi="Times New Roman" w:cs="Times New Roman"/>
          <w:color w:val="000000" w:themeColor="text1"/>
          <w:sz w:val="24"/>
          <w:szCs w:val="24"/>
        </w:rPr>
        <w:t>более развернуто</w:t>
      </w:r>
      <w:proofErr w:type="gramEnd"/>
      <w:r w:rsidRPr="000F743D">
        <w:rPr>
          <w:rFonts w:ascii="Times New Roman" w:eastAsia="Times New Roman" w:hAnsi="Times New Roman" w:cs="Times New Roman"/>
          <w:color w:val="000000" w:themeColor="text1"/>
          <w:sz w:val="24"/>
          <w:szCs w:val="24"/>
        </w:rPr>
        <w:t xml:space="preserve"> и полностью, однако в связи с ограничением  объема хранимой  информации на  сайте Администрации эти сведения в полном объеме, на основании письма  Администрации,  не публикуются.</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w:t>
      </w:r>
      <w:proofErr w:type="gramStart"/>
      <w:r w:rsidRPr="000F743D">
        <w:rPr>
          <w:rFonts w:ascii="Times New Roman" w:eastAsia="Times New Roman" w:hAnsi="Times New Roman" w:cs="Times New Roman"/>
          <w:color w:val="000000" w:themeColor="text1"/>
          <w:sz w:val="24"/>
          <w:szCs w:val="24"/>
        </w:rPr>
        <w:t xml:space="preserve">В отчетном периоде Контрольно-счетной палатой Республики Карелия проведен мониторинг на предмет наличия и актуальности общедоступной информации о деятельности контрольно-счетного органа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подлежащей размещению в соответствии с требованиями Федерального закона от 9февраля2009года№ 8-ФЗ «Об обеспечении доступа к информации о деятельности государственных органов и органов местного самоуправления», Федерального закона №6-ФЗ от 07.02.2011г. «Об   общих принципах организации и деятельности контрольно-счетных</w:t>
      </w:r>
      <w:proofErr w:type="gramEnd"/>
      <w:r w:rsidRPr="000F743D">
        <w:rPr>
          <w:rFonts w:ascii="Times New Roman" w:eastAsia="Times New Roman" w:hAnsi="Times New Roman" w:cs="Times New Roman"/>
          <w:color w:val="000000" w:themeColor="text1"/>
          <w:sz w:val="24"/>
          <w:szCs w:val="24"/>
        </w:rPr>
        <w:t xml:space="preserve"> органов субъектов Российской Федерации и муниципальных образований»  по  25 параметрам. Работа КСО по наполнению сайта получила положительную оценку и признана как относительно достаточной.</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Также информация   об отдельных направлениях  деятельности КСО  была опубликована  в газете «</w:t>
      </w:r>
      <w:proofErr w:type="spellStart"/>
      <w:r w:rsidRPr="000F743D">
        <w:rPr>
          <w:rFonts w:ascii="Times New Roman" w:eastAsia="Times New Roman" w:hAnsi="Times New Roman" w:cs="Times New Roman"/>
          <w:color w:val="000000" w:themeColor="text1"/>
          <w:sz w:val="24"/>
          <w:szCs w:val="24"/>
        </w:rPr>
        <w:t>Пудожский</w:t>
      </w:r>
      <w:proofErr w:type="spellEnd"/>
      <w:r w:rsidRPr="000F743D">
        <w:rPr>
          <w:rFonts w:ascii="Times New Roman" w:eastAsia="Times New Roman" w:hAnsi="Times New Roman" w:cs="Times New Roman"/>
          <w:color w:val="000000" w:themeColor="text1"/>
          <w:sz w:val="24"/>
          <w:szCs w:val="24"/>
        </w:rPr>
        <w:t xml:space="preserve"> вестник» №42 от 02.11.2017г.</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p>
    <w:p w:rsidR="000F743D" w:rsidRPr="000F743D" w:rsidRDefault="000F743D" w:rsidP="000F743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lastRenderedPageBreak/>
        <w:t>Обеспечение деятельности</w:t>
      </w:r>
      <w:proofErr w:type="gramStart"/>
      <w:r w:rsidRPr="000F743D">
        <w:rPr>
          <w:rFonts w:ascii="Times New Roman" w:eastAsia="Times New Roman" w:hAnsi="Times New Roman" w:cs="Times New Roman"/>
          <w:b/>
          <w:bCs/>
          <w:color w:val="000000" w:themeColor="text1"/>
          <w:sz w:val="24"/>
          <w:szCs w:val="24"/>
        </w:rPr>
        <w:t>  К</w:t>
      </w:r>
      <w:proofErr w:type="gramEnd"/>
      <w:r w:rsidRPr="000F743D">
        <w:rPr>
          <w:rFonts w:ascii="Times New Roman" w:eastAsia="Times New Roman" w:hAnsi="Times New Roman" w:cs="Times New Roman"/>
          <w:b/>
          <w:bCs/>
          <w:color w:val="000000" w:themeColor="text1"/>
          <w:sz w:val="24"/>
          <w:szCs w:val="24"/>
        </w:rPr>
        <w:t>онтрольно- Счетного органа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С момента создания КСО до  апреля  штатная численность КСО была утверждена в количестве  1 единицы, фактическая численность до ноября 2017г. составляла 1 единица </w:t>
      </w:r>
      <w:proofErr w:type="gramStart"/>
      <w:r w:rsidRPr="000F743D">
        <w:rPr>
          <w:rFonts w:ascii="Times New Roman" w:eastAsia="Times New Roman" w:hAnsi="Times New Roman" w:cs="Times New Roman"/>
          <w:color w:val="000000" w:themeColor="text1"/>
          <w:sz w:val="24"/>
          <w:szCs w:val="24"/>
        </w:rPr>
        <w:t xml:space="preserve">( </w:t>
      </w:r>
      <w:proofErr w:type="gramEnd"/>
      <w:r w:rsidRPr="000F743D">
        <w:rPr>
          <w:rFonts w:ascii="Times New Roman" w:eastAsia="Times New Roman" w:hAnsi="Times New Roman" w:cs="Times New Roman"/>
          <w:color w:val="000000" w:themeColor="text1"/>
          <w:sz w:val="24"/>
          <w:szCs w:val="24"/>
        </w:rPr>
        <w:t xml:space="preserve">председатель). В настоящее время штатная и фактическая численность  2 единицы (председатель и инспектор), что соответствует требованиям Федерального Закона 6-ФЗ и   Решению заседания Совета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от 17 ноября 2015 года  № 165 .</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Должностные лица КСО  имеют высшее профессиональное образование и стаж работы. Кадровая работа в КСО  в отчетном периоде проводилась в соответствии с федеральным и региональным  законодательством о муниципальной  службе.</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На особом контроле  некоторых должностных лиц Администрации и Глав поселений находился вопрос соблюдения Трудового законодательства Председателем КСО.              </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В 2017 году материально-техническое обеспечение органа внешнего муниципального финансового контроля осуществлялось как  самим КСО,  так и Администрацией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w:t>
      </w:r>
      <w:proofErr w:type="gramStart"/>
      <w:r w:rsidRPr="000F743D">
        <w:rPr>
          <w:rFonts w:ascii="Times New Roman" w:eastAsia="Times New Roman" w:hAnsi="Times New Roman" w:cs="Times New Roman"/>
          <w:color w:val="000000" w:themeColor="text1"/>
          <w:sz w:val="24"/>
          <w:szCs w:val="24"/>
        </w:rPr>
        <w:t>  .</w:t>
      </w:r>
      <w:proofErr w:type="gramEnd"/>
      <w:r w:rsidRPr="000F743D">
        <w:rPr>
          <w:rFonts w:ascii="Times New Roman" w:eastAsia="Times New Roman" w:hAnsi="Times New Roman" w:cs="Times New Roman"/>
          <w:color w:val="000000" w:themeColor="text1"/>
          <w:sz w:val="24"/>
          <w:szCs w:val="24"/>
        </w:rPr>
        <w:t xml:space="preserve">В нарушении Положения о  КСО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и неоднократные обращения к Главе Администрации , договор на организационное обеспечение между Администрацией  и КСО  не заключен, Т.е. не выполняется  Решение  Совета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 №157 от 25.09.2015г. Это приводит к неопределенности в возникающих вопросах по организационному обеспечению КСО и снижает ответственность за исполнение принятых на себя обязательств (В настоящее время второе рабочее место не оборудовано компьютерной и оргтехникой, офисная  мебель предоставлена в неполном комплекте, так и не заказана табличка с наименованием органа местного самоуправления.)</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Оплата труда лиц, замещающих в КСО  должности муниципальной  службы, осуществляется  в соответствии с требованиями федерального, регионального законодательства и нормативно-правовых актов </w:t>
      </w:r>
      <w:proofErr w:type="spellStart"/>
      <w:r w:rsidRPr="000F743D">
        <w:rPr>
          <w:rFonts w:ascii="Times New Roman" w:eastAsia="Times New Roman" w:hAnsi="Times New Roman" w:cs="Times New Roman"/>
          <w:color w:val="000000" w:themeColor="text1"/>
          <w:sz w:val="24"/>
          <w:szCs w:val="24"/>
        </w:rPr>
        <w:t>Пудожского</w:t>
      </w:r>
      <w:proofErr w:type="spellEnd"/>
      <w:r w:rsidRPr="000F743D">
        <w:rPr>
          <w:rFonts w:ascii="Times New Roman" w:eastAsia="Times New Roman" w:hAnsi="Times New Roman" w:cs="Times New Roman"/>
          <w:color w:val="000000" w:themeColor="text1"/>
          <w:sz w:val="24"/>
          <w:szCs w:val="24"/>
        </w:rPr>
        <w:t xml:space="preserve"> муниципального района.</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И хотелось бы остановиться на тех основных задачах, которые предстоит решать в 2018году</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b/>
          <w:bCs/>
          <w:color w:val="000000" w:themeColor="text1"/>
          <w:sz w:val="24"/>
          <w:szCs w:val="24"/>
        </w:rPr>
        <w:t>                                                      Основные задачи  на 2018год.</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r>
      <w:r w:rsidRPr="000F743D">
        <w:rPr>
          <w:rFonts w:ascii="Times New Roman" w:eastAsia="Times New Roman" w:hAnsi="Times New Roman" w:cs="Times New Roman"/>
          <w:color w:val="000000" w:themeColor="text1"/>
          <w:sz w:val="24"/>
          <w:szCs w:val="24"/>
        </w:rPr>
        <w:t>В 2018году предстоит работа по дальнейшему укреплению  и развитию единой системы контроля формирования и исполнения бюджета, будет  продолжена работа с поселениями по заключению Соглашений по передаче части полномочий по осуществлению внешнего муниципального финансового контроля муниципальному району.</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Планируется дальнейшая работа по совершенствованию методологического обеспечения деятельности КСО,   разработке  соответствующей базы по всем направлениям его </w:t>
      </w:r>
      <w:proofErr w:type="spellStart"/>
      <w:r w:rsidRPr="000F743D">
        <w:rPr>
          <w:rFonts w:ascii="Times New Roman" w:eastAsia="Times New Roman" w:hAnsi="Times New Roman" w:cs="Times New Roman"/>
          <w:color w:val="000000" w:themeColor="text1"/>
          <w:sz w:val="24"/>
          <w:szCs w:val="24"/>
        </w:rPr>
        <w:t>деятельности</w:t>
      </w:r>
      <w:proofErr w:type="gramStart"/>
      <w:r w:rsidRPr="000F743D">
        <w:rPr>
          <w:rFonts w:ascii="Times New Roman" w:eastAsia="Times New Roman" w:hAnsi="Times New Roman" w:cs="Times New Roman"/>
          <w:color w:val="000000" w:themeColor="text1"/>
          <w:sz w:val="24"/>
          <w:szCs w:val="24"/>
        </w:rPr>
        <w:t>,п</w:t>
      </w:r>
      <w:proofErr w:type="gramEnd"/>
      <w:r w:rsidRPr="000F743D">
        <w:rPr>
          <w:rFonts w:ascii="Times New Roman" w:eastAsia="Times New Roman" w:hAnsi="Times New Roman" w:cs="Times New Roman"/>
          <w:color w:val="000000" w:themeColor="text1"/>
          <w:sz w:val="24"/>
          <w:szCs w:val="24"/>
        </w:rPr>
        <w:t>о</w:t>
      </w:r>
      <w:proofErr w:type="spellEnd"/>
      <w:r w:rsidRPr="000F743D">
        <w:rPr>
          <w:rFonts w:ascii="Times New Roman" w:eastAsia="Times New Roman" w:hAnsi="Times New Roman" w:cs="Times New Roman"/>
          <w:color w:val="000000" w:themeColor="text1"/>
          <w:sz w:val="24"/>
          <w:szCs w:val="24"/>
        </w:rPr>
        <w:t xml:space="preserve"> повышению уровня и качества взаимодействия КСО с различными органами и организациями.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В условиях реализации программно-целевого принципа планирования и исполнения бюджета планируется увеличение экспертно-аналитических мероприятий в соответствии с требованиями законодательства, ориентирующими орган внешнего финансового контроля </w:t>
      </w:r>
      <w:r w:rsidRPr="000F743D">
        <w:rPr>
          <w:rFonts w:ascii="Times New Roman" w:eastAsia="Times New Roman" w:hAnsi="Times New Roman" w:cs="Times New Roman"/>
          <w:color w:val="000000" w:themeColor="text1"/>
          <w:sz w:val="24"/>
          <w:szCs w:val="24"/>
        </w:rPr>
        <w:lastRenderedPageBreak/>
        <w:t>на предупредительную работу. Именно проведение экспертиз проектов решений о местном бюджете, муниципальных программ позволяет на стадии еще проектной работы установить достоверность и реалистичность показателей местного бюджета, обозначить наличие рисков в использовании бюджетных средств, а также создать прозрачные и понятные механизмы их расходования  и предотвратить  возможные финансовые нарушения.</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Особое внимание будет уделено вопросам распоряжения имуществом, находящимся в муниципальной собственности.</w:t>
      </w:r>
    </w:p>
    <w:p w:rsidR="000F743D" w:rsidRPr="000F743D" w:rsidRDefault="000F743D" w:rsidP="000F743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xml:space="preserve">        С 2018года планируется использование  полномочий  контрольно </w:t>
      </w:r>
      <w:proofErr w:type="gramStart"/>
      <w:r w:rsidRPr="000F743D">
        <w:rPr>
          <w:rFonts w:ascii="Times New Roman" w:eastAsia="Times New Roman" w:hAnsi="Times New Roman" w:cs="Times New Roman"/>
          <w:color w:val="000000" w:themeColor="text1"/>
          <w:sz w:val="24"/>
          <w:szCs w:val="24"/>
        </w:rPr>
        <w:t>–с</w:t>
      </w:r>
      <w:proofErr w:type="gramEnd"/>
      <w:r w:rsidRPr="000F743D">
        <w:rPr>
          <w:rFonts w:ascii="Times New Roman" w:eastAsia="Times New Roman" w:hAnsi="Times New Roman" w:cs="Times New Roman"/>
          <w:color w:val="000000" w:themeColor="text1"/>
          <w:sz w:val="24"/>
          <w:szCs w:val="24"/>
        </w:rPr>
        <w:t>четного органа в части  осуществления  производства по делам об административных правонарушениях в Порядке установленном Кодексом Российской Федерации об административных правонарушениях.</w:t>
      </w:r>
    </w:p>
    <w:p w:rsidR="000F743D" w:rsidRPr="000F743D" w:rsidRDefault="000F743D" w:rsidP="000F743D">
      <w:pPr>
        <w:spacing w:after="100" w:afterAutospacing="1" w:line="240" w:lineRule="auto"/>
        <w:jc w:val="both"/>
        <w:rPr>
          <w:rFonts w:ascii="Times New Roman" w:eastAsia="Times New Roman" w:hAnsi="Times New Roman" w:cs="Times New Roman"/>
          <w:color w:val="000000" w:themeColor="text1"/>
          <w:sz w:val="24"/>
          <w:szCs w:val="24"/>
        </w:rPr>
      </w:pPr>
      <w:r w:rsidRPr="000F743D">
        <w:rPr>
          <w:rFonts w:ascii="Times New Roman" w:eastAsia="Times New Roman" w:hAnsi="Times New Roman" w:cs="Times New Roman"/>
          <w:color w:val="000000" w:themeColor="text1"/>
          <w:sz w:val="24"/>
          <w:szCs w:val="24"/>
        </w:rPr>
        <w:t>.     В  2018году хотелось бы видеть  более тесное взаимодействие представительного органа местного самоуправления района с  Контрольно-счетным органом  в части планирования его деятельности, рассмотрения результатов проведенных контрольных и экспертно-аналитических мероприятий с целью предупреждения нарушений в финансово-бюджетной сфере, а также в вопросах организации его внутренней деятельности.</w:t>
      </w:r>
    </w:p>
    <w:p w:rsidR="00477DF2" w:rsidRDefault="00477DF2"/>
    <w:sectPr w:rsidR="00477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743D"/>
    <w:rsid w:val="000F743D"/>
    <w:rsid w:val="00477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74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F74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43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F743D"/>
    <w:rPr>
      <w:rFonts w:ascii="Times New Roman" w:eastAsia="Times New Roman" w:hAnsi="Times New Roman" w:cs="Times New Roman"/>
      <w:b/>
      <w:bCs/>
      <w:sz w:val="27"/>
      <w:szCs w:val="27"/>
    </w:rPr>
  </w:style>
  <w:style w:type="paragraph" w:styleId="a3">
    <w:name w:val="Normal (Web)"/>
    <w:basedOn w:val="a"/>
    <w:uiPriority w:val="99"/>
    <w:unhideWhenUsed/>
    <w:rsid w:val="000F74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F743D"/>
    <w:rPr>
      <w:b/>
      <w:bCs/>
    </w:rPr>
  </w:style>
</w:styles>
</file>

<file path=word/webSettings.xml><?xml version="1.0" encoding="utf-8"?>
<w:webSettings xmlns:r="http://schemas.openxmlformats.org/officeDocument/2006/relationships" xmlns:w="http://schemas.openxmlformats.org/wordprocessingml/2006/main">
  <w:divs>
    <w:div w:id="160118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5674</Words>
  <Characters>32345</Characters>
  <Application>Microsoft Office Word</Application>
  <DocSecurity>0</DocSecurity>
  <Lines>269</Lines>
  <Paragraphs>75</Paragraphs>
  <ScaleCrop>false</ScaleCrop>
  <Company>Grizli777</Company>
  <LinksUpToDate>false</LinksUpToDate>
  <CharactersWithSpaces>37944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2021-06-01T05:39:00Z</dcterms:created>
  <dcterms:modified xsi:type="dcterms:W3CDTF">2021-06-01T05:42:00Z</dcterms:modified>
</cp:coreProperties>
</file>