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FE" w:rsidRPr="00482E08" w:rsidRDefault="005432FE" w:rsidP="00482E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E08">
        <w:rPr>
          <w:rFonts w:ascii="Times New Roman" w:hAnsi="Times New Roman" w:cs="Times New Roman"/>
          <w:sz w:val="28"/>
          <w:szCs w:val="28"/>
        </w:rPr>
        <w:t>ОТЧЕТ</w:t>
      </w:r>
      <w:bookmarkStart w:id="0" w:name="_GoBack"/>
      <w:bookmarkEnd w:id="0"/>
    </w:p>
    <w:p w:rsidR="00CD532A" w:rsidRDefault="005432FE" w:rsidP="00CD53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2E08">
        <w:rPr>
          <w:rFonts w:ascii="Times New Roman" w:hAnsi="Times New Roman" w:cs="Times New Roman"/>
          <w:sz w:val="28"/>
          <w:szCs w:val="28"/>
        </w:rPr>
        <w:t xml:space="preserve">о </w:t>
      </w:r>
      <w:r w:rsidR="00CD532A">
        <w:rPr>
          <w:rFonts w:ascii="Times New Roman" w:hAnsi="Times New Roman" w:cs="Times New Roman"/>
          <w:sz w:val="28"/>
          <w:szCs w:val="28"/>
        </w:rPr>
        <w:t xml:space="preserve">выполнении мероприятий Плана </w:t>
      </w:r>
    </w:p>
    <w:p w:rsidR="00482E08" w:rsidRPr="00482E08" w:rsidRDefault="00CD532A" w:rsidP="00CD53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:rsidR="00296B03" w:rsidRPr="00482E08" w:rsidRDefault="00CD532A" w:rsidP="00482E0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96B03">
        <w:rPr>
          <w:rFonts w:ascii="Times New Roman" w:hAnsi="Times New Roman" w:cs="Times New Roman"/>
          <w:sz w:val="28"/>
          <w:szCs w:val="28"/>
        </w:rPr>
        <w:t xml:space="preserve"> </w:t>
      </w:r>
      <w:r w:rsidR="00927EDD">
        <w:rPr>
          <w:rFonts w:ascii="Times New Roman" w:hAnsi="Times New Roman" w:cs="Times New Roman"/>
          <w:sz w:val="28"/>
          <w:szCs w:val="28"/>
        </w:rPr>
        <w:t>2024</w:t>
      </w:r>
      <w:r w:rsidR="0075138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5432FE" w:rsidRPr="00482E08" w:rsidRDefault="005432FE" w:rsidP="00482E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4C22" w:rsidRDefault="00CD532A" w:rsidP="00DB2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32A">
        <w:rPr>
          <w:rFonts w:ascii="Times New Roman" w:hAnsi="Times New Roman" w:cs="Times New Roman"/>
          <w:sz w:val="24"/>
          <w:szCs w:val="24"/>
        </w:rPr>
        <w:t>Работа по противодействию коррупции в Пудожском муниципальном районе организуется в соответствии с нормативными правовыми актами Российской Федерации, Республики Карелия и муниципальными правовыми актами Пудожского района, изданными во исполнение закона РФ от 25.12.2008 № 273-Ф</w:t>
      </w:r>
      <w:r w:rsidR="00DB2902">
        <w:rPr>
          <w:rFonts w:ascii="Times New Roman" w:hAnsi="Times New Roman" w:cs="Times New Roman"/>
          <w:sz w:val="24"/>
          <w:szCs w:val="24"/>
        </w:rPr>
        <w:t>З «О противодействии коррупции».</w:t>
      </w:r>
    </w:p>
    <w:p w:rsidR="00CD532A" w:rsidRDefault="00CD532A" w:rsidP="00DB2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32A">
        <w:rPr>
          <w:rFonts w:ascii="Times New Roman" w:hAnsi="Times New Roman" w:cs="Times New Roman"/>
          <w:sz w:val="24"/>
          <w:szCs w:val="24"/>
        </w:rPr>
        <w:t>Данная работа выстраивается по следующим основным направлениям:</w:t>
      </w:r>
    </w:p>
    <w:p w:rsidR="00DB2902" w:rsidRPr="00CD532A" w:rsidRDefault="00DB2902" w:rsidP="00DB2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32A" w:rsidRPr="00CD532A" w:rsidRDefault="00CD532A" w:rsidP="00CD532A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532A">
        <w:rPr>
          <w:rFonts w:ascii="Times New Roman" w:hAnsi="Times New Roman" w:cs="Times New Roman"/>
          <w:b/>
          <w:sz w:val="24"/>
          <w:szCs w:val="24"/>
          <w:u w:val="single"/>
        </w:rPr>
        <w:t>1. Методическое и организационное обеспечение антикоррупционной деятельности.</w:t>
      </w:r>
      <w:r w:rsidRPr="00CD53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D532A" w:rsidRPr="00CD532A" w:rsidRDefault="00CD532A" w:rsidP="00CD5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32A">
        <w:rPr>
          <w:rFonts w:ascii="Times New Roman" w:hAnsi="Times New Roman" w:cs="Times New Roman"/>
          <w:sz w:val="24"/>
          <w:szCs w:val="24"/>
        </w:rPr>
        <w:t xml:space="preserve">В целях реализации мер антикоррупционной политики в Администрации Пудожского муниципального района (далее – Администрация) разрабатывается и утверждается  План мероприятий по предупреждению и противодействию коррупции на территории Пудожского района. </w:t>
      </w:r>
    </w:p>
    <w:p w:rsidR="00CD532A" w:rsidRPr="00CD532A" w:rsidRDefault="007D2D47" w:rsidP="00CD5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 w:rsidR="00CD532A" w:rsidRPr="00CD532A">
        <w:rPr>
          <w:rFonts w:ascii="Times New Roman" w:hAnsi="Times New Roman" w:cs="Times New Roman"/>
          <w:sz w:val="24"/>
          <w:szCs w:val="24"/>
        </w:rPr>
        <w:t xml:space="preserve"> Пудо</w:t>
      </w:r>
      <w:r>
        <w:rPr>
          <w:rFonts w:ascii="Times New Roman" w:hAnsi="Times New Roman" w:cs="Times New Roman"/>
          <w:sz w:val="24"/>
          <w:szCs w:val="24"/>
        </w:rPr>
        <w:t>жского муниципального района №12-П от 14.01.2022</w:t>
      </w:r>
      <w:r w:rsidR="00CD532A" w:rsidRPr="00CD532A">
        <w:rPr>
          <w:rFonts w:ascii="Times New Roman" w:hAnsi="Times New Roman" w:cs="Times New Roman"/>
          <w:sz w:val="24"/>
          <w:szCs w:val="24"/>
        </w:rPr>
        <w:t xml:space="preserve"> г. утвержден «План мероприятий по предупреждению и противодействию коррупции на терр</w:t>
      </w:r>
      <w:r>
        <w:rPr>
          <w:rFonts w:ascii="Times New Roman" w:hAnsi="Times New Roman" w:cs="Times New Roman"/>
          <w:sz w:val="24"/>
          <w:szCs w:val="24"/>
        </w:rPr>
        <w:t>итории Пудожского района на 2020-2024</w:t>
      </w:r>
      <w:r w:rsidR="00CD532A" w:rsidRPr="00CD532A">
        <w:rPr>
          <w:rFonts w:ascii="Times New Roman" w:hAnsi="Times New Roman" w:cs="Times New Roman"/>
          <w:sz w:val="24"/>
          <w:szCs w:val="24"/>
        </w:rPr>
        <w:t xml:space="preserve"> гг.». Документы размещены на официальном сайте администрации.</w:t>
      </w:r>
    </w:p>
    <w:p w:rsidR="00CD532A" w:rsidRPr="00CD532A" w:rsidRDefault="00CD532A" w:rsidP="00CD5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32A">
        <w:rPr>
          <w:rFonts w:ascii="Times New Roman" w:hAnsi="Times New Roman" w:cs="Times New Roman"/>
          <w:sz w:val="24"/>
          <w:szCs w:val="24"/>
        </w:rPr>
        <w:t xml:space="preserve">Предварительно проекты планов обсуждаются на заседаниях рабочей группы по противодействию коррупции. В состав рабочей группы входят представители отдела </w:t>
      </w:r>
      <w:r w:rsidR="007D2D47">
        <w:rPr>
          <w:rFonts w:ascii="Times New Roman" w:hAnsi="Times New Roman" w:cs="Times New Roman"/>
          <w:sz w:val="24"/>
          <w:szCs w:val="24"/>
        </w:rPr>
        <w:t>управления делами</w:t>
      </w:r>
      <w:r w:rsidRPr="00CD532A">
        <w:rPr>
          <w:rFonts w:ascii="Times New Roman" w:hAnsi="Times New Roman" w:cs="Times New Roman"/>
          <w:sz w:val="24"/>
          <w:szCs w:val="24"/>
        </w:rPr>
        <w:t xml:space="preserve"> и муниципальной службы, прокуратура.</w:t>
      </w:r>
    </w:p>
    <w:p w:rsidR="00CD532A" w:rsidRPr="00CD532A" w:rsidRDefault="00CD532A" w:rsidP="00CD5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32A">
        <w:rPr>
          <w:rFonts w:ascii="Times New Roman" w:hAnsi="Times New Roman" w:cs="Times New Roman"/>
          <w:sz w:val="24"/>
          <w:szCs w:val="24"/>
        </w:rPr>
        <w:t xml:space="preserve">При администрации создан и осуществляет свою деятельность Совет по противодействию коррупции. </w:t>
      </w:r>
    </w:p>
    <w:p w:rsidR="00873A0A" w:rsidRDefault="00927EDD" w:rsidP="00DB2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</w:t>
      </w:r>
      <w:r w:rsidR="00CD532A" w:rsidRPr="00CD532A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A239E">
        <w:rPr>
          <w:rFonts w:ascii="Times New Roman" w:hAnsi="Times New Roman" w:cs="Times New Roman"/>
          <w:sz w:val="24"/>
          <w:szCs w:val="24"/>
        </w:rPr>
        <w:t xml:space="preserve"> </w:t>
      </w:r>
      <w:r w:rsidR="00A82C97">
        <w:rPr>
          <w:rFonts w:ascii="Times New Roman" w:hAnsi="Times New Roman" w:cs="Times New Roman"/>
          <w:sz w:val="24"/>
          <w:szCs w:val="24"/>
        </w:rPr>
        <w:t>проведено одно заседание Совета.</w:t>
      </w:r>
    </w:p>
    <w:p w:rsidR="00873A0A" w:rsidRPr="00873A0A" w:rsidRDefault="00873A0A" w:rsidP="00873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>Одним из способов совершенствования механизма обрат</w:t>
      </w:r>
      <w:r w:rsidRPr="00873A0A">
        <w:rPr>
          <w:rFonts w:ascii="Times New Roman" w:hAnsi="Times New Roman" w:cs="Times New Roman"/>
          <w:sz w:val="24"/>
          <w:szCs w:val="24"/>
        </w:rPr>
        <w:softHyphen/>
        <w:t xml:space="preserve">ной связи, формирования целостной системы общественного контроля, позволяющей  корректировать проводимую в Администрации </w:t>
      </w:r>
      <w:proofErr w:type="spellStart"/>
      <w:r w:rsidRPr="00873A0A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873A0A">
        <w:rPr>
          <w:rFonts w:ascii="Times New Roman" w:hAnsi="Times New Roman" w:cs="Times New Roman"/>
          <w:sz w:val="24"/>
          <w:szCs w:val="24"/>
        </w:rPr>
        <w:t xml:space="preserve"> политику на основе информации, полученной от населения, является работа с обращениями граждан. </w:t>
      </w:r>
    </w:p>
    <w:p w:rsidR="00873A0A" w:rsidRDefault="00927EDD" w:rsidP="00873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Обращений граждан </w:t>
      </w:r>
      <w:r w:rsidR="00873A0A" w:rsidRPr="00873A0A">
        <w:rPr>
          <w:rFonts w:ascii="Times New Roman" w:hAnsi="Times New Roman" w:cs="Times New Roman"/>
          <w:sz w:val="24"/>
          <w:szCs w:val="24"/>
        </w:rPr>
        <w:t xml:space="preserve"> о фактах коррупции со стороны работников Администрации в </w:t>
      </w:r>
      <w:r w:rsidR="003A2830">
        <w:rPr>
          <w:rFonts w:ascii="Times New Roman" w:hAnsi="Times New Roman" w:cs="Times New Roman"/>
          <w:sz w:val="24"/>
          <w:szCs w:val="24"/>
        </w:rPr>
        <w:t xml:space="preserve">2024 </w:t>
      </w:r>
      <w:r>
        <w:rPr>
          <w:rFonts w:ascii="Times New Roman" w:hAnsi="Times New Roman" w:cs="Times New Roman"/>
          <w:sz w:val="24"/>
          <w:szCs w:val="24"/>
        </w:rPr>
        <w:t xml:space="preserve"> не поступало</w:t>
      </w:r>
      <w:r w:rsidR="00873A0A" w:rsidRPr="00873A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15C6" w:rsidRPr="00873A0A" w:rsidRDefault="002815C6" w:rsidP="00873A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73A0A" w:rsidRPr="0085024A" w:rsidRDefault="00873A0A" w:rsidP="0085024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24A"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="0085024A" w:rsidRPr="0085024A">
        <w:rPr>
          <w:rFonts w:ascii="Times New Roman" w:hAnsi="Times New Roman" w:cs="Times New Roman"/>
          <w:b/>
          <w:sz w:val="24"/>
          <w:szCs w:val="24"/>
          <w:u w:val="single"/>
        </w:rPr>
        <w:t>Антикоррупционная экспертиза муниципальных правовых актов и их проектов, рассмотрение правоприменительной практики</w:t>
      </w:r>
    </w:p>
    <w:p w:rsidR="00873A0A" w:rsidRDefault="00A82C97" w:rsidP="003A28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="007D2D4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тдела управления делами</w:t>
      </w:r>
      <w:r w:rsidR="008A239E">
        <w:rPr>
          <w:rFonts w:ascii="Times New Roman" w:hAnsi="Times New Roman" w:cs="Times New Roman"/>
          <w:sz w:val="24"/>
          <w:szCs w:val="24"/>
        </w:rPr>
        <w:t xml:space="preserve"> </w:t>
      </w:r>
      <w:r w:rsidR="00927EDD">
        <w:rPr>
          <w:rFonts w:ascii="Times New Roman" w:hAnsi="Times New Roman" w:cs="Times New Roman"/>
          <w:sz w:val="24"/>
          <w:szCs w:val="24"/>
        </w:rPr>
        <w:t xml:space="preserve">Администрации осуществляется </w:t>
      </w:r>
      <w:proofErr w:type="spellStart"/>
      <w:r w:rsidR="00873A0A" w:rsidRPr="00873A0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="00873A0A" w:rsidRPr="00873A0A">
        <w:rPr>
          <w:rFonts w:ascii="Times New Roman" w:hAnsi="Times New Roman" w:cs="Times New Roman"/>
          <w:sz w:val="24"/>
          <w:szCs w:val="24"/>
        </w:rPr>
        <w:t xml:space="preserve"> экспертиза муниципальных правовых актов в соответствии с Порядком, утвержденным Постановлением Администрации от 01.08.2011 № 488-П</w:t>
      </w:r>
      <w:r w:rsidR="00873A0A" w:rsidRPr="00873A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73A0A" w:rsidRPr="00FA4B40">
        <w:rPr>
          <w:rFonts w:ascii="Times New Roman" w:hAnsi="Times New Roman" w:cs="Times New Roman"/>
          <w:sz w:val="24"/>
          <w:szCs w:val="24"/>
        </w:rPr>
        <w:t xml:space="preserve">«Об утверждении порядка проведения антикоррупционной экспертизы муниципальных правовых актов и проектов муниципальных правовых актов Администрации Пудожского муниципального района».       </w:t>
      </w:r>
    </w:p>
    <w:p w:rsidR="003A2830" w:rsidRPr="00FA4B40" w:rsidRDefault="003A2830" w:rsidP="003A28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Проекты правовых актов направляются в прокуратуру Пудожского района на согласование.</w:t>
      </w:r>
    </w:p>
    <w:p w:rsidR="00DC68DF" w:rsidRDefault="00DC68DF" w:rsidP="007D2D4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68DF"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r w:rsidRPr="00DC68DF">
        <w:rPr>
          <w:rFonts w:ascii="Times New Roman" w:hAnsi="Times New Roman" w:cs="Times New Roman"/>
          <w:b/>
          <w:sz w:val="24"/>
          <w:szCs w:val="24"/>
          <w:u w:val="single"/>
        </w:rPr>
        <w:t>Реализация мер антикоррупционной политики в системе  муниципальной службы</w:t>
      </w:r>
    </w:p>
    <w:p w:rsidR="00F76B30" w:rsidRPr="006B2ADD" w:rsidRDefault="00F76B30" w:rsidP="00F76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В администрации организована работа</w:t>
      </w:r>
      <w:r w:rsidRPr="00F36AA3">
        <w:rPr>
          <w:rFonts w:ascii="Times New Roman" w:hAnsi="Times New Roman" w:cs="Times New Roman"/>
          <w:sz w:val="24"/>
          <w:szCs w:val="24"/>
        </w:rPr>
        <w:t xml:space="preserve"> по доведению до граждан при поступлении на муниципальную службу положений действующего законодательства Российской Федерации и Республики Карелия,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Пудо</w:t>
      </w:r>
      <w:r w:rsidRPr="00F36AA3">
        <w:rPr>
          <w:rFonts w:ascii="Times New Roman" w:hAnsi="Times New Roman" w:cs="Times New Roman"/>
          <w:sz w:val="24"/>
          <w:szCs w:val="24"/>
        </w:rPr>
        <w:t xml:space="preserve">жского муниципального района о противодействии коррупции,  в том числе об ответственности за коррупционные правонарушения, о порядке осуществления проверок достоверности и </w:t>
      </w:r>
      <w:r w:rsidRPr="006B2ADD">
        <w:rPr>
          <w:rFonts w:ascii="Times New Roman" w:hAnsi="Times New Roman" w:cs="Times New Roman"/>
          <w:sz w:val="24"/>
          <w:szCs w:val="24"/>
        </w:rPr>
        <w:t>полноты сведений, представленных указанными лицами в соответствии с действующим законодательством под роспись.</w:t>
      </w:r>
      <w:proofErr w:type="gramEnd"/>
    </w:p>
    <w:p w:rsidR="00F76B30" w:rsidRPr="006B2ADD" w:rsidRDefault="00F76B30" w:rsidP="00F76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ADD">
        <w:rPr>
          <w:rFonts w:ascii="Times New Roman" w:eastAsia="Times New Roman" w:hAnsi="Times New Roman" w:cs="Times New Roman"/>
          <w:color w:val="000000"/>
          <w:sz w:val="24"/>
          <w:szCs w:val="24"/>
        </w:rPr>
        <w:t>В 2024 году комиссией по</w:t>
      </w:r>
      <w:r w:rsidRPr="006B2ADD">
        <w:rPr>
          <w:rFonts w:ascii="Times New Roman" w:hAnsi="Times New Roman" w:cs="Times New Roman"/>
          <w:sz w:val="24"/>
          <w:szCs w:val="24"/>
        </w:rPr>
        <w:t xml:space="preserve"> соблюдению требований к служебному поведению муниципальных служащих администрации и урегулированию конфликта интересов было проведено 2 заседания, на которых были рассмотрены следующие вопросы:</w:t>
      </w:r>
    </w:p>
    <w:p w:rsidR="00F76B30" w:rsidRPr="006B2ADD" w:rsidRDefault="00F76B30" w:rsidP="00F76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ADD">
        <w:rPr>
          <w:rFonts w:ascii="Times New Roman" w:hAnsi="Times New Roman" w:cs="Times New Roman"/>
          <w:sz w:val="24"/>
          <w:szCs w:val="24"/>
        </w:rPr>
        <w:t>1. О представлении муниципальным служащим администрации недостоверных и неполных сведений о доходах. По результатам рассмотрения Комиссией принято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6B2ADD">
        <w:rPr>
          <w:rFonts w:ascii="Times New Roman" w:hAnsi="Times New Roman" w:cs="Times New Roman"/>
          <w:sz w:val="24"/>
          <w:szCs w:val="24"/>
        </w:rPr>
        <w:t xml:space="preserve">ешение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B2ADD">
        <w:rPr>
          <w:rFonts w:ascii="Times New Roman" w:hAnsi="Times New Roman" w:cs="Times New Roman"/>
          <w:sz w:val="24"/>
          <w:szCs w:val="24"/>
        </w:rPr>
        <w:t>рименить к муниципальному служащему администрации меры юридической ответственности в виде замечания.</w:t>
      </w:r>
    </w:p>
    <w:p w:rsidR="00F76B30" w:rsidRPr="00DC5DD6" w:rsidRDefault="00F76B30" w:rsidP="00F76B30">
      <w:pPr>
        <w:pStyle w:val="a9"/>
        <w:ind w:left="0" w:firstLine="567"/>
        <w:jc w:val="both"/>
      </w:pPr>
      <w:r>
        <w:t>2. О</w:t>
      </w:r>
      <w:r w:rsidRPr="005D1BBC">
        <w:rPr>
          <w:color w:val="000000"/>
        </w:rPr>
        <w:t xml:space="preserve"> </w:t>
      </w:r>
      <w:r>
        <w:rPr>
          <w:color w:val="000000"/>
        </w:rPr>
        <w:t>несоблюдении муниципальным служащим  требований к служебному поведению.</w:t>
      </w:r>
      <w:r w:rsidRPr="006B2ADD">
        <w:t xml:space="preserve"> </w:t>
      </w:r>
      <w:r>
        <w:t xml:space="preserve">По </w:t>
      </w:r>
      <w:r w:rsidRPr="006B2ADD">
        <w:t>результатам рассмотрения Комиссией принято</w:t>
      </w:r>
      <w:r>
        <w:t xml:space="preserve"> р</w:t>
      </w:r>
      <w:r w:rsidRPr="006B2ADD">
        <w:t>ешение  применить к муниципальному служащему администрации меры юридической ответственности в виде</w:t>
      </w:r>
      <w:r>
        <w:t xml:space="preserve"> выговора.</w:t>
      </w:r>
    </w:p>
    <w:p w:rsidR="00F76B30" w:rsidRDefault="00F76B30" w:rsidP="00F76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2024 году  главе Пудожского муниципального района поступило 10 уведомлений от муниципальных служащих о выполнении иной оплачиваемой работы. Все уведомления рассмотрены, по результатам анализа должностных обязанностей служащих, возможность возникновения конфликта интересов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ими иной оплачиваемой работы отсутствует. </w:t>
      </w:r>
    </w:p>
    <w:p w:rsidR="00F76B30" w:rsidRDefault="00F76B30" w:rsidP="00F76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 году в администрацию поступило 2 сообщения от работодателей о заключении трудовых договоров с бывшими муниципальными служащими администрации Пудожского муниципального района.</w:t>
      </w:r>
    </w:p>
    <w:p w:rsidR="00F76B30" w:rsidRDefault="00F76B30" w:rsidP="00F76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 сообщение поступило с соблюдением норм законодательства о противодействии коррупции, второе с нарушением 10-ти дневного срока уведомления. По факту нарушения информация направлена в прокуратуру Пудожского района для принятия мер прокурорского реагирования в отношении юридического лица.</w:t>
      </w:r>
    </w:p>
    <w:p w:rsidR="00F76B30" w:rsidRPr="00F76B30" w:rsidRDefault="00F76B30" w:rsidP="00F76B30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77B">
        <w:rPr>
          <w:rFonts w:ascii="Times New Roman" w:eastAsia="Times New Roman" w:hAnsi="Times New Roman" w:cs="Times New Roman"/>
          <w:sz w:val="24"/>
          <w:szCs w:val="24"/>
        </w:rPr>
        <w:t>За отчетный период уведомлений о фактах обращения в целях склонения муниципальных служащих к совершению коррупционных правонарушений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уведомлений о возможности возникновения конфликта интересов от муниципальных служащих главе Пудожского муниципального района </w:t>
      </w:r>
      <w:r w:rsidRPr="0020577B">
        <w:rPr>
          <w:rFonts w:ascii="Times New Roman" w:eastAsia="Times New Roman" w:hAnsi="Times New Roman" w:cs="Times New Roman"/>
          <w:sz w:val="24"/>
          <w:szCs w:val="24"/>
        </w:rPr>
        <w:t xml:space="preserve"> не поступало.</w:t>
      </w:r>
    </w:p>
    <w:p w:rsidR="00DC68DF" w:rsidRPr="003A2830" w:rsidRDefault="00DC68DF" w:rsidP="003A2830">
      <w:pPr>
        <w:tabs>
          <w:tab w:val="left" w:pos="3075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73A0A">
        <w:rPr>
          <w:rFonts w:ascii="Times New Roman" w:hAnsi="Times New Roman" w:cs="Times New Roman"/>
          <w:sz w:val="24"/>
          <w:szCs w:val="24"/>
        </w:rPr>
        <w:t xml:space="preserve">В соответствии с Перечнем должностей, утвержденным в Администрации, сведения о своих доходах, расходах об имуществе и обязательствах имущественного характера, а также о доходах, расходах об имуществе и обязательствах имущественного характера своих супругов и несовершеннолетних детей  (далее – сведения о доходах) </w:t>
      </w:r>
      <w:r w:rsidR="003A2830">
        <w:rPr>
          <w:rFonts w:ascii="Times New Roman" w:hAnsi="Times New Roman" w:cs="Times New Roman"/>
          <w:sz w:val="24"/>
          <w:szCs w:val="24"/>
        </w:rPr>
        <w:t>за 2024</w:t>
      </w:r>
      <w:r>
        <w:rPr>
          <w:rFonts w:ascii="Times New Roman" w:hAnsi="Times New Roman" w:cs="Times New Roman"/>
          <w:sz w:val="24"/>
          <w:szCs w:val="24"/>
        </w:rPr>
        <w:t xml:space="preserve"> год были </w:t>
      </w:r>
      <w:r w:rsidRPr="00352C38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 w:rsidR="009F0F1A" w:rsidRPr="00352C38">
        <w:rPr>
          <w:rFonts w:ascii="Times New Roman" w:hAnsi="Times New Roman" w:cs="Times New Roman"/>
          <w:sz w:val="24"/>
          <w:szCs w:val="24"/>
        </w:rPr>
        <w:t>37</w:t>
      </w:r>
      <w:r w:rsidRPr="00352C38">
        <w:rPr>
          <w:rFonts w:ascii="Times New Roman" w:hAnsi="Times New Roman" w:cs="Times New Roman"/>
          <w:sz w:val="24"/>
          <w:szCs w:val="24"/>
        </w:rPr>
        <w:t xml:space="preserve"> муниципальными служащими.</w:t>
      </w:r>
      <w:proofErr w:type="gramEnd"/>
      <w:r w:rsidRPr="00352C38">
        <w:rPr>
          <w:rFonts w:ascii="Times New Roman" w:hAnsi="Times New Roman" w:cs="Times New Roman"/>
          <w:sz w:val="24"/>
          <w:szCs w:val="24"/>
        </w:rPr>
        <w:t xml:space="preserve"> Кроме того в рамках действующего законодательства </w:t>
      </w:r>
      <w:r w:rsidR="009F0F1A" w:rsidRPr="003A2830">
        <w:rPr>
          <w:rFonts w:ascii="Times New Roman" w:hAnsi="Times New Roman" w:cs="Times New Roman"/>
          <w:sz w:val="24"/>
          <w:szCs w:val="24"/>
        </w:rPr>
        <w:t>22</w:t>
      </w:r>
      <w:r w:rsidRPr="003A2830">
        <w:rPr>
          <w:rFonts w:ascii="Times New Roman" w:hAnsi="Times New Roman" w:cs="Times New Roman"/>
          <w:sz w:val="24"/>
          <w:szCs w:val="24"/>
        </w:rPr>
        <w:t xml:space="preserve"> </w:t>
      </w:r>
      <w:r w:rsidR="009F0F1A" w:rsidRPr="003A2830">
        <w:rPr>
          <w:rFonts w:ascii="Times New Roman" w:hAnsi="Times New Roman" w:cs="Times New Roman"/>
          <w:sz w:val="24"/>
          <w:szCs w:val="24"/>
        </w:rPr>
        <w:t>р</w:t>
      </w:r>
      <w:r w:rsidR="009F0F1A">
        <w:rPr>
          <w:rFonts w:ascii="Times New Roman" w:hAnsi="Times New Roman" w:cs="Times New Roman"/>
          <w:sz w:val="24"/>
          <w:szCs w:val="24"/>
        </w:rPr>
        <w:t>уководителя</w:t>
      </w:r>
      <w:r w:rsidRPr="00873A0A">
        <w:rPr>
          <w:rFonts w:ascii="Times New Roman" w:hAnsi="Times New Roman" w:cs="Times New Roman"/>
          <w:sz w:val="24"/>
          <w:szCs w:val="24"/>
        </w:rPr>
        <w:t xml:space="preserve"> муниципальных учреждений также предоставили сведения о доходах. </w:t>
      </w:r>
    </w:p>
    <w:p w:rsidR="00DC68DF" w:rsidRDefault="00DC68DF" w:rsidP="00DC6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2F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по надлежащей сдаче и заполнению справок о доходах муниципальными служащими администрации Пудожского муниципального района,  гражданами, претендующими на муниципальную должность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руководителями подведомственных учреждений</w:t>
      </w:r>
      <w:r w:rsidRPr="00543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лностью, было проанализировано </w:t>
      </w:r>
      <w:r w:rsidRPr="00352C3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20A01" w:rsidRPr="00352C38">
        <w:rPr>
          <w:rFonts w:ascii="Times New Roman" w:eastAsia="Times New Roman" w:hAnsi="Times New Roman" w:cs="Times New Roman"/>
          <w:sz w:val="24"/>
          <w:szCs w:val="24"/>
        </w:rPr>
        <w:t xml:space="preserve">56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сведений о доходах, </w:t>
      </w:r>
      <w:r w:rsidRPr="005432FE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имуществе и  обязательствах имущественного характера</w:t>
      </w:r>
      <w:r w:rsidRPr="005432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68DF" w:rsidRPr="00352C38" w:rsidRDefault="00DC68DF" w:rsidP="00352C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требованиями законодательства размещение сведений о доходах, расходах и обязательствах имущественного характера своих, супруги (супруга) и несовершеннолетних детей муниципальных служащих администрации и руководителей муниципальных учреждений на </w:t>
      </w:r>
      <w:r w:rsidR="00F20A01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 сайте администрации не осуществлялось.</w:t>
      </w:r>
    </w:p>
    <w:p w:rsidR="00DC68DF" w:rsidRPr="00873A0A" w:rsidRDefault="00DC68DF" w:rsidP="00DC6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lastRenderedPageBreak/>
        <w:t xml:space="preserve">Всеми муниципальными служащими и руководителями муниципальных учреждений справки о доходах и расходах представлены своевременно, без нарушения установленного срока. </w:t>
      </w:r>
    </w:p>
    <w:p w:rsidR="00DC68DF" w:rsidRPr="00873A0A" w:rsidRDefault="00DC68DF" w:rsidP="00DC6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 xml:space="preserve">Всеми сотрудниками администрации предоставлены сведения об адресах сайтов и (или) страниц сайтов в информационно-коммуникационной сети «Интернет» на которых размещалась общедоступная информация муниципальным служащим, а также данные, позволяющие его идентифицировать. </w:t>
      </w:r>
    </w:p>
    <w:p w:rsidR="00DC68DF" w:rsidRPr="00873A0A" w:rsidRDefault="00DC68DF" w:rsidP="00DC6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 xml:space="preserve">Методические рекомендации о порядке представления справок о доходах, примеры заполнения справок и их формы размещены на сайте администрации Пудожского муниципального района в разделе «Антикоррупционная деятельность». </w:t>
      </w:r>
    </w:p>
    <w:p w:rsidR="001A144D" w:rsidRDefault="00DC68DF" w:rsidP="008E1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0577B">
        <w:rPr>
          <w:rFonts w:ascii="Times New Roman" w:eastAsia="Times New Roman" w:hAnsi="Times New Roman" w:cs="Times New Roman"/>
          <w:sz w:val="24"/>
          <w:szCs w:val="24"/>
        </w:rPr>
        <w:t xml:space="preserve">се муниципальные служащие Администрации, своевременно исполнили обязанность по предоставлению сведений о доходах </w:t>
      </w:r>
      <w:r w:rsidR="00352C38">
        <w:rPr>
          <w:rFonts w:ascii="Times New Roman" w:hAnsi="Times New Roman" w:cs="Times New Roman"/>
          <w:sz w:val="24"/>
          <w:szCs w:val="24"/>
        </w:rPr>
        <w:t>за 2023</w:t>
      </w:r>
      <w:r w:rsidRPr="0020577B">
        <w:rPr>
          <w:rFonts w:ascii="Times New Roman" w:eastAsia="Times New Roman" w:hAnsi="Times New Roman" w:cs="Times New Roman"/>
          <w:sz w:val="24"/>
          <w:szCs w:val="24"/>
        </w:rPr>
        <w:t xml:space="preserve"> год. Анализ представленных муниципальными служащими Администрации сведений о д</w:t>
      </w:r>
      <w:r w:rsidR="00352C38">
        <w:rPr>
          <w:rFonts w:ascii="Times New Roman" w:hAnsi="Times New Roman" w:cs="Times New Roman"/>
          <w:sz w:val="24"/>
          <w:szCs w:val="24"/>
        </w:rPr>
        <w:t>оходах за 2023</w:t>
      </w:r>
      <w:r w:rsidRPr="0020577B">
        <w:rPr>
          <w:rFonts w:ascii="Times New Roman" w:eastAsia="Times New Roman" w:hAnsi="Times New Roman" w:cs="Times New Roman"/>
          <w:sz w:val="24"/>
          <w:szCs w:val="24"/>
        </w:rPr>
        <w:t xml:space="preserve"> год проведен в полном объеме</w:t>
      </w:r>
      <w:r w:rsidRPr="000444E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:rsidR="007B6995" w:rsidRPr="007B6995" w:rsidRDefault="007B6995" w:rsidP="007B6995">
      <w:pPr>
        <w:tabs>
          <w:tab w:val="left" w:pos="3075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понесенных крупных расходах в 2023 году  представлены 1 служащим. Изучение представленных сведений показало, что оснований для осуществления контроля за соответствием расходов указанного служащего не имеется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gramEnd"/>
    </w:p>
    <w:p w:rsidR="007B6995" w:rsidRPr="00725CDF" w:rsidRDefault="001A144D" w:rsidP="00725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44D">
        <w:rPr>
          <w:rFonts w:ascii="Times New Roman" w:eastAsia="Times New Roman" w:hAnsi="Times New Roman" w:cs="Times New Roman"/>
          <w:sz w:val="24"/>
          <w:szCs w:val="24"/>
        </w:rPr>
        <w:t xml:space="preserve">В текущем году Управлением по противодействию коррупции администрации Главы Республики Карелия проведен анализ сведений о доходах с использованием ГИС «Посейдон». По результатам проведенного анализа 5 муниципальных служащих предоставили пояснения к справке </w:t>
      </w:r>
      <w:r>
        <w:rPr>
          <w:rFonts w:ascii="Times New Roman" w:eastAsia="Times New Roman" w:hAnsi="Times New Roman" w:cs="Times New Roman"/>
          <w:sz w:val="24"/>
          <w:szCs w:val="24"/>
        </w:rPr>
        <w:t>о доходах в части уточнения площ</w:t>
      </w:r>
      <w:r w:rsidRPr="001A144D">
        <w:rPr>
          <w:rFonts w:ascii="Times New Roman" w:eastAsia="Times New Roman" w:hAnsi="Times New Roman" w:cs="Times New Roman"/>
          <w:sz w:val="24"/>
          <w:szCs w:val="24"/>
        </w:rPr>
        <w:t>ади недвижимого имущества</w:t>
      </w:r>
      <w:r w:rsidR="00725C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B699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A1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служащих </w:t>
      </w:r>
      <w:r w:rsidR="00725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предоставили недостоверные сведения об имуществе членов семьи, за что </w:t>
      </w:r>
      <w:r w:rsidRPr="001A1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привлечены к мере юридической ответственности в виде замечания в упрощенном порядке. </w:t>
      </w:r>
    </w:p>
    <w:p w:rsidR="003F7E94" w:rsidRDefault="00DC68DF" w:rsidP="00DC68DF">
      <w:pPr>
        <w:shd w:val="clear" w:color="auto" w:fill="FFFFFF"/>
        <w:spacing w:after="0" w:line="240" w:lineRule="auto"/>
        <w:ind w:firstLine="567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>В администрации о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 xml:space="preserve">существляется </w:t>
      </w:r>
      <w:proofErr w:type="gramStart"/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контроль за</w:t>
      </w:r>
      <w:proofErr w:type="gramEnd"/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 xml:space="preserve"> соблюдением лицами, замещающими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 xml:space="preserve">должности муниципальной службы в администрации 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требований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законодательства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о 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противо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>действии коррупции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, касающихся предотвращения и урегулирования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3F7E94">
        <w:rPr>
          <w:rFonts w:ascii="YS Text" w:eastAsia="Times New Roman" w:hAnsi="YS Text" w:cs="Times New Roman"/>
          <w:color w:val="000000"/>
          <w:sz w:val="23"/>
          <w:szCs w:val="23"/>
        </w:rPr>
        <w:t xml:space="preserve">конфликта 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интересов.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</w:p>
    <w:p w:rsidR="003C7071" w:rsidRDefault="003C7071" w:rsidP="007D2D47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C68DF" w:rsidRDefault="0085024A" w:rsidP="007D2D4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024A">
        <w:rPr>
          <w:rFonts w:ascii="Times New Roman" w:hAnsi="Times New Roman" w:cs="Times New Roman"/>
          <w:sz w:val="24"/>
          <w:szCs w:val="24"/>
          <w:u w:val="single"/>
        </w:rPr>
        <w:t xml:space="preserve">4. </w:t>
      </w:r>
      <w:r w:rsidRPr="0085024A">
        <w:rPr>
          <w:rFonts w:ascii="Times New Roman" w:hAnsi="Times New Roman" w:cs="Times New Roman"/>
          <w:b/>
          <w:bCs/>
          <w:sz w:val="24"/>
          <w:szCs w:val="24"/>
          <w:u w:val="single"/>
        </w:rPr>
        <w:t>Повышение эффективности расходования средств муниципального бюджета и использования муниципального имущества</w:t>
      </w:r>
    </w:p>
    <w:p w:rsidR="0085024A" w:rsidRPr="00873A0A" w:rsidRDefault="0085024A" w:rsidP="00850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>В рамках осуществления полномочий по распоряжению муниципальным имуществом, а также земельными участками Администрацией соблюдаются процедуры, исключающие риск возникновения коррупции. Так, при заключении договоров аренды, безвозмездного пользования обязательным является проведение конкурсов в соответствии с Федеральным законом от 26.07.2006 № 135-ФЗ «О защите конкуренции».</w:t>
      </w:r>
    </w:p>
    <w:p w:rsidR="0085024A" w:rsidRPr="00873A0A" w:rsidRDefault="0085024A" w:rsidP="00850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>Отчуждение муниципальной собственности производится в соответствии с нормами Гражданского кодекса Российской Федерации, Федеральным законом от 21.12.2001 № 178-ФЗ «О приватизации государственного и муниципального имущества».</w:t>
      </w:r>
    </w:p>
    <w:p w:rsidR="0085024A" w:rsidRPr="00873A0A" w:rsidRDefault="0085024A" w:rsidP="00850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муниципального имущества в аренду, безвозмездное пользование, его отчуждении Администрацией  осуществляется  информирование граждан и иных лиц о возможности предоставлении в аренду  или в собственность муниципального имущества или земельных участков посредством размещения соответствующих сведений как на официальном сайте Российской </w:t>
      </w:r>
      <w:proofErr w:type="gramStart"/>
      <w:r w:rsidRPr="00873A0A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873A0A">
        <w:rPr>
          <w:rFonts w:ascii="Times New Roman" w:hAnsi="Times New Roman" w:cs="Times New Roman"/>
          <w:sz w:val="24"/>
          <w:szCs w:val="24"/>
        </w:rPr>
        <w:t xml:space="preserve"> так и на сайте Администрации в сети Интернет, а также в газете «Пудожский Вестник». Кроме того Администрацией проводится контроль использования муниципального имущества, в том числе закрепленного за муниципальными учреждениями и  предприятиями, правильность владения, пользования и распоряжения имуществом.</w:t>
      </w:r>
    </w:p>
    <w:p w:rsidR="0085024A" w:rsidRDefault="0085024A" w:rsidP="00DB2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года своевременно вносились изменения и дополнения в административные регламенты исполнения муниципальных функций и предоставления муниципальных услуг, все они размещены на официальном сайте Администрации. </w:t>
      </w:r>
    </w:p>
    <w:p w:rsidR="00DB2902" w:rsidRDefault="00DB2902" w:rsidP="00DB2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024A" w:rsidRPr="0085024A" w:rsidRDefault="0085024A" w:rsidP="00DB2902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24A">
        <w:rPr>
          <w:rFonts w:ascii="Times New Roman" w:hAnsi="Times New Roman" w:cs="Times New Roman"/>
          <w:b/>
          <w:sz w:val="24"/>
          <w:szCs w:val="24"/>
          <w:u w:val="single"/>
        </w:rPr>
        <w:t>5. Противодействие коррупции при размещении заказов на поставки</w:t>
      </w:r>
    </w:p>
    <w:p w:rsidR="0085024A" w:rsidRDefault="0085024A" w:rsidP="00DB2902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24A">
        <w:rPr>
          <w:rFonts w:ascii="Times New Roman" w:hAnsi="Times New Roman" w:cs="Times New Roman"/>
          <w:b/>
          <w:sz w:val="24"/>
          <w:szCs w:val="24"/>
          <w:u w:val="single"/>
        </w:rPr>
        <w:t>товаров, выполнен</w:t>
      </w:r>
      <w:r w:rsidR="00253AF5">
        <w:rPr>
          <w:rFonts w:ascii="Times New Roman" w:hAnsi="Times New Roman" w:cs="Times New Roman"/>
          <w:b/>
          <w:sz w:val="24"/>
          <w:szCs w:val="24"/>
          <w:u w:val="single"/>
        </w:rPr>
        <w:t xml:space="preserve">ие работ, оказание услуг для   </w:t>
      </w:r>
      <w:r w:rsidRPr="0085024A">
        <w:rPr>
          <w:rFonts w:ascii="Times New Roman" w:hAnsi="Times New Roman" w:cs="Times New Roman"/>
          <w:b/>
          <w:sz w:val="24"/>
          <w:szCs w:val="24"/>
          <w:u w:val="single"/>
        </w:rPr>
        <w:t xml:space="preserve">  муниципальных нужд</w:t>
      </w:r>
    </w:p>
    <w:p w:rsidR="00253AF5" w:rsidRDefault="00253AF5" w:rsidP="00DB2902">
      <w:pPr>
        <w:pStyle w:val="ConsPlusCel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7071" w:rsidRDefault="003C7071" w:rsidP="00DB2902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AF5">
        <w:rPr>
          <w:rFonts w:ascii="Times New Roman" w:hAnsi="Times New Roman" w:cs="Times New Roman"/>
          <w:sz w:val="24"/>
          <w:szCs w:val="24"/>
        </w:rPr>
        <w:t>Ежегодно до 1 октября муниципальные служащие администрации ПМР, чьи должности включены в перечень должностей, замещение которых связано с коррупционными рисками, предоставляют декларации  об иной личной заинтересованности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7071" w:rsidRDefault="003C7071" w:rsidP="003C7071">
      <w:pPr>
        <w:pStyle w:val="a6"/>
        <w:spacing w:before="0" w:beforeAutospacing="0" w:after="0" w:afterAutospacing="0"/>
        <w:ind w:firstLine="837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 xml:space="preserve">В 2024 году </w:t>
      </w:r>
      <w:r w:rsidRPr="004B4FA4">
        <w:rPr>
          <w:rFonts w:ascii="Liberation Serif" w:hAnsi="Liberation Serif" w:cs="Liberation Serif"/>
        </w:rPr>
        <w:t>1</w:t>
      </w:r>
      <w:r>
        <w:rPr>
          <w:rFonts w:ascii="Liberation Serif" w:hAnsi="Liberation Serif" w:cs="Liberation Serif"/>
        </w:rPr>
        <w:t>9 муниципальных служащих, которые в период с ноября 2023г. по октябрь 2024г. участвовали в закупках, подготовке или участии в подготовке технических заданий или  в указанный период являлись членами приемочных комиссий, предоставили декларации о возможной личной заинтересованности и информацию о лицах, состоящих с ними в браке, близких родственниках, усыновителях и усыновленных.</w:t>
      </w:r>
      <w:proofErr w:type="gramEnd"/>
    </w:p>
    <w:p w:rsidR="003C7071" w:rsidRDefault="003C7071" w:rsidP="003C7071">
      <w:pPr>
        <w:pStyle w:val="a6"/>
        <w:spacing w:before="0" w:beforeAutospacing="0" w:after="0" w:afterAutospacing="0"/>
        <w:ind w:firstLine="837"/>
        <w:jc w:val="both"/>
      </w:pPr>
      <w:r>
        <w:t xml:space="preserve">Специалистом, </w:t>
      </w:r>
      <w:r w:rsidRPr="00336363">
        <w:t>ответственным за профилактику коррупционных и иных правонарушений</w:t>
      </w:r>
      <w:r>
        <w:t xml:space="preserve"> в администрации Пудожского МР осуществлен перекрестный анализ имеющейся в его распоряжении информации </w:t>
      </w:r>
      <w:r w:rsidRPr="00B6705F">
        <w:t>всех служащих, участвующих в закупочной деятельности</w:t>
      </w:r>
      <w:r>
        <w:t xml:space="preserve"> для целей выявления личной заинтересованности служащих.</w:t>
      </w:r>
    </w:p>
    <w:p w:rsidR="003C7071" w:rsidRDefault="003C7071" w:rsidP="003C7071">
      <w:pPr>
        <w:pStyle w:val="a6"/>
        <w:spacing w:before="0" w:beforeAutospacing="0" w:after="0" w:afterAutospacing="0"/>
        <w:ind w:firstLine="837"/>
        <w:jc w:val="both"/>
      </w:pPr>
      <w:proofErr w:type="gramStart"/>
      <w:r w:rsidRPr="00AA1968">
        <w:rPr>
          <w:color w:val="000000"/>
        </w:rPr>
        <w:t xml:space="preserve">В результате </w:t>
      </w:r>
      <w:r>
        <w:t xml:space="preserve">анализа деклараций и профилей закупок </w:t>
      </w:r>
      <w:r w:rsidRPr="00F76B30">
        <w:t>за период с ноября 2023г. по октябрь 2024г. у муниципальны</w:t>
      </w:r>
      <w:r>
        <w:t>х служащих</w:t>
      </w:r>
      <w:r w:rsidRPr="00AA1968">
        <w:t xml:space="preserve"> </w:t>
      </w:r>
      <w:r>
        <w:t>администрации Пудожского муниципального района не выявлено фактов</w:t>
      </w:r>
      <w:r w:rsidRPr="00AA1968">
        <w:t xml:space="preserve"> противоправных действий, предусмотренных Федеральным законом № 44-ФЗ,</w:t>
      </w:r>
      <w:r>
        <w:t xml:space="preserve"> </w:t>
      </w:r>
      <w:r w:rsidRPr="00AA1968">
        <w:t>законодательством о противодействии коррупции</w:t>
      </w:r>
      <w:r>
        <w:t xml:space="preserve">, а также </w:t>
      </w:r>
      <w:r w:rsidRPr="00AA1968">
        <w:t>личной заинтересованности, которая приводит или может привести к конфликту интересов при исполнении ими должностных обязанностей в ходе закупок товаров, работ, услуг для обеспечения</w:t>
      </w:r>
      <w:proofErr w:type="gramEnd"/>
      <w:r w:rsidRPr="00AA1968">
        <w:t xml:space="preserve"> госуд</w:t>
      </w:r>
      <w:r>
        <w:t>арственных и муниципальных нужд.</w:t>
      </w:r>
    </w:p>
    <w:p w:rsidR="0073236A" w:rsidRPr="00253AF5" w:rsidRDefault="0073236A" w:rsidP="003C7071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253AF5" w:rsidRPr="00253AF5" w:rsidRDefault="00253AF5" w:rsidP="00253AF5">
      <w:pPr>
        <w:pStyle w:val="ConsPlusCell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3A0A" w:rsidRPr="00253AF5" w:rsidRDefault="00253AF5" w:rsidP="00873A0A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3AF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873A0A" w:rsidRPr="00253AF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253AF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Обеспечение прозрачности деятельности  ОМСУ, муниципальных учреждений  Пудожского муниципального района</w:t>
      </w:r>
    </w:p>
    <w:p w:rsidR="00873A0A" w:rsidRPr="00873A0A" w:rsidRDefault="00873A0A" w:rsidP="00DB2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 xml:space="preserve">Для обеспечения информационной открытости деятельности Администрации ведется постоянная работа по совершенствованию структуры официального сайта Администрации, на котором размещается информация в соответствии с требованиями  Федерального закона от 09.02.2009 № 8-ФЗ «Об обеспечении доступа к информации о деятельности государственных органов и органов местного самоуправления».  </w:t>
      </w:r>
    </w:p>
    <w:p w:rsidR="00873A0A" w:rsidRDefault="00873A0A" w:rsidP="00DB2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>Размещение на официальном сайте и поддержание в актуальном состоянии информации о деятельности Администрации организовано согласно Перечню, утвержденному постановлением Администрации от 29.04.2014</w:t>
      </w:r>
      <w:r w:rsidRPr="00873A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73A0A">
        <w:rPr>
          <w:rFonts w:ascii="Times New Roman" w:hAnsi="Times New Roman" w:cs="Times New Roman"/>
          <w:sz w:val="24"/>
          <w:szCs w:val="24"/>
        </w:rPr>
        <w:t xml:space="preserve">№ 293-П «Об утверждении Перечня информации о деятельности органов местного самоуправления муниципального образования </w:t>
      </w:r>
      <w:r w:rsidR="00DC68DF">
        <w:rPr>
          <w:rFonts w:ascii="Times New Roman" w:hAnsi="Times New Roman" w:cs="Times New Roman"/>
          <w:sz w:val="24"/>
          <w:szCs w:val="24"/>
        </w:rPr>
        <w:t>«Пудожский муниципальный район»</w:t>
      </w:r>
      <w:r w:rsidRPr="00873A0A">
        <w:rPr>
          <w:rFonts w:ascii="Times New Roman" w:hAnsi="Times New Roman" w:cs="Times New Roman"/>
          <w:sz w:val="24"/>
          <w:szCs w:val="24"/>
        </w:rPr>
        <w:t>, размещаемой на официальном сайте администрации, в сети Интернет».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 xml:space="preserve">Раздел «Антикоррупционная деятельность» официального сайта Администрации, руководствуясь  информацией Министерства труда и социальной защиты РФ от 26 ноября </w:t>
      </w:r>
      <w:smartTag w:uri="urn:schemas-microsoft-com:office:smarttags" w:element="metricconverter">
        <w:smartTagPr>
          <w:attr w:name="ProductID" w:val="2012 г"/>
        </w:smartTagPr>
        <w:r w:rsidRPr="00873A0A">
          <w:rPr>
            <w:rFonts w:ascii="Times New Roman" w:hAnsi="Times New Roman" w:cs="Times New Roman"/>
            <w:bCs/>
            <w:sz w:val="24"/>
            <w:szCs w:val="24"/>
          </w:rPr>
          <w:t>2012 г</w:t>
        </w:r>
      </w:smartTag>
      <w:r w:rsidRPr="00873A0A">
        <w:rPr>
          <w:rFonts w:ascii="Times New Roman" w:hAnsi="Times New Roman" w:cs="Times New Roman"/>
          <w:bCs/>
          <w:sz w:val="24"/>
          <w:szCs w:val="24"/>
        </w:rPr>
        <w:t>. "О единых требованиях к размещению и наполнению подразделов официальных сайтов федеральных государственных органов, посвященных вопросам противодействия коррупции", включает в себя следующие разделы: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-  нормативные правовые и иные акты в сфере противодействия коррупции;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873A0A">
        <w:rPr>
          <w:rFonts w:ascii="Times New Roman" w:hAnsi="Times New Roman" w:cs="Times New Roman"/>
          <w:bCs/>
          <w:sz w:val="24"/>
          <w:szCs w:val="24"/>
        </w:rPr>
        <w:t>антикоррупционная</w:t>
      </w:r>
      <w:proofErr w:type="spellEnd"/>
      <w:r w:rsidRPr="00873A0A">
        <w:rPr>
          <w:rFonts w:ascii="Times New Roman" w:hAnsi="Times New Roman" w:cs="Times New Roman"/>
          <w:bCs/>
          <w:sz w:val="24"/>
          <w:szCs w:val="24"/>
        </w:rPr>
        <w:t xml:space="preserve">   экспертиза    нормативных   правовых    актов Администрации и их проектов;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-  методические материалы;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lastRenderedPageBreak/>
        <w:t>-  формы, бланки;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-  сведения  о  доходах,  расходах об  имуществе  и  обязательствах   имущественного характера;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-  комиссия   Администрации   по соблюдению требований к служебному поведению муниципальных служащих и урегулированию конфликта интересов;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-  Совет  по  противодействию  коррупции  Пудожского муниципального района;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-  планы, доклады, отчеты, обзоры, статистическая информация;</w:t>
      </w:r>
    </w:p>
    <w:p w:rsid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Раздел постоянно пополняется и корректируется. Информация обновляется по необходимости.</w:t>
      </w:r>
    </w:p>
    <w:p w:rsidR="00253AF5" w:rsidRDefault="00253AF5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253AF5" w:rsidRPr="00E450B0" w:rsidRDefault="00253AF5" w:rsidP="00253AF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50B0">
        <w:rPr>
          <w:rFonts w:ascii="Times New Roman" w:hAnsi="Times New Roman" w:cs="Times New Roman"/>
          <w:b/>
          <w:sz w:val="24"/>
          <w:szCs w:val="24"/>
          <w:u w:val="single"/>
        </w:rPr>
        <w:t xml:space="preserve">7. </w:t>
      </w:r>
      <w:proofErr w:type="spellStart"/>
      <w:r w:rsidRPr="00E450B0">
        <w:rPr>
          <w:rFonts w:ascii="Times New Roman" w:hAnsi="Times New Roman" w:cs="Times New Roman"/>
          <w:b/>
          <w:sz w:val="24"/>
          <w:szCs w:val="24"/>
          <w:u w:val="single"/>
        </w:rPr>
        <w:t>Антикоррупционное</w:t>
      </w:r>
      <w:proofErr w:type="spellEnd"/>
      <w:r w:rsidRPr="00E45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 просвещение,  образование и пропаганда</w:t>
      </w:r>
    </w:p>
    <w:p w:rsidR="006E77BB" w:rsidRPr="00DB2902" w:rsidRDefault="00DB2902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2902">
        <w:rPr>
          <w:rFonts w:ascii="Times New Roman" w:hAnsi="Times New Roman" w:cs="Times New Roman"/>
          <w:bCs/>
          <w:sz w:val="24"/>
          <w:szCs w:val="24"/>
        </w:rPr>
        <w:t>Ежегодно в</w:t>
      </w:r>
      <w:r w:rsidR="004B75CF" w:rsidRPr="00DB2902">
        <w:rPr>
          <w:rFonts w:ascii="Times New Roman" w:hAnsi="Times New Roman" w:cs="Times New Roman"/>
          <w:bCs/>
          <w:sz w:val="24"/>
          <w:szCs w:val="24"/>
        </w:rPr>
        <w:t xml:space="preserve"> образовательных учреждениях </w:t>
      </w:r>
      <w:r w:rsidR="004B75CF" w:rsidRPr="00DB29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Пудожского района </w:t>
      </w:r>
      <w:r w:rsidRPr="00DB2902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проводятся</w:t>
      </w:r>
      <w:r w:rsidR="004B75CF" w:rsidRPr="00DB29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конкурсы рисунков на тему противодействия коррупции.</w:t>
      </w:r>
    </w:p>
    <w:p w:rsidR="006E77BB" w:rsidRPr="00DB2902" w:rsidRDefault="006E77BB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253AF5" w:rsidRPr="00DB2902" w:rsidRDefault="006E77BB" w:rsidP="00DB290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7BB">
        <w:rPr>
          <w:rFonts w:ascii="Times New Roman" w:hAnsi="Times New Roman" w:cs="Times New Roman"/>
          <w:b/>
          <w:sz w:val="24"/>
          <w:szCs w:val="24"/>
          <w:u w:val="single"/>
        </w:rPr>
        <w:t>8. Оценка результатов проводимой антикоррупционной работы и распространение отчетных материалов</w:t>
      </w:r>
    </w:p>
    <w:p w:rsidR="00873A0A" w:rsidRDefault="00893ABF" w:rsidP="00CD53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Ежеквартально </w:t>
      </w:r>
      <w:r w:rsidR="002E197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адрес администрации Главы Р</w:t>
      </w:r>
      <w:r w:rsidR="002E1977">
        <w:rPr>
          <w:rFonts w:ascii="Times New Roman" w:hAnsi="Times New Roman" w:cs="Times New Roman"/>
          <w:sz w:val="24"/>
          <w:szCs w:val="24"/>
        </w:rPr>
        <w:t>еспублики Карелия направляются сведения о ходе реализации мер по противодействию коррупции в органах местного самоуправления Пудожского муниципального района.</w:t>
      </w:r>
    </w:p>
    <w:p w:rsidR="002E1977" w:rsidRDefault="002E1977" w:rsidP="00CD53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977">
        <w:rPr>
          <w:rFonts w:ascii="Times New Roman" w:hAnsi="Times New Roman" w:cs="Times New Roman"/>
          <w:sz w:val="24"/>
          <w:szCs w:val="24"/>
        </w:rPr>
        <w:t>Оценка результатов проводимой антикоррупционной работы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администрацией Пудожск</w:t>
      </w:r>
      <w:r w:rsidR="003C7071">
        <w:rPr>
          <w:rFonts w:ascii="Times New Roman" w:hAnsi="Times New Roman" w:cs="Times New Roman"/>
          <w:sz w:val="24"/>
          <w:szCs w:val="24"/>
        </w:rPr>
        <w:t>ого муниципального района в 2024</w:t>
      </w:r>
      <w:r>
        <w:rPr>
          <w:rFonts w:ascii="Times New Roman" w:hAnsi="Times New Roman" w:cs="Times New Roman"/>
          <w:sz w:val="24"/>
          <w:szCs w:val="24"/>
        </w:rPr>
        <w:t xml:space="preserve"> году приведена в таблице:</w:t>
      </w:r>
    </w:p>
    <w:tbl>
      <w:tblPr>
        <w:tblStyle w:val="a7"/>
        <w:tblW w:w="0" w:type="auto"/>
        <w:tblLook w:val="04A0"/>
      </w:tblPr>
      <w:tblGrid>
        <w:gridCol w:w="534"/>
        <w:gridCol w:w="7620"/>
        <w:gridCol w:w="1417"/>
      </w:tblGrid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служащих представивших сведения о своих доходах, об имуществе, обязательствах имущественного характера, а также доходах (справки о доходах),</w:t>
            </w:r>
            <w:r>
              <w:t xml:space="preserve"> </w:t>
            </w: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417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B75C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служащих представивших сведения о своих расходах, а также расходах супруги (супруга), несовершеннолетних детей</w:t>
            </w:r>
          </w:p>
        </w:tc>
        <w:tc>
          <w:tcPr>
            <w:tcW w:w="1417" w:type="dxa"/>
          </w:tcPr>
          <w:p w:rsidR="002E1977" w:rsidRDefault="004B75CF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проверок</w:t>
            </w: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1417" w:type="dxa"/>
          </w:tcPr>
          <w:p w:rsidR="002E1977" w:rsidRDefault="003C7071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417" w:type="dxa"/>
          </w:tcPr>
          <w:p w:rsidR="002E1977" w:rsidRDefault="003C7071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1417" w:type="dxa"/>
          </w:tcPr>
          <w:p w:rsidR="002E1977" w:rsidRDefault="003C7071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поступивших уведомлений служащих  о возникновении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возможном) </w:t>
            </w: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>у них конфликта интересов</w:t>
            </w:r>
          </w:p>
        </w:tc>
        <w:tc>
          <w:tcPr>
            <w:tcW w:w="1417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служащих, сведения о соблюдении которыми 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1417" w:type="dxa"/>
          </w:tcPr>
          <w:p w:rsidR="002E1977" w:rsidRDefault="003C7071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E1977" w:rsidTr="002E1977">
        <w:tc>
          <w:tcPr>
            <w:tcW w:w="534" w:type="dxa"/>
          </w:tcPr>
          <w:p w:rsidR="002E1977" w:rsidRDefault="00D117CE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0" w:type="dxa"/>
          </w:tcPr>
          <w:p w:rsidR="002E1977" w:rsidRPr="002E1977" w:rsidRDefault="00D117CE" w:rsidP="00D117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117CE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обращений от граждан и организаций о коррупционных правонарушениях  служащих,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17CE">
              <w:rPr>
                <w:rFonts w:ascii="Times New Roman" w:eastAsia="Times New Roman" w:hAnsi="Times New Roman" w:cs="Times New Roman"/>
                <w:sz w:val="24"/>
                <w:szCs w:val="24"/>
              </w:rPr>
              <w:t>а также число рассмотренных обращений</w:t>
            </w:r>
            <w:r w:rsidRPr="00D117CE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  <w:t>из указанного количества</w:t>
            </w:r>
          </w:p>
        </w:tc>
        <w:tc>
          <w:tcPr>
            <w:tcW w:w="1417" w:type="dxa"/>
          </w:tcPr>
          <w:p w:rsidR="002E1977" w:rsidRDefault="00D117CE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93ABF" w:rsidRPr="00873A0A" w:rsidRDefault="00893ABF" w:rsidP="00D11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6CD" w:rsidRPr="0074580F" w:rsidRDefault="00BC16CD" w:rsidP="00CE1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80F" w:rsidRPr="0074580F" w:rsidRDefault="0074580F" w:rsidP="0074580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</w:rPr>
      </w:pPr>
      <w:r w:rsidRPr="0074580F">
        <w:rPr>
          <w:rFonts w:ascii="Times New Roman" w:eastAsia="Times New Roman" w:hAnsi="Times New Roman" w:cs="Times New Roman"/>
          <w:color w:val="000000"/>
          <w:szCs w:val="28"/>
        </w:rPr>
        <w:t>Веду</w:t>
      </w:r>
      <w:r w:rsidR="00E85C65" w:rsidRPr="0074580F">
        <w:rPr>
          <w:rFonts w:ascii="Times New Roman" w:eastAsia="Times New Roman" w:hAnsi="Times New Roman" w:cs="Times New Roman"/>
          <w:color w:val="000000"/>
          <w:szCs w:val="28"/>
        </w:rPr>
        <w:t xml:space="preserve">щий специалист </w:t>
      </w:r>
      <w:r w:rsidRPr="0074580F">
        <w:rPr>
          <w:rFonts w:ascii="Times New Roman" w:eastAsia="Times New Roman" w:hAnsi="Times New Roman" w:cs="Times New Roman"/>
          <w:color w:val="000000"/>
          <w:szCs w:val="28"/>
        </w:rPr>
        <w:t xml:space="preserve"> отдела </w:t>
      </w:r>
    </w:p>
    <w:p w:rsidR="005432FE" w:rsidRPr="0074580F" w:rsidRDefault="001F2EFE" w:rsidP="0074580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lastRenderedPageBreak/>
        <w:t>управления делами</w:t>
      </w:r>
    </w:p>
    <w:p w:rsidR="00DD46ED" w:rsidRPr="0074580F" w:rsidRDefault="0074580F" w:rsidP="0074580F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74580F">
        <w:rPr>
          <w:rFonts w:ascii="Times New Roman" w:eastAsia="Times New Roman" w:hAnsi="Times New Roman" w:cs="Times New Roman"/>
          <w:color w:val="000000"/>
          <w:szCs w:val="28"/>
        </w:rPr>
        <w:t xml:space="preserve">администрации Пудожского муниципального района    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                </w:t>
      </w:r>
      <w:r w:rsidR="0088691C">
        <w:rPr>
          <w:rFonts w:ascii="Times New Roman" w:eastAsia="Times New Roman" w:hAnsi="Times New Roman" w:cs="Times New Roman"/>
          <w:color w:val="000000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         </w:t>
      </w:r>
      <w:r w:rsidR="00CE16DF">
        <w:rPr>
          <w:rFonts w:ascii="Times New Roman" w:eastAsia="Times New Roman" w:hAnsi="Times New Roman" w:cs="Times New Roman"/>
          <w:color w:val="000000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              </w:t>
      </w:r>
      <w:r w:rsidR="007F72CD">
        <w:rPr>
          <w:rFonts w:ascii="Times New Roman" w:eastAsia="Times New Roman" w:hAnsi="Times New Roman" w:cs="Times New Roman"/>
          <w:color w:val="000000"/>
          <w:szCs w:val="28"/>
        </w:rPr>
        <w:t>И.В.Михайлова</w:t>
      </w:r>
    </w:p>
    <w:sectPr w:rsidR="00DD46ED" w:rsidRPr="0074580F" w:rsidSect="00C07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432FE"/>
    <w:rsid w:val="00032228"/>
    <w:rsid w:val="000444EA"/>
    <w:rsid w:val="00065B44"/>
    <w:rsid w:val="000D6F71"/>
    <w:rsid w:val="001A144D"/>
    <w:rsid w:val="001F07FE"/>
    <w:rsid w:val="001F2EFE"/>
    <w:rsid w:val="0020577B"/>
    <w:rsid w:val="002123B3"/>
    <w:rsid w:val="0022301C"/>
    <w:rsid w:val="00253AF5"/>
    <w:rsid w:val="00254576"/>
    <w:rsid w:val="002815C6"/>
    <w:rsid w:val="00296B03"/>
    <w:rsid w:val="002E1977"/>
    <w:rsid w:val="002E6508"/>
    <w:rsid w:val="00352C38"/>
    <w:rsid w:val="003A2830"/>
    <w:rsid w:val="003C7071"/>
    <w:rsid w:val="003F7E94"/>
    <w:rsid w:val="004824E6"/>
    <w:rsid w:val="00482E08"/>
    <w:rsid w:val="004A7284"/>
    <w:rsid w:val="004B75CF"/>
    <w:rsid w:val="005432FE"/>
    <w:rsid w:val="00553BDB"/>
    <w:rsid w:val="006201F6"/>
    <w:rsid w:val="006260EB"/>
    <w:rsid w:val="006A6CD6"/>
    <w:rsid w:val="006D5AD1"/>
    <w:rsid w:val="006E77BB"/>
    <w:rsid w:val="006F4F42"/>
    <w:rsid w:val="00716CBB"/>
    <w:rsid w:val="00725CDF"/>
    <w:rsid w:val="0073236A"/>
    <w:rsid w:val="0074580F"/>
    <w:rsid w:val="00751381"/>
    <w:rsid w:val="0075497B"/>
    <w:rsid w:val="007B6995"/>
    <w:rsid w:val="007D2D47"/>
    <w:rsid w:val="007F72CD"/>
    <w:rsid w:val="0085024A"/>
    <w:rsid w:val="00864868"/>
    <w:rsid w:val="00873A0A"/>
    <w:rsid w:val="0088691C"/>
    <w:rsid w:val="00893ABF"/>
    <w:rsid w:val="008A239E"/>
    <w:rsid w:val="008A6C2A"/>
    <w:rsid w:val="008E1904"/>
    <w:rsid w:val="00915C01"/>
    <w:rsid w:val="00927EDD"/>
    <w:rsid w:val="0096587C"/>
    <w:rsid w:val="009C5582"/>
    <w:rsid w:val="009F0F1A"/>
    <w:rsid w:val="00A20A16"/>
    <w:rsid w:val="00A46931"/>
    <w:rsid w:val="00A82C97"/>
    <w:rsid w:val="00A91701"/>
    <w:rsid w:val="00B04C22"/>
    <w:rsid w:val="00B61D2B"/>
    <w:rsid w:val="00B7525C"/>
    <w:rsid w:val="00B7664F"/>
    <w:rsid w:val="00B852D1"/>
    <w:rsid w:val="00BC16CD"/>
    <w:rsid w:val="00C073D2"/>
    <w:rsid w:val="00C66EC3"/>
    <w:rsid w:val="00CD532A"/>
    <w:rsid w:val="00CE16DF"/>
    <w:rsid w:val="00D117CE"/>
    <w:rsid w:val="00D85DF4"/>
    <w:rsid w:val="00D90EDF"/>
    <w:rsid w:val="00DB2902"/>
    <w:rsid w:val="00DC68DF"/>
    <w:rsid w:val="00DD3C38"/>
    <w:rsid w:val="00DD46ED"/>
    <w:rsid w:val="00E450B0"/>
    <w:rsid w:val="00E46BEE"/>
    <w:rsid w:val="00E70569"/>
    <w:rsid w:val="00E85C65"/>
    <w:rsid w:val="00EC6357"/>
    <w:rsid w:val="00F20A01"/>
    <w:rsid w:val="00F348CC"/>
    <w:rsid w:val="00F65342"/>
    <w:rsid w:val="00F76B30"/>
    <w:rsid w:val="00FA4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80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82E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482E08"/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CD53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20577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9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2E19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uiPriority w:val="20"/>
    <w:qFormat/>
    <w:rsid w:val="008E1904"/>
    <w:rPr>
      <w:i/>
      <w:iCs/>
    </w:rPr>
  </w:style>
  <w:style w:type="paragraph" w:styleId="a9">
    <w:name w:val="Body Text Indent"/>
    <w:basedOn w:val="a"/>
    <w:link w:val="aa"/>
    <w:rsid w:val="00F76B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76B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C0EF-E19B-452F-8FF4-F0A692B6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Контракт</dc:creator>
  <cp:keywords/>
  <dc:description/>
  <cp:lastModifiedBy>Контракт</cp:lastModifiedBy>
  <cp:revision>34</cp:revision>
  <cp:lastPrinted>2024-04-11T07:05:00Z</cp:lastPrinted>
  <dcterms:created xsi:type="dcterms:W3CDTF">2021-07-13T11:12:00Z</dcterms:created>
  <dcterms:modified xsi:type="dcterms:W3CDTF">2025-04-21T06:35:00Z</dcterms:modified>
</cp:coreProperties>
</file>