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32" w:rsidRPr="00731958" w:rsidRDefault="00B9764C">
      <w:pPr>
        <w:rPr>
          <w:rFonts w:ascii="Times New Roman" w:hAnsi="Times New Roman" w:cs="Times New Roman"/>
          <w:b/>
          <w:sz w:val="28"/>
          <w:szCs w:val="28"/>
        </w:rPr>
      </w:pPr>
      <w:r w:rsidRPr="00731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B76BB" w:rsidRPr="00731958"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r w:rsidRPr="00731958">
        <w:rPr>
          <w:rFonts w:ascii="Times New Roman" w:hAnsi="Times New Roman" w:cs="Times New Roman"/>
          <w:b/>
          <w:sz w:val="28"/>
          <w:szCs w:val="28"/>
        </w:rPr>
        <w:t>избирател</w:t>
      </w:r>
      <w:r w:rsidR="002B76BB" w:rsidRPr="00731958">
        <w:rPr>
          <w:rFonts w:ascii="Times New Roman" w:hAnsi="Times New Roman" w:cs="Times New Roman"/>
          <w:b/>
          <w:sz w:val="28"/>
          <w:szCs w:val="28"/>
        </w:rPr>
        <w:t>ей</w:t>
      </w:r>
      <w:proofErr w:type="gramStart"/>
      <w:r w:rsidRPr="00731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6BB" w:rsidRPr="007319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477DF" w:rsidRDefault="00E477DF" w:rsidP="004E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сентября 2021 года состоятся выборы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 Российской Федерации восьмого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депутатов Законодательного Собрания Республики Карелия седьмого созыва.</w:t>
      </w:r>
    </w:p>
    <w:p w:rsidR="002B76BB" w:rsidRDefault="002B76BB" w:rsidP="004E43A2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Избиратель, который будет находиться в день голосования вне места своего жительства, вправе подать в избирательную комиссию</w:t>
      </w:r>
      <w:r w:rsidR="00E477DF">
        <w:rPr>
          <w:rFonts w:ascii="Times New Roman" w:hAnsi="Times New Roman" w:cs="Times New Roman"/>
          <w:sz w:val="28"/>
          <w:szCs w:val="28"/>
        </w:rPr>
        <w:t xml:space="preserve">, многофункциональный центр  (МФЦ) 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включении в список избирателей</w:t>
      </w:r>
      <w:r w:rsidR="003B3A27">
        <w:rPr>
          <w:rFonts w:ascii="Times New Roman" w:hAnsi="Times New Roman" w:cs="Times New Roman"/>
          <w:sz w:val="28"/>
          <w:szCs w:val="28"/>
        </w:rPr>
        <w:t xml:space="preserve"> по месту своего  нахождения</w:t>
      </w:r>
      <w:r w:rsidR="00E477D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Заявление о включении избирателя в список избирателей по месту нахождения и заявление  об аннулировании включения избирателя в список избирателей по месту нахождения могут быть поданы избирателем в следующие сроки:</w:t>
      </w:r>
    </w:p>
    <w:p w:rsidR="002B76BB" w:rsidRDefault="002B76BB" w:rsidP="004E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помещении 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- со 2 августа по 13 сентября;</w:t>
      </w:r>
    </w:p>
    <w:p w:rsidR="002B76BB" w:rsidRDefault="002B76BB" w:rsidP="004E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помещении участковых избирательных комиссий (УИК)-  с 8 по 13 сентября 2021 года</w:t>
      </w:r>
    </w:p>
    <w:p w:rsidR="00B9764C" w:rsidRDefault="003B3A27" w:rsidP="004E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Избиратель, который не может по уважительной причине (по состоянию  здоровья, инвалидности) самостоятельно прибыть</w:t>
      </w:r>
      <w:r w:rsidR="00E477DF">
        <w:rPr>
          <w:rFonts w:ascii="Times New Roman" w:hAnsi="Times New Roman" w:cs="Times New Roman"/>
          <w:sz w:val="28"/>
          <w:szCs w:val="28"/>
        </w:rPr>
        <w:t xml:space="preserve"> </w:t>
      </w:r>
      <w:r w:rsidR="00E41F19">
        <w:rPr>
          <w:rFonts w:ascii="Times New Roman" w:hAnsi="Times New Roman" w:cs="Times New Roman"/>
          <w:sz w:val="28"/>
          <w:szCs w:val="28"/>
        </w:rPr>
        <w:t>по</w:t>
      </w:r>
      <w:r w:rsidR="00E477DF">
        <w:rPr>
          <w:rFonts w:ascii="Times New Roman" w:hAnsi="Times New Roman" w:cs="Times New Roman"/>
          <w:sz w:val="28"/>
          <w:szCs w:val="28"/>
        </w:rPr>
        <w:t xml:space="preserve"> мест</w:t>
      </w:r>
      <w:r w:rsidR="00E41F19">
        <w:rPr>
          <w:rFonts w:ascii="Times New Roman" w:hAnsi="Times New Roman" w:cs="Times New Roman"/>
          <w:sz w:val="28"/>
          <w:szCs w:val="28"/>
        </w:rPr>
        <w:t>у</w:t>
      </w:r>
      <w:r w:rsidR="00E477DF">
        <w:rPr>
          <w:rFonts w:ascii="Times New Roman" w:hAnsi="Times New Roman" w:cs="Times New Roman"/>
          <w:sz w:val="28"/>
          <w:szCs w:val="28"/>
        </w:rPr>
        <w:t xml:space="preserve"> выдачи </w:t>
      </w:r>
      <w:r w:rsidR="00E41F19">
        <w:rPr>
          <w:rFonts w:ascii="Times New Roman" w:hAnsi="Times New Roman" w:cs="Times New Roman"/>
          <w:sz w:val="28"/>
          <w:szCs w:val="28"/>
        </w:rPr>
        <w:t xml:space="preserve"> </w:t>
      </w:r>
      <w:r w:rsidR="00E477DF">
        <w:rPr>
          <w:rFonts w:ascii="Times New Roman" w:hAnsi="Times New Roman" w:cs="Times New Roman"/>
          <w:sz w:val="28"/>
          <w:szCs w:val="28"/>
        </w:rPr>
        <w:t>з</w:t>
      </w:r>
      <w:r w:rsidR="00E41F19">
        <w:rPr>
          <w:rFonts w:ascii="Times New Roman" w:hAnsi="Times New Roman" w:cs="Times New Roman"/>
          <w:sz w:val="28"/>
          <w:szCs w:val="28"/>
        </w:rPr>
        <w:t xml:space="preserve">аявлений, может обратиться устно или письменно </w:t>
      </w:r>
      <w:proofErr w:type="gramStart"/>
      <w:r w:rsidR="00E41F19" w:rsidRPr="00E41F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1F19" w:rsidRPr="00E41F19">
        <w:rPr>
          <w:rFonts w:ascii="Times New Roman" w:hAnsi="Times New Roman" w:cs="Times New Roman"/>
          <w:sz w:val="28"/>
          <w:szCs w:val="28"/>
        </w:rPr>
        <w:t>в том числе при содействии социального работника или иных лиц)</w:t>
      </w:r>
      <w:r w:rsidR="004E43A2">
        <w:rPr>
          <w:rFonts w:ascii="Times New Roman" w:hAnsi="Times New Roman" w:cs="Times New Roman"/>
          <w:sz w:val="28"/>
          <w:szCs w:val="28"/>
        </w:rPr>
        <w:t xml:space="preserve"> для  предоставления ему возможности подать заявление вне пункта приема  заявлений.</w:t>
      </w:r>
    </w:p>
    <w:p w:rsidR="004E43A2" w:rsidRDefault="004E43A2" w:rsidP="004E4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находится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удож, ул.Ленина, д.90, кабинет 404, телефон 5-19-36.</w:t>
      </w:r>
      <w:r w:rsidR="001F0813" w:rsidRPr="001F0813">
        <w:rPr>
          <w:rFonts w:ascii="Times New Roman" w:hAnsi="Times New Roman" w:cs="Times New Roman"/>
          <w:sz w:val="28"/>
          <w:szCs w:val="28"/>
        </w:rPr>
        <w:t xml:space="preserve"> </w:t>
      </w:r>
      <w:r w:rsidR="001F0813">
        <w:rPr>
          <w:rFonts w:ascii="Times New Roman" w:hAnsi="Times New Roman" w:cs="Times New Roman"/>
          <w:sz w:val="28"/>
          <w:szCs w:val="28"/>
        </w:rPr>
        <w:t xml:space="preserve">МФЦ расположено в помещении </w:t>
      </w:r>
      <w:proofErr w:type="spellStart"/>
      <w:r w:rsidR="001F0813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1F0813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1F08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F0813">
        <w:rPr>
          <w:rFonts w:ascii="Times New Roman" w:hAnsi="Times New Roman" w:cs="Times New Roman"/>
          <w:sz w:val="28"/>
          <w:szCs w:val="28"/>
        </w:rPr>
        <w:t>удож, ул.Карла Маркса, д.</w:t>
      </w:r>
      <w:r w:rsidR="00A27037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3A3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 xml:space="preserve"> и номера телефонов участковых избирательных комиссий опубликованы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B563A3">
        <w:rPr>
          <w:rFonts w:ascii="Times New Roman" w:hAnsi="Times New Roman" w:cs="Times New Roman"/>
          <w:sz w:val="28"/>
          <w:szCs w:val="28"/>
        </w:rPr>
        <w:t xml:space="preserve"> от 29 июля 2021 года №29</w:t>
      </w:r>
      <w:r w:rsidR="001F081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E43A2" w:rsidSect="00FB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4C"/>
    <w:rsid w:val="00105DCF"/>
    <w:rsid w:val="001F0813"/>
    <w:rsid w:val="002B76BB"/>
    <w:rsid w:val="003B3A27"/>
    <w:rsid w:val="004E43A2"/>
    <w:rsid w:val="00731958"/>
    <w:rsid w:val="008C0338"/>
    <w:rsid w:val="00943F41"/>
    <w:rsid w:val="00A27037"/>
    <w:rsid w:val="00B563A3"/>
    <w:rsid w:val="00B9764C"/>
    <w:rsid w:val="00E41F19"/>
    <w:rsid w:val="00E477DF"/>
    <w:rsid w:val="00F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dcterms:created xsi:type="dcterms:W3CDTF">2021-08-05T13:00:00Z</dcterms:created>
  <dcterms:modified xsi:type="dcterms:W3CDTF">2021-08-06T09:35:00Z</dcterms:modified>
</cp:coreProperties>
</file>