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Приложение № </w:t>
      </w:r>
      <w:r w:rsidR="00A022A2">
        <w:rPr>
          <w:sz w:val="22"/>
          <w:szCs w:val="22"/>
        </w:rPr>
        <w:t>3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к Решению</w:t>
      </w:r>
      <w:r w:rsidR="00607360" w:rsidRPr="00607360">
        <w:t xml:space="preserve"> </w:t>
      </w:r>
      <w:r w:rsidR="00607360">
        <w:rPr>
          <w:lang w:val="en-US"/>
        </w:rPr>
        <w:t>XXI</w:t>
      </w:r>
      <w:r w:rsidR="00607360">
        <w:t xml:space="preserve"> </w:t>
      </w:r>
      <w:r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 xml:space="preserve">заседания  Совета </w:t>
      </w:r>
      <w:proofErr w:type="spellStart"/>
      <w:r w:rsidRPr="007F7339">
        <w:rPr>
          <w:sz w:val="22"/>
          <w:szCs w:val="22"/>
        </w:rPr>
        <w:t>Пудожского</w:t>
      </w:r>
      <w:proofErr w:type="spellEnd"/>
      <w:r w:rsidRPr="007F7339">
        <w:rPr>
          <w:sz w:val="22"/>
          <w:szCs w:val="22"/>
        </w:rPr>
        <w:t xml:space="preserve">                          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муниципального района </w:t>
      </w:r>
      <w:r w:rsidR="00A5787B">
        <w:rPr>
          <w:sz w:val="22"/>
          <w:szCs w:val="22"/>
          <w:lang w:val="en-US"/>
        </w:rPr>
        <w:t>IV</w:t>
      </w:r>
      <w:r w:rsidRPr="007F7339">
        <w:rPr>
          <w:sz w:val="22"/>
          <w:szCs w:val="22"/>
        </w:rPr>
        <w:t xml:space="preserve">  Созыва "О бюджете                                               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   Пудожск</w:t>
      </w:r>
      <w:r>
        <w:rPr>
          <w:sz w:val="22"/>
          <w:szCs w:val="22"/>
        </w:rPr>
        <w:t>ого муниципального района на 202</w:t>
      </w:r>
      <w:r w:rsidR="00D0465F">
        <w:rPr>
          <w:sz w:val="22"/>
          <w:szCs w:val="22"/>
        </w:rPr>
        <w:t>1</w:t>
      </w:r>
      <w:r w:rsidRPr="007F7339">
        <w:rPr>
          <w:sz w:val="22"/>
          <w:szCs w:val="22"/>
        </w:rPr>
        <w:t xml:space="preserve"> год    </w:t>
      </w:r>
    </w:p>
    <w:p w:rsidR="003E72A8" w:rsidRPr="00E85F1D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                        и плановый пери</w:t>
      </w:r>
      <w:r>
        <w:rPr>
          <w:sz w:val="22"/>
          <w:szCs w:val="22"/>
        </w:rPr>
        <w:t>од 202</w:t>
      </w:r>
      <w:r w:rsidR="00D0465F">
        <w:rPr>
          <w:sz w:val="22"/>
          <w:szCs w:val="22"/>
        </w:rPr>
        <w:t>2</w:t>
      </w:r>
      <w:r w:rsidRPr="007F7339">
        <w:rPr>
          <w:sz w:val="22"/>
          <w:szCs w:val="22"/>
        </w:rPr>
        <w:t xml:space="preserve"> и 202</w:t>
      </w:r>
      <w:r w:rsidR="00D0465F">
        <w:rPr>
          <w:sz w:val="22"/>
          <w:szCs w:val="22"/>
        </w:rPr>
        <w:t>3</w:t>
      </w:r>
      <w:r w:rsidRPr="007F7339">
        <w:rPr>
          <w:sz w:val="22"/>
          <w:szCs w:val="22"/>
        </w:rPr>
        <w:t xml:space="preserve"> годов"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от  </w:t>
      </w:r>
      <w:r w:rsidR="00607360">
        <w:rPr>
          <w:sz w:val="22"/>
          <w:szCs w:val="22"/>
        </w:rPr>
        <w:t xml:space="preserve"> </w:t>
      </w:r>
      <w:r w:rsidR="00DA5156">
        <w:rPr>
          <w:sz w:val="22"/>
          <w:szCs w:val="22"/>
        </w:rPr>
        <w:t>18</w:t>
      </w:r>
      <w:r w:rsidR="00D132EF">
        <w:rPr>
          <w:sz w:val="22"/>
          <w:szCs w:val="22"/>
        </w:rPr>
        <w:t>.12.2020</w:t>
      </w:r>
      <w:r w:rsidRPr="007F7339">
        <w:rPr>
          <w:sz w:val="22"/>
          <w:szCs w:val="22"/>
        </w:rPr>
        <w:t xml:space="preserve">  г.  №</w:t>
      </w:r>
      <w:r w:rsidR="00DA5156">
        <w:rPr>
          <w:sz w:val="22"/>
          <w:szCs w:val="22"/>
        </w:rPr>
        <w:t xml:space="preserve"> 159</w:t>
      </w:r>
      <w:r w:rsidRPr="007F7339">
        <w:rPr>
          <w:sz w:val="22"/>
          <w:szCs w:val="22"/>
        </w:rPr>
        <w:t xml:space="preserve">   </w:t>
      </w:r>
    </w:p>
    <w:p w:rsidR="003E72A8" w:rsidRDefault="003E72A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4BB0" w:rsidRDefault="00EC4BB0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469AC">
        <w:rPr>
          <w:rFonts w:ascii="Times New Roman" w:hAnsi="Times New Roman"/>
          <w:sz w:val="24"/>
          <w:szCs w:val="24"/>
        </w:rPr>
        <w:t xml:space="preserve">Перечень  </w:t>
      </w:r>
      <w:r>
        <w:rPr>
          <w:rFonts w:ascii="Times New Roman" w:hAnsi="Times New Roman"/>
          <w:sz w:val="24"/>
          <w:szCs w:val="24"/>
        </w:rPr>
        <w:t>главных администраторов доходов бюджета Пудожского муниципального района, закрепляемые за ними виды (подвиды) доходов бюджета Пудожско</w:t>
      </w:r>
      <w:r w:rsidR="00C76100">
        <w:rPr>
          <w:rFonts w:ascii="Times New Roman" w:hAnsi="Times New Roman"/>
          <w:sz w:val="24"/>
          <w:szCs w:val="24"/>
        </w:rPr>
        <w:t>г</w:t>
      </w:r>
      <w:r w:rsidR="00A7511C">
        <w:rPr>
          <w:rFonts w:ascii="Times New Roman" w:hAnsi="Times New Roman"/>
          <w:sz w:val="24"/>
          <w:szCs w:val="24"/>
        </w:rPr>
        <w:t>о муниципального района на 202</w:t>
      </w:r>
      <w:r w:rsidR="00D0465F">
        <w:rPr>
          <w:rFonts w:ascii="Times New Roman" w:hAnsi="Times New Roman"/>
          <w:sz w:val="24"/>
          <w:szCs w:val="24"/>
        </w:rPr>
        <w:t>1</w:t>
      </w:r>
      <w:r w:rsidR="00057310">
        <w:rPr>
          <w:rFonts w:ascii="Times New Roman" w:hAnsi="Times New Roman"/>
          <w:sz w:val="24"/>
          <w:szCs w:val="24"/>
        </w:rPr>
        <w:t xml:space="preserve"> </w:t>
      </w:r>
      <w:r w:rsidR="00A7511C">
        <w:rPr>
          <w:rFonts w:ascii="Times New Roman" w:hAnsi="Times New Roman"/>
          <w:sz w:val="24"/>
          <w:szCs w:val="24"/>
        </w:rPr>
        <w:t>год и на плановый период 202</w:t>
      </w:r>
      <w:r w:rsidR="00D0465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FC7D47">
        <w:rPr>
          <w:rFonts w:ascii="Times New Roman" w:hAnsi="Times New Roman"/>
          <w:sz w:val="24"/>
          <w:szCs w:val="24"/>
        </w:rPr>
        <w:t>2</w:t>
      </w:r>
      <w:r w:rsidR="00D046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годов</w:t>
      </w:r>
    </w:p>
    <w:p w:rsidR="003E72A8" w:rsidRDefault="003E72A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6"/>
        <w:gridCol w:w="2623"/>
        <w:gridCol w:w="6095"/>
      </w:tblGrid>
      <w:tr w:rsidR="00EC4BB0" w:rsidRPr="00C2651C" w:rsidTr="0081759C">
        <w:tc>
          <w:tcPr>
            <w:tcW w:w="4219" w:type="dxa"/>
            <w:gridSpan w:val="2"/>
          </w:tcPr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</w:tcPr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 xml:space="preserve">Наименование главного администратора доходов и вида (подвида) доходов бюджета Пудожского муниципального района </w:t>
            </w:r>
          </w:p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C4BB0" w:rsidRPr="00C2651C" w:rsidTr="0081759C">
        <w:tc>
          <w:tcPr>
            <w:tcW w:w="1596" w:type="dxa"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>Главного администратора доходов</w:t>
            </w:r>
          </w:p>
        </w:tc>
        <w:tc>
          <w:tcPr>
            <w:tcW w:w="2623" w:type="dxa"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 xml:space="preserve">Доходов бюджета </w:t>
            </w:r>
          </w:p>
        </w:tc>
        <w:tc>
          <w:tcPr>
            <w:tcW w:w="6095" w:type="dxa"/>
            <w:vMerge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EC4BB0" w:rsidRPr="00C2651C" w:rsidTr="0081759C">
        <w:tc>
          <w:tcPr>
            <w:tcW w:w="1596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</w:t>
            </w:r>
          </w:p>
        </w:tc>
      </w:tr>
      <w:tr w:rsidR="00EC4BB0" w:rsidRPr="00C2651C" w:rsidTr="0081759C">
        <w:tc>
          <w:tcPr>
            <w:tcW w:w="1596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1 08 07084 01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000 110</w:t>
            </w:r>
          </w:p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1 08 07084 01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000 110</w:t>
            </w:r>
          </w:p>
        </w:tc>
        <w:tc>
          <w:tcPr>
            <w:tcW w:w="609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</w:tr>
      <w:tr w:rsidR="00EC4BB0" w:rsidRPr="00C2651C" w:rsidTr="0081759C">
        <w:trPr>
          <w:trHeight w:val="561"/>
        </w:trPr>
        <w:tc>
          <w:tcPr>
            <w:tcW w:w="1596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1 08 07150 01 4000 110</w:t>
            </w:r>
          </w:p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EC4BB0" w:rsidRPr="00C2651C" w:rsidTr="0081759C">
        <w:tc>
          <w:tcPr>
            <w:tcW w:w="1596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1 11 03050 05 0000 120</w:t>
            </w:r>
          </w:p>
        </w:tc>
        <w:tc>
          <w:tcPr>
            <w:tcW w:w="609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BE2E7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095" w:type="dxa"/>
          </w:tcPr>
          <w:p w:rsidR="00BE2E75" w:rsidRPr="003F576E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1 11 05025 05 0000 120</w:t>
            </w:r>
          </w:p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E2E75" w:rsidRDefault="00BE2E75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111 07015 05 0000 120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Доходы от перечисления части 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111 08050 05 0000 120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Средства, получаемые от передачи имущества, </w:t>
            </w:r>
            <w:r w:rsidRPr="00171690">
              <w:rPr>
                <w:color w:val="000000"/>
                <w:sz w:val="24"/>
                <w:szCs w:val="24"/>
              </w:rPr>
              <w:lastRenderedPageBreak/>
              <w:t>находящегося в собственности муниципальных районо</w:t>
            </w:r>
            <w:proofErr w:type="gramStart"/>
            <w:r w:rsidRPr="00171690">
              <w:rPr>
                <w:color w:val="000000"/>
                <w:sz w:val="24"/>
                <w:szCs w:val="24"/>
              </w:rPr>
              <w:t>в(</w:t>
            </w:r>
            <w:proofErr w:type="gramEnd"/>
            <w:r w:rsidRPr="00171690">
              <w:rPr>
                <w:color w:val="000000"/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 муниципальных унитарных предприятий, в том числе казенных), в залог, в доверительное управление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111 09045 05 0000 120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113 01995 05 0000 130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113 01995 05 0008 130</w:t>
            </w:r>
          </w:p>
        </w:tc>
        <w:tc>
          <w:tcPr>
            <w:tcW w:w="6095" w:type="dxa"/>
          </w:tcPr>
          <w:p w:rsidR="00BE2E75" w:rsidRPr="00171690" w:rsidRDefault="00BE2E75" w:rsidP="00C20E55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</w:t>
            </w:r>
            <w:proofErr w:type="gramStart"/>
            <w:r w:rsidRPr="00171690">
              <w:rPr>
                <w:sz w:val="24"/>
                <w:szCs w:val="24"/>
              </w:rPr>
              <w:t>г(</w:t>
            </w:r>
            <w:proofErr w:type="gramEnd"/>
            <w:r w:rsidRPr="00171690">
              <w:rPr>
                <w:sz w:val="24"/>
                <w:szCs w:val="24"/>
              </w:rPr>
              <w:t xml:space="preserve">работ) получателями средств бюджетов муниципальных районов (Доходы от продажи платных услуг)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113 01995 05 0020 130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(Прочие доходы от продажи услуг)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ДДУ)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113 01995 05 0506 130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(Доходы от продажи услуг  оказываемых образовательными учреждениями)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113 01995 05 2502 130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113 01995 05 2503 130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113 01995 05 2510 130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посещение летних </w:t>
            </w:r>
            <w:r w:rsidRPr="00171690">
              <w:rPr>
                <w:sz w:val="24"/>
                <w:szCs w:val="24"/>
              </w:rPr>
              <w:lastRenderedPageBreak/>
              <w:t>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113 01995 05 3510 130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113 01995 05 4506 130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</w:t>
            </w:r>
            <w:proofErr w:type="gramStart"/>
            <w:r w:rsidRPr="00171690">
              <w:rPr>
                <w:sz w:val="24"/>
                <w:szCs w:val="24"/>
              </w:rPr>
              <w:t>в(</w:t>
            </w:r>
            <w:proofErr w:type="gramEnd"/>
            <w:r w:rsidRPr="00171690">
              <w:rPr>
                <w:sz w:val="24"/>
                <w:szCs w:val="24"/>
              </w:rPr>
              <w:t>доходы от продажи услуг оказываемых образовательными учреждениями)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113 01995 05 4509 130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113 01995 05 5509 130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 </w:t>
            </w:r>
            <w:r w:rsidRPr="00171690">
              <w:rPr>
                <w:sz w:val="24"/>
                <w:szCs w:val="24"/>
              </w:rPr>
              <w:lastRenderedPageBreak/>
              <w:t>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113 01995 05 6509 130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113 01995 05 7506 130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113 01995 05 7509 130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113 01995 05 8509 130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113 01995 05 9509 130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113 01995 05 1009 130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посещение летних </w:t>
            </w:r>
            <w:r w:rsidRPr="00171690">
              <w:rPr>
                <w:sz w:val="24"/>
                <w:szCs w:val="24"/>
              </w:rPr>
              <w:lastRenderedPageBreak/>
              <w:t>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113 01995 05 1209 130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113 01995 05 1309 130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113 02995 05 0000 130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BE2E75" w:rsidRDefault="00BE2E75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E2E75">
              <w:rPr>
                <w:sz w:val="24"/>
                <w:szCs w:val="24"/>
              </w:rPr>
              <w:t>1 14 02053 05 0000 410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BE2E75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BE2E75">
              <w:rPr>
                <w:sz w:val="24"/>
                <w:szCs w:val="24"/>
              </w:rPr>
              <w:t>1 14 04050 05 0000 420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BE2E75" w:rsidRDefault="00BE2E75" w:rsidP="00BE2E7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1 14 06</w:t>
            </w:r>
            <w:r w:rsidRPr="00BE2E7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BE2E75">
              <w:rPr>
                <w:sz w:val="24"/>
                <w:szCs w:val="24"/>
              </w:rPr>
              <w:t xml:space="preserve"> 05 0000 4</w:t>
            </w:r>
            <w:r>
              <w:rPr>
                <w:sz w:val="24"/>
                <w:szCs w:val="24"/>
              </w:rPr>
              <w:t>3</w:t>
            </w:r>
            <w:r w:rsidRPr="00BE2E75">
              <w:rPr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:rsidR="00BE2E75" w:rsidRPr="003F576E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115 02050 05 0000 140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116 18050 05 0000 140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54709" w:rsidRPr="00C2651C" w:rsidTr="0081759C">
        <w:tc>
          <w:tcPr>
            <w:tcW w:w="1596" w:type="dxa"/>
            <w:vAlign w:val="center"/>
          </w:tcPr>
          <w:p w:rsidR="00554709" w:rsidRPr="00D54600" w:rsidRDefault="00554709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554709" w:rsidRDefault="00554709" w:rsidP="0055470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116 21050 05 0000 140</w:t>
            </w:r>
          </w:p>
        </w:tc>
        <w:tc>
          <w:tcPr>
            <w:tcW w:w="6095" w:type="dxa"/>
          </w:tcPr>
          <w:p w:rsidR="00554709" w:rsidRPr="008141F0" w:rsidRDefault="00554709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8141F0">
              <w:rPr>
                <w:bCs/>
                <w:sz w:val="24"/>
                <w:szCs w:val="24"/>
                <w:lang w:eastAsia="en-US"/>
              </w:rPr>
              <w:t>Денежные взыскания (штрафы) и иные суммы, взыскиваемые с лиц, виновных в</w:t>
            </w:r>
            <w:r w:rsidRPr="008141F0">
              <w:t xml:space="preserve"> </w:t>
            </w:r>
            <w:r w:rsidRPr="008141F0">
              <w:rPr>
                <w:bCs/>
                <w:sz w:val="24"/>
                <w:szCs w:val="24"/>
                <w:lang w:eastAsia="en-US"/>
              </w:rPr>
              <w:t>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0C1366" w:rsidRPr="00C2651C" w:rsidTr="0081759C">
        <w:tc>
          <w:tcPr>
            <w:tcW w:w="1596" w:type="dxa"/>
            <w:vAlign w:val="center"/>
          </w:tcPr>
          <w:p w:rsidR="000C1366" w:rsidRPr="00D54600" w:rsidRDefault="000C136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0C1366" w:rsidRDefault="000C1366" w:rsidP="00FD4282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116 2305</w:t>
            </w:r>
            <w:r w:rsidR="00FD42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05 0000 140</w:t>
            </w:r>
          </w:p>
        </w:tc>
        <w:tc>
          <w:tcPr>
            <w:tcW w:w="6095" w:type="dxa"/>
          </w:tcPr>
          <w:p w:rsidR="000C1366" w:rsidRPr="008141F0" w:rsidRDefault="000C1366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8141F0">
              <w:rPr>
                <w:bCs/>
                <w:sz w:val="24"/>
                <w:szCs w:val="24"/>
                <w:lang w:eastAsia="en-US"/>
              </w:rPr>
              <w:t xml:space="preserve">Доходы от возмещения ущерба при возникновении </w:t>
            </w:r>
            <w:r w:rsidR="00FD4282" w:rsidRPr="008141F0">
              <w:rPr>
                <w:bCs/>
                <w:sz w:val="24"/>
                <w:szCs w:val="24"/>
                <w:lang w:eastAsia="en-US"/>
              </w:rPr>
              <w:t xml:space="preserve">иных </w:t>
            </w:r>
            <w:r w:rsidRPr="008141F0">
              <w:rPr>
                <w:bCs/>
                <w:sz w:val="24"/>
                <w:szCs w:val="24"/>
                <w:lang w:eastAsia="en-US"/>
              </w:rPr>
              <w:t xml:space="preserve">страховых случаев, когда </w:t>
            </w:r>
            <w:proofErr w:type="spellStart"/>
            <w:r w:rsidRPr="008141F0">
              <w:rPr>
                <w:bCs/>
                <w:sz w:val="24"/>
                <w:szCs w:val="24"/>
                <w:lang w:eastAsia="en-US"/>
              </w:rPr>
              <w:t>выгодоприобретателями</w:t>
            </w:r>
            <w:proofErr w:type="spellEnd"/>
            <w:r w:rsidRPr="008141F0">
              <w:rPr>
                <w:bCs/>
                <w:sz w:val="24"/>
                <w:szCs w:val="24"/>
                <w:lang w:eastAsia="en-US"/>
              </w:rPr>
              <w:t xml:space="preserve"> выступают получатели средств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116 32000 05 0000 140</w:t>
            </w:r>
          </w:p>
        </w:tc>
        <w:tc>
          <w:tcPr>
            <w:tcW w:w="6095" w:type="dxa"/>
          </w:tcPr>
          <w:p w:rsidR="003B5876" w:rsidRPr="008141F0" w:rsidRDefault="003B5876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8141F0">
              <w:rPr>
                <w:bCs/>
                <w:sz w:val="24"/>
                <w:szCs w:val="24"/>
                <w:lang w:eastAsia="en-US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</w:r>
            <w:proofErr w:type="gramStart"/>
            <w:r w:rsidRPr="008141F0">
              <w:rPr>
                <w:bCs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8141F0">
              <w:rPr>
                <w:bCs/>
                <w:sz w:val="24"/>
                <w:szCs w:val="24"/>
                <w:lang w:eastAsia="en-US"/>
              </w:rPr>
              <w:t xml:space="preserve">в части бюджетов </w:t>
            </w:r>
            <w:r w:rsidRPr="008141F0">
              <w:rPr>
                <w:bCs/>
                <w:sz w:val="24"/>
                <w:szCs w:val="24"/>
                <w:lang w:eastAsia="en-US"/>
              </w:rPr>
              <w:lastRenderedPageBreak/>
              <w:t>муниципальных районов)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116 42050 05 0000 140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116 51030 02 0000 140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116 90050 05 0000 140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117 01050 05 0000 180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117 01050 05 0500 180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pStyle w:val="ConsPlusNonformat"/>
              <w:jc w:val="both"/>
              <w:rPr>
                <w:bCs/>
                <w:color w:val="000000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117 01050 05 2508 180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117 01050 05 3508 180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117 01050 05 4508 180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117 01050 05 5508 180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117 01050 05 6508 180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117 01050 05 7508 180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117 01050 05 8508 180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117 01050 05 9508 180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117 01050 05 1008 180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117 01050 05 1208 180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117 01050 05 1308 180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117 05050 05 0000 180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неналоговые доходы 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117 05050 05 0003 180</w:t>
            </w:r>
          </w:p>
        </w:tc>
        <w:tc>
          <w:tcPr>
            <w:tcW w:w="6095" w:type="dxa"/>
          </w:tcPr>
          <w:p w:rsidR="00C20E55" w:rsidRPr="00171690" w:rsidRDefault="003B5876" w:rsidP="00C20E5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Прочие неналоговые доходы  бюджетов </w:t>
            </w:r>
            <w:r w:rsidR="00C20E55">
              <w:rPr>
                <w:color w:val="000000"/>
                <w:sz w:val="24"/>
                <w:szCs w:val="24"/>
              </w:rPr>
              <w:t xml:space="preserve">муниципальных районов 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117 05050 05 0013 180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неналоговые доходы  бюджетов муниципальных районов (Администрация Пудожского муниципального района)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117 05050 05 0501 180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Прочие неналоговые доходы  бюджетов муниципальных районов 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117 05050 05 2507 180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117 05050 05 3507 180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117 05050 05 4507 180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117 05050 05 5507 180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117 05050 05 6507 180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117 05050 05 7507 180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117 05050 05 8507 180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117 05050 05 9507 180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117 05050 05 1007 180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117 05050 05 1207 180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117 05050 05 1307 180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8D0C34">
              <w:rPr>
                <w:rFonts w:ascii="Times New Roman" w:hAnsi="Times New Roman" w:cs="Times New Roman"/>
                <w:sz w:val="24"/>
                <w:szCs w:val="24"/>
              </w:rPr>
              <w:t>001 05 0000 150</w:t>
            </w:r>
          </w:p>
        </w:tc>
        <w:tc>
          <w:tcPr>
            <w:tcW w:w="6095" w:type="dxa"/>
            <w:vAlign w:val="center"/>
          </w:tcPr>
          <w:p w:rsidR="003B5876" w:rsidRPr="00171690" w:rsidRDefault="003B5876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202 15002 05 0000 15</w:t>
            </w:r>
            <w:r w:rsidR="008D0C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55085E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55085E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Pr="0055085E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E">
              <w:rPr>
                <w:rFonts w:ascii="Times New Roman" w:hAnsi="Times New Roman" w:cs="Times New Roman"/>
                <w:sz w:val="24"/>
                <w:szCs w:val="24"/>
              </w:rPr>
              <w:t>202 20041 05 0769 15</w:t>
            </w:r>
            <w:r w:rsidR="008D0C34" w:rsidRPr="00550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:rsidR="003B5876" w:rsidRPr="0055085E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55085E">
              <w:rPr>
                <w:bCs/>
                <w:color w:val="000000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20E55" w:rsidRPr="00C2651C" w:rsidTr="0081759C">
        <w:tc>
          <w:tcPr>
            <w:tcW w:w="1596" w:type="dxa"/>
            <w:vAlign w:val="center"/>
          </w:tcPr>
          <w:p w:rsidR="00C20E55" w:rsidRPr="00A70304" w:rsidRDefault="00C20E55" w:rsidP="0001565D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C20E55" w:rsidRPr="00A70304" w:rsidRDefault="00C20E55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202 20077 05 0000 150</w:t>
            </w:r>
          </w:p>
        </w:tc>
        <w:tc>
          <w:tcPr>
            <w:tcW w:w="6095" w:type="dxa"/>
          </w:tcPr>
          <w:p w:rsidR="00C20E55" w:rsidRPr="00A70304" w:rsidRDefault="00C20E55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A70304">
              <w:rPr>
                <w:sz w:val="24"/>
                <w:szCs w:val="24"/>
              </w:rPr>
              <w:t>софинансирование</w:t>
            </w:r>
            <w:proofErr w:type="spellEnd"/>
            <w:r w:rsidRPr="00A70304">
              <w:rPr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235DDA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Pr="00235DDA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DA">
              <w:rPr>
                <w:rFonts w:ascii="Times New Roman" w:hAnsi="Times New Roman" w:cs="Times New Roman"/>
                <w:sz w:val="24"/>
                <w:szCs w:val="24"/>
              </w:rPr>
              <w:t>202 20299 05 0000 15</w:t>
            </w:r>
            <w:r w:rsidR="008D0C34" w:rsidRPr="00235D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:rsidR="003B5876" w:rsidRPr="0055085E" w:rsidRDefault="003B5876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085E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235DDA" w:rsidRDefault="003B5876" w:rsidP="0081759C">
            <w:pPr>
              <w:jc w:val="center"/>
              <w:rPr>
                <w:sz w:val="24"/>
                <w:szCs w:val="24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Pr="00235DDA" w:rsidRDefault="003B5876" w:rsidP="0075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DA">
              <w:rPr>
                <w:rFonts w:ascii="Times New Roman" w:hAnsi="Times New Roman" w:cs="Times New Roman"/>
                <w:sz w:val="24"/>
                <w:szCs w:val="24"/>
              </w:rPr>
              <w:t>202 20302 05 0000 15</w:t>
            </w:r>
            <w:r w:rsidR="008D0C34" w:rsidRPr="00235D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:rsidR="003B5876" w:rsidRPr="00235DDA" w:rsidRDefault="003B5876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235DDA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202 25027 05 0000 15</w:t>
            </w:r>
            <w:r w:rsidR="008D0C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235DDA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Pr="00235DDA" w:rsidRDefault="00761CC9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DA">
              <w:rPr>
                <w:rFonts w:ascii="Times New Roman" w:hAnsi="Times New Roman" w:cs="Times New Roman"/>
                <w:sz w:val="24"/>
                <w:szCs w:val="24"/>
              </w:rPr>
              <w:t>202 25097 05 0000</w:t>
            </w:r>
            <w:r w:rsidR="003B5876" w:rsidRPr="00235DDA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8D0C34" w:rsidRPr="00235D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:rsidR="003B5876" w:rsidRPr="0036630E" w:rsidRDefault="003B5876" w:rsidP="0081759C">
            <w:pPr>
              <w:jc w:val="both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B62FB">
              <w:rPr>
                <w:bCs/>
                <w:color w:val="000000"/>
                <w:sz w:val="24"/>
                <w:szCs w:val="24"/>
              </w:rPr>
              <w:t xml:space="preserve">Субсидии бюджетам муниципальных районов на создание в общеобразовательных организациях, </w:t>
            </w:r>
            <w:r w:rsidRPr="005B62FB">
              <w:rPr>
                <w:bCs/>
                <w:color w:val="000000"/>
                <w:sz w:val="24"/>
                <w:szCs w:val="24"/>
              </w:rPr>
              <w:lastRenderedPageBreak/>
              <w:t>расположенных в сельской местности, условий для занятий физической культурой и спортом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202 25519 05 0000 15</w:t>
            </w:r>
            <w:r w:rsidR="008D0C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3B5876" w:rsidRPr="00C2651C" w:rsidTr="0081759C">
        <w:tc>
          <w:tcPr>
            <w:tcW w:w="1596" w:type="dxa"/>
            <w:vAlign w:val="center"/>
          </w:tcPr>
          <w:p w:rsidR="003B5876" w:rsidRPr="00D54600" w:rsidRDefault="003B5876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3B5876" w:rsidRDefault="003B5876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202 25555 05 0000 15</w:t>
            </w:r>
            <w:r w:rsidR="008D0C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95" w:type="dxa"/>
          </w:tcPr>
          <w:p w:rsidR="003B5876" w:rsidRPr="00171690" w:rsidRDefault="003B5876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235D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202 27419 05 0000 150</w:t>
            </w:r>
          </w:p>
        </w:tc>
        <w:tc>
          <w:tcPr>
            <w:tcW w:w="6095" w:type="dxa"/>
          </w:tcPr>
          <w:p w:rsidR="00235DDA" w:rsidRPr="00176B24" w:rsidRDefault="00235DDA" w:rsidP="00235DDA">
            <w:pPr>
              <w:spacing w:before="40"/>
              <w:jc w:val="both"/>
              <w:rPr>
                <w:sz w:val="24"/>
                <w:szCs w:val="24"/>
              </w:rPr>
            </w:pPr>
            <w:r w:rsidRPr="00176B24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76B24">
              <w:rPr>
                <w:sz w:val="24"/>
                <w:szCs w:val="24"/>
              </w:rPr>
              <w:t>софинансирование</w:t>
            </w:r>
            <w:proofErr w:type="spellEnd"/>
            <w:r w:rsidRPr="00176B24">
              <w:rPr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Республики Карелия на период до 2020 года"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202 29999 05 0000 150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Прочие субсидии бюджетам муниципальных районов 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202 29999 05 0759 150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поддержку мер по сбалансированности бюджетов муниципальных образований)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202 29999 05 0760 150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компенсацию затрат на уплату процентов по кредитам, полученным муниципальными образованиями в российских кредитных организациях)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202 29999 05 0779 150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бюджетам муниципальных районов (субсидия на социально - экономическое развитие территорий)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202 30024 05 0000 150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202 30024 05 0721 150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</w:t>
            </w:r>
            <w:proofErr w:type="spellStart"/>
            <w:r w:rsidRPr="00171690">
              <w:rPr>
                <w:bCs/>
                <w:color w:val="000000"/>
                <w:sz w:val="24"/>
                <w:szCs w:val="24"/>
              </w:rPr>
              <w:t>гос</w:t>
            </w:r>
            <w:proofErr w:type="gramStart"/>
            <w:r w:rsidRPr="00171690">
              <w:rPr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171690">
              <w:rPr>
                <w:bCs/>
                <w:color w:val="000000"/>
                <w:sz w:val="24"/>
                <w:szCs w:val="24"/>
              </w:rPr>
              <w:t>олномочий</w:t>
            </w:r>
            <w:proofErr w:type="spellEnd"/>
            <w:r w:rsidRPr="00171690">
              <w:rPr>
                <w:bCs/>
                <w:color w:val="000000"/>
                <w:sz w:val="24"/>
                <w:szCs w:val="24"/>
              </w:rPr>
              <w:t xml:space="preserve"> Р.К. по расчету и предоставлению дотаций на выравнивание бюджетной обеспеченности бюджетам поселений)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202 35082 05 0000 150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202 35118 05 0365 150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202 35120 05 0370 150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202 39999 05 0000 150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202 40014 05 0731 150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171690">
              <w:rPr>
                <w:bCs/>
                <w:color w:val="000000"/>
                <w:sz w:val="24"/>
                <w:szCs w:val="24"/>
              </w:rPr>
              <w:lastRenderedPageBreak/>
              <w:t xml:space="preserve">соглашениями 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202 45160 05 0740</w:t>
            </w:r>
            <w:r w:rsidR="00F82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для компенсации  дополнительных расходов, возникших в результате решений, принятых органами власти другого уровня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0C1864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0C1864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0C1864" w:rsidRDefault="00235DDA" w:rsidP="0043136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864">
              <w:rPr>
                <w:rFonts w:ascii="Times New Roman" w:hAnsi="Times New Roman" w:cs="Times New Roman"/>
                <w:sz w:val="24"/>
                <w:szCs w:val="24"/>
              </w:rPr>
              <w:t>202 49999 05 0000 150</w:t>
            </w:r>
          </w:p>
        </w:tc>
        <w:tc>
          <w:tcPr>
            <w:tcW w:w="6095" w:type="dxa"/>
          </w:tcPr>
          <w:p w:rsidR="00235DDA" w:rsidRPr="00431360" w:rsidRDefault="00235DDA" w:rsidP="0081759C">
            <w:pPr>
              <w:spacing w:before="40"/>
              <w:jc w:val="both"/>
              <w:rPr>
                <w:sz w:val="24"/>
                <w:szCs w:val="24"/>
                <w:highlight w:val="yellow"/>
              </w:rPr>
            </w:pPr>
            <w:r w:rsidRPr="005D322B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202 49999 05 0732 150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 (на стимулирование органов местного самоуправления за достижение наилучших результатов по увеличению налогового потенциала)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202 90074 05 0000 150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 безвозмездные  поступления  в бюджеты  муниципальных  районов от  бюджетов    территориальных    фондов  обязательного  медицинского  страхования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207 05030 05 0000 150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207 05030 05 0510 150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207 05030 05 2510 150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207 05030 05 3510 150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207 05030 05 4510 150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207 05030 05 5510 150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207 05030 05 6510 150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207 05030 05 7510 150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207 05030 05 8510 150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207 05030 05 9510 150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207 05030 05 1010 150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207 05030 05 1210 150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207 05030 05 1310 150</w:t>
            </w:r>
          </w:p>
        </w:tc>
        <w:tc>
          <w:tcPr>
            <w:tcW w:w="6095" w:type="dxa"/>
          </w:tcPr>
          <w:p w:rsidR="00235DDA" w:rsidRPr="008141F0" w:rsidRDefault="00235DDA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208 05000 05 0000 150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0C1864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0C1864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Pr="000C1864" w:rsidRDefault="00235DDA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864">
              <w:rPr>
                <w:rFonts w:ascii="Times New Roman" w:hAnsi="Times New Roman" w:cs="Times New Roman"/>
                <w:sz w:val="24"/>
                <w:szCs w:val="24"/>
              </w:rPr>
              <w:t>218 05010 05 0000 150</w:t>
            </w:r>
          </w:p>
          <w:p w:rsidR="00235DDA" w:rsidRPr="000C1864" w:rsidRDefault="00235DDA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35DDA" w:rsidRPr="00C50A76" w:rsidRDefault="00235DDA" w:rsidP="0081759C">
            <w:pPr>
              <w:spacing w:before="40"/>
              <w:jc w:val="both"/>
              <w:rPr>
                <w:sz w:val="24"/>
                <w:szCs w:val="24"/>
                <w:highlight w:val="yellow"/>
              </w:rPr>
            </w:pPr>
            <w:r w:rsidRPr="005D322B">
              <w:rPr>
                <w:sz w:val="24"/>
                <w:szCs w:val="24"/>
              </w:rPr>
              <w:t xml:space="preserve">Доходы бюджетов муниципальных районов от возврата бюджетными учреждениями остатков субсидий </w:t>
            </w:r>
            <w:r w:rsidRPr="005D322B">
              <w:rPr>
                <w:sz w:val="24"/>
                <w:szCs w:val="24"/>
              </w:rPr>
              <w:lastRenderedPageBreak/>
              <w:t>прошлых лет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218 60010 05 0000 150</w:t>
            </w:r>
          </w:p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35DDA" w:rsidRPr="00171690" w:rsidRDefault="00235DDA" w:rsidP="00213A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Доходы бюджетов муниципальных районов от возврата</w:t>
            </w:r>
            <w:r w:rsidR="00213A47">
              <w:rPr>
                <w:color w:val="000000"/>
                <w:sz w:val="24"/>
                <w:szCs w:val="24"/>
              </w:rPr>
              <w:t xml:space="preserve"> прочих </w:t>
            </w:r>
            <w:r w:rsidRPr="00171690">
              <w:rPr>
                <w:color w:val="000000"/>
                <w:sz w:val="24"/>
                <w:szCs w:val="24"/>
              </w:rPr>
              <w:t xml:space="preserve">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219 25064 05 0000 150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 из бюджетов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219 25419 05 0000 150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остатков субсидий на реализацию мероприятий федеральной целевой программы "Развитие Республики Карелия на период до 2020 года" из бюджетов муниципальных районов</w:t>
            </w:r>
            <w:r w:rsidRPr="0017169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219 60010 05 0000 150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35DDA" w:rsidRPr="00C2651C" w:rsidTr="0030007E">
        <w:tc>
          <w:tcPr>
            <w:tcW w:w="1596" w:type="dxa"/>
            <w:vAlign w:val="center"/>
          </w:tcPr>
          <w:p w:rsidR="00235DDA" w:rsidRPr="00E85F1D" w:rsidRDefault="00235DDA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018</w:t>
            </w:r>
          </w:p>
        </w:tc>
        <w:tc>
          <w:tcPr>
            <w:tcW w:w="2623" w:type="dxa"/>
          </w:tcPr>
          <w:p w:rsidR="00235DDA" w:rsidRPr="00E85F1D" w:rsidRDefault="00235DDA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235DDA" w:rsidRPr="00E85F1D" w:rsidRDefault="00235DDA" w:rsidP="0030007E">
            <w:pPr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E85F1D">
              <w:rPr>
                <w:b/>
                <w:sz w:val="22"/>
                <w:szCs w:val="22"/>
              </w:rPr>
              <w:t xml:space="preserve">Администрация Пудожского </w:t>
            </w:r>
            <w:r>
              <w:rPr>
                <w:b/>
                <w:sz w:val="22"/>
                <w:szCs w:val="22"/>
              </w:rPr>
              <w:t>муниципального района</w:t>
            </w:r>
          </w:p>
        </w:tc>
      </w:tr>
      <w:tr w:rsidR="00235DDA" w:rsidRPr="00C2651C" w:rsidTr="0030007E">
        <w:tc>
          <w:tcPr>
            <w:tcW w:w="1596" w:type="dxa"/>
            <w:vAlign w:val="center"/>
          </w:tcPr>
          <w:p w:rsidR="00235DDA" w:rsidRPr="00893BF6" w:rsidRDefault="00235DDA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23" w:type="dxa"/>
            <w:vAlign w:val="center"/>
          </w:tcPr>
          <w:p w:rsidR="00235DDA" w:rsidRPr="00893BF6" w:rsidRDefault="00235DDA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6095" w:type="dxa"/>
            <w:vAlign w:val="center"/>
          </w:tcPr>
          <w:p w:rsidR="00235DDA" w:rsidRPr="00893BF6" w:rsidRDefault="00235DDA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35DDA" w:rsidRPr="00C2651C" w:rsidTr="0030007E">
        <w:tc>
          <w:tcPr>
            <w:tcW w:w="1596" w:type="dxa"/>
            <w:vAlign w:val="center"/>
          </w:tcPr>
          <w:p w:rsidR="00235DDA" w:rsidRPr="00893BF6" w:rsidRDefault="00235DDA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23" w:type="dxa"/>
            <w:vAlign w:val="center"/>
          </w:tcPr>
          <w:p w:rsidR="00235DDA" w:rsidRPr="00893BF6" w:rsidRDefault="00235DDA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6095" w:type="dxa"/>
            <w:vAlign w:val="center"/>
          </w:tcPr>
          <w:p w:rsidR="00235DDA" w:rsidRPr="00893BF6" w:rsidRDefault="00235DDA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природопользования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1 12 01010 01 0000 120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1 12 01020 01 0000 120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1 12 01040 01 0000 120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 xml:space="preserve">Плата за размещение отходов производства и потребления 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1 16 25010 01 0000 140</w:t>
            </w:r>
          </w:p>
        </w:tc>
        <w:tc>
          <w:tcPr>
            <w:tcW w:w="6095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1 16 25020 01 0000 140</w:t>
            </w:r>
          </w:p>
        </w:tc>
        <w:tc>
          <w:tcPr>
            <w:tcW w:w="6095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759C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141F0">
              <w:rPr>
                <w:rFonts w:ascii="Times New Roman" w:hAnsi="Times New Roman" w:cs="Times New Roman"/>
                <w:b/>
                <w:sz w:val="24"/>
                <w:szCs w:val="24"/>
              </w:rPr>
              <w:t>060</w:t>
            </w:r>
          </w:p>
        </w:tc>
        <w:tc>
          <w:tcPr>
            <w:tcW w:w="2623" w:type="dxa"/>
            <w:vAlign w:val="center"/>
          </w:tcPr>
          <w:p w:rsidR="00235DDA" w:rsidRPr="0081759C" w:rsidRDefault="00235DDA" w:rsidP="0081759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:rsidR="00235DDA" w:rsidRPr="0081759C" w:rsidRDefault="00235DDA" w:rsidP="0081759C">
            <w:pPr>
              <w:pStyle w:val="ConsPlusNormal"/>
              <w:ind w:left="420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здравоохранения</w:t>
            </w:r>
          </w:p>
          <w:p w:rsidR="00235DDA" w:rsidRPr="0081759C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623" w:type="dxa"/>
            <w:vAlign w:val="center"/>
          </w:tcPr>
          <w:p w:rsidR="00235DDA" w:rsidRPr="008141F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235DDA" w:rsidRPr="008141F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Default="00235DDA" w:rsidP="005B3D3B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Федерально</w:t>
            </w:r>
            <w:r w:rsidR="005B3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агентств</w:t>
            </w:r>
            <w:r w:rsidR="005B3D3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рыболовству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1 16 25030 01 0000 140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141F0" w:rsidRPr="00C2651C" w:rsidTr="0081759C">
        <w:tc>
          <w:tcPr>
            <w:tcW w:w="1596" w:type="dxa"/>
            <w:vAlign w:val="center"/>
          </w:tcPr>
          <w:p w:rsidR="008141F0" w:rsidRPr="00A70304" w:rsidRDefault="008141F0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41F0" w:rsidRPr="00A70304" w:rsidRDefault="008141F0" w:rsidP="0001565D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1 16 35030 05 0000 140</w:t>
            </w:r>
          </w:p>
        </w:tc>
        <w:tc>
          <w:tcPr>
            <w:tcW w:w="6095" w:type="dxa"/>
            <w:vAlign w:val="center"/>
          </w:tcPr>
          <w:p w:rsidR="008141F0" w:rsidRPr="00A70304" w:rsidRDefault="008141F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 xml:space="preserve">Суммы по искам о возмещении вреда, причиненного </w:t>
            </w:r>
            <w:r w:rsidRPr="00A70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окружающей среде, подлежащие зачислению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076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транспорта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защиты прав потребителей и благополучия человека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1 16 08010 01 0000 140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1 16 08020 01 0000 140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1 16 28000 01 0000 140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Pr="008D4E25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E2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труду и занятости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D4E25">
            <w:pPr>
              <w:jc w:val="center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41F0" w:rsidRPr="00C2651C" w:rsidTr="0081759C">
        <w:tc>
          <w:tcPr>
            <w:tcW w:w="1596" w:type="dxa"/>
            <w:vAlign w:val="center"/>
          </w:tcPr>
          <w:p w:rsidR="008141F0" w:rsidRPr="00A70304" w:rsidRDefault="008141F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2623" w:type="dxa"/>
            <w:vAlign w:val="center"/>
          </w:tcPr>
          <w:p w:rsidR="008141F0" w:rsidRPr="00A70304" w:rsidRDefault="008141F0" w:rsidP="008D4E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41F0" w:rsidRPr="00A70304" w:rsidRDefault="008141F0" w:rsidP="008141F0">
            <w:pPr>
              <w:jc w:val="both"/>
              <w:rPr>
                <w:sz w:val="24"/>
                <w:szCs w:val="24"/>
              </w:rPr>
            </w:pPr>
            <w:r w:rsidRPr="00A70304">
              <w:rPr>
                <w:b/>
                <w:sz w:val="24"/>
                <w:szCs w:val="24"/>
              </w:rPr>
              <w:t>Территориальные органы Федеральной антимонопольной службы</w:t>
            </w:r>
          </w:p>
        </w:tc>
      </w:tr>
      <w:tr w:rsidR="008141F0" w:rsidRPr="00C2651C" w:rsidTr="0081759C">
        <w:tc>
          <w:tcPr>
            <w:tcW w:w="1596" w:type="dxa"/>
            <w:vAlign w:val="center"/>
          </w:tcPr>
          <w:p w:rsidR="008141F0" w:rsidRPr="00A70304" w:rsidRDefault="008141F0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23" w:type="dxa"/>
            <w:vAlign w:val="center"/>
          </w:tcPr>
          <w:p w:rsidR="008141F0" w:rsidRPr="00A70304" w:rsidRDefault="008141F0" w:rsidP="008141F0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1 16 33000 05 0000 140</w:t>
            </w:r>
          </w:p>
        </w:tc>
        <w:tc>
          <w:tcPr>
            <w:tcW w:w="6095" w:type="dxa"/>
            <w:vAlign w:val="center"/>
          </w:tcPr>
          <w:p w:rsidR="008141F0" w:rsidRPr="00A70304" w:rsidRDefault="008141F0" w:rsidP="0081759C">
            <w:pPr>
              <w:jc w:val="both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177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 xml:space="preserve">Территориальные органы Министерства Российской </w:t>
            </w:r>
            <w:r w:rsidRPr="00171690">
              <w:rPr>
                <w:b/>
                <w:sz w:val="24"/>
                <w:szCs w:val="24"/>
              </w:rPr>
              <w:lastRenderedPageBreak/>
              <w:t>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Территориальные органы Федеральной налоговой службы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Налог на доходы физических лиц* 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1 05 02000 02 0000 110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</w:tr>
      <w:tr w:rsidR="00DC59BF" w:rsidRPr="00C2651C" w:rsidTr="0081759C">
        <w:tc>
          <w:tcPr>
            <w:tcW w:w="1596" w:type="dxa"/>
            <w:vAlign w:val="center"/>
          </w:tcPr>
          <w:p w:rsidR="00DC59BF" w:rsidRPr="00D54600" w:rsidRDefault="00DC59BF" w:rsidP="00DC59B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DC59BF" w:rsidRPr="00171690" w:rsidRDefault="00DC59BF" w:rsidP="00DC59BF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1 05 03000 01</w:t>
            </w:r>
            <w:r w:rsidRPr="00171690">
              <w:rPr>
                <w:sz w:val="24"/>
                <w:szCs w:val="24"/>
              </w:rPr>
              <w:t xml:space="preserve"> 0000 110</w:t>
            </w:r>
          </w:p>
        </w:tc>
        <w:tc>
          <w:tcPr>
            <w:tcW w:w="6095" w:type="dxa"/>
            <w:vAlign w:val="center"/>
          </w:tcPr>
          <w:p w:rsidR="00DC59BF" w:rsidRPr="00171690" w:rsidRDefault="00DC59BF" w:rsidP="0081759C">
            <w:pPr>
              <w:jc w:val="both"/>
              <w:rPr>
                <w:sz w:val="24"/>
                <w:szCs w:val="24"/>
              </w:rPr>
            </w:pPr>
            <w:r w:rsidRPr="00DC59BF">
              <w:rPr>
                <w:sz w:val="24"/>
                <w:szCs w:val="24"/>
              </w:rPr>
              <w:t>Единый сельскохозяйственный налог</w:t>
            </w:r>
            <w:r>
              <w:rPr>
                <w:sz w:val="24"/>
                <w:szCs w:val="24"/>
              </w:rPr>
              <w:t>*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1 05 04020 02 0000 110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  <w:r w:rsidR="00DC59BF">
              <w:rPr>
                <w:sz w:val="24"/>
                <w:szCs w:val="24"/>
              </w:rPr>
              <w:t>*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1 08 03010 01 0000 110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1 16 03010 01 0000 140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1 16 03030 01 0000 140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1 16 06000 01 0000 140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Министерство внутренних дел по Республике Карелия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1 16 08010 01 0000 140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1 16 08020 01 0000 140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1 16 25074 05 0000 140</w:t>
            </w:r>
          </w:p>
        </w:tc>
        <w:tc>
          <w:tcPr>
            <w:tcW w:w="6095" w:type="dxa"/>
          </w:tcPr>
          <w:p w:rsidR="00235DDA" w:rsidRPr="00171690" w:rsidRDefault="00235DDA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28440C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40C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235DDA" w:rsidRPr="0028440C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8440C">
              <w:rPr>
                <w:sz w:val="24"/>
                <w:szCs w:val="24"/>
              </w:rPr>
              <w:t>1 16 28000 01 0000 140</w:t>
            </w:r>
          </w:p>
        </w:tc>
        <w:tc>
          <w:tcPr>
            <w:tcW w:w="6095" w:type="dxa"/>
          </w:tcPr>
          <w:p w:rsidR="00235DDA" w:rsidRPr="0028440C" w:rsidRDefault="00235DDA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28440C">
              <w:rPr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1 16 30030 01 0000 140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321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государственной службы, кадастра и картографии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1 16 25060 01 0000 140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81759C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t>322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Pr="0081759C" w:rsidRDefault="00235DDA" w:rsidP="0081759C">
            <w:pPr>
              <w:pStyle w:val="ConsPlusNormal"/>
              <w:ind w:left="317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судебных приставов</w:t>
            </w:r>
          </w:p>
          <w:p w:rsidR="00235DDA" w:rsidRPr="00171690" w:rsidRDefault="00235DDA" w:rsidP="0081759C">
            <w:pPr>
              <w:jc w:val="both"/>
              <w:rPr>
                <w:sz w:val="24"/>
                <w:szCs w:val="24"/>
              </w:rPr>
            </w:pP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A70304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623" w:type="dxa"/>
            <w:vAlign w:val="center"/>
          </w:tcPr>
          <w:p w:rsidR="00235DDA" w:rsidRPr="00A70304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235DDA" w:rsidRPr="00A70304" w:rsidRDefault="00235DDA" w:rsidP="0081759C">
            <w:pPr>
              <w:jc w:val="both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235DDA" w:rsidRDefault="00235DDA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Default="00235DDA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сельского, рыбного и охотничьего хозяйства Республики Карелии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1 16 25030 00 0000 140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A70304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2623" w:type="dxa"/>
            <w:vAlign w:val="center"/>
          </w:tcPr>
          <w:p w:rsidR="00235DDA" w:rsidRPr="00A70304" w:rsidRDefault="00235DDA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Pr="00A70304" w:rsidRDefault="00235DDA" w:rsidP="009C335A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Финансов республики Карелия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A70304" w:rsidRDefault="00235DDA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623" w:type="dxa"/>
            <w:vAlign w:val="center"/>
          </w:tcPr>
          <w:p w:rsidR="00235DDA" w:rsidRPr="00A70304" w:rsidRDefault="00235DDA" w:rsidP="0030007E">
            <w:pPr>
              <w:jc w:val="center"/>
              <w:rPr>
                <w:lang w:eastAsia="en-US"/>
              </w:rPr>
            </w:pPr>
            <w:r w:rsidRPr="00A70304">
              <w:t>1 16 33050 05 0000 140</w:t>
            </w:r>
          </w:p>
        </w:tc>
        <w:tc>
          <w:tcPr>
            <w:tcW w:w="6095" w:type="dxa"/>
            <w:vAlign w:val="center"/>
          </w:tcPr>
          <w:p w:rsidR="00235DDA" w:rsidRPr="00A70304" w:rsidRDefault="00235DDA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A70304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235DDA" w:rsidRPr="00A70304" w:rsidRDefault="00235DDA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Pr="00A70304" w:rsidRDefault="00235DDA" w:rsidP="008A1B0C">
            <w:pPr>
              <w:pStyle w:val="ConsPlusNormal"/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природных ресурсов и экологии Республики Карелия</w:t>
            </w:r>
          </w:p>
          <w:p w:rsidR="00235DDA" w:rsidRPr="00A70304" w:rsidRDefault="00235DDA" w:rsidP="008A1B0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A70304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235DDA" w:rsidRPr="00A70304" w:rsidRDefault="00235DDA" w:rsidP="0081759C">
            <w:pPr>
              <w:jc w:val="center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1 16 25030 01 0000 140</w:t>
            </w:r>
          </w:p>
        </w:tc>
        <w:tc>
          <w:tcPr>
            <w:tcW w:w="6095" w:type="dxa"/>
            <w:vAlign w:val="center"/>
          </w:tcPr>
          <w:p w:rsidR="00235DDA" w:rsidRPr="00A70304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A70304" w:rsidRDefault="00235DDA" w:rsidP="00CD0D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235DDA" w:rsidRPr="00A70304" w:rsidRDefault="00235DDA" w:rsidP="008A1B0C">
            <w:pPr>
              <w:jc w:val="center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1 16 35030 05 0000 140</w:t>
            </w:r>
          </w:p>
        </w:tc>
        <w:tc>
          <w:tcPr>
            <w:tcW w:w="6095" w:type="dxa"/>
            <w:vAlign w:val="center"/>
          </w:tcPr>
          <w:p w:rsidR="00235DDA" w:rsidRPr="00A70304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 xml:space="preserve">Суммы по искам о возмещении вреда, причиненного окружающей среде, подлежащие зачислению в бюджеты </w:t>
            </w:r>
            <w:r w:rsidRPr="00A70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A70304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825</w:t>
            </w:r>
          </w:p>
        </w:tc>
        <w:tc>
          <w:tcPr>
            <w:tcW w:w="2623" w:type="dxa"/>
            <w:vAlign w:val="center"/>
          </w:tcPr>
          <w:p w:rsidR="00235DDA" w:rsidRPr="00A70304" w:rsidRDefault="00235DDA" w:rsidP="0081759C">
            <w:pPr>
              <w:jc w:val="center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235DDA" w:rsidRPr="00A70304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171276" w:rsidRDefault="00235DDA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76">
              <w:rPr>
                <w:rFonts w:ascii="Times New Roman" w:hAnsi="Times New Roman" w:cs="Times New Roman"/>
                <w:b/>
                <w:sz w:val="24"/>
                <w:szCs w:val="24"/>
              </w:rPr>
              <w:t>827</w:t>
            </w:r>
          </w:p>
        </w:tc>
        <w:tc>
          <w:tcPr>
            <w:tcW w:w="2623" w:type="dxa"/>
            <w:vAlign w:val="center"/>
          </w:tcPr>
          <w:p w:rsidR="00235DDA" w:rsidRPr="00171276" w:rsidRDefault="00235DDA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235DDA" w:rsidRPr="00171276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76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ветеринарии Республики Карелия</w:t>
            </w:r>
          </w:p>
        </w:tc>
      </w:tr>
      <w:tr w:rsidR="00235DDA" w:rsidRPr="00C2651C" w:rsidTr="0081759C">
        <w:tc>
          <w:tcPr>
            <w:tcW w:w="1596" w:type="dxa"/>
            <w:vAlign w:val="center"/>
          </w:tcPr>
          <w:p w:rsidR="00235DDA" w:rsidRPr="00D54600" w:rsidRDefault="00B01E98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2623" w:type="dxa"/>
            <w:vAlign w:val="center"/>
          </w:tcPr>
          <w:p w:rsidR="00235DDA" w:rsidRPr="00171690" w:rsidRDefault="00235DD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235DDA" w:rsidRPr="00171690" w:rsidRDefault="00235DDA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947C0A" w:rsidRDefault="00CD0D46" w:rsidP="00EC4BB0">
      <w:pPr>
        <w:ind w:left="-567"/>
      </w:pPr>
      <w:r>
        <w:t xml:space="preserve">          </w:t>
      </w:r>
      <w:r w:rsidR="00D14E52" w:rsidRPr="00D14E52">
        <w:t xml:space="preserve">&lt;*&gt; - 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 w:rsidR="00D14E52" w:rsidRPr="00D14E52">
        <w:t>группировочном</w:t>
      </w:r>
      <w:proofErr w:type="spellEnd"/>
      <w:r w:rsidR="00D14E52" w:rsidRPr="00D14E52">
        <w:t xml:space="preserve"> коде бюджетной классификации в пределах определенной законодательством Российской Федерации компетенции.</w:t>
      </w:r>
    </w:p>
    <w:sectPr w:rsidR="00947C0A" w:rsidSect="00EC4BB0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C4BB0"/>
    <w:rsid w:val="0001565D"/>
    <w:rsid w:val="00057310"/>
    <w:rsid w:val="00085E89"/>
    <w:rsid w:val="000A197E"/>
    <w:rsid w:val="000A3306"/>
    <w:rsid w:val="000C1366"/>
    <w:rsid w:val="000C1864"/>
    <w:rsid w:val="000E274E"/>
    <w:rsid w:val="00123C8F"/>
    <w:rsid w:val="00124F93"/>
    <w:rsid w:val="001519AF"/>
    <w:rsid w:val="00171276"/>
    <w:rsid w:val="001805A4"/>
    <w:rsid w:val="001B7BEE"/>
    <w:rsid w:val="001D6A68"/>
    <w:rsid w:val="001E5824"/>
    <w:rsid w:val="00213A47"/>
    <w:rsid w:val="00235DDA"/>
    <w:rsid w:val="00250B04"/>
    <w:rsid w:val="00272548"/>
    <w:rsid w:val="0028440C"/>
    <w:rsid w:val="002B7B05"/>
    <w:rsid w:val="002E008D"/>
    <w:rsid w:val="002E111D"/>
    <w:rsid w:val="0030007E"/>
    <w:rsid w:val="00341B79"/>
    <w:rsid w:val="003433BA"/>
    <w:rsid w:val="003641F0"/>
    <w:rsid w:val="0036630E"/>
    <w:rsid w:val="003A1BCE"/>
    <w:rsid w:val="003B5876"/>
    <w:rsid w:val="003E72A8"/>
    <w:rsid w:val="00431360"/>
    <w:rsid w:val="00470324"/>
    <w:rsid w:val="004A4EE7"/>
    <w:rsid w:val="004D0913"/>
    <w:rsid w:val="004E5264"/>
    <w:rsid w:val="0051588C"/>
    <w:rsid w:val="0055085E"/>
    <w:rsid w:val="00554709"/>
    <w:rsid w:val="005B3D3B"/>
    <w:rsid w:val="005B62FB"/>
    <w:rsid w:val="005B7EE5"/>
    <w:rsid w:val="005C01F1"/>
    <w:rsid w:val="005D322B"/>
    <w:rsid w:val="005F1A2F"/>
    <w:rsid w:val="005F4E62"/>
    <w:rsid w:val="00607360"/>
    <w:rsid w:val="00613EF3"/>
    <w:rsid w:val="006662AB"/>
    <w:rsid w:val="007102E6"/>
    <w:rsid w:val="007447D6"/>
    <w:rsid w:val="00750D87"/>
    <w:rsid w:val="00761CC9"/>
    <w:rsid w:val="00797390"/>
    <w:rsid w:val="007C52EC"/>
    <w:rsid w:val="007D117F"/>
    <w:rsid w:val="007D5E6D"/>
    <w:rsid w:val="008141F0"/>
    <w:rsid w:val="0081544A"/>
    <w:rsid w:val="0081759C"/>
    <w:rsid w:val="00875562"/>
    <w:rsid w:val="00893BF6"/>
    <w:rsid w:val="008A1B0C"/>
    <w:rsid w:val="008D0C34"/>
    <w:rsid w:val="008D4E25"/>
    <w:rsid w:val="008F21BD"/>
    <w:rsid w:val="009146CC"/>
    <w:rsid w:val="00947C0A"/>
    <w:rsid w:val="00947C37"/>
    <w:rsid w:val="009510CB"/>
    <w:rsid w:val="009A3C9D"/>
    <w:rsid w:val="009C335A"/>
    <w:rsid w:val="009F457F"/>
    <w:rsid w:val="00A022A2"/>
    <w:rsid w:val="00A1553A"/>
    <w:rsid w:val="00A317A9"/>
    <w:rsid w:val="00A54940"/>
    <w:rsid w:val="00A5787B"/>
    <w:rsid w:val="00A70304"/>
    <w:rsid w:val="00A7511C"/>
    <w:rsid w:val="00AB0D6B"/>
    <w:rsid w:val="00B01E98"/>
    <w:rsid w:val="00B5710E"/>
    <w:rsid w:val="00BE2E75"/>
    <w:rsid w:val="00C20E55"/>
    <w:rsid w:val="00C2634D"/>
    <w:rsid w:val="00C37608"/>
    <w:rsid w:val="00C50A76"/>
    <w:rsid w:val="00C76100"/>
    <w:rsid w:val="00C92F98"/>
    <w:rsid w:val="00C948BA"/>
    <w:rsid w:val="00CA1E05"/>
    <w:rsid w:val="00CA5ECF"/>
    <w:rsid w:val="00CB65DF"/>
    <w:rsid w:val="00CD0D46"/>
    <w:rsid w:val="00D0465F"/>
    <w:rsid w:val="00D132EF"/>
    <w:rsid w:val="00D14E52"/>
    <w:rsid w:val="00D465CC"/>
    <w:rsid w:val="00D54600"/>
    <w:rsid w:val="00D56DE0"/>
    <w:rsid w:val="00D70494"/>
    <w:rsid w:val="00DA5156"/>
    <w:rsid w:val="00DC3390"/>
    <w:rsid w:val="00DC59BF"/>
    <w:rsid w:val="00DF3C62"/>
    <w:rsid w:val="00E52D75"/>
    <w:rsid w:val="00E946DD"/>
    <w:rsid w:val="00EC33A9"/>
    <w:rsid w:val="00EC4BB0"/>
    <w:rsid w:val="00ED5B08"/>
    <w:rsid w:val="00F1770A"/>
    <w:rsid w:val="00F826EC"/>
    <w:rsid w:val="00F97C50"/>
    <w:rsid w:val="00FC7D47"/>
    <w:rsid w:val="00FD4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EC4BB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BB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Plain Text"/>
    <w:basedOn w:val="a"/>
    <w:link w:val="a4"/>
    <w:rsid w:val="00EC4BB0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C4BB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C4B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EC4B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C4B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6073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0698D-3B9F-488B-B769-2127C8EB6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5322</Words>
  <Characters>30338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Специалист</cp:lastModifiedBy>
  <cp:revision>12</cp:revision>
  <cp:lastPrinted>2017-11-14T13:44:00Z</cp:lastPrinted>
  <dcterms:created xsi:type="dcterms:W3CDTF">2019-11-15T06:07:00Z</dcterms:created>
  <dcterms:modified xsi:type="dcterms:W3CDTF">2021-01-14T11:23:00Z</dcterms:modified>
</cp:coreProperties>
</file>