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tblInd w:w="93" w:type="dxa"/>
        <w:tblLayout w:type="fixed"/>
        <w:tblLook w:val="04A0"/>
      </w:tblPr>
      <w:tblGrid>
        <w:gridCol w:w="1672"/>
        <w:gridCol w:w="284"/>
        <w:gridCol w:w="2273"/>
        <w:gridCol w:w="504"/>
        <w:gridCol w:w="5062"/>
      </w:tblGrid>
      <w:tr w:rsidR="006F6577" w:rsidRPr="00532F27" w:rsidTr="006016BC">
        <w:trPr>
          <w:trHeight w:val="255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77" w:rsidRPr="007F7339" w:rsidRDefault="006F6577" w:rsidP="006016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77" w:rsidRPr="007F7339" w:rsidRDefault="006F6577" w:rsidP="006016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77" w:rsidRPr="00E85F1D" w:rsidRDefault="006F6577" w:rsidP="006016BC">
            <w:pPr>
              <w:jc w:val="right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 xml:space="preserve">Приложение № </w:t>
            </w:r>
            <w:r w:rsidR="00817656">
              <w:rPr>
                <w:sz w:val="22"/>
                <w:szCs w:val="22"/>
              </w:rPr>
              <w:t>4</w:t>
            </w:r>
          </w:p>
          <w:p w:rsidR="006F6577" w:rsidRPr="007F7339" w:rsidRDefault="00402AB3" w:rsidP="006016B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к Решению </w:t>
            </w:r>
            <w:r>
              <w:rPr>
                <w:lang w:val="en-US"/>
              </w:rPr>
              <w:t>XXI</w:t>
            </w:r>
            <w:r>
              <w:rPr>
                <w:sz w:val="22"/>
                <w:szCs w:val="22"/>
              </w:rPr>
              <w:t xml:space="preserve"> </w:t>
            </w:r>
            <w:r w:rsidR="006F6577" w:rsidRPr="007F7339">
              <w:rPr>
                <w:sz w:val="22"/>
                <w:szCs w:val="22"/>
              </w:rPr>
              <w:t xml:space="preserve">заседания  Совета Пудожского  муниципального района  </w:t>
            </w:r>
            <w:r w:rsidR="006F6577">
              <w:rPr>
                <w:sz w:val="22"/>
                <w:szCs w:val="22"/>
                <w:lang w:val="en-US"/>
              </w:rPr>
              <w:t>IV</w:t>
            </w:r>
            <w:r w:rsidR="006F6577" w:rsidRPr="007F7339">
              <w:rPr>
                <w:sz w:val="22"/>
                <w:szCs w:val="22"/>
              </w:rPr>
              <w:t xml:space="preserve"> Созыва "О бюджете Пудожского муниципального района на 20</w:t>
            </w:r>
            <w:r w:rsidR="006F6577">
              <w:rPr>
                <w:sz w:val="22"/>
                <w:szCs w:val="22"/>
              </w:rPr>
              <w:t>2</w:t>
            </w:r>
            <w:r w:rsidR="00BE67AC">
              <w:rPr>
                <w:sz w:val="22"/>
                <w:szCs w:val="22"/>
              </w:rPr>
              <w:t>1</w:t>
            </w:r>
            <w:r w:rsidR="006F6577" w:rsidRPr="007F7339">
              <w:rPr>
                <w:sz w:val="22"/>
                <w:szCs w:val="22"/>
              </w:rPr>
              <w:t xml:space="preserve"> годплановый период 20</w:t>
            </w:r>
            <w:r w:rsidR="006F6577">
              <w:rPr>
                <w:sz w:val="22"/>
                <w:szCs w:val="22"/>
              </w:rPr>
              <w:t>2</w:t>
            </w:r>
            <w:r w:rsidR="00BE67AC">
              <w:rPr>
                <w:sz w:val="22"/>
                <w:szCs w:val="22"/>
              </w:rPr>
              <w:t>2</w:t>
            </w:r>
            <w:r w:rsidR="006F6577" w:rsidRPr="007F7339">
              <w:rPr>
                <w:sz w:val="22"/>
                <w:szCs w:val="22"/>
              </w:rPr>
              <w:t xml:space="preserve"> и 202</w:t>
            </w:r>
            <w:r w:rsidR="00BE67AC">
              <w:rPr>
                <w:sz w:val="22"/>
                <w:szCs w:val="22"/>
              </w:rPr>
              <w:t>3</w:t>
            </w:r>
            <w:r w:rsidR="006F6577" w:rsidRPr="007F7339">
              <w:rPr>
                <w:sz w:val="22"/>
                <w:szCs w:val="22"/>
              </w:rPr>
              <w:t xml:space="preserve"> годов"  от</w:t>
            </w:r>
            <w:r w:rsidR="006F6577" w:rsidRPr="00BF1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18</w:t>
            </w:r>
            <w:r w:rsidR="003F5FA3">
              <w:rPr>
                <w:sz w:val="22"/>
                <w:szCs w:val="22"/>
              </w:rPr>
              <w:t>.12.2020</w:t>
            </w:r>
            <w:r w:rsidR="006F6577" w:rsidRPr="007F7339">
              <w:rPr>
                <w:sz w:val="22"/>
                <w:szCs w:val="22"/>
              </w:rPr>
              <w:t xml:space="preserve">  г.  №</w:t>
            </w:r>
            <w:r>
              <w:rPr>
                <w:sz w:val="22"/>
                <w:szCs w:val="22"/>
              </w:rPr>
              <w:t>159</w:t>
            </w:r>
            <w:r w:rsidR="006F6577" w:rsidRPr="00532F27">
              <w:rPr>
                <w:sz w:val="22"/>
                <w:szCs w:val="22"/>
              </w:rPr>
              <w:t xml:space="preserve"> </w:t>
            </w:r>
            <w:r w:rsidR="006F6577" w:rsidRPr="007F7339">
              <w:rPr>
                <w:sz w:val="22"/>
                <w:szCs w:val="22"/>
              </w:rPr>
              <w:t xml:space="preserve">                                                                                </w:t>
            </w:r>
          </w:p>
          <w:p w:rsidR="006F6577" w:rsidRPr="00532F27" w:rsidRDefault="006F6577" w:rsidP="006016BC">
            <w:pPr>
              <w:jc w:val="right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F6577" w:rsidRPr="007F7339" w:rsidTr="006016BC">
        <w:trPr>
          <w:trHeight w:val="25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77" w:rsidRPr="007F7339" w:rsidRDefault="006F6577" w:rsidP="00BE67AC">
            <w:pPr>
              <w:jc w:val="center"/>
              <w:rPr>
                <w:b/>
                <w:bCs/>
                <w:sz w:val="22"/>
                <w:szCs w:val="22"/>
              </w:rPr>
            </w:pPr>
            <w:r w:rsidRPr="007F7339">
              <w:rPr>
                <w:b/>
                <w:bCs/>
                <w:sz w:val="22"/>
                <w:szCs w:val="22"/>
              </w:rPr>
              <w:t>Перечень главных администраторов источников финансирования дефицита бюджета Пудожского муниципального района на 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BE67AC">
              <w:rPr>
                <w:b/>
                <w:bCs/>
                <w:sz w:val="22"/>
                <w:szCs w:val="22"/>
              </w:rPr>
              <w:t>1</w:t>
            </w:r>
            <w:r w:rsidRPr="007F7339">
              <w:rPr>
                <w:b/>
                <w:bCs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BE67AC">
              <w:rPr>
                <w:b/>
                <w:bCs/>
                <w:sz w:val="22"/>
                <w:szCs w:val="22"/>
              </w:rPr>
              <w:t>2</w:t>
            </w:r>
            <w:r w:rsidRPr="007F7339">
              <w:rPr>
                <w:b/>
                <w:bCs/>
                <w:sz w:val="22"/>
                <w:szCs w:val="22"/>
              </w:rPr>
              <w:t xml:space="preserve"> и 202</w:t>
            </w:r>
            <w:r w:rsidR="00BE67AC">
              <w:rPr>
                <w:b/>
                <w:bCs/>
                <w:sz w:val="22"/>
                <w:szCs w:val="22"/>
              </w:rPr>
              <w:t>3</w:t>
            </w:r>
            <w:r w:rsidRPr="007F7339"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6F6577" w:rsidRPr="007F7339" w:rsidTr="006016BC">
        <w:trPr>
          <w:trHeight w:val="25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6577" w:rsidRPr="007F7339" w:rsidRDefault="006F6577" w:rsidP="006016B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F6577" w:rsidRPr="00A87EC8" w:rsidTr="006016BC">
        <w:trPr>
          <w:trHeight w:val="270"/>
        </w:trPr>
        <w:tc>
          <w:tcPr>
            <w:tcW w:w="39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Код бюджетной классификации   </w:t>
            </w:r>
          </w:p>
        </w:tc>
        <w:tc>
          <w:tcPr>
            <w:tcW w:w="524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Наименование главного администратора  </w:t>
            </w:r>
          </w:p>
        </w:tc>
      </w:tr>
      <w:tr w:rsidR="006F6577" w:rsidRPr="00A87EC8" w:rsidTr="006016BC">
        <w:trPr>
          <w:trHeight w:val="285"/>
        </w:trPr>
        <w:tc>
          <w:tcPr>
            <w:tcW w:w="398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Российской Федерации       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источников финансирования дефицита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главного 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источников      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бюджета Пудожского муниципального района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админи-  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финансирования    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стратора 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дефицита бюджета   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источников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финанси- 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рования  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дефицита 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</w:tr>
      <w:tr w:rsidR="006F6577" w:rsidRPr="00A87EC8" w:rsidTr="006016BC">
        <w:trPr>
          <w:trHeight w:val="28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бюджета  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</w:tr>
      <w:tr w:rsidR="006F6577" w:rsidRPr="00A87EC8" w:rsidTr="006016BC">
        <w:trPr>
          <w:trHeight w:val="28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017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 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Администрация Пудожского муниципального района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017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01 02 0000 05 0000 710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Получение кредитов от кредитных     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организаций бюджетами муниципальных районов        </w:t>
            </w:r>
          </w:p>
        </w:tc>
      </w:tr>
      <w:tr w:rsidR="006F6577" w:rsidRPr="00A87EC8" w:rsidTr="006016BC">
        <w:trPr>
          <w:trHeight w:val="28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в валюте Российской Федерации                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017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01 02 0000 05 0000 810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Погашение бюджетами муниципальных районов    </w:t>
            </w:r>
          </w:p>
        </w:tc>
      </w:tr>
      <w:tr w:rsidR="006F6577" w:rsidRPr="00A87EC8" w:rsidTr="006016BC">
        <w:trPr>
          <w:trHeight w:val="55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кредитов  от кредитных  организаций в валюте Российской Федерации                           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017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01 03 0100 05 0000 710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Получение кредитов от других бюджетов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бюджетной системы Российской Федерации</w:t>
            </w:r>
          </w:p>
        </w:tc>
      </w:tr>
      <w:tr w:rsidR="006F6577" w:rsidRPr="00A87EC8" w:rsidTr="006016BC">
        <w:trPr>
          <w:trHeight w:val="55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бюджетами муниципальных районов в валюте Российской Федерации</w:t>
            </w:r>
          </w:p>
        </w:tc>
      </w:tr>
      <w:tr w:rsidR="006F6577" w:rsidRPr="00A87EC8" w:rsidTr="006016BC">
        <w:trPr>
          <w:trHeight w:val="82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017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01 03 0100 05 0000 810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Погашение бюджетами муниципальных районов кредитов, полученных от других бюджетов бюджетной системы Российской Федерации в валюте Российской Федерации                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017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01 05 0201 05 0000 510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Увеличение остатков денежных средств   </w:t>
            </w:r>
          </w:p>
        </w:tc>
      </w:tr>
      <w:tr w:rsidR="006F6577" w:rsidRPr="00A87EC8" w:rsidTr="006016BC">
        <w:trPr>
          <w:trHeight w:val="28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бюджетов муниципальных районов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017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01 05 0201 05 0000 610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Уменьшение остатков денежных средств   </w:t>
            </w:r>
          </w:p>
        </w:tc>
      </w:tr>
      <w:tr w:rsidR="006F6577" w:rsidRPr="00A87EC8" w:rsidTr="006016BC">
        <w:trPr>
          <w:trHeight w:val="28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бюджетов муниципальных районов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017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01 06 0502 05 0000 640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Возврат бюджетных кредитов,         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предоставленных другим бюджетам     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бюджетной системы Российской Федерации</w:t>
            </w:r>
          </w:p>
        </w:tc>
      </w:tr>
      <w:tr w:rsidR="006F6577" w:rsidRPr="00A87EC8" w:rsidTr="006016BC">
        <w:trPr>
          <w:trHeight w:val="55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из бюджетов муниципальных районов в валюте Российской Федерации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017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01 06 0502 05 0000 540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Предоставление бюджетных кредитов   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другим бюджетам бюджетной системы   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Российской Федерации из бюджетов       </w:t>
            </w:r>
          </w:p>
        </w:tc>
      </w:tr>
      <w:tr w:rsidR="006F6577" w:rsidRPr="00A87EC8" w:rsidTr="006016BC">
        <w:trPr>
          <w:trHeight w:val="27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>муниципальных районов в валюте</w:t>
            </w:r>
          </w:p>
        </w:tc>
      </w:tr>
      <w:tr w:rsidR="006F6577" w:rsidRPr="00A87EC8" w:rsidTr="006016BC">
        <w:trPr>
          <w:trHeight w:val="28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F6577" w:rsidRPr="00A87EC8" w:rsidRDefault="006F6577" w:rsidP="006016BC">
            <w:pPr>
              <w:rPr>
                <w:sz w:val="22"/>
                <w:szCs w:val="22"/>
              </w:rPr>
            </w:pPr>
            <w:r w:rsidRPr="00A87EC8">
              <w:rPr>
                <w:sz w:val="22"/>
                <w:szCs w:val="22"/>
              </w:rPr>
              <w:t xml:space="preserve">Российской Федерации                   </w:t>
            </w:r>
          </w:p>
        </w:tc>
      </w:tr>
    </w:tbl>
    <w:p w:rsidR="00054E21" w:rsidRDefault="00054E21"/>
    <w:sectPr w:rsidR="00054E21" w:rsidSect="0005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2B19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4491211"/>
    <w:multiLevelType w:val="singleLevel"/>
    <w:tmpl w:val="B7C2220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>
    <w:nsid w:val="0C6530E4"/>
    <w:multiLevelType w:val="hybridMultilevel"/>
    <w:tmpl w:val="2DB879BE"/>
    <w:lvl w:ilvl="0" w:tplc="D4AA14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F5C5C16"/>
    <w:multiLevelType w:val="hybridMultilevel"/>
    <w:tmpl w:val="E9E0E2FC"/>
    <w:lvl w:ilvl="0" w:tplc="8E4C6DD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>
    <w:nsid w:val="171819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A35CAE"/>
    <w:multiLevelType w:val="hybridMultilevel"/>
    <w:tmpl w:val="79D8F6B8"/>
    <w:lvl w:ilvl="0" w:tplc="EB5CDA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9F25ED"/>
    <w:multiLevelType w:val="singleLevel"/>
    <w:tmpl w:val="65E6B344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8">
    <w:nsid w:val="2D7528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EB45C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2DD17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39764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88F7E8F"/>
    <w:multiLevelType w:val="hybridMultilevel"/>
    <w:tmpl w:val="2054BF0A"/>
    <w:lvl w:ilvl="0" w:tplc="11C634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2C7A31"/>
    <w:multiLevelType w:val="hybridMultilevel"/>
    <w:tmpl w:val="A62ED3F8"/>
    <w:lvl w:ilvl="0" w:tplc="6F3024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0F6EB5"/>
    <w:multiLevelType w:val="hybridMultilevel"/>
    <w:tmpl w:val="8DB4A438"/>
    <w:lvl w:ilvl="0" w:tplc="D5607E08">
      <w:start w:val="1"/>
      <w:numFmt w:val="decimal"/>
      <w:lvlText w:val="%1."/>
      <w:lvlJc w:val="left"/>
      <w:pPr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D76B49"/>
    <w:multiLevelType w:val="hybridMultilevel"/>
    <w:tmpl w:val="2EB2C6C6"/>
    <w:lvl w:ilvl="0" w:tplc="FEDA76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24511B"/>
    <w:multiLevelType w:val="hybridMultilevel"/>
    <w:tmpl w:val="9C7CBBCC"/>
    <w:lvl w:ilvl="0" w:tplc="7CCC1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E03AA"/>
    <w:multiLevelType w:val="hybridMultilevel"/>
    <w:tmpl w:val="62164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7B76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6D787139"/>
    <w:multiLevelType w:val="hybridMultilevel"/>
    <w:tmpl w:val="E4262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BF176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AA68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10"/>
  </w:num>
  <w:num w:numId="7">
    <w:abstractNumId w:val="1"/>
  </w:num>
  <w:num w:numId="8">
    <w:abstractNumId w:val="9"/>
  </w:num>
  <w:num w:numId="9">
    <w:abstractNumId w:val="18"/>
  </w:num>
  <w:num w:numId="10">
    <w:abstractNumId w:val="22"/>
  </w:num>
  <w:num w:numId="11">
    <w:abstractNumId w:val="11"/>
  </w:num>
  <w:num w:numId="12">
    <w:abstractNumId w:val="20"/>
  </w:num>
  <w:num w:numId="13">
    <w:abstractNumId w:val="5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4"/>
  </w:num>
  <w:num w:numId="17">
    <w:abstractNumId w:val="1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5"/>
  </w:num>
  <w:num w:numId="21">
    <w:abstractNumId w:val="6"/>
  </w:num>
  <w:num w:numId="22">
    <w:abstractNumId w:val="19"/>
  </w:num>
  <w:num w:numId="23">
    <w:abstractNumId w:val="17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F6577"/>
    <w:rsid w:val="00024274"/>
    <w:rsid w:val="00054E21"/>
    <w:rsid w:val="0010700A"/>
    <w:rsid w:val="002308B4"/>
    <w:rsid w:val="003F5FA3"/>
    <w:rsid w:val="00402AB3"/>
    <w:rsid w:val="004B0AE5"/>
    <w:rsid w:val="006F6577"/>
    <w:rsid w:val="008109FC"/>
    <w:rsid w:val="00817656"/>
    <w:rsid w:val="00BE67AC"/>
    <w:rsid w:val="00E405C4"/>
    <w:rsid w:val="00EA7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577"/>
  </w:style>
  <w:style w:type="paragraph" w:styleId="1">
    <w:name w:val="heading 1"/>
    <w:basedOn w:val="a"/>
    <w:next w:val="a"/>
    <w:link w:val="10"/>
    <w:qFormat/>
    <w:rsid w:val="008109FC"/>
    <w:pPr>
      <w:keepNext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qFormat/>
    <w:rsid w:val="008109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6F657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F6577"/>
    <w:pPr>
      <w:keepNext/>
      <w:widowControl w:val="0"/>
      <w:autoSpaceDE w:val="0"/>
      <w:autoSpaceDN w:val="0"/>
      <w:adjustRightInd w:val="0"/>
      <w:spacing w:before="240"/>
      <w:jc w:val="center"/>
      <w:outlineLvl w:val="4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6F657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F6577"/>
    <w:rPr>
      <w:b/>
      <w:sz w:val="28"/>
      <w:szCs w:val="24"/>
    </w:rPr>
  </w:style>
  <w:style w:type="paragraph" w:styleId="a3">
    <w:name w:val="Plain Text"/>
    <w:basedOn w:val="a"/>
    <w:link w:val="a4"/>
    <w:rsid w:val="006F6577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6F6577"/>
    <w:rPr>
      <w:rFonts w:ascii="Courier New" w:hAnsi="Courier New"/>
    </w:rPr>
  </w:style>
  <w:style w:type="paragraph" w:styleId="a5">
    <w:name w:val="header"/>
    <w:basedOn w:val="a"/>
    <w:link w:val="a6"/>
    <w:rsid w:val="006F6577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6F6577"/>
  </w:style>
  <w:style w:type="character" w:styleId="a7">
    <w:name w:val="page number"/>
    <w:basedOn w:val="a0"/>
    <w:rsid w:val="006F6577"/>
  </w:style>
  <w:style w:type="table" w:styleId="a8">
    <w:name w:val="Table Grid"/>
    <w:basedOn w:val="a1"/>
    <w:uiPriority w:val="59"/>
    <w:rsid w:val="006F65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6F65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F6577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6F6577"/>
    <w:rPr>
      <w:sz w:val="24"/>
      <w:szCs w:val="24"/>
    </w:rPr>
  </w:style>
  <w:style w:type="paragraph" w:styleId="ac">
    <w:name w:val="footer"/>
    <w:basedOn w:val="a"/>
    <w:link w:val="ab"/>
    <w:uiPriority w:val="99"/>
    <w:rsid w:val="006F6577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character" w:customStyle="1" w:styleId="11">
    <w:name w:val="Нижний колонтитул Знак1"/>
    <w:basedOn w:val="a0"/>
    <w:link w:val="ac"/>
    <w:uiPriority w:val="99"/>
    <w:semiHidden/>
    <w:rsid w:val="006F6577"/>
  </w:style>
  <w:style w:type="character" w:customStyle="1" w:styleId="3">
    <w:name w:val="Основной текст с отступом 3 Знак"/>
    <w:basedOn w:val="a0"/>
    <w:link w:val="30"/>
    <w:locked/>
    <w:rsid w:val="006F6577"/>
    <w:rPr>
      <w:sz w:val="16"/>
      <w:szCs w:val="16"/>
    </w:rPr>
  </w:style>
  <w:style w:type="paragraph" w:styleId="30">
    <w:name w:val="Body Text Indent 3"/>
    <w:basedOn w:val="a"/>
    <w:link w:val="3"/>
    <w:rsid w:val="006F6577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0"/>
    <w:semiHidden/>
    <w:rsid w:val="006F6577"/>
    <w:rPr>
      <w:sz w:val="16"/>
      <w:szCs w:val="16"/>
    </w:rPr>
  </w:style>
  <w:style w:type="paragraph" w:customStyle="1" w:styleId="ConsPlusNormal">
    <w:name w:val="ConsPlusNormal"/>
    <w:link w:val="ConsPlusNormal0"/>
    <w:rsid w:val="006F657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basedOn w:val="a0"/>
    <w:uiPriority w:val="99"/>
    <w:rsid w:val="006F6577"/>
    <w:rPr>
      <w:color w:val="0000FF"/>
      <w:u w:val="single"/>
    </w:rPr>
  </w:style>
  <w:style w:type="character" w:styleId="ae">
    <w:name w:val="line number"/>
    <w:basedOn w:val="a0"/>
    <w:rsid w:val="006F6577"/>
  </w:style>
  <w:style w:type="paragraph" w:customStyle="1" w:styleId="ConsPlusNonformat">
    <w:name w:val="ConsPlusNonformat"/>
    <w:rsid w:val="006F65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rsid w:val="006F6577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6F6577"/>
  </w:style>
  <w:style w:type="character" w:styleId="af1">
    <w:name w:val="FollowedHyperlink"/>
    <w:basedOn w:val="a0"/>
    <w:uiPriority w:val="99"/>
    <w:unhideWhenUsed/>
    <w:rsid w:val="006F6577"/>
    <w:rPr>
      <w:color w:val="800080"/>
      <w:u w:val="single"/>
    </w:rPr>
  </w:style>
  <w:style w:type="paragraph" w:customStyle="1" w:styleId="xl64">
    <w:name w:val="xl64"/>
    <w:basedOn w:val="a"/>
    <w:rsid w:val="006F657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6F657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6F6577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F6577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6F6577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9">
    <w:name w:val="xl69"/>
    <w:basedOn w:val="a"/>
    <w:rsid w:val="006F6577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6F6577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1">
    <w:name w:val="xl71"/>
    <w:basedOn w:val="a"/>
    <w:rsid w:val="006F65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6F65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6F65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6F65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5">
    <w:name w:val="xl75"/>
    <w:basedOn w:val="a"/>
    <w:rsid w:val="006F65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6F65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6F657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"/>
    <w:rsid w:val="006F657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6F6577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6F657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6F657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6F657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6F657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6F65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6F6577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6F65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6F657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6F657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9">
    <w:name w:val="xl89"/>
    <w:basedOn w:val="a"/>
    <w:rsid w:val="006F6577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0">
    <w:name w:val="xl90"/>
    <w:basedOn w:val="a"/>
    <w:rsid w:val="006F65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"/>
    <w:rsid w:val="006F657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"/>
    <w:rsid w:val="006F657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6F65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4">
    <w:name w:val="xl94"/>
    <w:basedOn w:val="a"/>
    <w:rsid w:val="006F65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6F657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6F6577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7">
    <w:name w:val="xl97"/>
    <w:basedOn w:val="a"/>
    <w:rsid w:val="006F657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rsid w:val="006F657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6F6577"/>
    <w:pP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6F657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6F6577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2">
    <w:name w:val="xl102"/>
    <w:basedOn w:val="a"/>
    <w:rsid w:val="006F6577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6F6577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6F6577"/>
    <w:pP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6F657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6F657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"/>
    <w:rsid w:val="006F657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8">
    <w:name w:val="xl118"/>
    <w:basedOn w:val="a"/>
    <w:rsid w:val="006F657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6F657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6F657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1">
    <w:name w:val="xl131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6F657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6">
    <w:name w:val="xl146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7">
    <w:name w:val="xl147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6F65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9">
    <w:name w:val="xl149"/>
    <w:basedOn w:val="a"/>
    <w:rsid w:val="006F65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0">
    <w:name w:val="xl150"/>
    <w:basedOn w:val="a"/>
    <w:rsid w:val="006F65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"/>
    <w:rsid w:val="006F6577"/>
    <w:pPr>
      <w:pBdr>
        <w:top w:val="single" w:sz="8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2">
    <w:name w:val="xl152"/>
    <w:basedOn w:val="a"/>
    <w:rsid w:val="006F6577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6F65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6F657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5">
    <w:name w:val="xl155"/>
    <w:basedOn w:val="a"/>
    <w:rsid w:val="006F65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6">
    <w:name w:val="xl156"/>
    <w:basedOn w:val="a"/>
    <w:rsid w:val="006F657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"/>
    <w:rsid w:val="006F65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8">
    <w:name w:val="xl158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0">
    <w:name w:val="xl160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66">
    <w:name w:val="xl166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6F657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6F6577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6F65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81">
    <w:name w:val="xl181"/>
    <w:basedOn w:val="a"/>
    <w:rsid w:val="006F6577"/>
    <w:pPr>
      <w:pBdr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6F6577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6F6577"/>
    <w:pPr>
      <w:pBdr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84">
    <w:name w:val="xl184"/>
    <w:basedOn w:val="a"/>
    <w:rsid w:val="006F6577"/>
    <w:pPr>
      <w:pBdr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85">
    <w:name w:val="xl185"/>
    <w:basedOn w:val="a"/>
    <w:rsid w:val="006F657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6">
    <w:name w:val="xl186"/>
    <w:basedOn w:val="a"/>
    <w:rsid w:val="006F657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7">
    <w:name w:val="xl187"/>
    <w:basedOn w:val="a"/>
    <w:rsid w:val="006F657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8">
    <w:name w:val="xl188"/>
    <w:basedOn w:val="a"/>
    <w:rsid w:val="006F657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9">
    <w:name w:val="xl189"/>
    <w:basedOn w:val="a"/>
    <w:rsid w:val="006F65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0">
    <w:name w:val="xl190"/>
    <w:basedOn w:val="a"/>
    <w:rsid w:val="006F6577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1">
    <w:name w:val="xl191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2">
    <w:name w:val="xl192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6F65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6">
    <w:name w:val="xl196"/>
    <w:basedOn w:val="a"/>
    <w:rsid w:val="006F65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97">
    <w:name w:val="xl197"/>
    <w:basedOn w:val="a"/>
    <w:rsid w:val="006F65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99">
    <w:name w:val="xl199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6F65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6F65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4">
    <w:name w:val="xl204"/>
    <w:basedOn w:val="a"/>
    <w:rsid w:val="006F65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8">
    <w:name w:val="xl208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6F65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10">
    <w:name w:val="xl210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11">
    <w:name w:val="xl211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12">
    <w:name w:val="xl212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3">
    <w:name w:val="xl213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14">
    <w:name w:val="xl214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5">
    <w:name w:val="xl215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6">
    <w:name w:val="xl216"/>
    <w:basedOn w:val="a"/>
    <w:rsid w:val="006F65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17">
    <w:name w:val="xl217"/>
    <w:basedOn w:val="a"/>
    <w:rsid w:val="006F65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218">
    <w:name w:val="xl218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19">
    <w:name w:val="xl219"/>
    <w:basedOn w:val="a"/>
    <w:rsid w:val="006F65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0">
    <w:name w:val="xl220"/>
    <w:basedOn w:val="a"/>
    <w:rsid w:val="006F657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1">
    <w:name w:val="xl221"/>
    <w:basedOn w:val="a"/>
    <w:rsid w:val="006F657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2">
    <w:name w:val="xl222"/>
    <w:basedOn w:val="a"/>
    <w:rsid w:val="006F657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3">
    <w:name w:val="xl223"/>
    <w:basedOn w:val="a"/>
    <w:rsid w:val="006F657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24">
    <w:name w:val="xl224"/>
    <w:basedOn w:val="a"/>
    <w:rsid w:val="006F65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25">
    <w:name w:val="xl225"/>
    <w:basedOn w:val="a"/>
    <w:rsid w:val="006F65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26">
    <w:name w:val="xl226"/>
    <w:basedOn w:val="a"/>
    <w:rsid w:val="006F657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27">
    <w:name w:val="xl227"/>
    <w:basedOn w:val="a"/>
    <w:rsid w:val="006F65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8">
    <w:name w:val="xl228"/>
    <w:basedOn w:val="a"/>
    <w:rsid w:val="006F657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29">
    <w:name w:val="xl229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30">
    <w:name w:val="xl230"/>
    <w:basedOn w:val="a"/>
    <w:rsid w:val="006F6577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31">
    <w:name w:val="xl231"/>
    <w:basedOn w:val="a"/>
    <w:rsid w:val="006F65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Cell">
    <w:name w:val="ConsCell"/>
    <w:rsid w:val="006F657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Body Text"/>
    <w:basedOn w:val="a"/>
    <w:link w:val="af3"/>
    <w:rsid w:val="006F6577"/>
    <w:pPr>
      <w:spacing w:after="120"/>
    </w:pPr>
  </w:style>
  <w:style w:type="character" w:customStyle="1" w:styleId="af3">
    <w:name w:val="Основной текст Знак"/>
    <w:basedOn w:val="a0"/>
    <w:link w:val="af2"/>
    <w:rsid w:val="006F6577"/>
  </w:style>
  <w:style w:type="character" w:customStyle="1" w:styleId="blk">
    <w:name w:val="blk"/>
    <w:basedOn w:val="a0"/>
    <w:rsid w:val="006F6577"/>
  </w:style>
  <w:style w:type="character" w:customStyle="1" w:styleId="ConsPlusNormal0">
    <w:name w:val="ConsPlusNormal Знак"/>
    <w:link w:val="ConsPlusNormal"/>
    <w:locked/>
    <w:rsid w:val="006F6577"/>
    <w:rPr>
      <w:rFonts w:ascii="Arial" w:hAnsi="Arial" w:cs="Arial"/>
    </w:rPr>
  </w:style>
  <w:style w:type="character" w:customStyle="1" w:styleId="0">
    <w:name w:val="0 Знак"/>
    <w:basedOn w:val="a0"/>
    <w:link w:val="00"/>
    <w:locked/>
    <w:rsid w:val="006F6577"/>
    <w:rPr>
      <w:i/>
      <w:color w:val="000000"/>
      <w:sz w:val="28"/>
      <w:szCs w:val="28"/>
    </w:rPr>
  </w:style>
  <w:style w:type="paragraph" w:customStyle="1" w:styleId="00">
    <w:name w:val="0"/>
    <w:basedOn w:val="a"/>
    <w:link w:val="0"/>
    <w:qFormat/>
    <w:rsid w:val="006F6577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Bodytext2">
    <w:name w:val="Body text (2)_"/>
    <w:basedOn w:val="a0"/>
    <w:link w:val="Bodytext20"/>
    <w:locked/>
    <w:rsid w:val="006F657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F6577"/>
    <w:pPr>
      <w:widowControl w:val="0"/>
      <w:shd w:val="clear" w:color="auto" w:fill="FFFFFF"/>
      <w:spacing w:after="60" w:line="490" w:lineRule="exact"/>
    </w:pPr>
    <w:rPr>
      <w:sz w:val="28"/>
      <w:szCs w:val="28"/>
    </w:rPr>
  </w:style>
  <w:style w:type="character" w:customStyle="1" w:styleId="Bodytext5">
    <w:name w:val="Body text (5)_"/>
    <w:basedOn w:val="a0"/>
    <w:link w:val="Bodytext50"/>
    <w:locked/>
    <w:rsid w:val="006F6577"/>
    <w:rPr>
      <w:sz w:val="28"/>
      <w:szCs w:val="28"/>
      <w:shd w:val="clear" w:color="auto" w:fill="FFFFFF"/>
    </w:rPr>
  </w:style>
  <w:style w:type="paragraph" w:customStyle="1" w:styleId="Bodytext50">
    <w:name w:val="Body text (5)"/>
    <w:basedOn w:val="a"/>
    <w:link w:val="Bodytext5"/>
    <w:rsid w:val="006F6577"/>
    <w:pPr>
      <w:widowControl w:val="0"/>
      <w:shd w:val="clear" w:color="auto" w:fill="FFFFFF"/>
      <w:spacing w:after="120" w:line="0" w:lineRule="atLeas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Специалист</cp:lastModifiedBy>
  <cp:revision>8</cp:revision>
  <dcterms:created xsi:type="dcterms:W3CDTF">2019-11-03T13:22:00Z</dcterms:created>
  <dcterms:modified xsi:type="dcterms:W3CDTF">2021-01-14T11:23:00Z</dcterms:modified>
</cp:coreProperties>
</file>