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93" w:rsidRPr="00A07998" w:rsidRDefault="00535193" w:rsidP="00A07998">
      <w:pPr>
        <w:pBdr>
          <w:top w:val="single" w:sz="18" w:space="1" w:color="FF7C80"/>
          <w:bottom w:val="single" w:sz="18" w:space="1" w:color="FF7C80"/>
        </w:pBdr>
        <w:spacing w:after="120"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A07998">
        <w:rPr>
          <w:rFonts w:ascii="Times New Roman" w:hAnsi="Times New Roman"/>
          <w:b/>
          <w:i/>
          <w:sz w:val="40"/>
          <w:szCs w:val="40"/>
        </w:rPr>
        <w:t xml:space="preserve">Унифицированный туристский паспорт </w:t>
      </w:r>
      <w:r>
        <w:rPr>
          <w:rFonts w:ascii="Times New Roman" w:hAnsi="Times New Roman"/>
          <w:b/>
          <w:i/>
          <w:sz w:val="40"/>
          <w:szCs w:val="40"/>
        </w:rPr>
        <w:t xml:space="preserve">Пудожского муниципального </w:t>
      </w:r>
      <w:r w:rsidRPr="00A07998">
        <w:rPr>
          <w:rFonts w:ascii="Times New Roman" w:hAnsi="Times New Roman"/>
          <w:b/>
          <w:i/>
          <w:sz w:val="40"/>
          <w:szCs w:val="40"/>
        </w:rPr>
        <w:t>района Республики Карелия</w:t>
      </w:r>
    </w:p>
    <w:p w:rsidR="00535193" w:rsidRPr="00474E89" w:rsidRDefault="00535193" w:rsidP="00F15EC2">
      <w:pPr>
        <w:pStyle w:val="a8"/>
        <w:spacing w:before="0" w:after="120" w:line="36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474E89">
        <w:rPr>
          <w:rFonts w:ascii="Times New Roman" w:hAnsi="Times New Roman"/>
          <w:color w:val="auto"/>
          <w:sz w:val="26"/>
          <w:szCs w:val="26"/>
        </w:rPr>
        <w:t>Оглавление</w:t>
      </w:r>
    </w:p>
    <w:p w:rsidR="00535193" w:rsidRPr="00474E89" w:rsidRDefault="004148E7">
      <w:pPr>
        <w:pStyle w:val="11"/>
        <w:tabs>
          <w:tab w:val="left" w:pos="440"/>
          <w:tab w:val="right" w:leader="dot" w:pos="9345"/>
        </w:tabs>
        <w:rPr>
          <w:rFonts w:ascii="Times New Roman" w:hAnsi="Times New Roman"/>
          <w:noProof/>
          <w:sz w:val="26"/>
          <w:szCs w:val="26"/>
          <w:lang w:eastAsia="ru-RU"/>
        </w:rPr>
      </w:pPr>
      <w:r w:rsidRPr="00474E89">
        <w:rPr>
          <w:rFonts w:ascii="Times New Roman" w:hAnsi="Times New Roman"/>
          <w:sz w:val="26"/>
          <w:szCs w:val="26"/>
        </w:rPr>
        <w:fldChar w:fldCharType="begin"/>
      </w:r>
      <w:r w:rsidR="00535193" w:rsidRPr="00474E89">
        <w:rPr>
          <w:rFonts w:ascii="Times New Roman" w:hAnsi="Times New Roman"/>
          <w:sz w:val="26"/>
          <w:szCs w:val="26"/>
        </w:rPr>
        <w:instrText xml:space="preserve"> TOC \o "1-3" \h \z \u </w:instrText>
      </w:r>
      <w:r w:rsidRPr="00474E89">
        <w:rPr>
          <w:rFonts w:ascii="Times New Roman" w:hAnsi="Times New Roman"/>
          <w:sz w:val="26"/>
          <w:szCs w:val="26"/>
        </w:rPr>
        <w:fldChar w:fldCharType="separate"/>
      </w:r>
      <w:hyperlink w:anchor="_Toc432601613" w:history="1"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1.</w:t>
        </w:r>
        <w:r w:rsidR="00535193" w:rsidRPr="00474E89">
          <w:rPr>
            <w:rFonts w:ascii="Times New Roman" w:hAnsi="Times New Roman"/>
            <w:noProof/>
            <w:sz w:val="26"/>
            <w:szCs w:val="26"/>
            <w:lang w:eastAsia="ru-RU"/>
          </w:rPr>
          <w:tab/>
        </w:r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Общие сведения о районе</w:t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_Toc432601613 \h </w:instrTex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D6384B">
          <w:rPr>
            <w:rFonts w:ascii="Times New Roman" w:hAnsi="Times New Roman"/>
            <w:noProof/>
            <w:webHidden/>
            <w:sz w:val="26"/>
            <w:szCs w:val="26"/>
          </w:rPr>
          <w:t>3</w: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14" w:history="1">
        <w:r w:rsidR="00535193" w:rsidRPr="00474E89">
          <w:rPr>
            <w:rStyle w:val="a7"/>
          </w:rPr>
          <w:t>1.1.Общая информация о районе.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_Toc432601614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3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15" w:history="1">
        <w:r w:rsidR="00535193" w:rsidRPr="00474E89">
          <w:rPr>
            <w:rStyle w:val="a7"/>
          </w:rPr>
          <w:t>1.2.Историческая справка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_Toc432601615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3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16" w:history="1">
        <w:r w:rsidR="00535193" w:rsidRPr="00474E89">
          <w:rPr>
            <w:rStyle w:val="a7"/>
          </w:rPr>
          <w:t>1.3.Водные ресурсы, наличие рек, озер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_Toc432601616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5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17" w:history="1">
        <w:r w:rsidR="00535193" w:rsidRPr="00474E89">
          <w:rPr>
            <w:rStyle w:val="a7"/>
          </w:rPr>
          <w:t>1.4.Транспортная инфраструктура.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_Toc432601617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7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>
      <w:pPr>
        <w:pStyle w:val="31"/>
        <w:tabs>
          <w:tab w:val="left" w:pos="1320"/>
          <w:tab w:val="right" w:leader="dot" w:pos="9345"/>
        </w:tabs>
        <w:rPr>
          <w:rFonts w:ascii="Times New Roman" w:hAnsi="Times New Roman"/>
          <w:noProof/>
          <w:sz w:val="26"/>
          <w:szCs w:val="26"/>
          <w:lang w:eastAsia="ru-RU"/>
        </w:rPr>
      </w:pPr>
      <w:hyperlink w:anchor="_Toc432601618" w:history="1"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1.4.1.</w:t>
        </w:r>
        <w:r w:rsidR="00535193" w:rsidRPr="00474E89">
          <w:rPr>
            <w:rFonts w:ascii="Times New Roman" w:hAnsi="Times New Roman"/>
            <w:noProof/>
            <w:sz w:val="26"/>
            <w:szCs w:val="26"/>
            <w:lang w:eastAsia="ru-RU"/>
          </w:rPr>
          <w:tab/>
        </w:r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Авиационный транспорт</w:t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_Toc432601618 \h </w:instrTex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D6384B">
          <w:rPr>
            <w:rFonts w:ascii="Times New Roman" w:hAnsi="Times New Roman"/>
            <w:noProof/>
            <w:webHidden/>
            <w:sz w:val="26"/>
            <w:szCs w:val="26"/>
          </w:rPr>
          <w:t>7</w: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535193" w:rsidRPr="00474E89" w:rsidRDefault="004148E7">
      <w:pPr>
        <w:pStyle w:val="31"/>
        <w:tabs>
          <w:tab w:val="left" w:pos="1320"/>
          <w:tab w:val="right" w:leader="dot" w:pos="9345"/>
        </w:tabs>
        <w:rPr>
          <w:rFonts w:ascii="Times New Roman" w:hAnsi="Times New Roman"/>
          <w:noProof/>
          <w:sz w:val="26"/>
          <w:szCs w:val="26"/>
          <w:lang w:eastAsia="ru-RU"/>
        </w:rPr>
      </w:pPr>
      <w:hyperlink w:anchor="_Toc432601619" w:history="1"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1.4.2.</w:t>
        </w:r>
        <w:r w:rsidR="00535193" w:rsidRPr="00474E89">
          <w:rPr>
            <w:rFonts w:ascii="Times New Roman" w:hAnsi="Times New Roman"/>
            <w:noProof/>
            <w:sz w:val="26"/>
            <w:szCs w:val="26"/>
            <w:lang w:eastAsia="ru-RU"/>
          </w:rPr>
          <w:tab/>
        </w:r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Автомобильный транспорт</w:t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_Toc432601619 \h </w:instrTex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D6384B">
          <w:rPr>
            <w:rFonts w:ascii="Times New Roman" w:hAnsi="Times New Roman"/>
            <w:noProof/>
            <w:webHidden/>
            <w:sz w:val="26"/>
            <w:szCs w:val="26"/>
          </w:rPr>
          <w:t>7</w: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535193" w:rsidRPr="00474E89" w:rsidRDefault="004148E7">
      <w:pPr>
        <w:pStyle w:val="31"/>
        <w:tabs>
          <w:tab w:val="left" w:pos="1320"/>
          <w:tab w:val="right" w:leader="dot" w:pos="9345"/>
        </w:tabs>
        <w:rPr>
          <w:rFonts w:ascii="Times New Roman" w:hAnsi="Times New Roman"/>
          <w:noProof/>
          <w:sz w:val="26"/>
          <w:szCs w:val="26"/>
          <w:lang w:eastAsia="ru-RU"/>
        </w:rPr>
      </w:pPr>
      <w:hyperlink w:anchor="_Toc432601620" w:history="1"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1.4.3.</w:t>
        </w:r>
        <w:r w:rsidR="00535193" w:rsidRPr="00474E89">
          <w:rPr>
            <w:rFonts w:ascii="Times New Roman" w:hAnsi="Times New Roman"/>
            <w:noProof/>
            <w:sz w:val="26"/>
            <w:szCs w:val="26"/>
            <w:lang w:eastAsia="ru-RU"/>
          </w:rPr>
          <w:tab/>
        </w:r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Водный транспорт</w:t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_Toc432601620 \h </w:instrTex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D6384B">
          <w:rPr>
            <w:rFonts w:ascii="Times New Roman" w:hAnsi="Times New Roman"/>
            <w:noProof/>
            <w:webHidden/>
            <w:sz w:val="26"/>
            <w:szCs w:val="26"/>
          </w:rPr>
          <w:t>8</w: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535193" w:rsidRPr="00474E89" w:rsidRDefault="004148E7">
      <w:pPr>
        <w:pStyle w:val="31"/>
        <w:tabs>
          <w:tab w:val="left" w:pos="1320"/>
          <w:tab w:val="right" w:leader="dot" w:pos="9345"/>
        </w:tabs>
        <w:rPr>
          <w:rFonts w:ascii="Times New Roman" w:hAnsi="Times New Roman"/>
          <w:noProof/>
          <w:sz w:val="26"/>
          <w:szCs w:val="26"/>
          <w:lang w:eastAsia="ru-RU"/>
        </w:rPr>
      </w:pPr>
      <w:hyperlink w:anchor="_Toc432601621" w:history="1"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1.4.4.</w:t>
        </w:r>
        <w:r w:rsidR="00535193" w:rsidRPr="00474E89">
          <w:rPr>
            <w:rFonts w:ascii="Times New Roman" w:hAnsi="Times New Roman"/>
            <w:noProof/>
            <w:sz w:val="26"/>
            <w:szCs w:val="26"/>
            <w:lang w:eastAsia="ru-RU"/>
          </w:rPr>
          <w:tab/>
        </w:r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Железнодорожный транспорт</w:t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_Toc432601621 \h </w:instrTex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D6384B">
          <w:rPr>
            <w:rFonts w:ascii="Times New Roman" w:hAnsi="Times New Roman"/>
            <w:noProof/>
            <w:webHidden/>
            <w:sz w:val="26"/>
            <w:szCs w:val="26"/>
          </w:rPr>
          <w:t>8</w: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22" w:history="1">
        <w:r w:rsidR="00535193" w:rsidRPr="00474E89">
          <w:rPr>
            <w:rStyle w:val="a7"/>
          </w:rPr>
          <w:t>1.5.Управление в сфере туризма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_Toc432601622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8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>
      <w:pPr>
        <w:pStyle w:val="31"/>
        <w:tabs>
          <w:tab w:val="left" w:pos="1320"/>
          <w:tab w:val="right" w:leader="dot" w:pos="9345"/>
        </w:tabs>
        <w:rPr>
          <w:rFonts w:ascii="Times New Roman" w:hAnsi="Times New Roman"/>
          <w:noProof/>
          <w:sz w:val="26"/>
          <w:szCs w:val="26"/>
          <w:lang w:eastAsia="ru-RU"/>
        </w:rPr>
      </w:pPr>
      <w:hyperlink w:anchor="_Toc432601623" w:history="1"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1.5.1.</w:t>
        </w:r>
        <w:r w:rsidR="00535193" w:rsidRPr="00474E89">
          <w:rPr>
            <w:rFonts w:ascii="Times New Roman" w:hAnsi="Times New Roman"/>
            <w:noProof/>
            <w:sz w:val="26"/>
            <w:szCs w:val="26"/>
            <w:lang w:eastAsia="ru-RU"/>
          </w:rPr>
          <w:tab/>
        </w:r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Органы власти в сфере туризма в муниципальном образовании</w:t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_Toc432601623 \h </w:instrTex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D6384B">
          <w:rPr>
            <w:rFonts w:ascii="Times New Roman" w:hAnsi="Times New Roman"/>
            <w:noProof/>
            <w:webHidden/>
            <w:sz w:val="26"/>
            <w:szCs w:val="26"/>
          </w:rPr>
          <w:t>8</w: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535193" w:rsidRPr="00474E89" w:rsidRDefault="004148E7">
      <w:pPr>
        <w:pStyle w:val="31"/>
        <w:tabs>
          <w:tab w:val="left" w:pos="1320"/>
          <w:tab w:val="right" w:leader="dot" w:pos="9345"/>
        </w:tabs>
        <w:rPr>
          <w:rFonts w:ascii="Times New Roman" w:hAnsi="Times New Roman"/>
          <w:noProof/>
          <w:sz w:val="26"/>
          <w:szCs w:val="26"/>
          <w:lang w:eastAsia="ru-RU"/>
        </w:rPr>
      </w:pPr>
      <w:hyperlink w:anchor="_Toc432601624" w:history="1"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1.5.2.</w:t>
        </w:r>
        <w:r w:rsidR="00535193" w:rsidRPr="00474E89">
          <w:rPr>
            <w:rFonts w:ascii="Times New Roman" w:hAnsi="Times New Roman"/>
            <w:noProof/>
            <w:sz w:val="26"/>
            <w:szCs w:val="26"/>
            <w:lang w:eastAsia="ru-RU"/>
          </w:rPr>
          <w:tab/>
        </w:r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Документы.</w:t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_Toc432601624 \h </w:instrTex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D6384B">
          <w:rPr>
            <w:rFonts w:ascii="Times New Roman" w:hAnsi="Times New Roman"/>
            <w:noProof/>
            <w:webHidden/>
            <w:sz w:val="26"/>
            <w:szCs w:val="26"/>
          </w:rPr>
          <w:t>8</w: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25" w:history="1">
        <w:r w:rsidR="00535193" w:rsidRPr="00474E89">
          <w:rPr>
            <w:rStyle w:val="a7"/>
          </w:rPr>
          <w:t>1.6.Общественные организации и объединения в сфере туризма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_Toc432601625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8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26" w:history="1">
        <w:r w:rsidR="00535193" w:rsidRPr="00474E89">
          <w:rPr>
            <w:rStyle w:val="a7"/>
          </w:rPr>
          <w:t>1.7.Приоритетные и перспективные виды туризма в районе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_Toc432601626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8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27" w:history="1">
        <w:r w:rsidR="00535193" w:rsidRPr="00474E89">
          <w:rPr>
            <w:rStyle w:val="a7"/>
          </w:rPr>
          <w:t>1.8.Туристская сувенирная продукция прямого назначения, включая народные художественные промыслы и ремесла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_Toc432601627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10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>
      <w:pPr>
        <w:pStyle w:val="11"/>
        <w:tabs>
          <w:tab w:val="left" w:pos="440"/>
          <w:tab w:val="right" w:leader="dot" w:pos="9345"/>
        </w:tabs>
        <w:rPr>
          <w:rFonts w:ascii="Times New Roman" w:hAnsi="Times New Roman"/>
          <w:noProof/>
          <w:sz w:val="26"/>
          <w:szCs w:val="26"/>
          <w:lang w:eastAsia="ru-RU"/>
        </w:rPr>
      </w:pPr>
      <w:hyperlink w:anchor="_Toc432601628" w:history="1"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2.</w:t>
        </w:r>
        <w:r w:rsidR="00535193" w:rsidRPr="00474E89">
          <w:rPr>
            <w:rFonts w:ascii="Times New Roman" w:hAnsi="Times New Roman"/>
            <w:noProof/>
            <w:sz w:val="26"/>
            <w:szCs w:val="26"/>
            <w:lang w:eastAsia="ru-RU"/>
          </w:rPr>
          <w:tab/>
        </w:r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Общее описание объектов показа</w:t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_Toc432601628 \h </w:instrTex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D6384B">
          <w:rPr>
            <w:rFonts w:ascii="Times New Roman" w:hAnsi="Times New Roman"/>
            <w:noProof/>
            <w:webHidden/>
            <w:sz w:val="26"/>
            <w:szCs w:val="26"/>
          </w:rPr>
          <w:t>10</w: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29" w:history="1">
        <w:r w:rsidR="00535193" w:rsidRPr="00474E89">
          <w:rPr>
            <w:rStyle w:val="a7"/>
          </w:rPr>
          <w:t>2.1.Памятники, исторические здания и сооружения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_Toc432601629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10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30" w:history="1">
        <w:r w:rsidR="00535193" w:rsidRPr="00474E89">
          <w:rPr>
            <w:rStyle w:val="a7"/>
          </w:rPr>
          <w:t>2.2.Музеи, музеи-заповедники, выставочные залы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_Toc432601630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15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31" w:history="1">
        <w:r w:rsidR="00535193" w:rsidRPr="00474E89">
          <w:rPr>
            <w:rStyle w:val="a7"/>
          </w:rPr>
          <w:t>2.3.Объекты паломничества и религиозного туризма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_Toc432601631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16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32" w:history="1">
        <w:r w:rsidR="00535193" w:rsidRPr="00474E89">
          <w:rPr>
            <w:rStyle w:val="a7"/>
          </w:rPr>
          <w:t>2.4.Объекты сельского туризма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_Toc432601632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18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33" w:history="1">
        <w:r w:rsidR="00535193" w:rsidRPr="00474E89">
          <w:rPr>
            <w:rStyle w:val="a7"/>
          </w:rPr>
          <w:t>2.5.Объекты промышленного туризма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_Toc432601633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20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34" w:history="1">
        <w:r w:rsidR="00535193" w:rsidRPr="00474E89">
          <w:rPr>
            <w:rStyle w:val="a7"/>
          </w:rPr>
          <w:t>2.6.Горнолыжные объекты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_Toc432601634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20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35" w:history="1">
        <w:r w:rsidR="00535193" w:rsidRPr="00474E89">
          <w:rPr>
            <w:rStyle w:val="a7"/>
          </w:rPr>
          <w:t>2.7.Велосипедные и пешеходные трассы и маршруты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_Toc432601635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20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>
      <w:pPr>
        <w:pStyle w:val="11"/>
        <w:tabs>
          <w:tab w:val="left" w:pos="440"/>
          <w:tab w:val="right" w:leader="dot" w:pos="9345"/>
        </w:tabs>
        <w:rPr>
          <w:rFonts w:ascii="Times New Roman" w:hAnsi="Times New Roman"/>
          <w:noProof/>
          <w:sz w:val="26"/>
          <w:szCs w:val="26"/>
          <w:lang w:eastAsia="ru-RU"/>
        </w:rPr>
      </w:pPr>
      <w:hyperlink w:anchor="_Toc432601636" w:history="1"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3.</w:t>
        </w:r>
        <w:r w:rsidR="00535193" w:rsidRPr="00474E89">
          <w:rPr>
            <w:rFonts w:ascii="Times New Roman" w:hAnsi="Times New Roman"/>
            <w:noProof/>
            <w:sz w:val="26"/>
            <w:szCs w:val="26"/>
            <w:lang w:eastAsia="ru-RU"/>
          </w:rPr>
          <w:tab/>
        </w:r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Событийный туризм</w:t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_Toc432601636 \h </w:instrTex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D6384B">
          <w:rPr>
            <w:rFonts w:ascii="Times New Roman" w:hAnsi="Times New Roman"/>
            <w:noProof/>
            <w:webHidden/>
            <w:sz w:val="26"/>
            <w:szCs w:val="26"/>
          </w:rPr>
          <w:t>21</w: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37" w:history="1">
        <w:r w:rsidR="00535193" w:rsidRPr="00474E89">
          <w:rPr>
            <w:rStyle w:val="a7"/>
          </w:rPr>
          <w:t>3.1.Календарь туристских событий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_Toc432601637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21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38" w:history="1">
        <w:r w:rsidR="00535193" w:rsidRPr="00474E89">
          <w:rPr>
            <w:rStyle w:val="a7"/>
          </w:rPr>
          <w:t>3.2.Туристские события международного уровня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_Toc432601638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23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>
      <w:pPr>
        <w:pStyle w:val="11"/>
        <w:tabs>
          <w:tab w:val="left" w:pos="440"/>
          <w:tab w:val="right" w:leader="dot" w:pos="9345"/>
        </w:tabs>
        <w:rPr>
          <w:rFonts w:ascii="Times New Roman" w:hAnsi="Times New Roman"/>
          <w:noProof/>
          <w:sz w:val="26"/>
          <w:szCs w:val="26"/>
          <w:lang w:eastAsia="ru-RU"/>
        </w:rPr>
      </w:pPr>
      <w:hyperlink w:anchor="_Toc432601639" w:history="1"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4.</w:t>
        </w:r>
        <w:r w:rsidR="00535193" w:rsidRPr="00474E89">
          <w:rPr>
            <w:rFonts w:ascii="Times New Roman" w:hAnsi="Times New Roman"/>
            <w:noProof/>
            <w:sz w:val="26"/>
            <w:szCs w:val="26"/>
            <w:lang w:eastAsia="ru-RU"/>
          </w:rPr>
          <w:tab/>
        </w:r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Инфраструктура туризма</w:t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_Toc432601639 \h </w:instrTex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D6384B">
          <w:rPr>
            <w:rFonts w:ascii="Times New Roman" w:hAnsi="Times New Roman"/>
            <w:noProof/>
            <w:webHidden/>
            <w:sz w:val="26"/>
            <w:szCs w:val="26"/>
          </w:rPr>
          <w:t>24</w: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40" w:history="1">
        <w:r w:rsidR="006E138B">
          <w:rPr>
            <w:rStyle w:val="a7"/>
          </w:rPr>
          <w:t>4.1</w:t>
        </w:r>
        <w:r w:rsidR="006E138B" w:rsidRPr="00474E89">
          <w:rPr>
            <w:rStyle w:val="a7"/>
          </w:rPr>
          <w:t xml:space="preserve"> </w:t>
        </w:r>
        <w:r w:rsidR="00535193" w:rsidRPr="00474E89">
          <w:rPr>
            <w:rStyle w:val="a7"/>
          </w:rPr>
          <w:t>Объекты размещения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_Toc432601640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24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41" w:history="1">
        <w:r w:rsidR="006E138B">
          <w:rPr>
            <w:rStyle w:val="a7"/>
          </w:rPr>
          <w:t>4.2</w:t>
        </w:r>
        <w:r w:rsidR="006E138B" w:rsidRPr="00474E89">
          <w:rPr>
            <w:rStyle w:val="a7"/>
          </w:rPr>
          <w:t xml:space="preserve"> </w:t>
        </w:r>
        <w:r w:rsidR="00535193" w:rsidRPr="00474E89">
          <w:rPr>
            <w:rStyle w:val="a7"/>
          </w:rPr>
          <w:t>Детские и оздоровительные лагеря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_Toc432601641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27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42" w:history="1">
        <w:r w:rsidR="006E138B">
          <w:rPr>
            <w:rStyle w:val="a7"/>
          </w:rPr>
          <w:t>4.3</w:t>
        </w:r>
        <w:r w:rsidR="006E138B" w:rsidRPr="00474E89">
          <w:rPr>
            <w:rStyle w:val="a7"/>
          </w:rPr>
          <w:t xml:space="preserve"> </w:t>
        </w:r>
        <w:r w:rsidR="00535193" w:rsidRPr="00474E89">
          <w:rPr>
            <w:rStyle w:val="a7"/>
          </w:rPr>
          <w:t>Санатории, курорты, профилактории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_Toc432601642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27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43" w:history="1">
        <w:r w:rsidR="00535193" w:rsidRPr="00474E89">
          <w:rPr>
            <w:rStyle w:val="a7"/>
          </w:rPr>
          <w:t>4.4</w:t>
        </w:r>
        <w:r w:rsidR="006E138B">
          <w:rPr>
            <w:rStyle w:val="a7"/>
          </w:rPr>
          <w:t xml:space="preserve"> </w:t>
        </w:r>
        <w:r w:rsidR="00535193" w:rsidRPr="00474E89">
          <w:rPr>
            <w:rStyle w:val="a7"/>
          </w:rPr>
          <w:t>Объекты общественного питания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_Toc432601643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28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44" w:history="1">
        <w:r w:rsidR="00535193" w:rsidRPr="00474E89">
          <w:rPr>
            <w:rStyle w:val="a7"/>
          </w:rPr>
          <w:t>4.5</w:t>
        </w:r>
        <w:r w:rsidR="006E138B" w:rsidRPr="006E138B">
          <w:t xml:space="preserve"> </w:t>
        </w:r>
        <w:r w:rsidR="006E138B" w:rsidRPr="006E138B">
          <w:rPr>
            <w:rStyle w:val="a7"/>
          </w:rPr>
          <w:t>Туристические компании</w:t>
        </w:r>
        <w:r w:rsidR="006E138B">
          <w:rPr>
            <w:rStyle w:val="a7"/>
          </w:rPr>
          <w:t>………………………………………………………...</w:t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_Toc432601644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29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45" w:history="1">
        <w:r w:rsidR="00535193" w:rsidRPr="00474E89">
          <w:rPr>
            <w:rStyle w:val="a7"/>
          </w:rPr>
          <w:t>4.6. Транспортные компании</w:t>
        </w:r>
        <w:r w:rsidR="00535193" w:rsidRPr="00474E89">
          <w:rPr>
            <w:webHidden/>
          </w:rPr>
          <w:tab/>
        </w:r>
        <w:r w:rsidR="00C12E09">
          <w:rPr>
            <w:webHidden/>
          </w:rPr>
          <w:t>29</w:t>
        </w:r>
      </w:hyperlink>
    </w:p>
    <w:p w:rsidR="00535193" w:rsidRPr="00474E89" w:rsidRDefault="004148E7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6"/>
          <w:szCs w:val="26"/>
          <w:lang w:eastAsia="ru-RU"/>
        </w:rPr>
      </w:pPr>
      <w:hyperlink w:anchor="_Toc432601646" w:history="1"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5. Туризм в цифрах</w:t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_Toc432601646 \h </w:instrTex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D6384B">
          <w:rPr>
            <w:rFonts w:ascii="Times New Roman" w:hAnsi="Times New Roman"/>
            <w:noProof/>
            <w:webHidden/>
            <w:sz w:val="26"/>
            <w:szCs w:val="26"/>
          </w:rPr>
          <w:t>30</w:t>
        </w:r>
        <w:r w:rsidRPr="00474E89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47" w:history="1">
        <w:r w:rsidR="00535193" w:rsidRPr="00474E89">
          <w:rPr>
            <w:rStyle w:val="a7"/>
          </w:rPr>
          <w:t>5.1. Туристские потоки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_Toc432601647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30</w:t>
        </w:r>
        <w:r w:rsidRPr="00474E89">
          <w:rPr>
            <w:webHidden/>
          </w:rPr>
          <w:fldChar w:fldCharType="end"/>
        </w:r>
      </w:hyperlink>
    </w:p>
    <w:p w:rsidR="00535193" w:rsidRPr="00474E89" w:rsidRDefault="004148E7" w:rsidP="00C12E09">
      <w:pPr>
        <w:pStyle w:val="21"/>
        <w:rPr>
          <w:lang w:eastAsia="ru-RU"/>
        </w:rPr>
      </w:pPr>
      <w:hyperlink w:anchor="_Toc432601648" w:history="1">
        <w:r w:rsidR="00535193" w:rsidRPr="00474E89">
          <w:rPr>
            <w:rStyle w:val="a7"/>
          </w:rPr>
          <w:t>5.2. Процент заполняемости средств размещения района</w:t>
        </w:r>
        <w:r w:rsidR="00535193" w:rsidRPr="00474E89">
          <w:rPr>
            <w:webHidden/>
          </w:rPr>
          <w:tab/>
        </w:r>
        <w:r w:rsidRPr="00474E89">
          <w:rPr>
            <w:webHidden/>
          </w:rPr>
          <w:fldChar w:fldCharType="begin"/>
        </w:r>
        <w:r w:rsidR="00535193" w:rsidRPr="00474E89">
          <w:rPr>
            <w:webHidden/>
          </w:rPr>
          <w:instrText xml:space="preserve"> PAGEREF _Toc432601648 \h </w:instrText>
        </w:r>
        <w:r w:rsidRPr="00474E89">
          <w:rPr>
            <w:webHidden/>
          </w:rPr>
        </w:r>
        <w:r w:rsidRPr="00474E89">
          <w:rPr>
            <w:webHidden/>
          </w:rPr>
          <w:fldChar w:fldCharType="separate"/>
        </w:r>
        <w:r w:rsidR="00D6384B">
          <w:rPr>
            <w:webHidden/>
          </w:rPr>
          <w:t>30</w:t>
        </w:r>
        <w:r w:rsidRPr="00474E89">
          <w:rPr>
            <w:webHidden/>
          </w:rPr>
          <w:fldChar w:fldCharType="end"/>
        </w:r>
      </w:hyperlink>
    </w:p>
    <w:p w:rsidR="00535193" w:rsidRPr="00C12E09" w:rsidRDefault="004148E7" w:rsidP="00C12E09">
      <w:pPr>
        <w:pStyle w:val="21"/>
        <w:rPr>
          <w:lang w:eastAsia="ru-RU"/>
        </w:rPr>
      </w:pPr>
      <w:hyperlink w:anchor="_Toc432601649" w:history="1">
        <w:r w:rsidR="00535193" w:rsidRPr="00474E89">
          <w:rPr>
            <w:rStyle w:val="a7"/>
          </w:rPr>
          <w:t>5.3. Инвестиционные проекты</w:t>
        </w:r>
        <w:r w:rsidR="00535193" w:rsidRPr="00474E89">
          <w:rPr>
            <w:webHidden/>
          </w:rPr>
          <w:tab/>
        </w:r>
        <w:r w:rsidR="00C12E09">
          <w:rPr>
            <w:webHidden/>
          </w:rPr>
          <w:t>30</w:t>
        </w:r>
      </w:hyperlink>
    </w:p>
    <w:p w:rsidR="00535193" w:rsidRPr="00474E89" w:rsidRDefault="00C12E09" w:rsidP="00C12E09">
      <w:pPr>
        <w:pStyle w:val="31"/>
        <w:tabs>
          <w:tab w:val="right" w:leader="dot" w:pos="9345"/>
        </w:tabs>
        <w:ind w:left="0"/>
        <w:rPr>
          <w:rFonts w:ascii="Times New Roman" w:hAnsi="Times New Roman"/>
          <w:noProof/>
          <w:sz w:val="26"/>
          <w:szCs w:val="26"/>
          <w:lang w:eastAsia="ru-RU"/>
        </w:rPr>
      </w:pPr>
      <w:r>
        <w:t xml:space="preserve">     </w:t>
      </w:r>
      <w:hyperlink w:anchor="_Toc432601650" w:history="1">
        <w:r w:rsidR="00535193" w:rsidRPr="00474E89">
          <w:rPr>
            <w:rStyle w:val="a7"/>
            <w:rFonts w:ascii="Times New Roman" w:hAnsi="Times New Roman"/>
            <w:noProof/>
            <w:sz w:val="26"/>
            <w:szCs w:val="26"/>
          </w:rPr>
          <w:t>5.3.1. Осуществляемые в настоящее время проекты</w:t>
        </w:r>
        <w:r w:rsidR="00535193" w:rsidRPr="00474E89">
          <w:rPr>
            <w:rFonts w:ascii="Times New Roman" w:hAnsi="Times New Roman"/>
            <w:noProof/>
            <w:webHidden/>
            <w:sz w:val="26"/>
            <w:szCs w:val="26"/>
          </w:rPr>
          <w:tab/>
        </w:r>
        <w:r>
          <w:rPr>
            <w:rFonts w:ascii="Times New Roman" w:hAnsi="Times New Roman"/>
            <w:noProof/>
            <w:webHidden/>
            <w:sz w:val="26"/>
            <w:szCs w:val="26"/>
          </w:rPr>
          <w:t>30</w:t>
        </w:r>
      </w:hyperlink>
    </w:p>
    <w:p w:rsidR="00535193" w:rsidRPr="00F15EC2" w:rsidRDefault="004148E7" w:rsidP="00F15EC2">
      <w:pPr>
        <w:spacing w:after="120" w:line="360" w:lineRule="auto"/>
        <w:jc w:val="both"/>
      </w:pPr>
      <w:r w:rsidRPr="00474E89">
        <w:rPr>
          <w:rFonts w:ascii="Times New Roman" w:hAnsi="Times New Roman"/>
          <w:sz w:val="26"/>
          <w:szCs w:val="26"/>
        </w:rPr>
        <w:fldChar w:fldCharType="end"/>
      </w:r>
      <w:r w:rsidR="00535193">
        <w:br w:type="page"/>
      </w:r>
    </w:p>
    <w:p w:rsidR="00535193" w:rsidRPr="00F15EC2" w:rsidRDefault="00535193" w:rsidP="00F15EC2">
      <w:pPr>
        <w:pStyle w:val="1"/>
        <w:pBdr>
          <w:top w:val="single" w:sz="18" w:space="1" w:color="FF7C80"/>
          <w:bottom w:val="single" w:sz="18" w:space="1" w:color="FF7C80"/>
        </w:pBdr>
        <w:spacing w:before="0" w:after="120" w:line="360" w:lineRule="auto"/>
        <w:jc w:val="both"/>
        <w:rPr>
          <w:rFonts w:ascii="Times New Roman" w:hAnsi="Times New Roman"/>
          <w:color w:val="auto"/>
          <w:sz w:val="26"/>
          <w:szCs w:val="26"/>
        </w:rPr>
      </w:pPr>
      <w:bookmarkStart w:id="0" w:name="_Toc432601613"/>
      <w:r w:rsidRPr="00F15EC2">
        <w:rPr>
          <w:rFonts w:ascii="Times New Roman" w:hAnsi="Times New Roman"/>
          <w:color w:val="auto"/>
          <w:sz w:val="26"/>
          <w:szCs w:val="26"/>
        </w:rPr>
        <w:lastRenderedPageBreak/>
        <w:t>1.</w:t>
      </w:r>
      <w:r w:rsidRPr="00F15EC2">
        <w:rPr>
          <w:rFonts w:ascii="Times New Roman" w:hAnsi="Times New Roman"/>
          <w:color w:val="auto"/>
          <w:sz w:val="26"/>
          <w:szCs w:val="26"/>
        </w:rPr>
        <w:tab/>
        <w:t>Общие сведения о районе</w:t>
      </w:r>
      <w:bookmarkEnd w:id="0"/>
    </w:p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bookmarkStart w:id="1" w:name="_Toc432601614"/>
      <w:r w:rsidRPr="00F15EC2">
        <w:rPr>
          <w:rFonts w:ascii="Times New Roman" w:hAnsi="Times New Roman"/>
          <w:color w:val="auto"/>
        </w:rPr>
        <w:t>1.1.</w:t>
      </w:r>
      <w:r w:rsidRPr="00F15EC2">
        <w:rPr>
          <w:rFonts w:ascii="Times New Roman" w:hAnsi="Times New Roman"/>
          <w:color w:val="auto"/>
        </w:rPr>
        <w:tab/>
        <w:t>Общая информация о районе.</w:t>
      </w:r>
      <w:bookmarkEnd w:id="1"/>
    </w:p>
    <w:p w:rsidR="00535193" w:rsidRPr="00002F6F" w:rsidRDefault="00535193" w:rsidP="00270A0C">
      <w:pPr>
        <w:pStyle w:val="ab"/>
        <w:tabs>
          <w:tab w:val="left" w:pos="5683"/>
        </w:tabs>
        <w:spacing w:after="0"/>
        <w:ind w:left="0" w:firstLine="709"/>
        <w:jc w:val="both"/>
        <w:rPr>
          <w:sz w:val="24"/>
          <w:szCs w:val="24"/>
        </w:rPr>
      </w:pPr>
      <w:r w:rsidRPr="00580DE5">
        <w:rPr>
          <w:b/>
          <w:sz w:val="24"/>
          <w:szCs w:val="24"/>
        </w:rPr>
        <w:t>Пудожский район</w:t>
      </w:r>
      <w:r w:rsidRPr="00580DE5">
        <w:rPr>
          <w:sz w:val="24"/>
          <w:szCs w:val="24"/>
        </w:rPr>
        <w:t xml:space="preserve"> является  одним из крупных районов республики Карелии. Общая площадь района составляет 12,7  тыс. кв. километров (7% территории Республики Карелия), расположен в юго-восточной части Республики Карелия и граничит:</w:t>
      </w:r>
      <w:r w:rsidR="002431F9">
        <w:rPr>
          <w:sz w:val="24"/>
          <w:szCs w:val="24"/>
        </w:rPr>
        <w:t xml:space="preserve"> </w:t>
      </w:r>
      <w:r w:rsidRPr="00002F6F">
        <w:rPr>
          <w:sz w:val="24"/>
          <w:szCs w:val="24"/>
          <w:u w:val="single"/>
        </w:rPr>
        <w:t xml:space="preserve">на </w:t>
      </w:r>
      <w:r w:rsidRPr="002431F9">
        <w:rPr>
          <w:sz w:val="24"/>
          <w:szCs w:val="24"/>
        </w:rPr>
        <w:t>северо-западе</w:t>
      </w:r>
      <w:r w:rsidRPr="00002F6F">
        <w:rPr>
          <w:sz w:val="24"/>
          <w:szCs w:val="24"/>
        </w:rPr>
        <w:t xml:space="preserve"> и севере с Медвежьегорским районом; </w:t>
      </w:r>
      <w:r w:rsidRPr="002431F9">
        <w:rPr>
          <w:sz w:val="24"/>
          <w:szCs w:val="24"/>
        </w:rPr>
        <w:t>на северо-востоке и востоке</w:t>
      </w:r>
      <w:r w:rsidRPr="00002F6F">
        <w:rPr>
          <w:sz w:val="24"/>
          <w:szCs w:val="24"/>
        </w:rPr>
        <w:t xml:space="preserve"> с Онежским, Плесецким и Каргопольскими районами Архангельской области; </w:t>
      </w:r>
      <w:r w:rsidRPr="002431F9">
        <w:rPr>
          <w:sz w:val="24"/>
          <w:szCs w:val="24"/>
        </w:rPr>
        <w:t>на юге</w:t>
      </w:r>
      <w:r w:rsidRPr="00002F6F">
        <w:rPr>
          <w:sz w:val="24"/>
          <w:szCs w:val="24"/>
        </w:rPr>
        <w:t xml:space="preserve"> с Вытегорским районом Вологодской области; общая длина сухопутных границ района составляет </w:t>
      </w:r>
      <w:smartTag w:uri="urn:schemas-microsoft-com:office:smarttags" w:element="metricconverter">
        <w:smartTagPr>
          <w:attr w:name="ProductID" w:val="400 километров"/>
        </w:smartTagPr>
        <w:r w:rsidRPr="00002F6F">
          <w:rPr>
            <w:sz w:val="24"/>
            <w:szCs w:val="24"/>
          </w:rPr>
          <w:t>400 километров</w:t>
        </w:r>
      </w:smartTag>
      <w:r w:rsidRPr="00002F6F">
        <w:rPr>
          <w:sz w:val="24"/>
          <w:szCs w:val="24"/>
        </w:rPr>
        <w:t xml:space="preserve">; </w:t>
      </w:r>
      <w:r w:rsidRPr="002431F9">
        <w:rPr>
          <w:sz w:val="24"/>
          <w:szCs w:val="24"/>
        </w:rPr>
        <w:t>с – запада</w:t>
      </w:r>
      <w:r w:rsidRPr="00002F6F">
        <w:rPr>
          <w:sz w:val="24"/>
          <w:szCs w:val="24"/>
        </w:rPr>
        <w:t xml:space="preserve"> район омывается водами Онежского озера. Длина береговой линии составляет около </w:t>
      </w:r>
      <w:smartTag w:uri="urn:schemas-microsoft-com:office:smarttags" w:element="metricconverter">
        <w:smartTagPr>
          <w:attr w:name="ProductID" w:val="170 километров"/>
        </w:smartTagPr>
        <w:r w:rsidRPr="00002F6F">
          <w:rPr>
            <w:sz w:val="24"/>
            <w:szCs w:val="24"/>
          </w:rPr>
          <w:t>170 километров</w:t>
        </w:r>
      </w:smartTag>
      <w:r w:rsidRPr="00002F6F">
        <w:rPr>
          <w:sz w:val="24"/>
          <w:szCs w:val="24"/>
        </w:rPr>
        <w:t>.</w:t>
      </w:r>
    </w:p>
    <w:p w:rsidR="00535193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12">
        <w:rPr>
          <w:rFonts w:ascii="Times New Roman" w:hAnsi="Times New Roman"/>
          <w:sz w:val="24"/>
          <w:szCs w:val="24"/>
        </w:rPr>
        <w:t xml:space="preserve">Районный центр г. Пудож расположен в </w:t>
      </w:r>
      <w:smartTag w:uri="urn:schemas-microsoft-com:office:smarttags" w:element="metricconverter">
        <w:smartTagPr>
          <w:attr w:name="ProductID" w:val="200 км"/>
        </w:smartTagPr>
        <w:r w:rsidRPr="00685912">
          <w:rPr>
            <w:rFonts w:ascii="Times New Roman" w:hAnsi="Times New Roman"/>
            <w:sz w:val="24"/>
            <w:szCs w:val="24"/>
          </w:rPr>
          <w:t>200 км</w:t>
        </w:r>
      </w:smartTag>
      <w:r w:rsidRPr="00685912">
        <w:rPr>
          <w:rFonts w:ascii="Times New Roman" w:hAnsi="Times New Roman"/>
          <w:sz w:val="24"/>
          <w:szCs w:val="24"/>
        </w:rPr>
        <w:t xml:space="preserve"> к северо-западу от г. </w:t>
      </w:r>
      <w:r w:rsidR="009C26A8">
        <w:rPr>
          <w:rFonts w:ascii="Times New Roman" w:hAnsi="Times New Roman"/>
          <w:sz w:val="24"/>
          <w:szCs w:val="24"/>
        </w:rPr>
        <w:t>М</w:t>
      </w:r>
      <w:r w:rsidRPr="00685912">
        <w:rPr>
          <w:rFonts w:ascii="Times New Roman" w:hAnsi="Times New Roman"/>
          <w:sz w:val="24"/>
          <w:szCs w:val="24"/>
        </w:rPr>
        <w:t xml:space="preserve">едвежьегорска. В </w:t>
      </w:r>
      <w:smartTag w:uri="urn:schemas-microsoft-com:office:smarttags" w:element="metricconverter">
        <w:smartTagPr>
          <w:attr w:name="ProductID" w:val="1785 г"/>
        </w:smartTagPr>
        <w:r w:rsidRPr="00685912">
          <w:rPr>
            <w:rFonts w:ascii="Times New Roman" w:hAnsi="Times New Roman"/>
            <w:sz w:val="24"/>
            <w:szCs w:val="24"/>
          </w:rPr>
          <w:t>1785 г</w:t>
        </w:r>
      </w:smartTag>
      <w:r w:rsidRPr="00685912">
        <w:rPr>
          <w:rFonts w:ascii="Times New Roman" w:hAnsi="Times New Roman"/>
          <w:sz w:val="24"/>
          <w:szCs w:val="24"/>
        </w:rPr>
        <w:t xml:space="preserve">. Указом Екатерины </w:t>
      </w:r>
      <w:r w:rsidRPr="00685912">
        <w:rPr>
          <w:rFonts w:ascii="Times New Roman" w:hAnsi="Times New Roman"/>
          <w:sz w:val="24"/>
          <w:szCs w:val="24"/>
          <w:lang w:val="en-US"/>
        </w:rPr>
        <w:t>II</w:t>
      </w:r>
      <w:r w:rsidRPr="00685912">
        <w:rPr>
          <w:rFonts w:ascii="Times New Roman" w:hAnsi="Times New Roman"/>
          <w:sz w:val="24"/>
          <w:szCs w:val="24"/>
        </w:rPr>
        <w:t xml:space="preserve"> был образован Пудожский уезд, а Пудожский погост получил статус города. В 1990 году Пудожу присвоен статус исторического города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535193" w:rsidRPr="00421B49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FF9">
        <w:rPr>
          <w:rFonts w:ascii="Times New Roman" w:hAnsi="Times New Roman"/>
          <w:sz w:val="24"/>
          <w:szCs w:val="24"/>
        </w:rPr>
        <w:t>В районе на 01.01.</w:t>
      </w:r>
      <w:r w:rsidR="00127BD3">
        <w:rPr>
          <w:rFonts w:ascii="Times New Roman" w:hAnsi="Times New Roman"/>
          <w:sz w:val="24"/>
          <w:szCs w:val="24"/>
        </w:rPr>
        <w:t>202</w:t>
      </w:r>
      <w:r w:rsidR="00146141">
        <w:rPr>
          <w:rFonts w:ascii="Times New Roman" w:hAnsi="Times New Roman"/>
          <w:sz w:val="24"/>
          <w:szCs w:val="24"/>
        </w:rPr>
        <w:t>2</w:t>
      </w:r>
      <w:r w:rsidRPr="009C26A8">
        <w:rPr>
          <w:rFonts w:ascii="Times New Roman" w:hAnsi="Times New Roman"/>
          <w:sz w:val="24"/>
          <w:szCs w:val="24"/>
        </w:rPr>
        <w:t xml:space="preserve"> </w:t>
      </w:r>
      <w:r w:rsidRPr="00AF1FF9">
        <w:rPr>
          <w:rFonts w:ascii="Times New Roman" w:hAnsi="Times New Roman"/>
          <w:sz w:val="24"/>
          <w:szCs w:val="24"/>
        </w:rPr>
        <w:t xml:space="preserve">г. проживает </w:t>
      </w:r>
      <w:r w:rsidR="00146141">
        <w:rPr>
          <w:rStyle w:val="14"/>
          <w:color w:val="auto"/>
        </w:rPr>
        <w:t>1653</w:t>
      </w:r>
      <w:r w:rsidR="00127BD3">
        <w:rPr>
          <w:rStyle w:val="14"/>
          <w:color w:val="auto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человек, </w:t>
      </w:r>
    </w:p>
    <w:p w:rsidR="00535193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Районный центр – г. Пудож, расстояние до г. Петрозаводска составляет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sz w:val="26"/>
            <w:szCs w:val="26"/>
          </w:rPr>
          <w:t>424 км</w:t>
        </w:r>
      </w:smartTag>
      <w:r>
        <w:rPr>
          <w:rFonts w:ascii="Times New Roman" w:hAnsi="Times New Roman"/>
          <w:sz w:val="26"/>
          <w:szCs w:val="26"/>
        </w:rPr>
        <w:t>.</w:t>
      </w:r>
    </w:p>
    <w:p w:rsidR="00535193" w:rsidRPr="00002F6F" w:rsidRDefault="00535193" w:rsidP="00270A0C">
      <w:pPr>
        <w:pStyle w:val="ab"/>
        <w:tabs>
          <w:tab w:val="left" w:pos="5683"/>
        </w:tabs>
        <w:spacing w:after="0"/>
        <w:ind w:left="0" w:firstLine="709"/>
        <w:jc w:val="both"/>
        <w:rPr>
          <w:sz w:val="24"/>
          <w:szCs w:val="24"/>
        </w:rPr>
      </w:pPr>
      <w:r w:rsidRPr="003C124D">
        <w:rPr>
          <w:sz w:val="24"/>
          <w:szCs w:val="24"/>
        </w:rPr>
        <w:t>Муниципальная структура района представлена Пудожским городским поселением</w:t>
      </w:r>
      <w:r w:rsidRPr="00002F6F">
        <w:rPr>
          <w:sz w:val="24"/>
          <w:szCs w:val="24"/>
        </w:rPr>
        <w:t xml:space="preserve"> и 7 сельскими поселениями (Авдеевское сельское поселение, Кривецкое сельское поселение, Кубовское сельское поселение, Красноборское сельское поселение, Пяльмское сельское поселение, Куганаволокское сельское поселение, Шальское сельское поселение), в состав которых входят 62 населенных пункта.</w:t>
      </w:r>
    </w:p>
    <w:p w:rsidR="00535193" w:rsidRPr="006828A9" w:rsidRDefault="00535193" w:rsidP="00270A0C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8A9">
        <w:rPr>
          <w:rFonts w:ascii="Times New Roman" w:hAnsi="Times New Roman"/>
          <w:sz w:val="24"/>
          <w:szCs w:val="24"/>
        </w:rPr>
        <w:t xml:space="preserve">Выгодное географическое положение района, близость границы с Архангельской и Вологодской областями создает предпосылки для развития туриндустрии и позволяет активно участвовать в </w:t>
      </w:r>
      <w:r w:rsidR="005812B7">
        <w:rPr>
          <w:rFonts w:ascii="Times New Roman" w:hAnsi="Times New Roman"/>
          <w:sz w:val="24"/>
          <w:szCs w:val="24"/>
        </w:rPr>
        <w:t>межрегиональном</w:t>
      </w:r>
      <w:r w:rsidRPr="006828A9">
        <w:rPr>
          <w:rFonts w:ascii="Times New Roman" w:hAnsi="Times New Roman"/>
          <w:sz w:val="24"/>
          <w:szCs w:val="24"/>
        </w:rPr>
        <w:t xml:space="preserve"> сотрудничестве.</w:t>
      </w:r>
    </w:p>
    <w:p w:rsidR="00535193" w:rsidRPr="00685912" w:rsidRDefault="00535193" w:rsidP="00270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912">
        <w:rPr>
          <w:rFonts w:ascii="Times New Roman" w:hAnsi="Times New Roman"/>
          <w:sz w:val="24"/>
          <w:szCs w:val="24"/>
        </w:rPr>
        <w:t xml:space="preserve">Фауна Пудожского района богата и разнообразна. Здесь обитают как типично среднетаёжные виды, так и виды, характерные для южной лесной и даже степной природных зон. Наибольшее распространение по всей лесной полосе имеют: обыкновенная землеройка, рысь, бурый медведь, белка, заяц-беляк, лось, волк, лисица, выдра, барсук и др. Также представлены такие западноевропейские виды, как куница, европейская норка. Северный олень, росомаха – представители сибирского комплекса. </w:t>
      </w:r>
    </w:p>
    <w:p w:rsidR="00535193" w:rsidRPr="00685912" w:rsidRDefault="00535193" w:rsidP="00270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912">
        <w:rPr>
          <w:rFonts w:ascii="Times New Roman" w:hAnsi="Times New Roman"/>
          <w:sz w:val="24"/>
          <w:szCs w:val="24"/>
        </w:rPr>
        <w:t xml:space="preserve">Из пернатых наиболее часто встречаются глухарь, рябчик, куропатка, синица и др. Хищные птицы представлены, в основном, ястребом, филином и совой. </w:t>
      </w:r>
    </w:p>
    <w:p w:rsidR="00535193" w:rsidRPr="00685912" w:rsidRDefault="00535193" w:rsidP="000A2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912">
        <w:rPr>
          <w:rFonts w:ascii="Times New Roman" w:hAnsi="Times New Roman"/>
          <w:sz w:val="24"/>
          <w:szCs w:val="24"/>
        </w:rPr>
        <w:t>Лесной фонд района, воздушное пространство, поля, акватории рек и озёр являются местообитанием дикой фауны и используются в качестве охотничьих угодий.</w:t>
      </w:r>
      <w:r w:rsidR="002A091E">
        <w:rPr>
          <w:rFonts w:ascii="Times New Roman" w:hAnsi="Times New Roman"/>
          <w:sz w:val="24"/>
          <w:szCs w:val="24"/>
        </w:rPr>
        <w:t xml:space="preserve"> </w:t>
      </w:r>
      <w:r w:rsidRPr="00685912">
        <w:rPr>
          <w:rFonts w:ascii="Times New Roman" w:hAnsi="Times New Roman"/>
          <w:sz w:val="24"/>
          <w:szCs w:val="24"/>
        </w:rPr>
        <w:t>На территории Пудожского района развита любительская и спортивная охота.</w:t>
      </w:r>
    </w:p>
    <w:p w:rsidR="00535193" w:rsidRDefault="00535193" w:rsidP="00AF1F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5193" w:rsidRPr="00AF1FF9" w:rsidRDefault="00535193" w:rsidP="00AF1F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bookmarkStart w:id="2" w:name="_Toc432601615"/>
      <w:r w:rsidRPr="00F15EC2">
        <w:rPr>
          <w:rFonts w:ascii="Times New Roman" w:hAnsi="Times New Roman"/>
          <w:color w:val="auto"/>
        </w:rPr>
        <w:t>1.2.</w:t>
      </w:r>
      <w:r w:rsidRPr="00F15EC2">
        <w:rPr>
          <w:rFonts w:ascii="Times New Roman" w:hAnsi="Times New Roman"/>
          <w:color w:val="auto"/>
        </w:rPr>
        <w:tab/>
        <w:t>Историческая справка</w:t>
      </w:r>
      <w:bookmarkEnd w:id="2"/>
    </w:p>
    <w:p w:rsidR="00535193" w:rsidRPr="00270A0C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t>Пудожский край был издревле населен и обжит первобытными людьми,  об этом свидетельствуют знаменитые наскальные рисунки первобытных людей - онежские петроглифы, эпохи неолита и бронзы, возраст которых составляет более 7  тыс. лет.</w:t>
      </w:r>
    </w:p>
    <w:p w:rsidR="00535193" w:rsidRPr="003C6761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t>В древней Руси Пудожский край входил в состав земель Великого Новгорода. По территории Пудожского района проходил водный путь из Великого Новгорода - по Онежскому озеру и реке Водле с выходом в Белое море, по которому доставлялась пушнина из Подвинья и Прибеломорья в Новгород. Однако, несмотря на это, территория района была обособленной, что тормозило экономическое развитие района.</w:t>
      </w:r>
    </w:p>
    <w:p w:rsidR="00535193" w:rsidRPr="003C6761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lastRenderedPageBreak/>
        <w:t>Самое раннее и первое упоминание о поселении под наименованием Пудога (в переводе с вепсского языка  – рукав реки, протока) было обнаружено археологической экспедицией Арциховского  1953 году при раскопках в Новгороде в слое, датированном 1382-1396 годами н.э. Текст на берестяной грамоте от 1382 года гласит: «Цто быле в Пудоге празда, ту празду Сергие взяла…»</w:t>
      </w:r>
    </w:p>
    <w:p w:rsidR="00535193" w:rsidRPr="003C6761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t>В отдельных краеведческих публикациях в качестве первого письменного упоминания о Пудоже дается ссылка на «Межевую обводную книгу землям Юрьева Монастыря» 1391 года, в которой зафиксированы Спасский погост Шальский и Никольский.</w:t>
      </w:r>
    </w:p>
    <w:p w:rsidR="00535193" w:rsidRPr="003C6761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t>Пудожский погост имел простую структуру. Помимо двух церквей (на р. Водле, у Пудожского озера) располагались дворы священнослужителей и приходское  кладбище. Церковное поселение, не было изолировано, а служило ядром гнезда деревень, размещавшихся рядом с ним.</w:t>
      </w:r>
    </w:p>
    <w:p w:rsidR="00535193" w:rsidRPr="003C6761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t>В начале 15 века Пудога становится погостом, центром сельской общины и центром административно-подачного округа. Официально именовался Пудожский Никольский погост (по наименованию церкви во имя Николы-угодника). В сельскую общину Пудожского погоста входило три куста поселений – Пудожский Куст из 12 деревень, Журавицкий Куст – 3 деревни, Новзимский Куст – 2 деревни, а также 5 отдельных деревень – Ножово, Кашеварово, Елькина, Жеребцовская и Порхалово ( Гурьево ).</w:t>
      </w:r>
    </w:p>
    <w:p w:rsidR="00535193" w:rsidRPr="003C6761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t>С падением Великого Новгорода(1478 г.) старинный колонизационный, а также торговый путь по Онежскому озеру и р. Водле утратил свое значение. Пудожский погост оказался в стороне от основных транспортных путей, что заметно сдерживало его экономическое развитие.</w:t>
      </w:r>
    </w:p>
    <w:p w:rsidR="00535193" w:rsidRPr="003C6761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t>В средине 16 века русское правительство предприняло ряд мер по укреплению  северо-западных рубежей России от посягательств Швеции. Эти меры непосредственно затронули город Пудож. В 1649 г. в Юго-Восточном Приладожье был сооружен город крепость Олонец. В связи с этим по указу царя возникло новое административно-территориальное образование – Олонецкий уезд, в состав которого наряду со всеми Заонежскими погостами, вошел Пудожский край.</w:t>
      </w:r>
    </w:p>
    <w:p w:rsidR="00535193" w:rsidRPr="003C6761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t>Петровские реформы также оставило свой след в истории Пудожа. В 1703 году на территории Карелии началось сооружение целой группы Олонецких горных заводов, призванных снабжать российскую армию и флот оружием и боеприпасами. В целях обеспечения заводов рабочей силой правительство Петра первого решило приписать к ним тысячи крестьян Олонецкого уезда, в том числе и жителей Пудожского погоста.</w:t>
      </w:r>
    </w:p>
    <w:p w:rsidR="00535193" w:rsidRPr="003C6761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t>В 1776 году в Пудожском погосте произошел опустошительный пожар. Причиной послужило хаотичное возведение жилых домов, прочих строений без соблюдения противопожарных разрывов. Тогда же, во избежание бесплановой застройки погоста, были проложены две первые улицы – современные ул. Горького и Карла Маркса.</w:t>
      </w:r>
    </w:p>
    <w:p w:rsidR="00535193" w:rsidRPr="003C6761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t>В связи с образованием Олонецкого наместничества по указу императрицы Екатерины Второй от 16 (29 н. ст) мая 1785 года из отдаленных частей Вытегорского и Каргопольского округов был составлен особый уезд – Пудожский, в границах Олонецкой губернии. Пудожский уезд простилался от берега Онежского озера до реки Онега и реки Кена (ныне территория Архангельской области). Уезд состоял из 20 волостей, в которых имелось 411 деревень и проживало 11 тыс. человек.</w:t>
      </w:r>
    </w:p>
    <w:p w:rsidR="00535193" w:rsidRPr="003C6761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t>В 1788 году, 4 октября (17 октября н. ст) учреждается герб города Пудожа.</w:t>
      </w:r>
    </w:p>
    <w:p w:rsidR="00535193" w:rsidRPr="003C6761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t>В конце 17 века Пудожский край стал убежищем для раскольников – противников нововведений в православной церкви, проводимых патриархом Никоном. Раскольники были так уверены в своей силе, что, явившись из глубины дремучих лесов, они в 1693 году вошли в Пудож и стали его хозяевами.  Там, окружённые солдатами, раскольники предпочли сами себя сжечь, чем отречься от своей веры. Так приняли огненную смерть около тысячи людей, среди которых были женщины, старики и дети.</w:t>
      </w:r>
    </w:p>
    <w:p w:rsidR="00535193" w:rsidRPr="003C6761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lastRenderedPageBreak/>
        <w:t>Также в конце 18 века  в устье реки Водла было основано несколько стекольных заводов.</w:t>
      </w:r>
    </w:p>
    <w:p w:rsidR="00535193" w:rsidRPr="003C6761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t>Согласно информации губернатора Олонецкой губернии, Г.Р.Державина, Пудожский погост к концу 18 века выступал  в роли локального торгового центра Восточного Обонежья.</w:t>
      </w:r>
    </w:p>
    <w:p w:rsidR="00535193" w:rsidRPr="003C6761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t>В начале 19 века Пудожский край был местом ссылки. После войны 1812 года здесь появились пленные солдаты и офицеры армии Наполеона, а спустя несколько десятилетий – много поляков, участников восстаний против русского царя. Несколько позднее сюда стали ссылать русских революционеров. В 1836 году в Пудоже появилась первая школа, а первым учителем стал Терентий Лавров. Школа размещалась в частном доме, и учились сперва одни мальчики. А вообще большинство пудожан и в начале 20 века было неграмотно.</w:t>
      </w:r>
    </w:p>
    <w:p w:rsidR="00535193" w:rsidRPr="003C6761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t>24 июня (3 июля н. ст) 1840 года русский царь Николай  I утвердил «План Олонецкой губернии города Пудожа». Это был первый план застройки города с улицами, площадями и прочими необходимыми элементами городского обустройства.</w:t>
      </w:r>
    </w:p>
    <w:p w:rsidR="00535193" w:rsidRPr="003C6761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t xml:space="preserve">В 1920 году шесть восточных волостей отошли к Архангельской губернии. В 1955 году к Пудожскому району были присоединены деревни Кодозерского и Римского сельсоветов Медвежьегорского района. С тех пор территориально- административное  района не изменялось. </w:t>
      </w:r>
    </w:p>
    <w:p w:rsidR="00535193" w:rsidRPr="003C6761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t>В советский период, с 1918 года по 1991 год продолжались застройки города по генеральским планам его развития и в соответствии с потребностями экономического и социального развития района, в годы I-й – XII пятилетних планов развития народного хозяйства СССР. Особенно мощный импульс градостроительству придало совместное постановление ЦК КПСС  и совета Министров СССР «О мерах по ускорению жилищного, коммунального и культурно – бытового строительства в Карельской АССР с 1984 – 1990 годах».</w:t>
      </w:r>
    </w:p>
    <w:p w:rsidR="00535193" w:rsidRPr="003C6761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t xml:space="preserve">В 1990 году г.Пудож присвоен статус исторического города Российской Федерации. Ежегодно, начиная с 1999 года, в Пудоже отмечается праздник «День города Пудожа». </w:t>
      </w:r>
    </w:p>
    <w:p w:rsidR="00535193" w:rsidRPr="005812B7" w:rsidRDefault="00535193" w:rsidP="00581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761">
        <w:rPr>
          <w:rFonts w:ascii="Times New Roman" w:hAnsi="Times New Roman"/>
          <w:sz w:val="24"/>
          <w:szCs w:val="24"/>
        </w:rPr>
        <w:t xml:space="preserve">Сегодня – Пудожский район – </w:t>
      </w:r>
      <w:r>
        <w:rPr>
          <w:rFonts w:ascii="Times New Roman" w:hAnsi="Times New Roman"/>
          <w:sz w:val="24"/>
          <w:szCs w:val="24"/>
        </w:rPr>
        <w:t>это один из перспективных</w:t>
      </w:r>
      <w:r w:rsidRPr="000A2D22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ов</w:t>
      </w:r>
      <w:r w:rsidRPr="000A2D22">
        <w:rPr>
          <w:rFonts w:ascii="Times New Roman" w:hAnsi="Times New Roman"/>
          <w:sz w:val="24"/>
          <w:szCs w:val="24"/>
        </w:rPr>
        <w:t xml:space="preserve"> Карелии,</w:t>
      </w:r>
      <w:r w:rsidRPr="003C6761">
        <w:rPr>
          <w:rFonts w:ascii="Times New Roman" w:hAnsi="Times New Roman"/>
          <w:sz w:val="24"/>
          <w:szCs w:val="24"/>
        </w:rPr>
        <w:t xml:space="preserve"> привлекающий, к себе внимание, своей богатой историей, самобытной культурой, неповторимой природой, потенциалом социально-экономического развития.</w:t>
      </w:r>
    </w:p>
    <w:p w:rsidR="00535193" w:rsidRPr="000A2D22" w:rsidRDefault="00535193" w:rsidP="00270A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Полезные ископаемые: хромовые руды,</w:t>
      </w:r>
      <w:r w:rsidR="002A091E">
        <w:rPr>
          <w:rFonts w:ascii="Times New Roman" w:hAnsi="Times New Roman"/>
          <w:sz w:val="24"/>
          <w:szCs w:val="24"/>
        </w:rPr>
        <w:t xml:space="preserve"> </w:t>
      </w:r>
      <w:r w:rsidRPr="000A2D22">
        <w:rPr>
          <w:rFonts w:ascii="Times New Roman" w:hAnsi="Times New Roman"/>
          <w:sz w:val="24"/>
          <w:szCs w:val="24"/>
        </w:rPr>
        <w:t>никель. магнезиальные руды, железотитано</w:t>
      </w:r>
      <w:r w:rsidR="002A091E">
        <w:rPr>
          <w:rFonts w:ascii="Times New Roman" w:hAnsi="Times New Roman"/>
          <w:sz w:val="24"/>
          <w:szCs w:val="24"/>
        </w:rPr>
        <w:t xml:space="preserve"> </w:t>
      </w:r>
      <w:r w:rsidRPr="000A2D22">
        <w:rPr>
          <w:rFonts w:ascii="Times New Roman" w:hAnsi="Times New Roman"/>
          <w:sz w:val="24"/>
          <w:szCs w:val="24"/>
        </w:rPr>
        <w:t>-</w:t>
      </w:r>
      <w:r w:rsidR="002A091E">
        <w:rPr>
          <w:rFonts w:ascii="Times New Roman" w:hAnsi="Times New Roman"/>
          <w:sz w:val="24"/>
          <w:szCs w:val="24"/>
        </w:rPr>
        <w:t xml:space="preserve"> </w:t>
      </w:r>
      <w:r w:rsidRPr="000A2D22">
        <w:rPr>
          <w:rFonts w:ascii="Times New Roman" w:hAnsi="Times New Roman"/>
          <w:sz w:val="24"/>
          <w:szCs w:val="24"/>
        </w:rPr>
        <w:t xml:space="preserve">ванадиевые руды, габбро-диабазы, гранит, валунно-гравийный песчаный материал </w:t>
      </w:r>
    </w:p>
    <w:p w:rsidR="00535193" w:rsidRPr="000A2D22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Основными приоритетами развития  Пудожского района определены:</w:t>
      </w:r>
    </w:p>
    <w:p w:rsidR="00535193" w:rsidRPr="000A2D22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- Развитие лесопромышленного и горнопромышленного  комплексов;</w:t>
      </w:r>
    </w:p>
    <w:p w:rsidR="00535193" w:rsidRPr="000A2D22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- Развитие малого и среднего бизнеса;</w:t>
      </w:r>
    </w:p>
    <w:p w:rsidR="00535193" w:rsidRPr="000A2D22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- Развитие туризма.</w:t>
      </w:r>
    </w:p>
    <w:p w:rsidR="00535193" w:rsidRPr="00DA2932" w:rsidRDefault="00535193" w:rsidP="00270A0C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bookmarkStart w:id="3" w:name="_Toc432601616"/>
      <w:r w:rsidRPr="00F15EC2">
        <w:rPr>
          <w:rFonts w:ascii="Times New Roman" w:hAnsi="Times New Roman"/>
          <w:color w:val="auto"/>
        </w:rPr>
        <w:t>1.3.</w:t>
      </w:r>
      <w:r w:rsidRPr="00F15EC2">
        <w:rPr>
          <w:rFonts w:ascii="Times New Roman" w:hAnsi="Times New Roman"/>
          <w:color w:val="auto"/>
        </w:rPr>
        <w:tab/>
        <w:t>Водные ресурсы, наличие рек, озер</w:t>
      </w:r>
      <w:bookmarkEnd w:id="3"/>
    </w:p>
    <w:p w:rsidR="00535193" w:rsidRPr="00002F6F" w:rsidRDefault="00535193" w:rsidP="00270A0C">
      <w:pPr>
        <w:pStyle w:val="ab"/>
        <w:tabs>
          <w:tab w:val="left" w:pos="720"/>
        </w:tabs>
        <w:spacing w:after="0"/>
        <w:ind w:left="0" w:firstLine="709"/>
        <w:jc w:val="both"/>
        <w:rPr>
          <w:sz w:val="24"/>
          <w:szCs w:val="24"/>
        </w:rPr>
      </w:pPr>
      <w:r w:rsidRPr="00002F6F">
        <w:rPr>
          <w:sz w:val="24"/>
          <w:szCs w:val="24"/>
        </w:rPr>
        <w:t>Район имеет густую речную сеть, более 30 рек и речек, 219 озер. Главная водная артерия края-река Водла длиной 176 километров, образованная двумя вытекающими из озера Водлозеро реками Вама и Сухая Водла, принимающая в свое русло 12 рек и впадающая в Онежское озеро. Вторая по протяженности является река Илекса – 155 километров, затем Колода – 122 км, Нетома- 110 км, Черная – более 80 км, Пяльма – 72 км, Шалица – 64 км, Рагнукса – 41км. Реки района полноводны, и обладают большим потенциальным запасом невостребованных  еще гидроресурсов.</w:t>
      </w:r>
    </w:p>
    <w:p w:rsidR="00535193" w:rsidRPr="006828A9" w:rsidRDefault="00535193" w:rsidP="00270A0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8A9">
        <w:rPr>
          <w:rFonts w:ascii="Times New Roman" w:hAnsi="Times New Roman"/>
          <w:sz w:val="24"/>
          <w:szCs w:val="24"/>
        </w:rPr>
        <w:t>По группе водоемов района самым крупным является озеро Водлозеро</w:t>
      </w:r>
      <w:r>
        <w:rPr>
          <w:rFonts w:ascii="Times New Roman" w:hAnsi="Times New Roman"/>
          <w:sz w:val="24"/>
          <w:szCs w:val="24"/>
        </w:rPr>
        <w:t xml:space="preserve"> – 501 кв. км.</w:t>
      </w:r>
      <w:r w:rsidRPr="006828A9">
        <w:rPr>
          <w:rFonts w:ascii="Times New Roman" w:hAnsi="Times New Roman"/>
          <w:sz w:val="24"/>
          <w:szCs w:val="24"/>
        </w:rPr>
        <w:t>. Длина береговой линии составляет 232 километра, длина по наибольшей оси – 36,2 километра, наибольшая ширина – почти 16 километров, средняя глубина – 2,8 метра.</w:t>
      </w:r>
    </w:p>
    <w:p w:rsidR="00535193" w:rsidRPr="00002F6F" w:rsidRDefault="00535193" w:rsidP="00270A0C">
      <w:pPr>
        <w:pStyle w:val="oaenoniinee"/>
        <w:tabs>
          <w:tab w:val="left" w:pos="5683"/>
        </w:tabs>
        <w:ind w:firstLine="709"/>
        <w:rPr>
          <w:szCs w:val="24"/>
        </w:rPr>
      </w:pPr>
      <w:r w:rsidRPr="00002F6F">
        <w:rPr>
          <w:szCs w:val="24"/>
        </w:rPr>
        <w:lastRenderedPageBreak/>
        <w:t>Следующими по значению и водности являются: озера Муромское, площадью 42 квадратных километра, озеро Сумозеро – 32 квадратных километра, Купеческое –26 квадратных километров, Тягозеро и Шалозеро – по 24 квадратных километра</w:t>
      </w:r>
    </w:p>
    <w:p w:rsidR="00535193" w:rsidRPr="00D12952" w:rsidRDefault="00535193" w:rsidP="00270A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12952">
        <w:rPr>
          <w:rFonts w:ascii="Times New Roman" w:hAnsi="Times New Roman"/>
          <w:sz w:val="24"/>
          <w:szCs w:val="24"/>
          <w:u w:val="single"/>
        </w:rPr>
        <w:t>Онежское озеро</w:t>
      </w:r>
      <w:r w:rsidRPr="00D12952">
        <w:rPr>
          <w:rFonts w:ascii="Times New Roman" w:hAnsi="Times New Roman"/>
          <w:sz w:val="24"/>
          <w:szCs w:val="24"/>
        </w:rPr>
        <w:t xml:space="preserve"> – второе по величине озеро в Европе, длина 245 км, ширина средняя 90,6 км. К территории района примыкает восточная часть озера и Повенецкого залива, наиболее глубоководная, где максимальные глубины достигают 120 м. Берега образованны цепью песчаных дюн, достигающих местами 15-18 м.</w:t>
      </w:r>
    </w:p>
    <w:p w:rsidR="00270A0C" w:rsidRPr="002431F9" w:rsidRDefault="00270A0C" w:rsidP="00DD7290">
      <w:pPr>
        <w:rPr>
          <w:rFonts w:ascii="Times New Roman" w:hAnsi="Times New Roman"/>
          <w:sz w:val="24"/>
          <w:szCs w:val="24"/>
        </w:rPr>
      </w:pPr>
    </w:p>
    <w:p w:rsidR="00535193" w:rsidRPr="00D12952" w:rsidRDefault="00535193" w:rsidP="00DD7290">
      <w:pPr>
        <w:rPr>
          <w:rFonts w:ascii="Times New Roman" w:hAnsi="Times New Roman"/>
          <w:sz w:val="24"/>
          <w:szCs w:val="24"/>
        </w:rPr>
      </w:pPr>
      <w:r w:rsidRPr="00D12952">
        <w:rPr>
          <w:rFonts w:ascii="Times New Roman" w:hAnsi="Times New Roman"/>
          <w:sz w:val="24"/>
          <w:szCs w:val="24"/>
        </w:rPr>
        <w:t>Сведен</w:t>
      </w:r>
      <w:r w:rsidR="00270A0C">
        <w:rPr>
          <w:rFonts w:ascii="Times New Roman" w:hAnsi="Times New Roman"/>
          <w:sz w:val="24"/>
          <w:szCs w:val="24"/>
        </w:rPr>
        <w:t>и</w:t>
      </w:r>
      <w:r w:rsidRPr="00D12952">
        <w:rPr>
          <w:rFonts w:ascii="Times New Roman" w:hAnsi="Times New Roman"/>
          <w:sz w:val="24"/>
          <w:szCs w:val="24"/>
        </w:rPr>
        <w:t>я об основных озерах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914"/>
        <w:gridCol w:w="1957"/>
        <w:gridCol w:w="1914"/>
        <w:gridCol w:w="1914"/>
      </w:tblGrid>
      <w:tr w:rsidR="00535193" w:rsidRPr="00B73075" w:rsidTr="00270A0C">
        <w:trPr>
          <w:jc w:val="center"/>
        </w:trPr>
        <w:tc>
          <w:tcPr>
            <w:tcW w:w="1188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№№ ПП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Название озера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Принадлежность к бассейну озера или реки, местоположение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Общая площадь водосбора, км</w:t>
            </w:r>
            <w:r w:rsidRPr="00B7307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Площадь зеркала, км</w:t>
            </w:r>
            <w:r w:rsidRPr="00B7307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35193" w:rsidRPr="00B73075" w:rsidTr="00270A0C">
        <w:trPr>
          <w:jc w:val="center"/>
        </w:trPr>
        <w:tc>
          <w:tcPr>
            <w:tcW w:w="1188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5193" w:rsidRPr="00B73075" w:rsidTr="00270A0C">
        <w:trPr>
          <w:jc w:val="center"/>
        </w:trPr>
        <w:tc>
          <w:tcPr>
            <w:tcW w:w="1188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Водлозеро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Вытекает р. Сухая Водла и р. Вама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5280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</w:tr>
      <w:tr w:rsidR="00535193" w:rsidRPr="00B73075" w:rsidTr="00270A0C">
        <w:trPr>
          <w:jc w:val="center"/>
        </w:trPr>
        <w:tc>
          <w:tcPr>
            <w:tcW w:w="1188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Сомбомозеро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Оз. Водлозеро, 10 км ЮЗ п. Кевасалмы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535193" w:rsidRPr="00B73075" w:rsidTr="00270A0C">
        <w:trPr>
          <w:jc w:val="center"/>
        </w:trPr>
        <w:tc>
          <w:tcPr>
            <w:tcW w:w="1188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Умпозеро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Исток р. Укши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535193" w:rsidRPr="00B73075" w:rsidTr="00270A0C">
        <w:trPr>
          <w:jc w:val="center"/>
        </w:trPr>
        <w:tc>
          <w:tcPr>
            <w:tcW w:w="1188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Колмозеро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Исток р. Кельми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535193" w:rsidRPr="00B73075" w:rsidTr="00270A0C">
        <w:trPr>
          <w:jc w:val="center"/>
        </w:trPr>
        <w:tc>
          <w:tcPr>
            <w:tcW w:w="1188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Пильмасозеро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Р. Укма у п. Пяльмасозеро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535193" w:rsidRPr="00B73075" w:rsidTr="00270A0C">
        <w:trPr>
          <w:jc w:val="center"/>
        </w:trPr>
        <w:tc>
          <w:tcPr>
            <w:tcW w:w="1188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Кумбасозеро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Исток р. Кумбасы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35193" w:rsidRPr="00B73075" w:rsidTr="00270A0C">
        <w:trPr>
          <w:jc w:val="center"/>
        </w:trPr>
        <w:tc>
          <w:tcPr>
            <w:tcW w:w="1188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Пелусозеро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Р. Пизьма, у д. Пелусозеро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  <w:tr w:rsidR="00535193" w:rsidRPr="00B73075" w:rsidTr="00270A0C">
        <w:trPr>
          <w:jc w:val="center"/>
        </w:trPr>
        <w:tc>
          <w:tcPr>
            <w:tcW w:w="1188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Ниглимозеро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Р. Колода, 11 км к В от п. Усть-Реки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535193" w:rsidRPr="00B73075" w:rsidTr="00270A0C">
        <w:trPr>
          <w:jc w:val="center"/>
        </w:trPr>
        <w:tc>
          <w:tcPr>
            <w:tcW w:w="1188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Сумозеро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Исток р. Сумы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</w:tr>
      <w:tr w:rsidR="00535193" w:rsidRPr="00B73075" w:rsidTr="00270A0C">
        <w:trPr>
          <w:jc w:val="center"/>
        </w:trPr>
        <w:tc>
          <w:tcPr>
            <w:tcW w:w="1188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Рагнозеро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Исток р. Рагнуксы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535193" w:rsidRPr="00B73075" w:rsidTr="00270A0C">
        <w:trPr>
          <w:jc w:val="center"/>
        </w:trPr>
        <w:tc>
          <w:tcPr>
            <w:tcW w:w="1188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Копполозеро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Протекает р. Шалица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535193" w:rsidRPr="00B73075" w:rsidTr="00270A0C">
        <w:trPr>
          <w:jc w:val="center"/>
        </w:trPr>
        <w:tc>
          <w:tcPr>
            <w:tcW w:w="1188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Шалозеро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Исток р. Шалица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535193" w:rsidRPr="00B73075" w:rsidTr="00270A0C">
        <w:trPr>
          <w:jc w:val="center"/>
        </w:trPr>
        <w:tc>
          <w:tcPr>
            <w:tcW w:w="1188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Тягозеро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Исток р. Шалица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:rsidR="00535193" w:rsidRPr="00B73075" w:rsidTr="00270A0C">
        <w:trPr>
          <w:jc w:val="center"/>
        </w:trPr>
        <w:tc>
          <w:tcPr>
            <w:tcW w:w="1188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Купецкое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Исток р. Шалица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958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35193" w:rsidRPr="00B73075" w:rsidTr="00270A0C">
        <w:trPr>
          <w:jc w:val="center"/>
        </w:trPr>
        <w:tc>
          <w:tcPr>
            <w:tcW w:w="1188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Муромское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Исток р. Муромки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914" w:type="dxa"/>
          </w:tcPr>
          <w:p w:rsidR="00535193" w:rsidRPr="00B73075" w:rsidRDefault="00535193" w:rsidP="00E12AA5">
            <w:pPr>
              <w:rPr>
                <w:rFonts w:ascii="Times New Roman" w:hAnsi="Times New Roman"/>
                <w:sz w:val="24"/>
                <w:szCs w:val="24"/>
              </w:rPr>
            </w:pPr>
            <w:r w:rsidRPr="00B73075"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</w:tr>
    </w:tbl>
    <w:p w:rsidR="00535193" w:rsidRPr="00F15EC2" w:rsidRDefault="00535193" w:rsidP="00F15EC2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</w:p>
    <w:p w:rsidR="00535193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bookmarkStart w:id="4" w:name="_Toc432601617"/>
      <w:r w:rsidRPr="00F15EC2">
        <w:rPr>
          <w:rFonts w:ascii="Times New Roman" w:hAnsi="Times New Roman"/>
          <w:color w:val="auto"/>
        </w:rPr>
        <w:t>1.4.</w:t>
      </w:r>
      <w:r w:rsidRPr="00F15EC2">
        <w:rPr>
          <w:rFonts w:ascii="Times New Roman" w:hAnsi="Times New Roman"/>
          <w:color w:val="auto"/>
        </w:rPr>
        <w:tab/>
        <w:t>Транспортная инфраструктура.</w:t>
      </w:r>
      <w:bookmarkEnd w:id="4"/>
    </w:p>
    <w:p w:rsidR="00535193" w:rsidRPr="00F15EC2" w:rsidRDefault="00535193" w:rsidP="00F15EC2">
      <w:pPr>
        <w:pStyle w:val="3"/>
        <w:spacing w:before="0" w:after="120" w:line="360" w:lineRule="auto"/>
        <w:jc w:val="both"/>
        <w:rPr>
          <w:rFonts w:ascii="Times New Roman" w:hAnsi="Times New Roman"/>
          <w:color w:val="auto"/>
          <w:sz w:val="26"/>
          <w:szCs w:val="26"/>
        </w:rPr>
      </w:pPr>
      <w:bookmarkStart w:id="5" w:name="_Toc432601618"/>
      <w:r w:rsidRPr="00F15EC2">
        <w:rPr>
          <w:rFonts w:ascii="Times New Roman" w:hAnsi="Times New Roman"/>
          <w:color w:val="auto"/>
          <w:sz w:val="26"/>
          <w:szCs w:val="26"/>
        </w:rPr>
        <w:t>1.4.1.</w:t>
      </w:r>
      <w:r w:rsidRPr="00F15EC2">
        <w:rPr>
          <w:rFonts w:ascii="Times New Roman" w:hAnsi="Times New Roman"/>
          <w:color w:val="auto"/>
          <w:sz w:val="26"/>
          <w:szCs w:val="26"/>
        </w:rPr>
        <w:tab/>
        <w:t>Авиационный транспорт</w:t>
      </w:r>
      <w:bookmarkEnd w:id="5"/>
    </w:p>
    <w:p w:rsidR="00535193" w:rsidRPr="00D12952" w:rsidRDefault="00535193" w:rsidP="00270A0C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6" w:name="_Toc202692872"/>
      <w:r w:rsidRPr="00D12952">
        <w:rPr>
          <w:rFonts w:ascii="Times New Roman" w:hAnsi="Times New Roman"/>
          <w:b w:val="0"/>
          <w:color w:val="auto"/>
          <w:sz w:val="24"/>
          <w:szCs w:val="24"/>
        </w:rPr>
        <w:t>Северо-Западная база Авиационной  Охраны Лесов, Пудожское Авиаотделение, ГУ РК</w:t>
      </w:r>
    </w:p>
    <w:p w:rsidR="00535193" w:rsidRPr="00D12952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952">
        <w:rPr>
          <w:rFonts w:ascii="Times New Roman" w:hAnsi="Times New Roman"/>
          <w:sz w:val="24"/>
          <w:szCs w:val="24"/>
        </w:rPr>
        <w:t>Адрес: 186150, Республика Карелия, Пудожский р-н, Пудож г., ул. Аэропорт</w:t>
      </w:r>
    </w:p>
    <w:p w:rsidR="00535193" w:rsidRPr="00D12952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952">
        <w:rPr>
          <w:rFonts w:ascii="Times New Roman" w:hAnsi="Times New Roman"/>
          <w:sz w:val="24"/>
          <w:szCs w:val="24"/>
        </w:rPr>
        <w:t>Тел.: 8 (81452) 5-18-65</w:t>
      </w:r>
    </w:p>
    <w:p w:rsidR="00535193" w:rsidRPr="001955CB" w:rsidRDefault="00535193" w:rsidP="00270A0C">
      <w:pPr>
        <w:widowControl w:val="0"/>
        <w:spacing w:after="0" w:line="240" w:lineRule="auto"/>
        <w:ind w:firstLine="709"/>
        <w:jc w:val="both"/>
      </w:pPr>
    </w:p>
    <w:p w:rsidR="00535193" w:rsidRPr="002F478B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78B">
        <w:rPr>
          <w:rFonts w:ascii="Times New Roman" w:hAnsi="Times New Roman"/>
          <w:sz w:val="24"/>
          <w:szCs w:val="24"/>
        </w:rPr>
        <w:t>На территории района существует аэродром на расстоянии 1 км се</w:t>
      </w:r>
      <w:r w:rsidR="005812B7">
        <w:rPr>
          <w:rFonts w:ascii="Times New Roman" w:hAnsi="Times New Roman"/>
          <w:sz w:val="24"/>
          <w:szCs w:val="24"/>
        </w:rPr>
        <w:t>веро-восточнее г. Пудож, которым</w:t>
      </w:r>
      <w:r w:rsidRPr="002F478B">
        <w:rPr>
          <w:rFonts w:ascii="Times New Roman" w:hAnsi="Times New Roman"/>
          <w:sz w:val="24"/>
          <w:szCs w:val="24"/>
        </w:rPr>
        <w:t xml:space="preserve"> на се</w:t>
      </w:r>
      <w:r>
        <w:rPr>
          <w:rFonts w:ascii="Times New Roman" w:hAnsi="Times New Roman"/>
          <w:sz w:val="24"/>
          <w:szCs w:val="24"/>
        </w:rPr>
        <w:t>годняшний день пассажирские рейсы не выполняются</w:t>
      </w:r>
      <w:r w:rsidRPr="002F478B">
        <w:rPr>
          <w:rFonts w:ascii="Times New Roman" w:hAnsi="Times New Roman"/>
          <w:sz w:val="24"/>
          <w:szCs w:val="24"/>
        </w:rPr>
        <w:t>.</w:t>
      </w:r>
      <w:bookmarkEnd w:id="6"/>
    </w:p>
    <w:p w:rsidR="00535193" w:rsidRPr="002F478B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_Toc202692873"/>
      <w:r w:rsidRPr="002F478B">
        <w:rPr>
          <w:rFonts w:ascii="Times New Roman" w:hAnsi="Times New Roman"/>
          <w:sz w:val="24"/>
          <w:szCs w:val="24"/>
        </w:rPr>
        <w:t>На летном поле аэродрома имеется одна взлетно-посадочная полоса с асфальтированным покрытием, размером 700х30 м. Аэропорт пригоден для эксплуатации самолетов АН-2 и АН-28.</w:t>
      </w:r>
      <w:bookmarkEnd w:id="7"/>
    </w:p>
    <w:p w:rsidR="00535193" w:rsidRPr="00DE123B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23B">
        <w:rPr>
          <w:rFonts w:ascii="Times New Roman" w:hAnsi="Times New Roman"/>
          <w:sz w:val="24"/>
          <w:szCs w:val="24"/>
        </w:rPr>
        <w:t xml:space="preserve">Аэродром подлежит реконструкции с увеличением существующей взлетно-посадочной полосы для приема других воздушных судов. После реконструкции он может быть использован для местных и междугородних воздушных сообщений. </w:t>
      </w:r>
    </w:p>
    <w:p w:rsidR="00535193" w:rsidRDefault="00535193" w:rsidP="00270A0C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bookmarkStart w:id="8" w:name="_Toc432601619"/>
    </w:p>
    <w:p w:rsidR="00270A0C" w:rsidRPr="00270A0C" w:rsidRDefault="00535193" w:rsidP="00270A0C">
      <w:pPr>
        <w:pStyle w:val="3"/>
        <w:spacing w:before="0" w:after="120" w:line="36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F15EC2">
        <w:rPr>
          <w:rFonts w:ascii="Times New Roman" w:hAnsi="Times New Roman"/>
          <w:color w:val="auto"/>
          <w:sz w:val="26"/>
          <w:szCs w:val="26"/>
        </w:rPr>
        <w:t>1.4.2.</w:t>
      </w:r>
      <w:r w:rsidRPr="00F15EC2">
        <w:rPr>
          <w:rFonts w:ascii="Times New Roman" w:hAnsi="Times New Roman"/>
          <w:color w:val="auto"/>
          <w:sz w:val="26"/>
          <w:szCs w:val="26"/>
        </w:rPr>
        <w:tab/>
        <w:t>Автомобильный транспорт</w:t>
      </w:r>
      <w:bookmarkEnd w:id="8"/>
    </w:p>
    <w:p w:rsidR="00535193" w:rsidRDefault="00535193" w:rsidP="00C15BF5">
      <w:pPr>
        <w:pStyle w:val="af4"/>
        <w:spacing w:line="240" w:lineRule="auto"/>
        <w:ind w:left="0" w:right="-1" w:firstLine="708"/>
        <w:jc w:val="both"/>
        <w:rPr>
          <w:b w:val="0"/>
          <w:sz w:val="24"/>
          <w:szCs w:val="24"/>
        </w:rPr>
      </w:pPr>
      <w:r w:rsidRPr="007B7BDB">
        <w:rPr>
          <w:b w:val="0"/>
          <w:sz w:val="24"/>
          <w:szCs w:val="24"/>
        </w:rPr>
        <w:t>По территории  Пудожского муниципального района проходит Федеральная автодорога А-119 «Вологда – Медвежьегорск - автомобильная дорога Р-21 «Кола» с км 353+800 по км 532 (179 км)</w:t>
      </w:r>
      <w:r>
        <w:rPr>
          <w:b w:val="0"/>
          <w:sz w:val="24"/>
          <w:szCs w:val="24"/>
        </w:rPr>
        <w:t xml:space="preserve">. </w:t>
      </w:r>
    </w:p>
    <w:p w:rsidR="00535193" w:rsidRPr="007428F9" w:rsidRDefault="00535193" w:rsidP="00C15BF5">
      <w:pPr>
        <w:pStyle w:val="af4"/>
        <w:spacing w:line="240" w:lineRule="auto"/>
        <w:ind w:left="0" w:right="-1" w:firstLine="708"/>
        <w:jc w:val="both"/>
        <w:rPr>
          <w:b w:val="0"/>
          <w:sz w:val="24"/>
          <w:szCs w:val="24"/>
        </w:rPr>
      </w:pPr>
      <w:r w:rsidRPr="007428F9">
        <w:rPr>
          <w:b w:val="0"/>
          <w:sz w:val="24"/>
          <w:szCs w:val="24"/>
        </w:rPr>
        <w:t>Протяженность региональных дорог Пудожского района составляет 335 км.</w:t>
      </w:r>
    </w:p>
    <w:p w:rsidR="00535193" w:rsidRPr="007B7BDB" w:rsidRDefault="00535193" w:rsidP="00C15BF5">
      <w:pPr>
        <w:pStyle w:val="af4"/>
        <w:spacing w:line="240" w:lineRule="auto"/>
        <w:ind w:left="0" w:right="-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Протяженность</w:t>
      </w:r>
      <w:r w:rsidR="002431F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</w:t>
      </w:r>
      <w:r w:rsidRPr="007B7BDB">
        <w:rPr>
          <w:b w:val="0"/>
          <w:sz w:val="24"/>
          <w:szCs w:val="24"/>
        </w:rPr>
        <w:t>лично-дорожн</w:t>
      </w:r>
      <w:r>
        <w:rPr>
          <w:b w:val="0"/>
          <w:sz w:val="24"/>
          <w:szCs w:val="24"/>
        </w:rPr>
        <w:t>ой</w:t>
      </w:r>
      <w:r w:rsidRPr="007B7BDB">
        <w:rPr>
          <w:b w:val="0"/>
          <w:sz w:val="24"/>
          <w:szCs w:val="24"/>
        </w:rPr>
        <w:t xml:space="preserve"> сет</w:t>
      </w:r>
      <w:r>
        <w:rPr>
          <w:b w:val="0"/>
          <w:sz w:val="24"/>
          <w:szCs w:val="24"/>
        </w:rPr>
        <w:t>и</w:t>
      </w:r>
      <w:r w:rsidRPr="007B7BDB">
        <w:rPr>
          <w:b w:val="0"/>
          <w:sz w:val="24"/>
          <w:szCs w:val="24"/>
        </w:rPr>
        <w:t xml:space="preserve"> города Пудожа  и населенных пунктов района составляет 135,52 км.   </w:t>
      </w:r>
    </w:p>
    <w:p w:rsidR="00535193" w:rsidRDefault="00535193" w:rsidP="00C15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932">
        <w:rPr>
          <w:rFonts w:ascii="Times New Roman" w:hAnsi="Times New Roman"/>
          <w:sz w:val="24"/>
          <w:szCs w:val="24"/>
        </w:rPr>
        <w:t>Территория района составляет 12,7 тыс. квадратных километров. Район не имеет железной дороги МПС Российской Федерации. Ближайшая железнодорожная станция в пределах Республики   Карелия находится в 200 километрах от Пудожа в г.Медвежьегорске. Вместе с тем район имеет транспортные коммуникации, по которым осуществляются грузовые и пассажирские перевозки автомобильным и водным транспортом.</w:t>
      </w:r>
    </w:p>
    <w:p w:rsidR="00535193" w:rsidRPr="00AC5490" w:rsidRDefault="00535193" w:rsidP="00C15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490">
        <w:rPr>
          <w:rFonts w:ascii="Times New Roman" w:hAnsi="Times New Roman"/>
          <w:sz w:val="24"/>
          <w:szCs w:val="24"/>
        </w:rPr>
        <w:t xml:space="preserve">В 2002 году был введен в эксплуатацию соединительный участок автомобильной дороги между Пудожским районом Республики Карелия и Каргопольским районом Архангельской области. </w:t>
      </w:r>
    </w:p>
    <w:p w:rsidR="001036FD" w:rsidRPr="00730415" w:rsidRDefault="00535193" w:rsidP="00104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415">
        <w:rPr>
          <w:rFonts w:ascii="Times New Roman" w:hAnsi="Times New Roman"/>
          <w:sz w:val="24"/>
          <w:szCs w:val="24"/>
        </w:rPr>
        <w:t>На территории Пудо</w:t>
      </w:r>
      <w:r w:rsidR="001036FD">
        <w:rPr>
          <w:rFonts w:ascii="Times New Roman" w:hAnsi="Times New Roman"/>
          <w:sz w:val="24"/>
          <w:szCs w:val="24"/>
        </w:rPr>
        <w:t>жского района зарегистрировано 5</w:t>
      </w:r>
      <w:r w:rsidRPr="00730415">
        <w:rPr>
          <w:rFonts w:ascii="Times New Roman" w:hAnsi="Times New Roman"/>
          <w:sz w:val="24"/>
          <w:szCs w:val="24"/>
        </w:rPr>
        <w:t xml:space="preserve"> служб, оказывающих услуги такси</w:t>
      </w:r>
      <w:r w:rsidR="001040C7">
        <w:rPr>
          <w:rFonts w:ascii="Times New Roman" w:hAnsi="Times New Roman"/>
          <w:sz w:val="24"/>
          <w:szCs w:val="24"/>
        </w:rPr>
        <w:t>.</w:t>
      </w:r>
      <w:r w:rsidRPr="00730415">
        <w:rPr>
          <w:rFonts w:ascii="Times New Roman" w:hAnsi="Times New Roman"/>
          <w:sz w:val="24"/>
          <w:szCs w:val="24"/>
        </w:rPr>
        <w:t xml:space="preserve"> </w:t>
      </w:r>
    </w:p>
    <w:p w:rsidR="00535193" w:rsidRDefault="00535193" w:rsidP="00F15EC2">
      <w:pPr>
        <w:pStyle w:val="3"/>
        <w:spacing w:before="0" w:after="120" w:line="360" w:lineRule="auto"/>
        <w:jc w:val="both"/>
        <w:rPr>
          <w:rFonts w:ascii="Times New Roman" w:hAnsi="Times New Roman"/>
          <w:color w:val="auto"/>
          <w:sz w:val="26"/>
          <w:szCs w:val="26"/>
        </w:rPr>
      </w:pPr>
      <w:bookmarkStart w:id="9" w:name="_Toc432601620"/>
    </w:p>
    <w:p w:rsidR="00535193" w:rsidRPr="00F15EC2" w:rsidRDefault="00535193" w:rsidP="00F15EC2">
      <w:pPr>
        <w:pStyle w:val="3"/>
        <w:spacing w:before="0" w:after="120" w:line="36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F15EC2">
        <w:rPr>
          <w:rFonts w:ascii="Times New Roman" w:hAnsi="Times New Roman"/>
          <w:color w:val="auto"/>
          <w:sz w:val="26"/>
          <w:szCs w:val="26"/>
        </w:rPr>
        <w:t>1.4.3.</w:t>
      </w:r>
      <w:r w:rsidRPr="00F15EC2">
        <w:rPr>
          <w:rFonts w:ascii="Times New Roman" w:hAnsi="Times New Roman"/>
          <w:color w:val="auto"/>
          <w:sz w:val="26"/>
          <w:szCs w:val="26"/>
        </w:rPr>
        <w:tab/>
        <w:t>Водный транспорт</w:t>
      </w:r>
      <w:bookmarkEnd w:id="9"/>
    </w:p>
    <w:p w:rsidR="00535193" w:rsidRPr="000A2D22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_Toc202692856"/>
      <w:r w:rsidRPr="000A2D22">
        <w:rPr>
          <w:rFonts w:ascii="Times New Roman" w:hAnsi="Times New Roman"/>
          <w:sz w:val="24"/>
          <w:szCs w:val="24"/>
        </w:rPr>
        <w:t>Основными водными артериями Пудожского района являются судоходные пути Онежского озера и река Водла.</w:t>
      </w:r>
      <w:bookmarkEnd w:id="10"/>
      <w:r w:rsidRPr="000A2D22">
        <w:rPr>
          <w:rFonts w:ascii="Times New Roman" w:hAnsi="Times New Roman"/>
          <w:sz w:val="24"/>
          <w:szCs w:val="24"/>
        </w:rPr>
        <w:t xml:space="preserve"> На территории Пудожского района всего 28 км судоходных рек</w:t>
      </w:r>
    </w:p>
    <w:p w:rsidR="00535193" w:rsidRPr="000A2D22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 xml:space="preserve">В районе  существует одна стоянка для маломерного флота на оз. Водлозеро, территория НП «Водлозерский», также есть спасательное формирование в лице Пудожского инспекторского участка ГИМС. </w:t>
      </w:r>
    </w:p>
    <w:p w:rsidR="00535193" w:rsidRPr="000A2D22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 xml:space="preserve">Грузовой порт расположен в п. Шальский в устье р. Водла, впадающей в  Онежское озеро. </w:t>
      </w:r>
    </w:p>
    <w:p w:rsidR="00535193" w:rsidRPr="00F15EC2" w:rsidRDefault="00535193" w:rsidP="00270A0C">
      <w:pPr>
        <w:spacing w:after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5193" w:rsidRPr="00F15EC2" w:rsidRDefault="00535193" w:rsidP="00F15EC2">
      <w:pPr>
        <w:pStyle w:val="3"/>
        <w:spacing w:before="0" w:after="120" w:line="360" w:lineRule="auto"/>
        <w:jc w:val="both"/>
        <w:rPr>
          <w:rFonts w:ascii="Times New Roman" w:hAnsi="Times New Roman"/>
          <w:color w:val="auto"/>
          <w:sz w:val="26"/>
          <w:szCs w:val="26"/>
        </w:rPr>
      </w:pPr>
      <w:bookmarkStart w:id="11" w:name="_Toc432601621"/>
      <w:r w:rsidRPr="00F15EC2">
        <w:rPr>
          <w:rFonts w:ascii="Times New Roman" w:hAnsi="Times New Roman"/>
          <w:color w:val="auto"/>
          <w:sz w:val="26"/>
          <w:szCs w:val="26"/>
        </w:rPr>
        <w:t>1.4.4.</w:t>
      </w:r>
      <w:r w:rsidRPr="00F15EC2">
        <w:rPr>
          <w:rFonts w:ascii="Times New Roman" w:hAnsi="Times New Roman"/>
          <w:color w:val="auto"/>
          <w:sz w:val="26"/>
          <w:szCs w:val="26"/>
        </w:rPr>
        <w:tab/>
        <w:t>Железнодорожный транспорт</w:t>
      </w:r>
      <w:bookmarkEnd w:id="11"/>
    </w:p>
    <w:p w:rsidR="00535193" w:rsidRPr="00654E63" w:rsidRDefault="00535193" w:rsidP="00654E63">
      <w:pPr>
        <w:jc w:val="both"/>
        <w:rPr>
          <w:rFonts w:ascii="Times New Roman" w:hAnsi="Times New Roman"/>
          <w:sz w:val="24"/>
          <w:szCs w:val="24"/>
        </w:rPr>
      </w:pPr>
      <w:r w:rsidRPr="00654E63">
        <w:rPr>
          <w:rFonts w:ascii="Times New Roman" w:hAnsi="Times New Roman"/>
          <w:sz w:val="24"/>
          <w:szCs w:val="24"/>
        </w:rPr>
        <w:t>На настоящее время в районе железных дорог нет.</w:t>
      </w:r>
    </w:p>
    <w:p w:rsidR="00535193" w:rsidRPr="00171A30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bookmarkStart w:id="12" w:name="_Toc432601622"/>
      <w:r w:rsidRPr="00171A30">
        <w:rPr>
          <w:rFonts w:ascii="Times New Roman" w:hAnsi="Times New Roman"/>
          <w:color w:val="auto"/>
        </w:rPr>
        <w:t>1.5.</w:t>
      </w:r>
      <w:r w:rsidRPr="00171A30">
        <w:rPr>
          <w:rFonts w:ascii="Times New Roman" w:hAnsi="Times New Roman"/>
          <w:color w:val="auto"/>
        </w:rPr>
        <w:tab/>
        <w:t>Управление в сфере туризма</w:t>
      </w:r>
      <w:bookmarkEnd w:id="12"/>
    </w:p>
    <w:p w:rsidR="00535193" w:rsidRPr="00171A30" w:rsidRDefault="00535193" w:rsidP="00171A30">
      <w:pPr>
        <w:pStyle w:val="3"/>
        <w:rPr>
          <w:rFonts w:ascii="Times New Roman" w:hAnsi="Times New Roman"/>
          <w:color w:val="auto"/>
          <w:sz w:val="26"/>
          <w:szCs w:val="26"/>
        </w:rPr>
      </w:pPr>
      <w:bookmarkStart w:id="13" w:name="_Toc432601623"/>
      <w:r w:rsidRPr="00171A30">
        <w:rPr>
          <w:rFonts w:ascii="Times New Roman" w:hAnsi="Times New Roman"/>
          <w:color w:val="auto"/>
          <w:sz w:val="26"/>
          <w:szCs w:val="26"/>
        </w:rPr>
        <w:t>1.5.1.</w:t>
      </w:r>
      <w:r w:rsidRPr="00171A30">
        <w:rPr>
          <w:rFonts w:ascii="Times New Roman" w:hAnsi="Times New Roman"/>
          <w:color w:val="auto"/>
          <w:sz w:val="26"/>
          <w:szCs w:val="26"/>
        </w:rPr>
        <w:tab/>
        <w:t>Органы власти в сфере туризма в муниципальном образовании</w:t>
      </w:r>
      <w:bookmarkEnd w:id="13"/>
    </w:p>
    <w:p w:rsidR="00270A0C" w:rsidRDefault="00270A0C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193" w:rsidRPr="001036FD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 xml:space="preserve">Управление по экономике и </w:t>
      </w:r>
      <w:r w:rsidR="001036FD">
        <w:rPr>
          <w:rFonts w:ascii="Times New Roman" w:hAnsi="Times New Roman"/>
          <w:sz w:val="24"/>
          <w:szCs w:val="24"/>
        </w:rPr>
        <w:t>финансам</w:t>
      </w:r>
      <w:r w:rsidRPr="000A2D22">
        <w:rPr>
          <w:rFonts w:ascii="Times New Roman" w:hAnsi="Times New Roman"/>
          <w:sz w:val="24"/>
          <w:szCs w:val="24"/>
        </w:rPr>
        <w:t xml:space="preserve"> администрации Пудожского муниципального района, в обязанности которого входят</w:t>
      </w:r>
      <w:r w:rsidR="001036FD">
        <w:rPr>
          <w:rFonts w:ascii="Times New Roman" w:hAnsi="Times New Roman"/>
          <w:sz w:val="24"/>
          <w:szCs w:val="24"/>
        </w:rPr>
        <w:t xml:space="preserve">, </w:t>
      </w:r>
      <w:r w:rsidRPr="000A2D22">
        <w:rPr>
          <w:rFonts w:ascii="Times New Roman" w:hAnsi="Times New Roman"/>
          <w:sz w:val="24"/>
          <w:szCs w:val="24"/>
        </w:rPr>
        <w:t xml:space="preserve"> </w:t>
      </w:r>
      <w:r w:rsidR="00421B49" w:rsidRPr="000A2D22">
        <w:rPr>
          <w:rFonts w:ascii="Times New Roman" w:hAnsi="Times New Roman"/>
          <w:sz w:val="24"/>
          <w:szCs w:val="24"/>
        </w:rPr>
        <w:t>в том</w:t>
      </w:r>
      <w:r w:rsidRPr="000A2D22">
        <w:rPr>
          <w:rFonts w:ascii="Times New Roman" w:hAnsi="Times New Roman"/>
          <w:sz w:val="24"/>
          <w:szCs w:val="24"/>
        </w:rPr>
        <w:t xml:space="preserve"> числе</w:t>
      </w:r>
      <w:r w:rsidR="001036FD">
        <w:rPr>
          <w:rFonts w:ascii="Times New Roman" w:hAnsi="Times New Roman"/>
          <w:sz w:val="24"/>
          <w:szCs w:val="24"/>
        </w:rPr>
        <w:t xml:space="preserve">, </w:t>
      </w:r>
      <w:r w:rsidRPr="000A2D22">
        <w:rPr>
          <w:rFonts w:ascii="Times New Roman" w:hAnsi="Times New Roman"/>
          <w:sz w:val="24"/>
          <w:szCs w:val="24"/>
        </w:rPr>
        <w:t xml:space="preserve"> вопросы по развитию туризма</w:t>
      </w:r>
      <w:r w:rsidR="002431F9">
        <w:rPr>
          <w:rFonts w:ascii="Times New Roman" w:hAnsi="Times New Roman"/>
          <w:sz w:val="24"/>
          <w:szCs w:val="24"/>
        </w:rPr>
        <w:t xml:space="preserve"> </w:t>
      </w:r>
      <w:r w:rsidR="001036FD" w:rsidRPr="001036FD">
        <w:rPr>
          <w:rStyle w:val="14"/>
          <w:color w:val="auto"/>
        </w:rPr>
        <w:t>(тел.</w:t>
      </w:r>
      <w:r w:rsidR="001036FD">
        <w:rPr>
          <w:rStyle w:val="14"/>
          <w:color w:val="auto"/>
        </w:rPr>
        <w:t xml:space="preserve">8 - </w:t>
      </w:r>
      <w:r w:rsidR="00AC07DD">
        <w:rPr>
          <w:rStyle w:val="14"/>
          <w:color w:val="auto"/>
        </w:rPr>
        <w:t xml:space="preserve"> 814-52-5-1</w:t>
      </w:r>
      <w:r w:rsidR="00146141">
        <w:rPr>
          <w:rStyle w:val="14"/>
          <w:color w:val="auto"/>
        </w:rPr>
        <w:t>5-45</w:t>
      </w:r>
      <w:r w:rsidR="00CE7DB9" w:rsidRPr="001036FD">
        <w:rPr>
          <w:rStyle w:val="14"/>
          <w:color w:val="auto"/>
        </w:rPr>
        <w:t>)</w:t>
      </w:r>
    </w:p>
    <w:p w:rsidR="00535193" w:rsidRPr="001036FD" w:rsidRDefault="00535193" w:rsidP="00171A30">
      <w:pPr>
        <w:pStyle w:val="3"/>
        <w:rPr>
          <w:rFonts w:ascii="Times New Roman" w:hAnsi="Times New Roman"/>
          <w:color w:val="auto"/>
          <w:sz w:val="26"/>
          <w:szCs w:val="26"/>
        </w:rPr>
      </w:pPr>
      <w:bookmarkStart w:id="14" w:name="_Toc432601624"/>
      <w:r w:rsidRPr="001036FD">
        <w:rPr>
          <w:rFonts w:ascii="Times New Roman" w:hAnsi="Times New Roman"/>
          <w:color w:val="auto"/>
          <w:sz w:val="26"/>
          <w:szCs w:val="26"/>
        </w:rPr>
        <w:t>1.5.2.</w:t>
      </w:r>
      <w:r w:rsidRPr="001036FD">
        <w:rPr>
          <w:rFonts w:ascii="Times New Roman" w:hAnsi="Times New Roman"/>
          <w:color w:val="auto"/>
          <w:sz w:val="26"/>
          <w:szCs w:val="26"/>
        </w:rPr>
        <w:tab/>
        <w:t>Документы.</w:t>
      </w:r>
      <w:bookmarkEnd w:id="14"/>
    </w:p>
    <w:p w:rsidR="00270A0C" w:rsidRDefault="00270A0C" w:rsidP="008E4C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5193" w:rsidRPr="00196237" w:rsidRDefault="004148E7" w:rsidP="00943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5812B7" w:rsidRPr="00196237">
          <w:rPr>
            <w:rStyle w:val="a7"/>
            <w:rFonts w:ascii="Times New Roman" w:hAnsi="Times New Roman"/>
            <w:bCs/>
            <w:color w:val="auto"/>
            <w:sz w:val="24"/>
            <w:szCs w:val="24"/>
            <w:u w:val="none"/>
          </w:rPr>
          <w:t>Федеральный закон от 06.10.2003 N 131-ФЗ (ред. от 06.02.2019) "Об общих принципах организации местного самоуправления в Российской Федерации"</w:t>
        </w:r>
      </w:hyperlink>
      <w:r w:rsidR="00943155">
        <w:rPr>
          <w:rFonts w:ascii="Times New Roman" w:hAnsi="Times New Roman"/>
          <w:sz w:val="24"/>
          <w:szCs w:val="24"/>
        </w:rPr>
        <w:t>, ст. 15</w:t>
      </w:r>
    </w:p>
    <w:p w:rsidR="00943155" w:rsidRDefault="00943155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bookmarkStart w:id="15" w:name="_Toc432601625"/>
    </w:p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r w:rsidRPr="00F15EC2">
        <w:rPr>
          <w:rFonts w:ascii="Times New Roman" w:hAnsi="Times New Roman"/>
          <w:color w:val="auto"/>
        </w:rPr>
        <w:t>1.6.</w:t>
      </w:r>
      <w:r w:rsidRPr="00F15EC2">
        <w:rPr>
          <w:rFonts w:ascii="Times New Roman" w:hAnsi="Times New Roman"/>
          <w:color w:val="auto"/>
        </w:rPr>
        <w:tab/>
        <w:t>Общественные организации и объединения в сфере туризма</w:t>
      </w:r>
      <w:bookmarkEnd w:id="1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2077"/>
        <w:gridCol w:w="2729"/>
        <w:gridCol w:w="2207"/>
        <w:gridCol w:w="1886"/>
      </w:tblGrid>
      <w:tr w:rsidR="00535193" w:rsidRPr="00964DF7" w:rsidTr="00964DF7">
        <w:trPr>
          <w:jc w:val="center"/>
        </w:trPr>
        <w:tc>
          <w:tcPr>
            <w:tcW w:w="675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32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746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Краткое описание деятельности</w:t>
            </w:r>
          </w:p>
        </w:tc>
        <w:tc>
          <w:tcPr>
            <w:tcW w:w="2215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1896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Контактные данные</w:t>
            </w:r>
          </w:p>
        </w:tc>
      </w:tr>
      <w:tr w:rsidR="00535193" w:rsidRPr="00964DF7" w:rsidTr="00964DF7">
        <w:trPr>
          <w:jc w:val="center"/>
        </w:trPr>
        <w:tc>
          <w:tcPr>
            <w:tcW w:w="675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1932" w:type="dxa"/>
          </w:tcPr>
          <w:p w:rsidR="00535193" w:rsidRPr="00964DF7" w:rsidRDefault="00535193" w:rsidP="008E4CE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НП Межрегиональный центр культурного и духовного развития «Онежский Берег» </w:t>
            </w:r>
          </w:p>
        </w:tc>
        <w:tc>
          <w:tcPr>
            <w:tcW w:w="2746" w:type="dxa"/>
          </w:tcPr>
          <w:p w:rsidR="00535193" w:rsidRPr="00964DF7" w:rsidRDefault="00535193" w:rsidP="005D5A8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Подготовка проектов, направленных на создание условий для развития сферы туризма, культуры, сохранение традиций на территории Республики Карелия, Вологодской и Архангельской областей. </w:t>
            </w:r>
          </w:p>
        </w:tc>
        <w:tc>
          <w:tcPr>
            <w:tcW w:w="2215" w:type="dxa"/>
          </w:tcPr>
          <w:p w:rsidR="0053519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35193" w:rsidRPr="005D5A88" w:rsidRDefault="00AC07DD" w:rsidP="005D5A8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Бобрик Валентина Александровна</w:t>
            </w:r>
          </w:p>
        </w:tc>
        <w:tc>
          <w:tcPr>
            <w:tcW w:w="1896" w:type="dxa"/>
          </w:tcPr>
          <w:p w:rsidR="0053519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35193" w:rsidRDefault="001036FD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8(81452) 511</w:t>
            </w:r>
            <w:r w:rsidR="00AC07DD">
              <w:rPr>
                <w:rFonts w:ascii="Times New Roman" w:hAnsi="Times New Roman"/>
                <w:sz w:val="23"/>
                <w:szCs w:val="23"/>
              </w:rPr>
              <w:t>52</w:t>
            </w:r>
          </w:p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bookmarkStart w:id="16" w:name="_Toc432601626"/>
      <w:r w:rsidRPr="00F15EC2">
        <w:rPr>
          <w:rFonts w:ascii="Times New Roman" w:hAnsi="Times New Roman"/>
          <w:color w:val="auto"/>
        </w:rPr>
        <w:t>1.7.</w:t>
      </w:r>
      <w:r w:rsidRPr="00F15EC2">
        <w:rPr>
          <w:rFonts w:ascii="Times New Roman" w:hAnsi="Times New Roman"/>
          <w:color w:val="auto"/>
        </w:rPr>
        <w:tab/>
        <w:t>Приоритетные и перспективные виды туризма в районе</w:t>
      </w:r>
      <w:bookmarkEnd w:id="16"/>
    </w:p>
    <w:p w:rsidR="00535193" w:rsidRPr="00726D48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D48">
        <w:rPr>
          <w:rFonts w:ascii="Times New Roman" w:hAnsi="Times New Roman"/>
          <w:sz w:val="24"/>
          <w:szCs w:val="24"/>
        </w:rPr>
        <w:t>Развитие туризма в районе, как альтернативного вида деятельности, наряду с другими отраслями производства в районе, является одним из услови</w:t>
      </w:r>
      <w:r w:rsidR="00943155">
        <w:rPr>
          <w:rFonts w:ascii="Times New Roman" w:hAnsi="Times New Roman"/>
          <w:sz w:val="24"/>
          <w:szCs w:val="24"/>
        </w:rPr>
        <w:t xml:space="preserve">й экономического роста </w:t>
      </w:r>
      <w:r w:rsidRPr="00726D48">
        <w:rPr>
          <w:rFonts w:ascii="Times New Roman" w:hAnsi="Times New Roman"/>
          <w:sz w:val="24"/>
          <w:szCs w:val="24"/>
        </w:rPr>
        <w:t xml:space="preserve"> района.</w:t>
      </w:r>
    </w:p>
    <w:p w:rsidR="00535193" w:rsidRPr="00726D48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D48">
        <w:rPr>
          <w:rFonts w:ascii="Times New Roman" w:hAnsi="Times New Roman"/>
          <w:sz w:val="24"/>
          <w:szCs w:val="24"/>
        </w:rPr>
        <w:lastRenderedPageBreak/>
        <w:t>Учитывая, что туризм затрагивает все другие виды деятельности современного общества, в том числе экономику, культуру, социальную жизнь, стимулирует развитие других отраслей хозяйства: строительство, торговлю, сельское хозяйство, производство товаров народного потребления, транспорт, связь и т.п. значимость и необходимость данной программы очевидна. Это,  прежде всего:</w:t>
      </w:r>
    </w:p>
    <w:p w:rsidR="00535193" w:rsidRPr="00726D48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D48">
        <w:rPr>
          <w:rFonts w:ascii="Times New Roman" w:hAnsi="Times New Roman"/>
          <w:sz w:val="24"/>
          <w:szCs w:val="24"/>
        </w:rPr>
        <w:t>- приток инвестиций и создание новых рабочих мест;</w:t>
      </w:r>
    </w:p>
    <w:p w:rsidR="00535193" w:rsidRPr="00726D48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D48">
        <w:rPr>
          <w:rFonts w:ascii="Times New Roman" w:hAnsi="Times New Roman"/>
          <w:sz w:val="24"/>
          <w:szCs w:val="24"/>
        </w:rPr>
        <w:t>- развитие предпринимательства в сфере туризма;</w:t>
      </w:r>
    </w:p>
    <w:p w:rsidR="00535193" w:rsidRPr="00726D48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D48">
        <w:rPr>
          <w:rFonts w:ascii="Times New Roman" w:hAnsi="Times New Roman"/>
          <w:sz w:val="24"/>
          <w:szCs w:val="24"/>
        </w:rPr>
        <w:t>- развитие инфраструктуры туризма в Пудожском муниципальном районе;</w:t>
      </w:r>
    </w:p>
    <w:p w:rsidR="00535193" w:rsidRPr="00726D48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D48">
        <w:rPr>
          <w:rFonts w:ascii="Times New Roman" w:hAnsi="Times New Roman"/>
          <w:sz w:val="24"/>
          <w:szCs w:val="24"/>
        </w:rPr>
        <w:t>- повышение благосостояния жителей района;</w:t>
      </w:r>
    </w:p>
    <w:p w:rsidR="00535193" w:rsidRPr="00726D48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D48">
        <w:rPr>
          <w:rFonts w:ascii="Times New Roman" w:hAnsi="Times New Roman"/>
          <w:sz w:val="24"/>
          <w:szCs w:val="24"/>
        </w:rPr>
        <w:t>- привлечение молодежи с целью более глубокого изучения истории района, проведение краеведческой работы и т.д.;</w:t>
      </w:r>
    </w:p>
    <w:p w:rsidR="00535193" w:rsidRPr="00726D48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D48">
        <w:rPr>
          <w:rFonts w:ascii="Times New Roman" w:hAnsi="Times New Roman"/>
          <w:sz w:val="24"/>
          <w:szCs w:val="24"/>
        </w:rPr>
        <w:t>- увеличение доходной части бюджета.</w:t>
      </w:r>
    </w:p>
    <w:p w:rsidR="00535193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D48">
        <w:rPr>
          <w:rFonts w:ascii="Times New Roman" w:hAnsi="Times New Roman"/>
          <w:sz w:val="24"/>
          <w:szCs w:val="24"/>
        </w:rPr>
        <w:t>Прежде всего, необходимо создание условий для развития в районе организованного туризма, позволяющего удовлетворить спрос на разнообразные туристские услуги.</w:t>
      </w:r>
    </w:p>
    <w:p w:rsidR="00535193" w:rsidRPr="00726D48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D48">
        <w:rPr>
          <w:rFonts w:ascii="Times New Roman" w:hAnsi="Times New Roman"/>
          <w:sz w:val="24"/>
          <w:szCs w:val="24"/>
        </w:rPr>
        <w:t>Перспективными и приоритетными  видами  развития туризма в Пудожском районе являются:</w:t>
      </w:r>
    </w:p>
    <w:p w:rsidR="00535193" w:rsidRPr="008F052E" w:rsidRDefault="00535193" w:rsidP="00270A0C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52E">
        <w:rPr>
          <w:rFonts w:ascii="Times New Roman" w:hAnsi="Times New Roman"/>
          <w:sz w:val="24"/>
          <w:szCs w:val="24"/>
        </w:rPr>
        <w:t>культурно-познавательный;</w:t>
      </w:r>
    </w:p>
    <w:p w:rsidR="00535193" w:rsidRPr="008F052E" w:rsidRDefault="00535193" w:rsidP="00270A0C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52E">
        <w:rPr>
          <w:rFonts w:ascii="Times New Roman" w:hAnsi="Times New Roman"/>
          <w:sz w:val="24"/>
          <w:szCs w:val="24"/>
        </w:rPr>
        <w:t>экологический;</w:t>
      </w:r>
    </w:p>
    <w:p w:rsidR="00535193" w:rsidRPr="008F052E" w:rsidRDefault="00535193" w:rsidP="00270A0C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водно</w:t>
      </w:r>
      <w:r w:rsidRPr="008F052E">
        <w:rPr>
          <w:rFonts w:ascii="Times New Roman" w:hAnsi="Times New Roman"/>
          <w:sz w:val="24"/>
          <w:szCs w:val="24"/>
        </w:rPr>
        <w:t>спортивный</w:t>
      </w:r>
      <w:r>
        <w:rPr>
          <w:rFonts w:ascii="Times New Roman" w:hAnsi="Times New Roman"/>
          <w:sz w:val="24"/>
          <w:szCs w:val="24"/>
        </w:rPr>
        <w:t>;</w:t>
      </w:r>
    </w:p>
    <w:p w:rsidR="00535193" w:rsidRDefault="00535193" w:rsidP="00270A0C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сельский;</w:t>
      </w:r>
    </w:p>
    <w:p w:rsidR="00535193" w:rsidRDefault="00535193" w:rsidP="00270A0C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рыболовный и охотничий;</w:t>
      </w:r>
    </w:p>
    <w:p w:rsidR="00535193" w:rsidRPr="00270A0C" w:rsidRDefault="00535193" w:rsidP="00270A0C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паломнический.</w:t>
      </w:r>
    </w:p>
    <w:p w:rsidR="00535193" w:rsidRPr="000116BC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6BC">
        <w:rPr>
          <w:rFonts w:ascii="Times New Roman" w:hAnsi="Times New Roman"/>
          <w:sz w:val="24"/>
          <w:szCs w:val="24"/>
        </w:rPr>
        <w:t xml:space="preserve">Развитие </w:t>
      </w:r>
      <w:r w:rsidRPr="00CD47C7">
        <w:rPr>
          <w:rFonts w:ascii="Times New Roman" w:hAnsi="Times New Roman"/>
          <w:i/>
          <w:sz w:val="24"/>
          <w:szCs w:val="24"/>
        </w:rPr>
        <w:t>культурно-познавательного туризма</w:t>
      </w:r>
      <w:r w:rsidRPr="000116BC">
        <w:rPr>
          <w:rFonts w:ascii="Times New Roman" w:hAnsi="Times New Roman"/>
          <w:sz w:val="24"/>
          <w:szCs w:val="24"/>
        </w:rPr>
        <w:t xml:space="preserve"> связано с большим количеством архитектурных и исторических памятников. </w:t>
      </w:r>
    </w:p>
    <w:p w:rsidR="00535193" w:rsidRPr="000116BC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47C7">
        <w:rPr>
          <w:rFonts w:ascii="Times New Roman" w:hAnsi="Times New Roman"/>
          <w:i/>
          <w:sz w:val="24"/>
          <w:szCs w:val="24"/>
        </w:rPr>
        <w:t>Водноспортивный туризм</w:t>
      </w:r>
      <w:r w:rsidRPr="000116BC">
        <w:rPr>
          <w:rFonts w:ascii="Times New Roman" w:hAnsi="Times New Roman"/>
          <w:sz w:val="24"/>
          <w:szCs w:val="24"/>
        </w:rPr>
        <w:t xml:space="preserve"> </w:t>
      </w:r>
      <w:r w:rsidR="001040C7">
        <w:rPr>
          <w:rFonts w:ascii="Times New Roman" w:hAnsi="Times New Roman"/>
          <w:sz w:val="24"/>
          <w:szCs w:val="24"/>
        </w:rPr>
        <w:t>–</w:t>
      </w:r>
      <w:r w:rsidRPr="000116BC">
        <w:rPr>
          <w:rFonts w:ascii="Times New Roman" w:hAnsi="Times New Roman"/>
          <w:sz w:val="24"/>
          <w:szCs w:val="24"/>
        </w:rPr>
        <w:t xml:space="preserve"> сплав на плотах или байдарках по порожистым рекам и красивым, богатым рыбой, озерам. Могут быть предложены маршруты любой категории сложности. </w:t>
      </w:r>
    </w:p>
    <w:p w:rsidR="00535193" w:rsidRPr="000116BC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6BC">
        <w:rPr>
          <w:rFonts w:ascii="Times New Roman" w:hAnsi="Times New Roman"/>
          <w:sz w:val="24"/>
          <w:szCs w:val="24"/>
        </w:rPr>
        <w:t xml:space="preserve">Перспективы развития </w:t>
      </w:r>
      <w:r w:rsidRPr="00CD47C7">
        <w:rPr>
          <w:rFonts w:ascii="Times New Roman" w:hAnsi="Times New Roman"/>
          <w:i/>
          <w:sz w:val="24"/>
          <w:szCs w:val="24"/>
        </w:rPr>
        <w:t>водного туризма</w:t>
      </w:r>
      <w:r w:rsidRPr="000116BC">
        <w:rPr>
          <w:rFonts w:ascii="Times New Roman" w:hAnsi="Times New Roman"/>
          <w:sz w:val="24"/>
          <w:szCs w:val="24"/>
        </w:rPr>
        <w:t xml:space="preserve"> на территории зоны связаны как с круизным туризмом, так и с организацией туров на маломерных судах, весельных лодках и байдарках, развитием парусного спорта.</w:t>
      </w:r>
    </w:p>
    <w:p w:rsidR="00535193" w:rsidRPr="000116BC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6BC">
        <w:rPr>
          <w:rFonts w:ascii="Times New Roman" w:hAnsi="Times New Roman"/>
          <w:sz w:val="24"/>
          <w:szCs w:val="24"/>
        </w:rPr>
        <w:t xml:space="preserve">Развитие </w:t>
      </w:r>
      <w:r w:rsidRPr="00CD47C7">
        <w:rPr>
          <w:rFonts w:ascii="Times New Roman" w:hAnsi="Times New Roman"/>
          <w:i/>
          <w:sz w:val="24"/>
          <w:szCs w:val="24"/>
        </w:rPr>
        <w:t>экологического туризма</w:t>
      </w:r>
      <w:r w:rsidRPr="000116BC">
        <w:rPr>
          <w:rFonts w:ascii="Times New Roman" w:hAnsi="Times New Roman"/>
          <w:sz w:val="24"/>
          <w:szCs w:val="24"/>
        </w:rPr>
        <w:t xml:space="preserve"> представляется настоящим проектом мероприятиями по туристскому использованию ООПТ и рекреационных зон, обеспечивающих устойчивое развитие туризма, как экологически безопасной формы использования природных ресурсов. Особое значение имеет природный национальный парк «Водлозерский», характеризующийся уникальными озерно-речными, лесными и болотными экосистемами Европейского севера. НП «Водлозерский» также рассматривается в качестве важнейшего комплексного объекта туризма.</w:t>
      </w:r>
    </w:p>
    <w:p w:rsidR="00535193" w:rsidRPr="00CD47C7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47C7">
        <w:rPr>
          <w:rFonts w:ascii="Times New Roman" w:hAnsi="Times New Roman"/>
          <w:i/>
          <w:sz w:val="24"/>
          <w:szCs w:val="24"/>
        </w:rPr>
        <w:t>Сельский туризм.</w:t>
      </w:r>
      <w:r w:rsidRPr="00CD47C7">
        <w:rPr>
          <w:rFonts w:ascii="Times New Roman" w:hAnsi="Times New Roman"/>
          <w:sz w:val="24"/>
          <w:szCs w:val="24"/>
        </w:rPr>
        <w:t xml:space="preserve"> В мировой практике складывается новый тип семейного отдыха – горожане на летний период снимают дома в сельской местности и нанимаются на временную работу в сельскохозяйственные предприятия или в фермерские хозяйства.</w:t>
      </w:r>
    </w:p>
    <w:p w:rsidR="00535193" w:rsidRPr="00CD47C7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47C7">
        <w:rPr>
          <w:rFonts w:ascii="Times New Roman" w:hAnsi="Times New Roman"/>
          <w:sz w:val="24"/>
          <w:szCs w:val="24"/>
        </w:rPr>
        <w:t xml:space="preserve">Организация такого вида отдыха </w:t>
      </w:r>
      <w:r>
        <w:rPr>
          <w:rFonts w:ascii="Times New Roman" w:hAnsi="Times New Roman"/>
          <w:sz w:val="24"/>
          <w:szCs w:val="24"/>
        </w:rPr>
        <w:t xml:space="preserve">может иметь свое развитие </w:t>
      </w:r>
      <w:r w:rsidRPr="00CD47C7">
        <w:rPr>
          <w:rFonts w:ascii="Times New Roman" w:hAnsi="Times New Roman"/>
          <w:sz w:val="24"/>
          <w:szCs w:val="24"/>
        </w:rPr>
        <w:t xml:space="preserve"> в поселениях Пудожского района, где имеется достаточное количество свободных домов и благоприятные природные условия. В районе для этой цели могут быть использованы имеющиеся возможности практически во всех сельских поселениях района.</w:t>
      </w:r>
    </w:p>
    <w:p w:rsidR="00535193" w:rsidRPr="00CD47C7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47C7">
        <w:rPr>
          <w:rFonts w:ascii="Times New Roman" w:hAnsi="Times New Roman"/>
          <w:sz w:val="24"/>
          <w:szCs w:val="24"/>
        </w:rPr>
        <w:t xml:space="preserve">Территория Пудожья может рассматривается, как уникальная территория и в зоогеографическом плане. В данной зоне размещены ареалы распространения многих промысловых видов животных (бурого медведя, енотовидной собаки, куницы, дикого кабана, лося, барсука) и рыб (лосось, кумжа, ряпушка, сиг, корюшка, хариус, палия). Для озер и рек Пудожья характерны также распространенные виды рыб – щука, судак, окунь, плотва, налим. Таким образом, данная территория обладает существенным потенциалом для развития </w:t>
      </w:r>
      <w:r w:rsidRPr="00CD47C7">
        <w:rPr>
          <w:rFonts w:ascii="Times New Roman" w:hAnsi="Times New Roman"/>
          <w:i/>
          <w:sz w:val="24"/>
          <w:szCs w:val="24"/>
        </w:rPr>
        <w:t>рыболовного и охотничьего туризма</w:t>
      </w:r>
      <w:r w:rsidRPr="00CD47C7">
        <w:rPr>
          <w:rFonts w:ascii="Times New Roman" w:hAnsi="Times New Roman"/>
          <w:sz w:val="24"/>
          <w:szCs w:val="24"/>
        </w:rPr>
        <w:t>.</w:t>
      </w:r>
    </w:p>
    <w:p w:rsidR="00535193" w:rsidRPr="00CD47C7" w:rsidRDefault="00535193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47C7">
        <w:rPr>
          <w:rFonts w:ascii="Times New Roman" w:hAnsi="Times New Roman"/>
          <w:sz w:val="24"/>
          <w:szCs w:val="24"/>
        </w:rPr>
        <w:lastRenderedPageBreak/>
        <w:t xml:space="preserve">Особое место в туристском бизнесе района занимают объекты туристского показа исторического города Пудож и его ближайших окрестностей. </w:t>
      </w:r>
    </w:p>
    <w:p w:rsidR="00535193" w:rsidRPr="00F57C2E" w:rsidRDefault="00270A0C" w:rsidP="00270A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535193" w:rsidRPr="00F57C2E">
        <w:rPr>
          <w:rFonts w:ascii="Times New Roman" w:hAnsi="Times New Roman"/>
          <w:bCs/>
          <w:sz w:val="24"/>
          <w:szCs w:val="24"/>
        </w:rPr>
        <w:t>сновные направления развития туризма</w:t>
      </w:r>
      <w:r w:rsidR="00535193" w:rsidRPr="00F57C2E">
        <w:rPr>
          <w:rFonts w:ascii="Times New Roman" w:hAnsi="Times New Roman"/>
          <w:sz w:val="24"/>
          <w:szCs w:val="24"/>
        </w:rPr>
        <w:t>:</w:t>
      </w:r>
    </w:p>
    <w:p w:rsidR="00535193" w:rsidRPr="000A2D22" w:rsidRDefault="00535193" w:rsidP="00270A0C">
      <w:pPr>
        <w:widowControl w:val="0"/>
        <w:numPr>
          <w:ilvl w:val="0"/>
          <w:numId w:val="2"/>
        </w:numPr>
        <w:shd w:val="clear" w:color="auto" w:fill="FFFFFF"/>
        <w:tabs>
          <w:tab w:val="clear" w:pos="2013"/>
          <w:tab w:val="num" w:pos="331"/>
          <w:tab w:val="left" w:pos="47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Легализация действующих в туризме предпринимателей;</w:t>
      </w:r>
    </w:p>
    <w:p w:rsidR="00535193" w:rsidRPr="000A2D22" w:rsidRDefault="00535193" w:rsidP="00270A0C">
      <w:pPr>
        <w:widowControl w:val="0"/>
        <w:numPr>
          <w:ilvl w:val="0"/>
          <w:numId w:val="2"/>
        </w:numPr>
        <w:shd w:val="clear" w:color="auto" w:fill="FFFFFF"/>
        <w:tabs>
          <w:tab w:val="clear" w:pos="2013"/>
          <w:tab w:val="num" w:pos="331"/>
          <w:tab w:val="left" w:pos="47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Повышение уровня использования туристско-рекреационного потенциала района.</w:t>
      </w:r>
    </w:p>
    <w:p w:rsidR="00535193" w:rsidRPr="000A2D22" w:rsidRDefault="00535193" w:rsidP="00270A0C">
      <w:pPr>
        <w:widowControl w:val="0"/>
        <w:numPr>
          <w:ilvl w:val="0"/>
          <w:numId w:val="2"/>
        </w:numPr>
        <w:shd w:val="clear" w:color="auto" w:fill="FFFFFF"/>
        <w:tabs>
          <w:tab w:val="clear" w:pos="2013"/>
          <w:tab w:val="num" w:pos="3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Привлечение инвестиций в сферу туризма в целях совершенствования туристской инфраструктуры.</w:t>
      </w:r>
    </w:p>
    <w:p w:rsidR="00535193" w:rsidRPr="000A2D22" w:rsidRDefault="00535193" w:rsidP="00270A0C">
      <w:pPr>
        <w:widowControl w:val="0"/>
        <w:numPr>
          <w:ilvl w:val="0"/>
          <w:numId w:val="2"/>
        </w:numPr>
        <w:shd w:val="clear" w:color="auto" w:fill="FFFFFF"/>
        <w:tabs>
          <w:tab w:val="clear" w:pos="2013"/>
          <w:tab w:val="num" w:pos="3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Повышение качества предоставляемых туристских услуг в соответствии с международными стандартами.</w:t>
      </w:r>
    </w:p>
    <w:p w:rsidR="00535193" w:rsidRPr="000A2D22" w:rsidRDefault="00535193" w:rsidP="00270A0C">
      <w:pPr>
        <w:widowControl w:val="0"/>
        <w:numPr>
          <w:ilvl w:val="0"/>
          <w:numId w:val="2"/>
        </w:numPr>
        <w:shd w:val="clear" w:color="auto" w:fill="FFFFFF"/>
        <w:tabs>
          <w:tab w:val="clear" w:pos="2013"/>
          <w:tab w:val="num" w:pos="3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Подготовка туристских кадров и повышение квалификации работников сферы туризма.</w:t>
      </w:r>
    </w:p>
    <w:p w:rsidR="00535193" w:rsidRPr="000A2D22" w:rsidRDefault="00535193" w:rsidP="00270A0C">
      <w:pPr>
        <w:widowControl w:val="0"/>
        <w:numPr>
          <w:ilvl w:val="0"/>
          <w:numId w:val="2"/>
        </w:numPr>
        <w:shd w:val="clear" w:color="auto" w:fill="FFFFFF"/>
        <w:tabs>
          <w:tab w:val="clear" w:pos="2013"/>
          <w:tab w:val="num" w:pos="3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 xml:space="preserve">Вовлечение местного населения в процесс формирования туристских услуг в районе, развитие народных промыслов и ремесел. </w:t>
      </w:r>
    </w:p>
    <w:p w:rsidR="00535193" w:rsidRPr="000A2D22" w:rsidRDefault="00535193" w:rsidP="00270A0C">
      <w:pPr>
        <w:widowControl w:val="0"/>
        <w:numPr>
          <w:ilvl w:val="0"/>
          <w:numId w:val="2"/>
        </w:numPr>
        <w:shd w:val="clear" w:color="auto" w:fill="FFFFFF"/>
        <w:tabs>
          <w:tab w:val="clear" w:pos="2013"/>
          <w:tab w:val="num" w:pos="3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Создание новых рабочих мест.</w:t>
      </w:r>
    </w:p>
    <w:p w:rsidR="00535193" w:rsidRPr="000A2D22" w:rsidRDefault="00535193" w:rsidP="00270A0C">
      <w:pPr>
        <w:widowControl w:val="0"/>
        <w:numPr>
          <w:ilvl w:val="0"/>
          <w:numId w:val="2"/>
        </w:numPr>
        <w:shd w:val="clear" w:color="auto" w:fill="FFFFFF"/>
        <w:tabs>
          <w:tab w:val="clear" w:pos="2013"/>
          <w:tab w:val="num" w:pos="3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Организация и проведение национальных праздников, фольклорных фестивалей, выставок, ярмарок и других мероприятий способствующих привлечению туристских потоков.</w:t>
      </w:r>
    </w:p>
    <w:p w:rsidR="00535193" w:rsidRPr="000A2D22" w:rsidRDefault="00535193" w:rsidP="00270A0C">
      <w:pPr>
        <w:widowControl w:val="0"/>
        <w:numPr>
          <w:ilvl w:val="0"/>
          <w:numId w:val="2"/>
        </w:numPr>
        <w:shd w:val="clear" w:color="auto" w:fill="FFFFFF"/>
        <w:tabs>
          <w:tab w:val="clear" w:pos="2013"/>
          <w:tab w:val="num" w:pos="3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 xml:space="preserve">Сохранение и возрождение историко-культурного наследия Пудожского района. </w:t>
      </w:r>
    </w:p>
    <w:p w:rsidR="00535193" w:rsidRPr="000A2D22" w:rsidRDefault="00535193" w:rsidP="00270A0C">
      <w:pPr>
        <w:widowControl w:val="0"/>
        <w:numPr>
          <w:ilvl w:val="0"/>
          <w:numId w:val="2"/>
        </w:numPr>
        <w:shd w:val="clear" w:color="auto" w:fill="FFFFFF"/>
        <w:tabs>
          <w:tab w:val="clear" w:pos="2013"/>
          <w:tab w:val="num" w:pos="3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Разработка новых и повышение конкурентоспособности существующих в районе туристских продуктов.</w:t>
      </w:r>
    </w:p>
    <w:p w:rsidR="00535193" w:rsidRPr="000A2D22" w:rsidRDefault="00535193" w:rsidP="00270A0C">
      <w:pPr>
        <w:widowControl w:val="0"/>
        <w:numPr>
          <w:ilvl w:val="0"/>
          <w:numId w:val="2"/>
        </w:numPr>
        <w:shd w:val="clear" w:color="auto" w:fill="FFFFFF"/>
        <w:tabs>
          <w:tab w:val="clear" w:pos="2013"/>
          <w:tab w:val="num" w:pos="3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Реализация мероприятий по улучшению туристского имиджа Пудожского района и разработка элементов общего туристского бренда.</w:t>
      </w:r>
    </w:p>
    <w:p w:rsidR="00535193" w:rsidRPr="000A2D22" w:rsidRDefault="00535193" w:rsidP="00270A0C">
      <w:pPr>
        <w:widowControl w:val="0"/>
        <w:numPr>
          <w:ilvl w:val="0"/>
          <w:numId w:val="2"/>
        </w:numPr>
        <w:shd w:val="clear" w:color="auto" w:fill="FFFFFF"/>
        <w:tabs>
          <w:tab w:val="clear" w:pos="2013"/>
          <w:tab w:val="num" w:pos="3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Развитие международных связей и участие в международных проектах в сфере туризма.</w:t>
      </w:r>
    </w:p>
    <w:p w:rsidR="00535193" w:rsidRPr="000A2D22" w:rsidRDefault="00535193" w:rsidP="00270A0C">
      <w:pPr>
        <w:widowControl w:val="0"/>
        <w:numPr>
          <w:ilvl w:val="0"/>
          <w:numId w:val="2"/>
        </w:numPr>
        <w:shd w:val="clear" w:color="auto" w:fill="FFFFFF"/>
        <w:tabs>
          <w:tab w:val="clear" w:pos="2013"/>
          <w:tab w:val="num" w:pos="3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Рекламно-информационное обеспечение сферы туризма</w:t>
      </w:r>
    </w:p>
    <w:p w:rsidR="00535193" w:rsidRPr="000A2D22" w:rsidRDefault="00535193" w:rsidP="00270A0C">
      <w:pPr>
        <w:widowControl w:val="0"/>
        <w:numPr>
          <w:ilvl w:val="0"/>
          <w:numId w:val="2"/>
        </w:numPr>
        <w:shd w:val="clear" w:color="auto" w:fill="FFFFFF"/>
        <w:tabs>
          <w:tab w:val="clear" w:pos="2013"/>
          <w:tab w:val="num" w:pos="3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Содействие развитию народных промысел и ремесел</w:t>
      </w:r>
    </w:p>
    <w:p w:rsidR="00535193" w:rsidRPr="000A2D22" w:rsidRDefault="00535193" w:rsidP="00270A0C">
      <w:pPr>
        <w:widowControl w:val="0"/>
        <w:numPr>
          <w:ilvl w:val="0"/>
          <w:numId w:val="2"/>
        </w:numPr>
        <w:shd w:val="clear" w:color="auto" w:fill="FFFFFF"/>
        <w:tabs>
          <w:tab w:val="clear" w:pos="2013"/>
          <w:tab w:val="num" w:pos="3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Увеличение поступлений в бюджет от субъектов сферы туризма, гостеприимства и сопутствующих отраслей.</w:t>
      </w:r>
    </w:p>
    <w:p w:rsidR="00535193" w:rsidRDefault="00535193" w:rsidP="00270A0C">
      <w:pPr>
        <w:widowControl w:val="0"/>
        <w:numPr>
          <w:ilvl w:val="0"/>
          <w:numId w:val="2"/>
        </w:numPr>
        <w:shd w:val="clear" w:color="auto" w:fill="FFFFFF"/>
        <w:tabs>
          <w:tab w:val="clear" w:pos="2013"/>
          <w:tab w:val="num" w:pos="3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Развитие детского и юношеского туризма.</w:t>
      </w:r>
      <w:bookmarkStart w:id="17" w:name="_Toc432601627"/>
    </w:p>
    <w:p w:rsidR="00270A0C" w:rsidRPr="00270A0C" w:rsidRDefault="00270A0C" w:rsidP="00270A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r w:rsidRPr="00F15EC2">
        <w:rPr>
          <w:rFonts w:ascii="Times New Roman" w:hAnsi="Times New Roman"/>
          <w:color w:val="auto"/>
        </w:rPr>
        <w:t>1.8.</w:t>
      </w:r>
      <w:r w:rsidRPr="00F15EC2">
        <w:rPr>
          <w:rFonts w:ascii="Times New Roman" w:hAnsi="Times New Roman"/>
          <w:color w:val="auto"/>
        </w:rPr>
        <w:tab/>
        <w:t>Туристская сувенирная продукция прямого назначения, включая народные художественные промыслы и ремесла</w:t>
      </w:r>
      <w:bookmarkEnd w:id="17"/>
    </w:p>
    <w:p w:rsidR="00535193" w:rsidRDefault="00535193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4FE">
        <w:rPr>
          <w:rFonts w:ascii="Times New Roman" w:hAnsi="Times New Roman"/>
          <w:bCs/>
          <w:sz w:val="24"/>
          <w:szCs w:val="24"/>
        </w:rPr>
        <w:t xml:space="preserve">Резьба по дереву </w:t>
      </w:r>
      <w:r w:rsidRPr="000034FE">
        <w:rPr>
          <w:rFonts w:ascii="Times New Roman" w:hAnsi="Times New Roman"/>
          <w:sz w:val="24"/>
          <w:szCs w:val="24"/>
        </w:rPr>
        <w:t>(птица счастья, кантеле, сувенирные ложки, картины)</w:t>
      </w:r>
      <w:r w:rsidRPr="000034FE">
        <w:rPr>
          <w:rFonts w:ascii="Times New Roman" w:hAnsi="Times New Roman"/>
          <w:bCs/>
          <w:sz w:val="24"/>
          <w:szCs w:val="24"/>
        </w:rPr>
        <w:t xml:space="preserve">, </w:t>
      </w:r>
      <w:r w:rsidRPr="000034FE">
        <w:rPr>
          <w:rFonts w:ascii="Times New Roman" w:hAnsi="Times New Roman"/>
          <w:sz w:val="24"/>
          <w:szCs w:val="24"/>
        </w:rPr>
        <w:t>Новзимская глиняная игрушка, береста (гривны, бусы, рожки, розы), изделия из бисера (фенечки, цветочная композиция), соленое тесто (панно в рамочках, мелкие игрушки), плетение из щепы, лозы, лучины (корзины, птица счастья), ткачество, макраме, сувенирные изделия и панно из капа, шитье деревянных лодок.</w:t>
      </w:r>
    </w:p>
    <w:p w:rsidR="00270A0C" w:rsidRPr="000034FE" w:rsidRDefault="00270A0C" w:rsidP="00270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193" w:rsidRPr="00157B81" w:rsidRDefault="00535193" w:rsidP="00157B81">
      <w:pPr>
        <w:pStyle w:val="1"/>
        <w:pBdr>
          <w:top w:val="single" w:sz="18" w:space="1" w:color="FF7C80"/>
          <w:bottom w:val="single" w:sz="18" w:space="1" w:color="FF7C80"/>
        </w:pBdr>
        <w:spacing w:before="0" w:after="120" w:line="360" w:lineRule="auto"/>
        <w:jc w:val="both"/>
        <w:rPr>
          <w:rFonts w:ascii="Times New Roman" w:hAnsi="Times New Roman"/>
          <w:color w:val="auto"/>
          <w:sz w:val="26"/>
          <w:szCs w:val="26"/>
        </w:rPr>
      </w:pPr>
      <w:bookmarkStart w:id="18" w:name="_Toc432601628"/>
      <w:r w:rsidRPr="00F15EC2">
        <w:rPr>
          <w:rFonts w:ascii="Times New Roman" w:hAnsi="Times New Roman"/>
          <w:color w:val="auto"/>
          <w:sz w:val="26"/>
          <w:szCs w:val="26"/>
        </w:rPr>
        <w:t>2.</w:t>
      </w:r>
      <w:r w:rsidRPr="00F15EC2">
        <w:rPr>
          <w:rFonts w:ascii="Times New Roman" w:hAnsi="Times New Roman"/>
          <w:color w:val="auto"/>
          <w:sz w:val="26"/>
          <w:szCs w:val="26"/>
        </w:rPr>
        <w:tab/>
        <w:t>Общее описание объектов показа</w:t>
      </w:r>
      <w:bookmarkEnd w:id="18"/>
    </w:p>
    <w:p w:rsidR="00535193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bookmarkStart w:id="19" w:name="_Toc432601629"/>
      <w:r w:rsidRPr="00F15EC2">
        <w:rPr>
          <w:rFonts w:ascii="Times New Roman" w:hAnsi="Times New Roman"/>
          <w:color w:val="auto"/>
        </w:rPr>
        <w:t>2.1.</w:t>
      </w:r>
      <w:r w:rsidRPr="00F15EC2">
        <w:rPr>
          <w:rFonts w:ascii="Times New Roman" w:hAnsi="Times New Roman"/>
          <w:color w:val="auto"/>
        </w:rPr>
        <w:tab/>
        <w:t>Памятники, исторические здания и сооружения</w:t>
      </w:r>
      <w:bookmarkEnd w:id="19"/>
    </w:p>
    <w:p w:rsidR="00535193" w:rsidRPr="00B73075" w:rsidRDefault="00535193" w:rsidP="00270A0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3075">
        <w:rPr>
          <w:rFonts w:ascii="Times New Roman" w:hAnsi="Times New Roman"/>
          <w:sz w:val="24"/>
          <w:szCs w:val="24"/>
        </w:rPr>
        <w:t xml:space="preserve">Богат Пудожский район и выдающимися памятниками архитектуры. Это </w:t>
      </w:r>
      <w:r w:rsidR="001040C7">
        <w:rPr>
          <w:rFonts w:ascii="Times New Roman" w:hAnsi="Times New Roman"/>
          <w:sz w:val="24"/>
          <w:szCs w:val="24"/>
        </w:rPr>
        <w:t>–</w:t>
      </w:r>
      <w:r w:rsidRPr="00B73075">
        <w:rPr>
          <w:rFonts w:ascii="Times New Roman" w:hAnsi="Times New Roman"/>
          <w:sz w:val="24"/>
          <w:szCs w:val="24"/>
        </w:rPr>
        <w:t xml:space="preserve"> старинные дома, амбары, мельницы, часовни, церкви. Разбросаны они по всему району и представляют разные века. Наиболее известными памятниками являются</w:t>
      </w:r>
      <w:r w:rsidR="00943155">
        <w:rPr>
          <w:rFonts w:ascii="Times New Roman" w:hAnsi="Times New Roman"/>
          <w:sz w:val="24"/>
          <w:szCs w:val="24"/>
        </w:rPr>
        <w:t xml:space="preserve"> </w:t>
      </w:r>
      <w:r w:rsidRPr="00B73075">
        <w:rPr>
          <w:rFonts w:ascii="Times New Roman" w:hAnsi="Times New Roman"/>
          <w:sz w:val="24"/>
          <w:szCs w:val="24"/>
        </w:rPr>
        <w:t xml:space="preserve">Муромский монастырь (1352-1918 гг.) находящийся на п-ове Муромский, Часовня Ильи Пророка (2-я </w:t>
      </w:r>
      <w:r w:rsidRPr="00B73075">
        <w:rPr>
          <w:rFonts w:ascii="Times New Roman" w:hAnsi="Times New Roman"/>
          <w:sz w:val="24"/>
          <w:szCs w:val="24"/>
        </w:rPr>
        <w:lastRenderedPageBreak/>
        <w:t xml:space="preserve">пол.ХYШ-к.ХIХ вв.) д.Пяльма, уникальные часовни во многих деревнях. Нередки здесь и великолепные самобытные крестьянские дома </w:t>
      </w:r>
      <w:r w:rsidR="001040C7">
        <w:rPr>
          <w:rFonts w:ascii="Times New Roman" w:hAnsi="Times New Roman"/>
          <w:sz w:val="24"/>
          <w:szCs w:val="24"/>
        </w:rPr>
        <w:t>–</w:t>
      </w:r>
      <w:r w:rsidRPr="00B73075">
        <w:rPr>
          <w:rFonts w:ascii="Times New Roman" w:hAnsi="Times New Roman"/>
          <w:sz w:val="24"/>
          <w:szCs w:val="24"/>
        </w:rPr>
        <w:t xml:space="preserve"> комплексы, не имеющие аналогов в отечественном и мировом культурном наследии. В ряде случаев созданы целые ансамбли разнообразных деревянных строений. К их числу относятся, в частности, архитектурный комплекс Ильинский Погост (1798,1902гг.) на острове оз.Водлозеро; Погост Рождественский (ХYIII в.) д.Погост.</w:t>
      </w:r>
    </w:p>
    <w:p w:rsidR="00535193" w:rsidRDefault="00535193" w:rsidP="00270A0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3075">
        <w:rPr>
          <w:rFonts w:ascii="Times New Roman" w:hAnsi="Times New Roman"/>
          <w:sz w:val="24"/>
          <w:szCs w:val="24"/>
        </w:rPr>
        <w:t>Особую роль сыграло Пудожье в истории национальной культуры. Именно здесь были записаны лучшие тексты сотен древнерусских былин, исторических песен и причитаний. Имена выдающихся сказителей Ф.А.Конашков, А.М.Пашкова, В.Якушева, династии Ремизовых и Дмитриевых. Они сохранили для нас образы Ильи Муромца, Садко, Василия Буслаева. Они подарили миру былину о Рахте Рагназерском пудожском богатыре. Песенные традиции живы в районе и поныне</w:t>
      </w:r>
    </w:p>
    <w:p w:rsidR="00270A0C" w:rsidRDefault="00270A0C" w:rsidP="00270A0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0A0C" w:rsidRDefault="00270A0C" w:rsidP="00270A0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0A0C" w:rsidRDefault="00270A0C" w:rsidP="00270A0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0A0C" w:rsidRDefault="00270A0C" w:rsidP="00270A0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0A0C" w:rsidRPr="00B73075" w:rsidRDefault="00270A0C" w:rsidP="00270A0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4"/>
        <w:gridCol w:w="1901"/>
        <w:gridCol w:w="2038"/>
        <w:gridCol w:w="2349"/>
        <w:gridCol w:w="1776"/>
        <w:gridCol w:w="1003"/>
      </w:tblGrid>
      <w:tr w:rsidR="00535193" w:rsidRPr="00964DF7" w:rsidTr="00D8449F">
        <w:tc>
          <w:tcPr>
            <w:tcW w:w="513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11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98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Адрес/ месторасположение</w:t>
            </w:r>
          </w:p>
        </w:tc>
        <w:tc>
          <w:tcPr>
            <w:tcW w:w="2419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краткое описание/историческая справка</w:t>
            </w:r>
            <w:r w:rsidRPr="00964DF7">
              <w:rPr>
                <w:rStyle w:val="a6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1801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Описание инфраструктуры</w:t>
            </w:r>
            <w:r w:rsidRPr="00964DF7">
              <w:rPr>
                <w:rStyle w:val="a6"/>
                <w:rFonts w:ascii="Times New Roman" w:hAnsi="Times New Roman"/>
                <w:sz w:val="20"/>
                <w:szCs w:val="20"/>
              </w:rPr>
              <w:footnoteReference w:id="3"/>
            </w:r>
          </w:p>
        </w:tc>
        <w:tc>
          <w:tcPr>
            <w:tcW w:w="1029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Pr="00964DF7">
              <w:rPr>
                <w:rFonts w:ascii="Times New Roman" w:hAnsi="Times New Roman"/>
                <w:sz w:val="20"/>
                <w:szCs w:val="20"/>
                <w:lang w:val="en-US"/>
              </w:rPr>
              <w:t>QR</w:t>
            </w:r>
            <w:r w:rsidRPr="00964DF7">
              <w:rPr>
                <w:rFonts w:ascii="Times New Roman" w:hAnsi="Times New Roman"/>
                <w:sz w:val="20"/>
                <w:szCs w:val="20"/>
              </w:rPr>
              <w:t>-кода</w:t>
            </w: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3D2BA4" w:rsidRDefault="00535193" w:rsidP="003D2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98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2419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801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029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 w:rsidP="003D2BA4">
            <w:pPr>
              <w:tabs>
                <w:tab w:val="num" w:pos="455"/>
              </w:tabs>
              <w:autoSpaceDN w:val="0"/>
              <w:spacing w:after="0" w:line="240" w:lineRule="auto"/>
              <w:ind w:lef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Петроглифы Онежского озера</w:t>
            </w:r>
          </w:p>
          <w:p w:rsidR="00535193" w:rsidRPr="00A970B3" w:rsidRDefault="00535193" w:rsidP="00964DF7">
            <w:pPr>
              <w:spacing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535193" w:rsidRPr="00A970B3" w:rsidRDefault="00535193" w:rsidP="008A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Мыс Бесов Нос, берег Онежского озера</w:t>
            </w:r>
          </w:p>
        </w:tc>
        <w:tc>
          <w:tcPr>
            <w:tcW w:w="2419" w:type="dxa"/>
          </w:tcPr>
          <w:p w:rsidR="00535193" w:rsidRPr="00A970B3" w:rsidRDefault="00535193" w:rsidP="008A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70B3">
              <w:rPr>
                <w:rFonts w:ascii="Times New Roman CYR" w:hAnsi="Times New Roman CYR" w:cs="Times New Roman CYR"/>
                <w:sz w:val="24"/>
                <w:szCs w:val="24"/>
              </w:rPr>
              <w:t>Наскальные рисунки, выбитые рукой древнего человека на скалистых мысах и островках Онежского озера шесть тысяч лет назад. Эта обширная картинная галерея, насчитывающая свыше тысячи изображений, является памятником мирового уровня</w:t>
            </w:r>
          </w:p>
        </w:tc>
        <w:tc>
          <w:tcPr>
            <w:tcW w:w="1801" w:type="dxa"/>
          </w:tcPr>
          <w:p w:rsidR="00535193" w:rsidRPr="00A970B3" w:rsidRDefault="00535193" w:rsidP="00BD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Расположены на территории ландшафтного заказника «Муромский»</w:t>
            </w:r>
          </w:p>
        </w:tc>
        <w:tc>
          <w:tcPr>
            <w:tcW w:w="1029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 w:rsidP="003D2BA4">
            <w:pPr>
              <w:tabs>
                <w:tab w:val="num" w:pos="455"/>
              </w:tabs>
              <w:autoSpaceDN w:val="0"/>
              <w:spacing w:after="0" w:line="240" w:lineRule="auto"/>
              <w:ind w:lef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Свято Успенский мужской Муромский монастырь</w:t>
            </w:r>
          </w:p>
        </w:tc>
        <w:tc>
          <w:tcPr>
            <w:tcW w:w="2098" w:type="dxa"/>
          </w:tcPr>
          <w:p w:rsidR="00535193" w:rsidRPr="00A970B3" w:rsidRDefault="00535193" w:rsidP="008A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п-ов Муромский на Онежском озере</w:t>
            </w:r>
          </w:p>
        </w:tc>
        <w:tc>
          <w:tcPr>
            <w:tcW w:w="2419" w:type="dxa"/>
          </w:tcPr>
          <w:p w:rsidR="00535193" w:rsidRPr="00A970B3" w:rsidRDefault="00535193" w:rsidP="008A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(1352-1918 гг.)</w:t>
            </w:r>
          </w:p>
          <w:p w:rsidR="00535193" w:rsidRPr="00A970B3" w:rsidRDefault="00535193" w:rsidP="008A671F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01" w:type="dxa"/>
          </w:tcPr>
          <w:p w:rsidR="00535193" w:rsidRPr="00A970B3" w:rsidRDefault="00535193" w:rsidP="00BD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Расположен на территории ландшафтного заказника «Муромский»:</w:t>
            </w:r>
          </w:p>
          <w:p w:rsidR="00535193" w:rsidRPr="00A970B3" w:rsidRDefault="00535193" w:rsidP="00BD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 xml:space="preserve">амбар </w:t>
            </w:r>
            <w:r w:rsidRPr="00A970B3">
              <w:rPr>
                <w:rFonts w:ascii="Times New Roman" w:hAnsi="Times New Roman"/>
                <w:sz w:val="24"/>
                <w:szCs w:val="24"/>
              </w:rPr>
              <w:lastRenderedPageBreak/>
              <w:t>хлебный, дом жилой, келейный корпус,  колокольня, церковь Богоявления, церковь Успения Богородицы, церковь-футляр</w:t>
            </w:r>
          </w:p>
        </w:tc>
        <w:tc>
          <w:tcPr>
            <w:tcW w:w="1029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 w:rsidP="008A671F">
            <w:pPr>
              <w:tabs>
                <w:tab w:val="num" w:pos="1440"/>
              </w:tabs>
              <w:autoSpaceDN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Свято-Ильинская Водлозерская пустынь</w:t>
            </w:r>
          </w:p>
        </w:tc>
        <w:tc>
          <w:tcPr>
            <w:tcW w:w="2098" w:type="dxa"/>
          </w:tcPr>
          <w:p w:rsidR="00535193" w:rsidRPr="00654E63" w:rsidRDefault="00654E63" w:rsidP="00654E6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4E63">
              <w:rPr>
                <w:rFonts w:ascii="Times New Roman" w:hAnsi="Times New Roman"/>
                <w:sz w:val="24"/>
                <w:szCs w:val="24"/>
              </w:rPr>
              <w:t>На территории Водлозерского парка о. Малый Колгостров</w:t>
            </w:r>
          </w:p>
        </w:tc>
        <w:tc>
          <w:tcPr>
            <w:tcW w:w="2419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01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 w:rsidP="003D2BA4">
            <w:pPr>
              <w:tabs>
                <w:tab w:val="num" w:pos="1440"/>
              </w:tabs>
              <w:autoSpaceDN w:val="0"/>
              <w:spacing w:after="0" w:line="240" w:lineRule="auto"/>
              <w:ind w:lef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Водлозерский национальный парк: Амбар</w:t>
            </w:r>
          </w:p>
        </w:tc>
        <w:tc>
          <w:tcPr>
            <w:tcW w:w="2098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 xml:space="preserve">д.Коскосалма </w:t>
            </w:r>
          </w:p>
        </w:tc>
        <w:tc>
          <w:tcPr>
            <w:tcW w:w="2419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 xml:space="preserve">к. XIX </w:t>
            </w:r>
            <w:r w:rsidR="001040C7">
              <w:rPr>
                <w:rFonts w:ascii="Times New Roman" w:hAnsi="Times New Roman"/>
                <w:sz w:val="24"/>
                <w:szCs w:val="24"/>
              </w:rPr>
              <w:t>–</w:t>
            </w:r>
            <w:r w:rsidRPr="00A970B3">
              <w:rPr>
                <w:rFonts w:ascii="Times New Roman" w:hAnsi="Times New Roman"/>
                <w:sz w:val="24"/>
                <w:szCs w:val="24"/>
              </w:rPr>
              <w:t xml:space="preserve"> н. XX вв.</w:t>
            </w:r>
          </w:p>
        </w:tc>
        <w:tc>
          <w:tcPr>
            <w:tcW w:w="1801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>Водлозерский национальный парк: Промысловая избушка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д.Келкозеро</w:t>
            </w:r>
          </w:p>
        </w:tc>
        <w:tc>
          <w:tcPr>
            <w:tcW w:w="2419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н. XX в.</w:t>
            </w:r>
          </w:p>
        </w:tc>
        <w:tc>
          <w:tcPr>
            <w:tcW w:w="1801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>Водлозерский национальный парк: Часовня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д.Бостилово</w:t>
            </w:r>
          </w:p>
        </w:tc>
        <w:tc>
          <w:tcPr>
            <w:tcW w:w="2419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 xml:space="preserve">к. XIX </w:t>
            </w:r>
            <w:r w:rsidR="001040C7">
              <w:rPr>
                <w:rFonts w:ascii="Times New Roman" w:hAnsi="Times New Roman"/>
                <w:sz w:val="24"/>
                <w:szCs w:val="24"/>
              </w:rPr>
              <w:t>–</w:t>
            </w:r>
            <w:r w:rsidRPr="00A970B3">
              <w:rPr>
                <w:rFonts w:ascii="Times New Roman" w:hAnsi="Times New Roman"/>
                <w:sz w:val="24"/>
                <w:szCs w:val="24"/>
              </w:rPr>
              <w:t xml:space="preserve"> н. XX вв.</w:t>
            </w:r>
          </w:p>
        </w:tc>
        <w:tc>
          <w:tcPr>
            <w:tcW w:w="1801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>Водлозерский национальный парк: Часовня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д.Выгостров</w:t>
            </w:r>
          </w:p>
        </w:tc>
        <w:tc>
          <w:tcPr>
            <w:tcW w:w="2419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XIX в.</w:t>
            </w:r>
          </w:p>
        </w:tc>
        <w:tc>
          <w:tcPr>
            <w:tcW w:w="1801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>Водлозерский национальный парк: Часовня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д.Гумарнаволок</w:t>
            </w:r>
          </w:p>
        </w:tc>
        <w:tc>
          <w:tcPr>
            <w:tcW w:w="2419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конец XIX в.</w:t>
            </w:r>
          </w:p>
        </w:tc>
        <w:tc>
          <w:tcPr>
            <w:tcW w:w="1801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>Водлозерский национальный парк: Часовня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д.Канзанаволок</w:t>
            </w:r>
          </w:p>
        </w:tc>
        <w:tc>
          <w:tcPr>
            <w:tcW w:w="2419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кон.18-нач.XIX вв</w:t>
            </w:r>
          </w:p>
        </w:tc>
        <w:tc>
          <w:tcPr>
            <w:tcW w:w="1801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>Водлозерский национальный парк: Часовня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д.Колгостров</w:t>
            </w:r>
          </w:p>
        </w:tc>
        <w:tc>
          <w:tcPr>
            <w:tcW w:w="2419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сер.XVIII в.</w:t>
            </w:r>
          </w:p>
        </w:tc>
        <w:tc>
          <w:tcPr>
            <w:tcW w:w="1801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>Водлозерский национальный парк: Часовня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д.Рагуново</w:t>
            </w:r>
          </w:p>
        </w:tc>
        <w:tc>
          <w:tcPr>
            <w:tcW w:w="2419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1-я пол.XIX в.</w:t>
            </w:r>
          </w:p>
        </w:tc>
        <w:tc>
          <w:tcPr>
            <w:tcW w:w="1801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>Водлозерский национальный парк: Часовня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д.Чуяла</w:t>
            </w:r>
          </w:p>
        </w:tc>
        <w:tc>
          <w:tcPr>
            <w:tcW w:w="2419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2-я пол. XVIII-XIX в.</w:t>
            </w:r>
          </w:p>
        </w:tc>
        <w:tc>
          <w:tcPr>
            <w:tcW w:w="1801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>Водлозерский национальный парк: Часовня Варваринская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д.Маткалахта</w:t>
            </w:r>
          </w:p>
        </w:tc>
        <w:tc>
          <w:tcPr>
            <w:tcW w:w="2419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XIX в.</w:t>
            </w:r>
          </w:p>
        </w:tc>
        <w:tc>
          <w:tcPr>
            <w:tcW w:w="1801" w:type="dxa"/>
          </w:tcPr>
          <w:p w:rsidR="00535193" w:rsidRPr="00A970B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 xml:space="preserve">Водлозерский национальный </w:t>
            </w:r>
            <w:r w:rsidRPr="00A970B3">
              <w:lastRenderedPageBreak/>
              <w:t>парк: Часовня Дмитрия Солунского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lastRenderedPageBreak/>
              <w:t>д.Коскосалма</w:t>
            </w:r>
          </w:p>
        </w:tc>
        <w:tc>
          <w:tcPr>
            <w:tcW w:w="2419" w:type="dxa"/>
          </w:tcPr>
          <w:p w:rsidR="00535193" w:rsidRPr="00A970B3" w:rsidRDefault="00535193">
            <w:pPr>
              <w:pStyle w:val="af"/>
            </w:pPr>
            <w:r w:rsidRPr="00A970B3">
              <w:t>кон.XVIII-нач.XIX в.</w:t>
            </w:r>
          </w:p>
        </w:tc>
        <w:tc>
          <w:tcPr>
            <w:tcW w:w="1801" w:type="dxa"/>
            <w:vAlign w:val="bottom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>Водлозерский национальный парк: Часовня Тихвинской Божьей Матери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д.Варишпельда</w:t>
            </w:r>
          </w:p>
        </w:tc>
        <w:tc>
          <w:tcPr>
            <w:tcW w:w="2419" w:type="dxa"/>
          </w:tcPr>
          <w:p w:rsidR="00535193" w:rsidRPr="00A970B3" w:rsidRDefault="00535193">
            <w:pPr>
              <w:pStyle w:val="af"/>
            </w:pPr>
            <w:r w:rsidRPr="00A970B3">
              <w:t>XIX в</w:t>
            </w:r>
          </w:p>
        </w:tc>
        <w:tc>
          <w:tcPr>
            <w:tcW w:w="1801" w:type="dxa"/>
            <w:vAlign w:val="bottom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>Водлозерский национальный парк: Часовня Успения Богородицы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д.Кевасалма</w:t>
            </w:r>
          </w:p>
        </w:tc>
        <w:tc>
          <w:tcPr>
            <w:tcW w:w="2419" w:type="dxa"/>
          </w:tcPr>
          <w:p w:rsidR="00535193" w:rsidRPr="00A970B3" w:rsidRDefault="00535193">
            <w:pPr>
              <w:pStyle w:val="af"/>
            </w:pPr>
            <w:r w:rsidRPr="00A970B3">
              <w:t>XIX в.</w:t>
            </w:r>
          </w:p>
        </w:tc>
        <w:tc>
          <w:tcPr>
            <w:tcW w:w="1801" w:type="dxa"/>
            <w:vAlign w:val="bottom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>Дом жилой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г.Пудож, ул.Пушкина, 4</w:t>
            </w:r>
          </w:p>
        </w:tc>
        <w:tc>
          <w:tcPr>
            <w:tcW w:w="2419" w:type="dxa"/>
          </w:tcPr>
          <w:p w:rsidR="00535193" w:rsidRPr="00A970B3" w:rsidRDefault="00535193">
            <w:pPr>
              <w:pStyle w:val="af"/>
            </w:pPr>
            <w:r w:rsidRPr="00A970B3">
              <w:t xml:space="preserve">к. XIX </w:t>
            </w:r>
            <w:r w:rsidR="001040C7">
              <w:t>–</w:t>
            </w:r>
            <w:r w:rsidRPr="00A970B3">
              <w:t xml:space="preserve"> н. XX вв.</w:t>
            </w:r>
          </w:p>
        </w:tc>
        <w:tc>
          <w:tcPr>
            <w:tcW w:w="1801" w:type="dxa"/>
            <w:vAlign w:val="bottom"/>
          </w:tcPr>
          <w:p w:rsidR="00535193" w:rsidRPr="00A970B3" w:rsidRDefault="00535193">
            <w:pPr>
              <w:pStyle w:val="af"/>
            </w:pPr>
            <w:r w:rsidRPr="00A970B3">
              <w:t> </w:t>
            </w: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>Дом жилой купца Базегского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 xml:space="preserve">г.Пудож, ул.Ленина, 33 </w:t>
            </w:r>
          </w:p>
        </w:tc>
        <w:tc>
          <w:tcPr>
            <w:tcW w:w="2419" w:type="dxa"/>
          </w:tcPr>
          <w:p w:rsidR="00535193" w:rsidRPr="00A970B3" w:rsidRDefault="00535193">
            <w:pPr>
              <w:pStyle w:val="af"/>
            </w:pPr>
            <w:r w:rsidRPr="00A970B3">
              <w:t xml:space="preserve">конец XIX века </w:t>
            </w:r>
            <w:r w:rsidR="001040C7">
              <w:t>–</w:t>
            </w:r>
            <w:r w:rsidRPr="00A970B3">
              <w:t xml:space="preserve"> начало XX века</w:t>
            </w:r>
          </w:p>
        </w:tc>
        <w:tc>
          <w:tcPr>
            <w:tcW w:w="1801" w:type="dxa"/>
            <w:vAlign w:val="bottom"/>
          </w:tcPr>
          <w:p w:rsidR="00535193" w:rsidRPr="00A970B3" w:rsidRDefault="00535193">
            <w:pPr>
              <w:pStyle w:val="af"/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>Дом жилой купца Борисова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г.Пудож, ул.К.Маркса, 2/4, ул. Горького</w:t>
            </w:r>
          </w:p>
        </w:tc>
        <w:tc>
          <w:tcPr>
            <w:tcW w:w="2419" w:type="dxa"/>
          </w:tcPr>
          <w:p w:rsidR="00535193" w:rsidRPr="00A970B3" w:rsidRDefault="00535193">
            <w:pPr>
              <w:pStyle w:val="af"/>
            </w:pPr>
            <w:r w:rsidRPr="00A970B3">
              <w:t xml:space="preserve">конец XIX века </w:t>
            </w:r>
            <w:r w:rsidR="001040C7">
              <w:t>–</w:t>
            </w:r>
            <w:r w:rsidRPr="00A970B3">
              <w:t xml:space="preserve"> начало XX века</w:t>
            </w:r>
          </w:p>
        </w:tc>
        <w:tc>
          <w:tcPr>
            <w:tcW w:w="1801" w:type="dxa"/>
            <w:vAlign w:val="bottom"/>
          </w:tcPr>
          <w:p w:rsidR="00535193" w:rsidRPr="00A970B3" w:rsidRDefault="00535193">
            <w:pPr>
              <w:pStyle w:val="af"/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>Дом жилой Михайловой А.Н.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г.Пудож, ул.К.Маркса, 22</w:t>
            </w:r>
          </w:p>
        </w:tc>
        <w:tc>
          <w:tcPr>
            <w:tcW w:w="2419" w:type="dxa"/>
          </w:tcPr>
          <w:p w:rsidR="00535193" w:rsidRPr="00A970B3" w:rsidRDefault="00535193">
            <w:pPr>
              <w:pStyle w:val="af"/>
            </w:pPr>
            <w:r w:rsidRPr="00A970B3">
              <w:t>к. XIX в.</w:t>
            </w:r>
          </w:p>
        </w:tc>
        <w:tc>
          <w:tcPr>
            <w:tcW w:w="1801" w:type="dxa"/>
            <w:vAlign w:val="bottom"/>
          </w:tcPr>
          <w:p w:rsidR="00535193" w:rsidRPr="00A970B3" w:rsidRDefault="00535193">
            <w:pPr>
              <w:pStyle w:val="af"/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>Дом жилой священника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г.Пудож, ул.Горького, 15</w:t>
            </w:r>
          </w:p>
        </w:tc>
        <w:tc>
          <w:tcPr>
            <w:tcW w:w="2419" w:type="dxa"/>
          </w:tcPr>
          <w:p w:rsidR="00535193" w:rsidRPr="00A970B3" w:rsidRDefault="00535193">
            <w:pPr>
              <w:pStyle w:val="af"/>
            </w:pPr>
            <w:r w:rsidRPr="00A970B3">
              <w:t>конец XIX века</w:t>
            </w:r>
          </w:p>
        </w:tc>
        <w:tc>
          <w:tcPr>
            <w:tcW w:w="1801" w:type="dxa"/>
            <w:vAlign w:val="bottom"/>
          </w:tcPr>
          <w:p w:rsidR="00535193" w:rsidRPr="00A970B3" w:rsidRDefault="00535193">
            <w:pPr>
              <w:pStyle w:val="af"/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 xml:space="preserve">Комплекс сооружений: амбар 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дер.Колодозеро</w:t>
            </w:r>
          </w:p>
        </w:tc>
        <w:tc>
          <w:tcPr>
            <w:tcW w:w="2419" w:type="dxa"/>
          </w:tcPr>
          <w:p w:rsidR="00535193" w:rsidRPr="00A970B3" w:rsidRDefault="00535193">
            <w:pPr>
              <w:pStyle w:val="af"/>
            </w:pPr>
            <w:r w:rsidRPr="00A970B3">
              <w:t>XVIII в. (деревянный)</w:t>
            </w:r>
          </w:p>
        </w:tc>
        <w:tc>
          <w:tcPr>
            <w:tcW w:w="1801" w:type="dxa"/>
            <w:vAlign w:val="bottom"/>
          </w:tcPr>
          <w:p w:rsidR="00535193" w:rsidRPr="00A970B3" w:rsidRDefault="00535193">
            <w:pPr>
              <w:pStyle w:val="af"/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 xml:space="preserve">Комплекс сооружений: ворота ограды Колодозерского погоста 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дер.Колодозеро</w:t>
            </w:r>
          </w:p>
        </w:tc>
        <w:tc>
          <w:tcPr>
            <w:tcW w:w="2419" w:type="dxa"/>
          </w:tcPr>
          <w:p w:rsidR="00535193" w:rsidRPr="00A970B3" w:rsidRDefault="00535193">
            <w:pPr>
              <w:pStyle w:val="af"/>
            </w:pPr>
            <w:r w:rsidRPr="00A970B3">
              <w:t>XVIII в. (деревянные)</w:t>
            </w:r>
          </w:p>
        </w:tc>
        <w:tc>
          <w:tcPr>
            <w:tcW w:w="1801" w:type="dxa"/>
            <w:vAlign w:val="bottom"/>
          </w:tcPr>
          <w:p w:rsidR="00535193" w:rsidRPr="00A970B3" w:rsidRDefault="00535193">
            <w:pPr>
              <w:pStyle w:val="af"/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 xml:space="preserve">Комплекс сооружений: торговая лавка у ворот 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дер.Колодозеро</w:t>
            </w:r>
          </w:p>
        </w:tc>
        <w:tc>
          <w:tcPr>
            <w:tcW w:w="2419" w:type="dxa"/>
          </w:tcPr>
          <w:p w:rsidR="00535193" w:rsidRPr="00A970B3" w:rsidRDefault="00535193">
            <w:pPr>
              <w:pStyle w:val="af"/>
            </w:pPr>
            <w:r w:rsidRPr="00A970B3">
              <w:t>XVIII в. (деревянная)</w:t>
            </w:r>
          </w:p>
        </w:tc>
        <w:tc>
          <w:tcPr>
            <w:tcW w:w="1801" w:type="dxa"/>
            <w:vAlign w:val="bottom"/>
          </w:tcPr>
          <w:p w:rsidR="00535193" w:rsidRPr="00A970B3" w:rsidRDefault="00535193">
            <w:pPr>
              <w:pStyle w:val="af"/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 xml:space="preserve">Комплекс сооружений: торговая лавка у ворот 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дер.Колодозеро</w:t>
            </w:r>
          </w:p>
        </w:tc>
        <w:tc>
          <w:tcPr>
            <w:tcW w:w="2419" w:type="dxa"/>
          </w:tcPr>
          <w:p w:rsidR="00535193" w:rsidRPr="00A970B3" w:rsidRDefault="00535193">
            <w:pPr>
              <w:pStyle w:val="af"/>
            </w:pPr>
            <w:r w:rsidRPr="00A970B3">
              <w:t>XVIII в. (деревянная)</w:t>
            </w:r>
          </w:p>
        </w:tc>
        <w:tc>
          <w:tcPr>
            <w:tcW w:w="1801" w:type="dxa"/>
            <w:vAlign w:val="bottom"/>
          </w:tcPr>
          <w:p w:rsidR="00535193" w:rsidRPr="00A970B3" w:rsidRDefault="00535193">
            <w:pPr>
              <w:pStyle w:val="af"/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>Лавка торговая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г.Пудож, ул.К.Маркса, 3</w:t>
            </w:r>
          </w:p>
        </w:tc>
        <w:tc>
          <w:tcPr>
            <w:tcW w:w="2419" w:type="dxa"/>
          </w:tcPr>
          <w:p w:rsidR="00535193" w:rsidRPr="00A970B3" w:rsidRDefault="00535193">
            <w:pPr>
              <w:pStyle w:val="af"/>
            </w:pPr>
            <w:r w:rsidRPr="00A970B3">
              <w:t>к. XIX в.</w:t>
            </w:r>
          </w:p>
        </w:tc>
        <w:tc>
          <w:tcPr>
            <w:tcW w:w="1801" w:type="dxa"/>
            <w:vAlign w:val="bottom"/>
          </w:tcPr>
          <w:p w:rsidR="00535193" w:rsidRPr="00A970B3" w:rsidRDefault="00535193">
            <w:pPr>
              <w:pStyle w:val="af"/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>Лавка торговая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г.Пудож, ул.К.Маркса, 7</w:t>
            </w:r>
          </w:p>
        </w:tc>
        <w:tc>
          <w:tcPr>
            <w:tcW w:w="2419" w:type="dxa"/>
          </w:tcPr>
          <w:p w:rsidR="00535193" w:rsidRPr="00A970B3" w:rsidRDefault="00535193">
            <w:pPr>
              <w:pStyle w:val="af"/>
            </w:pPr>
            <w:r w:rsidRPr="00A970B3">
              <w:t>к. XIX в.</w:t>
            </w:r>
          </w:p>
        </w:tc>
        <w:tc>
          <w:tcPr>
            <w:tcW w:w="1801" w:type="dxa"/>
            <w:vAlign w:val="bottom"/>
          </w:tcPr>
          <w:p w:rsidR="00535193" w:rsidRPr="00A970B3" w:rsidRDefault="00535193">
            <w:pPr>
              <w:pStyle w:val="af"/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Pr="00A970B3" w:rsidRDefault="00535193">
            <w:pPr>
              <w:pStyle w:val="af"/>
              <w:spacing w:line="195" w:lineRule="atLeast"/>
            </w:pPr>
            <w:r w:rsidRPr="00A970B3">
              <w:t>Лавка торговая купца Овчинникова</w:t>
            </w:r>
          </w:p>
        </w:tc>
        <w:tc>
          <w:tcPr>
            <w:tcW w:w="2098" w:type="dxa"/>
          </w:tcPr>
          <w:p w:rsidR="00535193" w:rsidRPr="00A970B3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г.Пудож, ул.Ленина, 45</w:t>
            </w:r>
          </w:p>
        </w:tc>
        <w:tc>
          <w:tcPr>
            <w:tcW w:w="2419" w:type="dxa"/>
          </w:tcPr>
          <w:p w:rsidR="00535193" w:rsidRPr="00A970B3" w:rsidRDefault="00535193">
            <w:pPr>
              <w:pStyle w:val="af"/>
            </w:pPr>
            <w:r w:rsidRPr="00A970B3">
              <w:t xml:space="preserve">конец XIX века </w:t>
            </w:r>
            <w:r w:rsidR="001040C7">
              <w:t>–</w:t>
            </w:r>
            <w:r w:rsidRPr="00A970B3">
              <w:t xml:space="preserve"> начало XX века</w:t>
            </w:r>
          </w:p>
        </w:tc>
        <w:tc>
          <w:tcPr>
            <w:tcW w:w="1801" w:type="dxa"/>
            <w:vAlign w:val="bottom"/>
          </w:tcPr>
          <w:p w:rsidR="00535193" w:rsidRPr="00A970B3" w:rsidRDefault="00535193">
            <w:pPr>
              <w:pStyle w:val="af"/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Default="00535193">
            <w:pPr>
              <w:pStyle w:val="af"/>
              <w:spacing w:line="195" w:lineRule="atLeast"/>
            </w:pPr>
            <w:r>
              <w:t>Торговые ряды</w:t>
            </w:r>
          </w:p>
        </w:tc>
        <w:tc>
          <w:tcPr>
            <w:tcW w:w="2098" w:type="dxa"/>
          </w:tcPr>
          <w:p w:rsidR="00535193" w:rsidRPr="00332561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332561">
              <w:rPr>
                <w:rFonts w:ascii="Times New Roman" w:hAnsi="Times New Roman"/>
                <w:sz w:val="24"/>
                <w:szCs w:val="24"/>
              </w:rPr>
              <w:t>г.Пудож, ул.Ленина, 32,31</w:t>
            </w:r>
          </w:p>
        </w:tc>
        <w:tc>
          <w:tcPr>
            <w:tcW w:w="2419" w:type="dxa"/>
          </w:tcPr>
          <w:p w:rsidR="00535193" w:rsidRDefault="00535193">
            <w:pPr>
              <w:pStyle w:val="af"/>
            </w:pPr>
            <w:r>
              <w:t xml:space="preserve">конец XIX века </w:t>
            </w:r>
            <w:r w:rsidR="001040C7">
              <w:t>–</w:t>
            </w:r>
            <w:r>
              <w:t xml:space="preserve"> начало XX века</w:t>
            </w:r>
          </w:p>
        </w:tc>
        <w:tc>
          <w:tcPr>
            <w:tcW w:w="1801" w:type="dxa"/>
            <w:vAlign w:val="bottom"/>
          </w:tcPr>
          <w:p w:rsidR="00535193" w:rsidRPr="00B3350D" w:rsidRDefault="0053519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Default="00535193">
            <w:pPr>
              <w:pStyle w:val="af"/>
              <w:spacing w:line="195" w:lineRule="atLeast"/>
            </w:pPr>
            <w:r>
              <w:t>Чайная купца Егорова</w:t>
            </w:r>
          </w:p>
        </w:tc>
        <w:tc>
          <w:tcPr>
            <w:tcW w:w="2098" w:type="dxa"/>
          </w:tcPr>
          <w:p w:rsidR="00535193" w:rsidRPr="00332561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332561">
              <w:rPr>
                <w:rFonts w:ascii="Times New Roman" w:hAnsi="Times New Roman"/>
                <w:sz w:val="24"/>
                <w:szCs w:val="24"/>
              </w:rPr>
              <w:t>г.Пудож, ул.Горького, 27</w:t>
            </w:r>
          </w:p>
        </w:tc>
        <w:tc>
          <w:tcPr>
            <w:tcW w:w="2419" w:type="dxa"/>
          </w:tcPr>
          <w:p w:rsidR="00535193" w:rsidRDefault="00535193">
            <w:pPr>
              <w:pStyle w:val="af"/>
            </w:pPr>
            <w:r>
              <w:t xml:space="preserve">конец XIX века </w:t>
            </w:r>
            <w:r w:rsidR="001040C7">
              <w:t>–</w:t>
            </w:r>
            <w:r>
              <w:t xml:space="preserve"> начало XX века. </w:t>
            </w:r>
            <w:r w:rsidR="001040C7">
              <w:t>В</w:t>
            </w:r>
            <w:r>
              <w:t>осстановлена в 60-е годы</w:t>
            </w:r>
          </w:p>
        </w:tc>
        <w:tc>
          <w:tcPr>
            <w:tcW w:w="1801" w:type="dxa"/>
            <w:vAlign w:val="bottom"/>
          </w:tcPr>
          <w:p w:rsidR="00535193" w:rsidRPr="00B3350D" w:rsidRDefault="0053519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Default="00535193">
            <w:pPr>
              <w:pStyle w:val="af"/>
              <w:spacing w:line="195" w:lineRule="atLeast"/>
            </w:pPr>
            <w:r>
              <w:t>Часовня Ильи Пророка</w:t>
            </w:r>
          </w:p>
        </w:tc>
        <w:tc>
          <w:tcPr>
            <w:tcW w:w="2098" w:type="dxa"/>
          </w:tcPr>
          <w:p w:rsidR="00535193" w:rsidRPr="00332561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332561">
              <w:rPr>
                <w:rFonts w:ascii="Times New Roman" w:hAnsi="Times New Roman"/>
                <w:sz w:val="24"/>
                <w:szCs w:val="24"/>
              </w:rPr>
              <w:t>д.Пяльма</w:t>
            </w:r>
          </w:p>
        </w:tc>
        <w:tc>
          <w:tcPr>
            <w:tcW w:w="2419" w:type="dxa"/>
          </w:tcPr>
          <w:p w:rsidR="00535193" w:rsidRDefault="00535193">
            <w:pPr>
              <w:pStyle w:val="af"/>
            </w:pPr>
            <w:r>
              <w:t xml:space="preserve">2-я пол. XVIII </w:t>
            </w:r>
            <w:r w:rsidR="001040C7">
              <w:t>–</w:t>
            </w:r>
            <w:r>
              <w:t xml:space="preserve"> к. XIX вв.</w:t>
            </w:r>
          </w:p>
        </w:tc>
        <w:tc>
          <w:tcPr>
            <w:tcW w:w="1801" w:type="dxa"/>
            <w:vAlign w:val="bottom"/>
          </w:tcPr>
          <w:p w:rsidR="00535193" w:rsidRPr="00B3350D" w:rsidRDefault="0053519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D8449F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Default="00535193">
            <w:pPr>
              <w:pStyle w:val="af"/>
              <w:spacing w:line="195" w:lineRule="atLeast"/>
            </w:pPr>
            <w:r>
              <w:t>Дом купца Сидорова</w:t>
            </w:r>
          </w:p>
        </w:tc>
        <w:tc>
          <w:tcPr>
            <w:tcW w:w="2098" w:type="dxa"/>
          </w:tcPr>
          <w:p w:rsidR="00535193" w:rsidRPr="00332561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332561">
              <w:rPr>
                <w:rFonts w:ascii="Times New Roman" w:hAnsi="Times New Roman"/>
                <w:sz w:val="24"/>
                <w:szCs w:val="24"/>
              </w:rPr>
              <w:t>д.Пелусозеро</w:t>
            </w:r>
          </w:p>
        </w:tc>
        <w:tc>
          <w:tcPr>
            <w:tcW w:w="2419" w:type="dxa"/>
          </w:tcPr>
          <w:p w:rsidR="00535193" w:rsidRDefault="00535193">
            <w:pPr>
              <w:pStyle w:val="af"/>
            </w:pPr>
            <w:r>
              <w:t>1812 г.</w:t>
            </w:r>
          </w:p>
        </w:tc>
        <w:tc>
          <w:tcPr>
            <w:tcW w:w="1801" w:type="dxa"/>
            <w:vAlign w:val="bottom"/>
          </w:tcPr>
          <w:p w:rsidR="00535193" w:rsidRPr="00B3350D" w:rsidRDefault="0053519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B64B30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Default="00535193">
            <w:pPr>
              <w:pStyle w:val="af"/>
              <w:spacing w:line="195" w:lineRule="atLeast"/>
            </w:pPr>
            <w:r>
              <w:t>Здание уездной земской управы</w:t>
            </w:r>
          </w:p>
        </w:tc>
        <w:tc>
          <w:tcPr>
            <w:tcW w:w="2098" w:type="dxa"/>
          </w:tcPr>
          <w:p w:rsidR="00535193" w:rsidRPr="00332561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332561">
              <w:rPr>
                <w:rFonts w:ascii="Times New Roman" w:hAnsi="Times New Roman"/>
                <w:sz w:val="24"/>
                <w:szCs w:val="24"/>
              </w:rPr>
              <w:t>г.Пудож, ул.К.Маркса, 43</w:t>
            </w:r>
          </w:p>
        </w:tc>
        <w:tc>
          <w:tcPr>
            <w:tcW w:w="2419" w:type="dxa"/>
          </w:tcPr>
          <w:p w:rsidR="00535193" w:rsidRDefault="00535193">
            <w:pPr>
              <w:pStyle w:val="af"/>
            </w:pPr>
            <w:r>
              <w:t>кон.XIX в</w:t>
            </w:r>
          </w:p>
        </w:tc>
        <w:tc>
          <w:tcPr>
            <w:tcW w:w="1801" w:type="dxa"/>
          </w:tcPr>
          <w:p w:rsidR="00535193" w:rsidRPr="003E17B7" w:rsidRDefault="00535193" w:rsidP="00B64B30">
            <w:pPr>
              <w:pStyle w:val="af"/>
            </w:pPr>
            <w:r>
              <w:t>В здании располагается</w:t>
            </w:r>
            <w:r w:rsidRPr="003E17B7">
              <w:t xml:space="preserve"> МБУ «Музей»</w:t>
            </w: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B64B30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Default="00535193">
            <w:pPr>
              <w:pStyle w:val="af"/>
              <w:spacing w:line="195" w:lineRule="atLeast"/>
            </w:pPr>
            <w:r>
              <w:t xml:space="preserve">Лукоостровский Ильинский погост: </w:t>
            </w:r>
          </w:p>
        </w:tc>
        <w:tc>
          <w:tcPr>
            <w:tcW w:w="2098" w:type="dxa"/>
          </w:tcPr>
          <w:p w:rsidR="00535193" w:rsidRPr="00332561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332561">
              <w:rPr>
                <w:rFonts w:ascii="Times New Roman" w:hAnsi="Times New Roman"/>
                <w:sz w:val="24"/>
                <w:szCs w:val="24"/>
              </w:rPr>
              <w:t>Лукостров на Онежском озере: колокольня, ограда, церковь Ильи Пророка и Трех Святителей.</w:t>
            </w:r>
          </w:p>
          <w:p w:rsidR="00535193" w:rsidRPr="00332561" w:rsidRDefault="00535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535193" w:rsidRDefault="001040C7">
            <w:pPr>
              <w:pStyle w:val="af"/>
            </w:pPr>
            <w:r>
              <w:t>К</w:t>
            </w:r>
            <w:r w:rsidR="00535193">
              <w:t>он.XVIII в.</w:t>
            </w:r>
          </w:p>
        </w:tc>
        <w:tc>
          <w:tcPr>
            <w:tcW w:w="1801" w:type="dxa"/>
          </w:tcPr>
          <w:p w:rsidR="00535193" w:rsidRDefault="00535193" w:rsidP="00B64B3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B64B30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Default="00535193">
            <w:pPr>
              <w:pStyle w:val="af"/>
              <w:spacing w:line="195" w:lineRule="atLeast"/>
            </w:pPr>
            <w:r>
              <w:t>Мельница водяная</w:t>
            </w:r>
          </w:p>
        </w:tc>
        <w:tc>
          <w:tcPr>
            <w:tcW w:w="2098" w:type="dxa"/>
          </w:tcPr>
          <w:p w:rsidR="00535193" w:rsidRPr="00332561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332561">
              <w:rPr>
                <w:rFonts w:ascii="Times New Roman" w:hAnsi="Times New Roman"/>
                <w:sz w:val="24"/>
                <w:szCs w:val="24"/>
              </w:rPr>
              <w:t>д.Костина Гора</w:t>
            </w:r>
          </w:p>
        </w:tc>
        <w:tc>
          <w:tcPr>
            <w:tcW w:w="2419" w:type="dxa"/>
          </w:tcPr>
          <w:p w:rsidR="00535193" w:rsidRDefault="00535193">
            <w:pPr>
              <w:pStyle w:val="af"/>
            </w:pPr>
            <w:r>
              <w:t>1871 г.</w:t>
            </w:r>
          </w:p>
        </w:tc>
        <w:tc>
          <w:tcPr>
            <w:tcW w:w="1801" w:type="dxa"/>
          </w:tcPr>
          <w:p w:rsidR="00535193" w:rsidRDefault="00535193" w:rsidP="00B64B3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B64B30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Default="00535193">
            <w:pPr>
              <w:pStyle w:val="af"/>
              <w:spacing w:line="195" w:lineRule="atLeast"/>
            </w:pPr>
            <w:r>
              <w:t xml:space="preserve">Намогильник </w:t>
            </w:r>
            <w:r w:rsidR="001040C7">
              <w:t>«</w:t>
            </w:r>
            <w:r>
              <w:t>домик</w:t>
            </w:r>
            <w:r w:rsidR="001040C7">
              <w:t>»</w:t>
            </w:r>
          </w:p>
        </w:tc>
        <w:tc>
          <w:tcPr>
            <w:tcW w:w="2098" w:type="dxa"/>
          </w:tcPr>
          <w:p w:rsidR="00535193" w:rsidRPr="00332561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332561">
              <w:rPr>
                <w:rFonts w:ascii="Times New Roman" w:hAnsi="Times New Roman"/>
                <w:sz w:val="24"/>
                <w:szCs w:val="24"/>
              </w:rPr>
              <w:t>д.Татарская Гора</w:t>
            </w:r>
          </w:p>
        </w:tc>
        <w:tc>
          <w:tcPr>
            <w:tcW w:w="2419" w:type="dxa"/>
          </w:tcPr>
          <w:p w:rsidR="00535193" w:rsidRDefault="00535193">
            <w:pPr>
              <w:pStyle w:val="af"/>
            </w:pPr>
            <w:r>
              <w:t>нач.XX в.</w:t>
            </w:r>
          </w:p>
        </w:tc>
        <w:tc>
          <w:tcPr>
            <w:tcW w:w="1801" w:type="dxa"/>
          </w:tcPr>
          <w:p w:rsidR="00535193" w:rsidRDefault="00535193" w:rsidP="00B64B3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B64B30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Default="00535193">
            <w:pPr>
              <w:pStyle w:val="af"/>
              <w:spacing w:line="195" w:lineRule="atLeast"/>
            </w:pPr>
            <w:r>
              <w:t>Церковь</w:t>
            </w:r>
          </w:p>
        </w:tc>
        <w:tc>
          <w:tcPr>
            <w:tcW w:w="2098" w:type="dxa"/>
          </w:tcPr>
          <w:p w:rsidR="00535193" w:rsidRPr="00332561" w:rsidRDefault="00535193">
            <w:pPr>
              <w:rPr>
                <w:rFonts w:ascii="Times New Roman" w:hAnsi="Times New Roman"/>
                <w:sz w:val="24"/>
                <w:szCs w:val="24"/>
              </w:rPr>
            </w:pPr>
            <w:r w:rsidRPr="00332561">
              <w:rPr>
                <w:rFonts w:ascii="Times New Roman" w:hAnsi="Times New Roman"/>
                <w:sz w:val="24"/>
                <w:szCs w:val="24"/>
              </w:rPr>
              <w:t>д.Кузнецовская-Погост</w:t>
            </w:r>
          </w:p>
        </w:tc>
        <w:tc>
          <w:tcPr>
            <w:tcW w:w="2419" w:type="dxa"/>
          </w:tcPr>
          <w:p w:rsidR="00535193" w:rsidRDefault="00535193">
            <w:pPr>
              <w:pStyle w:val="af"/>
            </w:pPr>
            <w:r>
              <w:t>кон.XIX в</w:t>
            </w:r>
          </w:p>
        </w:tc>
        <w:tc>
          <w:tcPr>
            <w:tcW w:w="1801" w:type="dxa"/>
          </w:tcPr>
          <w:p w:rsidR="00535193" w:rsidRDefault="00535193" w:rsidP="00B64B3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B64B30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Default="00535193">
            <w:pPr>
              <w:pStyle w:val="af"/>
              <w:spacing w:line="195" w:lineRule="atLeast"/>
            </w:pPr>
            <w:r>
              <w:t>Церковь Александра Hевского</w:t>
            </w:r>
          </w:p>
        </w:tc>
        <w:tc>
          <w:tcPr>
            <w:tcW w:w="2098" w:type="dxa"/>
          </w:tcPr>
          <w:p w:rsidR="00535193" w:rsidRDefault="00535193" w:rsidP="00332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561">
              <w:rPr>
                <w:rFonts w:ascii="Times New Roman" w:hAnsi="Times New Roman"/>
                <w:sz w:val="24"/>
                <w:szCs w:val="24"/>
              </w:rPr>
              <w:t>г.Пудож, ул.Пионерская</w:t>
            </w:r>
            <w:r>
              <w:rPr>
                <w:rFonts w:ascii="Times New Roman" w:hAnsi="Times New Roman"/>
                <w:sz w:val="24"/>
                <w:szCs w:val="24"/>
              </w:rPr>
              <w:t>, д. 38б</w:t>
            </w:r>
          </w:p>
          <w:p w:rsidR="00535193" w:rsidRDefault="00535193" w:rsidP="00332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8(81452) 5 11 87; </w:t>
            </w:r>
          </w:p>
          <w:p w:rsidR="00535193" w:rsidRPr="00332561" w:rsidRDefault="00535193" w:rsidP="003325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8 9317022697</w:t>
            </w:r>
          </w:p>
        </w:tc>
        <w:tc>
          <w:tcPr>
            <w:tcW w:w="2419" w:type="dxa"/>
          </w:tcPr>
          <w:p w:rsidR="00535193" w:rsidRDefault="00535193">
            <w:pPr>
              <w:pStyle w:val="af"/>
            </w:pPr>
            <w:r>
              <w:t>1903 г</w:t>
            </w:r>
          </w:p>
        </w:tc>
        <w:tc>
          <w:tcPr>
            <w:tcW w:w="1801" w:type="dxa"/>
          </w:tcPr>
          <w:p w:rsidR="00535193" w:rsidRDefault="00535193" w:rsidP="00B64B3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B64B30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Default="00535193">
            <w:pPr>
              <w:pStyle w:val="af"/>
              <w:spacing w:line="195" w:lineRule="atLeast"/>
            </w:pPr>
            <w:r>
              <w:t>Церковь Казанской Божьей Матери и Анастасии</w:t>
            </w:r>
          </w:p>
        </w:tc>
        <w:tc>
          <w:tcPr>
            <w:tcW w:w="2098" w:type="dxa"/>
          </w:tcPr>
          <w:p w:rsidR="00535193" w:rsidRPr="00326B52" w:rsidRDefault="00535193" w:rsidP="00332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B52">
              <w:rPr>
                <w:rFonts w:ascii="Times New Roman" w:hAnsi="Times New Roman"/>
                <w:sz w:val="24"/>
                <w:szCs w:val="24"/>
              </w:rPr>
              <w:t>д.Татарская Гора</w:t>
            </w:r>
          </w:p>
        </w:tc>
        <w:tc>
          <w:tcPr>
            <w:tcW w:w="2419" w:type="dxa"/>
          </w:tcPr>
          <w:p w:rsidR="00535193" w:rsidRDefault="00535193">
            <w:pPr>
              <w:pStyle w:val="af"/>
            </w:pPr>
            <w:r>
              <w:t>кон.XIX в.</w:t>
            </w:r>
          </w:p>
        </w:tc>
        <w:tc>
          <w:tcPr>
            <w:tcW w:w="1801" w:type="dxa"/>
          </w:tcPr>
          <w:p w:rsidR="00535193" w:rsidRDefault="00535193" w:rsidP="00B64B3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B64B30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Default="00535193">
            <w:pPr>
              <w:pStyle w:val="af"/>
              <w:spacing w:line="195" w:lineRule="atLeast"/>
            </w:pPr>
            <w:r>
              <w:t>Церковь Покрова Пресвятой Богородицы</w:t>
            </w:r>
          </w:p>
        </w:tc>
        <w:tc>
          <w:tcPr>
            <w:tcW w:w="2098" w:type="dxa"/>
          </w:tcPr>
          <w:p w:rsidR="00535193" w:rsidRPr="00326B52" w:rsidRDefault="00535193" w:rsidP="00332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B52">
              <w:rPr>
                <w:rFonts w:ascii="Times New Roman" w:hAnsi="Times New Roman"/>
                <w:sz w:val="24"/>
                <w:szCs w:val="24"/>
              </w:rPr>
              <w:t>д.Гакугса</w:t>
            </w:r>
          </w:p>
        </w:tc>
        <w:tc>
          <w:tcPr>
            <w:tcW w:w="2419" w:type="dxa"/>
          </w:tcPr>
          <w:p w:rsidR="00535193" w:rsidRDefault="00535193">
            <w:pPr>
              <w:pStyle w:val="af"/>
            </w:pPr>
            <w:r>
              <w:t>1776 г.,1892 г.</w:t>
            </w:r>
          </w:p>
        </w:tc>
        <w:tc>
          <w:tcPr>
            <w:tcW w:w="1801" w:type="dxa"/>
          </w:tcPr>
          <w:p w:rsidR="00535193" w:rsidRDefault="00535193" w:rsidP="00B64B3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B64B30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Default="00535193">
            <w:pPr>
              <w:pStyle w:val="af"/>
              <w:spacing w:line="195" w:lineRule="atLeast"/>
            </w:pPr>
            <w:r>
              <w:t>Церковь Покровская</w:t>
            </w:r>
          </w:p>
        </w:tc>
        <w:tc>
          <w:tcPr>
            <w:tcW w:w="2098" w:type="dxa"/>
          </w:tcPr>
          <w:p w:rsidR="00535193" w:rsidRPr="00326B52" w:rsidRDefault="00535193" w:rsidP="00332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B52">
              <w:rPr>
                <w:rFonts w:ascii="Times New Roman" w:hAnsi="Times New Roman"/>
                <w:sz w:val="24"/>
                <w:szCs w:val="24"/>
              </w:rPr>
              <w:t>д.Бураково-Погост</w:t>
            </w:r>
          </w:p>
        </w:tc>
        <w:tc>
          <w:tcPr>
            <w:tcW w:w="2419" w:type="dxa"/>
          </w:tcPr>
          <w:p w:rsidR="00535193" w:rsidRPr="00326B52" w:rsidRDefault="00535193">
            <w:pPr>
              <w:pStyle w:val="af"/>
            </w:pPr>
            <w:r w:rsidRPr="00326B52">
              <w:t>сер.XIX в.</w:t>
            </w:r>
          </w:p>
        </w:tc>
        <w:tc>
          <w:tcPr>
            <w:tcW w:w="1801" w:type="dxa"/>
          </w:tcPr>
          <w:p w:rsidR="00535193" w:rsidRDefault="00535193" w:rsidP="00B64B3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B64B30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Default="00535193">
            <w:pPr>
              <w:pStyle w:val="af"/>
              <w:spacing w:line="195" w:lineRule="atLeast"/>
            </w:pPr>
            <w:r>
              <w:t>Церковь Святого Варламия</w:t>
            </w:r>
          </w:p>
        </w:tc>
        <w:tc>
          <w:tcPr>
            <w:tcW w:w="2098" w:type="dxa"/>
          </w:tcPr>
          <w:p w:rsidR="00535193" w:rsidRPr="00326B52" w:rsidRDefault="00535193" w:rsidP="00332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B52">
              <w:rPr>
                <w:rFonts w:ascii="Times New Roman" w:hAnsi="Times New Roman"/>
                <w:sz w:val="24"/>
                <w:szCs w:val="24"/>
              </w:rPr>
              <w:t>с.Римское, д.Ульяновская</w:t>
            </w:r>
          </w:p>
        </w:tc>
        <w:tc>
          <w:tcPr>
            <w:tcW w:w="2419" w:type="dxa"/>
          </w:tcPr>
          <w:p w:rsidR="00535193" w:rsidRPr="00326B52" w:rsidRDefault="00535193">
            <w:pPr>
              <w:pStyle w:val="af"/>
            </w:pPr>
            <w:r>
              <w:t>кон.XIX в.</w:t>
            </w:r>
          </w:p>
        </w:tc>
        <w:tc>
          <w:tcPr>
            <w:tcW w:w="1801" w:type="dxa"/>
          </w:tcPr>
          <w:p w:rsidR="00535193" w:rsidRDefault="00535193" w:rsidP="00B64B3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B64B30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Default="00535193">
            <w:pPr>
              <w:pStyle w:val="af"/>
              <w:spacing w:line="195" w:lineRule="atLeast"/>
            </w:pPr>
            <w:r>
              <w:t>Церковь Трёх Святителей и Смоленской Божьей Матери</w:t>
            </w:r>
          </w:p>
        </w:tc>
        <w:tc>
          <w:tcPr>
            <w:tcW w:w="2098" w:type="dxa"/>
          </w:tcPr>
          <w:p w:rsidR="00535193" w:rsidRPr="00326B52" w:rsidRDefault="00535193" w:rsidP="00332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B52">
              <w:rPr>
                <w:rFonts w:ascii="Times New Roman" w:hAnsi="Times New Roman"/>
                <w:sz w:val="24"/>
                <w:szCs w:val="24"/>
              </w:rPr>
              <w:t>д.Кубовская</w:t>
            </w:r>
          </w:p>
        </w:tc>
        <w:tc>
          <w:tcPr>
            <w:tcW w:w="2419" w:type="dxa"/>
          </w:tcPr>
          <w:p w:rsidR="00535193" w:rsidRDefault="00535193">
            <w:pPr>
              <w:pStyle w:val="af"/>
            </w:pPr>
            <w:r>
              <w:t>кон.XIX в.</w:t>
            </w:r>
          </w:p>
        </w:tc>
        <w:tc>
          <w:tcPr>
            <w:tcW w:w="1801" w:type="dxa"/>
          </w:tcPr>
          <w:p w:rsidR="00535193" w:rsidRDefault="00535193" w:rsidP="00B64B3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5193" w:rsidRPr="00964DF7" w:rsidTr="00B64B30">
        <w:tc>
          <w:tcPr>
            <w:tcW w:w="513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11" w:type="dxa"/>
          </w:tcPr>
          <w:p w:rsidR="00535193" w:rsidRDefault="00535193">
            <w:pPr>
              <w:pStyle w:val="af"/>
              <w:spacing w:line="195" w:lineRule="atLeast"/>
            </w:pPr>
          </w:p>
        </w:tc>
        <w:tc>
          <w:tcPr>
            <w:tcW w:w="2098" w:type="dxa"/>
          </w:tcPr>
          <w:p w:rsidR="00535193" w:rsidRPr="00326B52" w:rsidRDefault="00535193" w:rsidP="00332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535193" w:rsidRDefault="00535193">
            <w:pPr>
              <w:pStyle w:val="af"/>
            </w:pPr>
          </w:p>
        </w:tc>
        <w:tc>
          <w:tcPr>
            <w:tcW w:w="1801" w:type="dxa"/>
          </w:tcPr>
          <w:p w:rsidR="00535193" w:rsidRDefault="00535193" w:rsidP="00B64B3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535193" w:rsidRPr="00B3350D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535193" w:rsidRPr="0020426D" w:rsidRDefault="00535193" w:rsidP="00204E6A">
      <w:pPr>
        <w:tabs>
          <w:tab w:val="num" w:pos="1440"/>
        </w:tabs>
        <w:autoSpaceDN w:val="0"/>
        <w:spacing w:after="0" w:line="240" w:lineRule="auto"/>
        <w:ind w:left="95"/>
        <w:jc w:val="both"/>
      </w:pPr>
    </w:p>
    <w:p w:rsidR="00535193" w:rsidRPr="000A2D22" w:rsidRDefault="00535193" w:rsidP="00270A0C">
      <w:pPr>
        <w:numPr>
          <w:ilvl w:val="1"/>
          <w:numId w:val="3"/>
        </w:numPr>
        <w:tabs>
          <w:tab w:val="clear" w:pos="1440"/>
          <w:tab w:val="num" w:pos="455"/>
          <w:tab w:val="num" w:pos="1134"/>
        </w:tabs>
        <w:autoSpaceDN w:val="0"/>
        <w:spacing w:after="0" w:line="240" w:lineRule="auto"/>
        <w:ind w:left="455" w:firstLine="254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НП «Водлозерский»</w:t>
      </w:r>
    </w:p>
    <w:p w:rsidR="00535193" w:rsidRPr="000A2D22" w:rsidRDefault="00535193" w:rsidP="00270A0C">
      <w:pPr>
        <w:numPr>
          <w:ilvl w:val="1"/>
          <w:numId w:val="3"/>
        </w:numPr>
        <w:tabs>
          <w:tab w:val="clear" w:pos="1440"/>
          <w:tab w:val="num" w:pos="455"/>
          <w:tab w:val="num" w:pos="1134"/>
        </w:tabs>
        <w:autoSpaceDN w:val="0"/>
        <w:spacing w:after="0" w:line="240" w:lineRule="auto"/>
        <w:ind w:left="455" w:firstLine="254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Ильинский погост, Мужской монастырь «Свято-Ильинская Водлозерская пустынь»</w:t>
      </w:r>
    </w:p>
    <w:p w:rsidR="00535193" w:rsidRPr="000A2D22" w:rsidRDefault="00535193" w:rsidP="00270A0C">
      <w:pPr>
        <w:numPr>
          <w:ilvl w:val="1"/>
          <w:numId w:val="3"/>
        </w:numPr>
        <w:tabs>
          <w:tab w:val="clear" w:pos="1440"/>
          <w:tab w:val="num" w:pos="455"/>
          <w:tab w:val="num" w:pos="1134"/>
        </w:tabs>
        <w:autoSpaceDN w:val="0"/>
        <w:spacing w:after="0" w:line="240" w:lineRule="auto"/>
        <w:ind w:left="455" w:firstLine="254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Храм Александра Невского «Подворье» Муромского монастыря</w:t>
      </w:r>
    </w:p>
    <w:p w:rsidR="00535193" w:rsidRPr="000A2D22" w:rsidRDefault="00535193" w:rsidP="00270A0C">
      <w:pPr>
        <w:numPr>
          <w:ilvl w:val="1"/>
          <w:numId w:val="3"/>
        </w:numPr>
        <w:tabs>
          <w:tab w:val="clear" w:pos="1440"/>
          <w:tab w:val="num" w:pos="455"/>
          <w:tab w:val="num" w:pos="1134"/>
        </w:tabs>
        <w:autoSpaceDN w:val="0"/>
        <w:spacing w:after="0" w:line="240" w:lineRule="auto"/>
        <w:ind w:left="455" w:firstLine="254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Пудожский историко-краеведческий музей им.А.Ф.Кораблева</w:t>
      </w:r>
    </w:p>
    <w:p w:rsidR="00535193" w:rsidRPr="000A2D22" w:rsidRDefault="00535193" w:rsidP="00270A0C">
      <w:pPr>
        <w:numPr>
          <w:ilvl w:val="1"/>
          <w:numId w:val="3"/>
        </w:numPr>
        <w:tabs>
          <w:tab w:val="clear" w:pos="1440"/>
          <w:tab w:val="num" w:pos="455"/>
          <w:tab w:val="num" w:pos="1134"/>
        </w:tabs>
        <w:autoSpaceDN w:val="0"/>
        <w:spacing w:after="0" w:line="240" w:lineRule="auto"/>
        <w:ind w:left="455" w:firstLine="254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Стеклянные фабрики на Черной речке, на реке Шалице.</w:t>
      </w:r>
    </w:p>
    <w:p w:rsidR="00535193" w:rsidRPr="000A2D22" w:rsidRDefault="00535193" w:rsidP="00270A0C">
      <w:pPr>
        <w:numPr>
          <w:ilvl w:val="1"/>
          <w:numId w:val="3"/>
        </w:numPr>
        <w:tabs>
          <w:tab w:val="clear" w:pos="1440"/>
          <w:tab w:val="num" w:pos="455"/>
          <w:tab w:val="num" w:pos="1134"/>
        </w:tabs>
        <w:autoSpaceDN w:val="0"/>
        <w:spacing w:after="0" w:line="240" w:lineRule="auto"/>
        <w:ind w:left="455" w:firstLine="254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Немецкая гора  в Стеклянном.</w:t>
      </w:r>
    </w:p>
    <w:p w:rsidR="00535193" w:rsidRPr="000A2D22" w:rsidRDefault="00535193" w:rsidP="00270A0C">
      <w:pPr>
        <w:numPr>
          <w:ilvl w:val="1"/>
          <w:numId w:val="3"/>
        </w:numPr>
        <w:tabs>
          <w:tab w:val="clear" w:pos="1440"/>
          <w:tab w:val="num" w:pos="455"/>
          <w:tab w:val="num" w:pos="1134"/>
        </w:tabs>
        <w:autoSpaceDN w:val="0"/>
        <w:spacing w:after="0" w:line="240" w:lineRule="auto"/>
        <w:ind w:left="455" w:firstLine="254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Воинские братские захоронения времен ВОВ в деревнях: Римское, Туба, Песчаное, Авдеево, Пудоже, Бочилово,   п. Шальский.</w:t>
      </w:r>
    </w:p>
    <w:p w:rsidR="00535193" w:rsidRPr="000A2D22" w:rsidRDefault="00535193" w:rsidP="00270A0C">
      <w:pPr>
        <w:numPr>
          <w:ilvl w:val="1"/>
          <w:numId w:val="3"/>
        </w:numPr>
        <w:tabs>
          <w:tab w:val="clear" w:pos="1440"/>
          <w:tab w:val="num" w:pos="455"/>
          <w:tab w:val="num" w:pos="1134"/>
        </w:tabs>
        <w:autoSpaceDN w:val="0"/>
        <w:spacing w:after="0" w:line="240" w:lineRule="auto"/>
        <w:ind w:left="455" w:firstLine="254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>Монумент на красноармейском кладбище в Пудоже.</w:t>
      </w:r>
    </w:p>
    <w:p w:rsidR="00535193" w:rsidRPr="000A2D22" w:rsidRDefault="00535193" w:rsidP="00270A0C">
      <w:pPr>
        <w:widowControl w:val="0"/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2D22">
        <w:rPr>
          <w:rFonts w:ascii="Times New Roman" w:hAnsi="Times New Roman"/>
          <w:sz w:val="24"/>
          <w:szCs w:val="24"/>
        </w:rPr>
        <w:t xml:space="preserve">-   Памятный знак жертвам политических репрессий в урочище Черная речка ( 9 км. </w:t>
      </w:r>
      <w:r w:rsidR="00270A0C">
        <w:rPr>
          <w:rFonts w:ascii="Times New Roman" w:hAnsi="Times New Roman"/>
          <w:sz w:val="24"/>
          <w:szCs w:val="24"/>
        </w:rPr>
        <w:t>о</w:t>
      </w:r>
      <w:r w:rsidRPr="000A2D22">
        <w:rPr>
          <w:rFonts w:ascii="Times New Roman" w:hAnsi="Times New Roman"/>
          <w:sz w:val="24"/>
          <w:szCs w:val="24"/>
        </w:rPr>
        <w:t>т Пудожа)</w:t>
      </w:r>
    </w:p>
    <w:p w:rsidR="00535193" w:rsidRPr="00FF5B39" w:rsidRDefault="00535193" w:rsidP="00F15EC2">
      <w:pPr>
        <w:spacing w:after="120" w:line="360" w:lineRule="auto"/>
        <w:jc w:val="both"/>
        <w:rPr>
          <w:rFonts w:ascii="Times New Roman" w:hAnsi="Times New Roman"/>
          <w:sz w:val="10"/>
          <w:szCs w:val="10"/>
        </w:rPr>
      </w:pPr>
    </w:p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bookmarkStart w:id="20" w:name="_Toc432601630"/>
      <w:r w:rsidRPr="00F15EC2">
        <w:rPr>
          <w:rFonts w:ascii="Times New Roman" w:hAnsi="Times New Roman"/>
          <w:color w:val="auto"/>
        </w:rPr>
        <w:t>2.2.</w:t>
      </w:r>
      <w:r w:rsidRPr="00F15EC2">
        <w:rPr>
          <w:rFonts w:ascii="Times New Roman" w:hAnsi="Times New Roman"/>
          <w:color w:val="auto"/>
        </w:rPr>
        <w:tab/>
        <w:t>Музеи, музеи-заповедники, выставочные залы</w:t>
      </w:r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"/>
        <w:gridCol w:w="1963"/>
        <w:gridCol w:w="2083"/>
        <w:gridCol w:w="2111"/>
        <w:gridCol w:w="1865"/>
        <w:gridCol w:w="1043"/>
      </w:tblGrid>
      <w:tr w:rsidR="00535193" w:rsidRPr="00964DF7" w:rsidTr="00964DF7">
        <w:tc>
          <w:tcPr>
            <w:tcW w:w="536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71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37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Адрес/ месторасположение</w:t>
            </w:r>
          </w:p>
        </w:tc>
        <w:tc>
          <w:tcPr>
            <w:tcW w:w="2520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Краткое описание</w:t>
            </w:r>
            <w:r w:rsidRPr="00964DF7">
              <w:rPr>
                <w:rStyle w:val="a6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  <w:tc>
          <w:tcPr>
            <w:tcW w:w="922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Описание инфраструктуры</w:t>
            </w:r>
          </w:p>
        </w:tc>
        <w:tc>
          <w:tcPr>
            <w:tcW w:w="1185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Pr="00964DF7">
              <w:rPr>
                <w:rFonts w:ascii="Times New Roman" w:hAnsi="Times New Roman"/>
                <w:sz w:val="20"/>
                <w:szCs w:val="20"/>
                <w:lang w:val="en-US"/>
              </w:rPr>
              <w:t>QR</w:t>
            </w:r>
            <w:r w:rsidRPr="00964DF7">
              <w:rPr>
                <w:rFonts w:ascii="Times New Roman" w:hAnsi="Times New Roman"/>
                <w:sz w:val="20"/>
                <w:szCs w:val="20"/>
              </w:rPr>
              <w:t>-кода</w:t>
            </w:r>
          </w:p>
        </w:tc>
      </w:tr>
      <w:tr w:rsidR="00535193" w:rsidRPr="00964DF7" w:rsidTr="00964DF7">
        <w:tc>
          <w:tcPr>
            <w:tcW w:w="536" w:type="dxa"/>
            <w:shd w:val="clear" w:color="auto" w:fill="FFFFFF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2071" w:type="dxa"/>
            <w:shd w:val="clear" w:color="auto" w:fill="FFFFFF"/>
          </w:tcPr>
          <w:p w:rsidR="00535193" w:rsidRPr="000034FE" w:rsidRDefault="00535193" w:rsidP="00003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4FE">
              <w:rPr>
                <w:rFonts w:ascii="Times New Roman" w:hAnsi="Times New Roman"/>
                <w:sz w:val="24"/>
                <w:szCs w:val="24"/>
              </w:rPr>
              <w:t>МКУ «Пудожский историко-краеведческий музей им. А.Ф.Кораблева»</w:t>
            </w:r>
          </w:p>
        </w:tc>
        <w:tc>
          <w:tcPr>
            <w:tcW w:w="2337" w:type="dxa"/>
            <w:shd w:val="clear" w:color="auto" w:fill="FFFFFF"/>
          </w:tcPr>
          <w:p w:rsidR="00535193" w:rsidRDefault="00535193" w:rsidP="00003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4FE">
              <w:rPr>
                <w:rFonts w:ascii="Times New Roman" w:hAnsi="Times New Roman"/>
                <w:sz w:val="24"/>
                <w:szCs w:val="24"/>
              </w:rPr>
              <w:t>186150 Республика Карелия, г. Пудож, ул. Карла Маркса, 43</w:t>
            </w:r>
          </w:p>
          <w:p w:rsidR="00535193" w:rsidRPr="000034FE" w:rsidRDefault="00535193" w:rsidP="00003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</w:tcPr>
          <w:p w:rsidR="00535193" w:rsidRPr="000034FE" w:rsidRDefault="00535193" w:rsidP="00003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фондах музея насчитывается  б</w:t>
            </w:r>
            <w:r w:rsidRPr="000034FE">
              <w:rPr>
                <w:rFonts w:ascii="Times New Roman" w:hAnsi="Times New Roman"/>
                <w:sz w:val="24"/>
                <w:szCs w:val="24"/>
              </w:rPr>
              <w:t xml:space="preserve">олее 12000 экспонатов: прялки, вышивки Пудожья, самовары, иконы, предметы быта, деревянная скульптура «Христос в темнице», медная пластика Выгореции и мн. </w:t>
            </w:r>
            <w:r w:rsidR="001040C7" w:rsidRPr="000034FE">
              <w:rPr>
                <w:rFonts w:ascii="Times New Roman" w:hAnsi="Times New Roman"/>
                <w:sz w:val="24"/>
                <w:szCs w:val="24"/>
              </w:rPr>
              <w:t>Д</w:t>
            </w:r>
            <w:r w:rsidRPr="000034FE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</w:p>
          <w:p w:rsidR="00535193" w:rsidRPr="0059256F" w:rsidRDefault="00535193" w:rsidP="000034FE">
            <w:pPr>
              <w:spacing w:after="0" w:line="240" w:lineRule="auto"/>
              <w:rPr>
                <w:sz w:val="28"/>
                <w:szCs w:val="28"/>
              </w:rPr>
            </w:pPr>
            <w:r w:rsidRPr="000034FE">
              <w:rPr>
                <w:rFonts w:ascii="Times New Roman" w:hAnsi="Times New Roman"/>
                <w:sz w:val="24"/>
                <w:szCs w:val="24"/>
              </w:rPr>
              <w:t xml:space="preserve">  Всего в музее 14 залов. Музей организовывает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мастер-классы по традиционным видом ремесел, </w:t>
            </w:r>
            <w:r w:rsidRPr="00003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4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экскурсии по городу, </w:t>
            </w:r>
            <w:r>
              <w:rPr>
                <w:rFonts w:ascii="Times New Roman" w:hAnsi="Times New Roman"/>
                <w:sz w:val="24"/>
                <w:szCs w:val="24"/>
              </w:rPr>
              <w:t>выездные экскурсии на п/о Кочковнаволок, Вытегорский район Вологодской области.</w:t>
            </w:r>
          </w:p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FFFFFF"/>
          </w:tcPr>
          <w:p w:rsidR="00535193" w:rsidRPr="00964DF7" w:rsidRDefault="00535193" w:rsidP="000034F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034FE">
              <w:rPr>
                <w:rFonts w:ascii="Times New Roman" w:hAnsi="Times New Roman"/>
                <w:sz w:val="24"/>
                <w:szCs w:val="24"/>
              </w:rPr>
              <w:lastRenderedPageBreak/>
              <w:t>Здание музея расположено в центре города, в 500 м. от Автовокзала. На прилегающей территории есть возможность стоянки автотранспорта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</w:tc>
        <w:tc>
          <w:tcPr>
            <w:tcW w:w="1185" w:type="dxa"/>
            <w:shd w:val="clear" w:color="auto" w:fill="FFFFFF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35193" w:rsidRPr="00F15EC2" w:rsidRDefault="00535193" w:rsidP="00F15EC2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</w:p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bookmarkStart w:id="21" w:name="_Toc432601631"/>
      <w:r w:rsidRPr="00F15EC2">
        <w:rPr>
          <w:rFonts w:ascii="Times New Roman" w:hAnsi="Times New Roman"/>
          <w:color w:val="auto"/>
        </w:rPr>
        <w:t>2.3.</w:t>
      </w:r>
      <w:r w:rsidRPr="00F15EC2">
        <w:rPr>
          <w:rFonts w:ascii="Times New Roman" w:hAnsi="Times New Roman"/>
          <w:color w:val="auto"/>
        </w:rPr>
        <w:tab/>
        <w:t>Объекты паломничества и религиозного туризма</w:t>
      </w:r>
      <w:bookmarkEnd w:id="21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553"/>
        <w:gridCol w:w="1984"/>
        <w:gridCol w:w="1134"/>
        <w:gridCol w:w="1843"/>
        <w:gridCol w:w="1985"/>
        <w:gridCol w:w="708"/>
      </w:tblGrid>
      <w:tr w:rsidR="00535193" w:rsidRPr="00964DF7" w:rsidTr="002431F9">
        <w:tc>
          <w:tcPr>
            <w:tcW w:w="540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3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Адрес/ месторасположение</w:t>
            </w:r>
          </w:p>
        </w:tc>
        <w:tc>
          <w:tcPr>
            <w:tcW w:w="1134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Время постройки</w:t>
            </w:r>
          </w:p>
        </w:tc>
        <w:tc>
          <w:tcPr>
            <w:tcW w:w="1843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Описание инфраструктуры</w:t>
            </w:r>
          </w:p>
        </w:tc>
        <w:tc>
          <w:tcPr>
            <w:tcW w:w="1985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Возможность использования объекта в экскурсиях и его аутентичность (оригинальность)</w:t>
            </w:r>
          </w:p>
        </w:tc>
        <w:tc>
          <w:tcPr>
            <w:tcW w:w="708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Pr="00964DF7">
              <w:rPr>
                <w:rFonts w:ascii="Times New Roman" w:hAnsi="Times New Roman"/>
                <w:sz w:val="20"/>
                <w:szCs w:val="20"/>
                <w:lang w:val="en-US"/>
              </w:rPr>
              <w:t>QR</w:t>
            </w:r>
            <w:r w:rsidRPr="00964DF7">
              <w:rPr>
                <w:rFonts w:ascii="Times New Roman" w:hAnsi="Times New Roman"/>
                <w:sz w:val="20"/>
                <w:szCs w:val="20"/>
              </w:rPr>
              <w:t>-кода</w:t>
            </w:r>
          </w:p>
        </w:tc>
      </w:tr>
      <w:tr w:rsidR="00535193" w:rsidRPr="00964DF7" w:rsidTr="002431F9">
        <w:tc>
          <w:tcPr>
            <w:tcW w:w="540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53" w:type="dxa"/>
          </w:tcPr>
          <w:p w:rsidR="00535193" w:rsidRPr="00A8567F" w:rsidRDefault="00535193" w:rsidP="00A85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456">
              <w:rPr>
                <w:rFonts w:ascii="Times New Roman" w:hAnsi="Times New Roman"/>
                <w:sz w:val="24"/>
                <w:szCs w:val="24"/>
              </w:rPr>
              <w:t>Муромский Успенский Мужской монастырь</w:t>
            </w:r>
          </w:p>
        </w:tc>
        <w:tc>
          <w:tcPr>
            <w:tcW w:w="1984" w:type="dxa"/>
          </w:tcPr>
          <w:p w:rsidR="00535193" w:rsidRPr="00A8567F" w:rsidRDefault="00535193" w:rsidP="00A85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Муромский, б</w:t>
            </w:r>
            <w:r w:rsidRPr="00A8567F">
              <w:rPr>
                <w:rFonts w:ascii="Times New Roman" w:hAnsi="Times New Roman"/>
                <w:sz w:val="24"/>
                <w:szCs w:val="24"/>
              </w:rPr>
              <w:t>ерег Онежского озера</w:t>
            </w:r>
          </w:p>
        </w:tc>
        <w:tc>
          <w:tcPr>
            <w:tcW w:w="1134" w:type="dxa"/>
            <w:shd w:val="clear" w:color="auto" w:fill="auto"/>
          </w:tcPr>
          <w:p w:rsidR="00535193" w:rsidRPr="001D6831" w:rsidRDefault="00535193" w:rsidP="00F5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1E7"/>
              </w:rPr>
            </w:pPr>
            <w:r w:rsidRPr="001D6831">
              <w:rPr>
                <w:rFonts w:ascii="Times New Roman" w:hAnsi="Times New Roman"/>
                <w:sz w:val="24"/>
                <w:szCs w:val="24"/>
                <w:shd w:val="clear" w:color="auto" w:fill="FEF1E7"/>
              </w:rPr>
              <w:t>XIV в</w:t>
            </w:r>
          </w:p>
          <w:p w:rsidR="00535193" w:rsidRPr="00964DF7" w:rsidRDefault="00535193" w:rsidP="00F55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831">
              <w:rPr>
                <w:rFonts w:ascii="Times New Roman" w:hAnsi="Times New Roman"/>
                <w:sz w:val="24"/>
                <w:szCs w:val="24"/>
                <w:shd w:val="clear" w:color="auto" w:fill="FEF1E7"/>
              </w:rPr>
              <w:t>Возрождение монастыря началось в январе 1991 года.</w:t>
            </w:r>
          </w:p>
        </w:tc>
        <w:tc>
          <w:tcPr>
            <w:tcW w:w="1843" w:type="dxa"/>
          </w:tcPr>
          <w:p w:rsidR="00535193" w:rsidRPr="00D12952" w:rsidRDefault="00535193" w:rsidP="00D12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952">
              <w:rPr>
                <w:rFonts w:ascii="Times New Roman" w:hAnsi="Times New Roman"/>
                <w:sz w:val="24"/>
                <w:szCs w:val="24"/>
              </w:rPr>
              <w:t>Братский корпус, в котором расположены зимняя церковь св. Николая, трапезная, кельи; Летний храм, колокольня.</w:t>
            </w:r>
          </w:p>
        </w:tc>
        <w:tc>
          <w:tcPr>
            <w:tcW w:w="1985" w:type="dxa"/>
          </w:tcPr>
          <w:p w:rsidR="00535193" w:rsidRPr="00D12952" w:rsidRDefault="00535193" w:rsidP="00D129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Паломнический туризм. М</w:t>
            </w:r>
            <w:r w:rsidRPr="00D12952">
              <w:rPr>
                <w:rFonts w:ascii="Times New Roman" w:hAnsi="Times New Roman"/>
                <w:sz w:val="24"/>
                <w:szCs w:val="24"/>
              </w:rPr>
              <w:t>онастырь действующий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расположен </w:t>
            </w:r>
            <w:r w:rsidRPr="001D6831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на восточном берегу</w:t>
            </w:r>
            <w:r w:rsidRPr="001D6831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D68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Онежского озера</w:t>
            </w:r>
            <w:r w:rsidRPr="001D6831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D6831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в</w:t>
            </w:r>
            <w:r w:rsidRPr="001D6831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D68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Красноборском сельском поселении</w:t>
            </w:r>
            <w:r w:rsidRPr="001D6831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D68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Пудожского района</w:t>
            </w:r>
            <w:r w:rsidRPr="001D6831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 </w:t>
            </w:r>
            <w:r w:rsidRPr="001D6831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в 35 км к югу от посёлка</w:t>
            </w:r>
            <w:r w:rsidRPr="001D6831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D68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Шальский</w:t>
            </w:r>
            <w:r w:rsidRPr="001D6831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D6831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и в 15 км от деревни</w:t>
            </w:r>
            <w:r w:rsidRPr="001D6831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D68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Гакугса</w:t>
            </w:r>
            <w:r w:rsidRPr="001D6831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 границах ландшафтного заказника «Муромский»</w:t>
            </w:r>
          </w:p>
        </w:tc>
        <w:tc>
          <w:tcPr>
            <w:tcW w:w="708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193" w:rsidRPr="00964DF7" w:rsidTr="002431F9">
        <w:tc>
          <w:tcPr>
            <w:tcW w:w="540" w:type="dxa"/>
          </w:tcPr>
          <w:p w:rsidR="0053519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3" w:type="dxa"/>
          </w:tcPr>
          <w:p w:rsidR="00535193" w:rsidRPr="00164456" w:rsidRDefault="00535193" w:rsidP="00A85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456">
              <w:rPr>
                <w:rFonts w:ascii="Times New Roman" w:hAnsi="Times New Roman"/>
                <w:sz w:val="24"/>
                <w:szCs w:val="24"/>
              </w:rPr>
              <w:t>Храм Александра Невского «Подворье» Муромского монастыря</w:t>
            </w:r>
          </w:p>
        </w:tc>
        <w:tc>
          <w:tcPr>
            <w:tcW w:w="1984" w:type="dxa"/>
          </w:tcPr>
          <w:p w:rsidR="00535193" w:rsidRDefault="00535193" w:rsidP="00F5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186150 Республика Карелия, </w:t>
            </w:r>
          </w:p>
          <w:p w:rsidR="00535193" w:rsidRDefault="00535193" w:rsidP="00F5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Пудож, </w:t>
            </w:r>
          </w:p>
          <w:p w:rsidR="00535193" w:rsidRDefault="00535193" w:rsidP="00F5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Пионерская, д. 38б</w:t>
            </w:r>
          </w:p>
          <w:p w:rsidR="00535193" w:rsidRDefault="00535193" w:rsidP="00F5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Тел.: 8(81452) 5 11 87; </w:t>
            </w:r>
          </w:p>
          <w:p w:rsidR="00535193" w:rsidRDefault="00535193" w:rsidP="00F5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8 9317022697</w:t>
            </w:r>
          </w:p>
        </w:tc>
        <w:tc>
          <w:tcPr>
            <w:tcW w:w="1134" w:type="dxa"/>
          </w:tcPr>
          <w:p w:rsidR="00535193" w:rsidRPr="001D6831" w:rsidRDefault="00535193" w:rsidP="00F5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1E7"/>
              </w:rPr>
            </w:pPr>
          </w:p>
        </w:tc>
        <w:tc>
          <w:tcPr>
            <w:tcW w:w="1843" w:type="dxa"/>
          </w:tcPr>
          <w:p w:rsidR="00535193" w:rsidRPr="00D12952" w:rsidRDefault="00535193" w:rsidP="00F5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315">
              <w:rPr>
                <w:rFonts w:ascii="Times New Roman" w:hAnsi="Times New Roman"/>
                <w:sz w:val="24"/>
                <w:szCs w:val="24"/>
              </w:rPr>
              <w:t>Расположен в черте г. Пудожа</w:t>
            </w:r>
          </w:p>
        </w:tc>
        <w:tc>
          <w:tcPr>
            <w:tcW w:w="1985" w:type="dxa"/>
          </w:tcPr>
          <w:p w:rsidR="00535193" w:rsidRPr="00D20315" w:rsidRDefault="00535193" w:rsidP="00D12952">
            <w:pPr>
              <w:rPr>
                <w:rFonts w:ascii="Times New Roman" w:hAnsi="Times New Roman"/>
                <w:sz w:val="24"/>
                <w:szCs w:val="24"/>
              </w:rPr>
            </w:pPr>
            <w:r w:rsidRPr="00D20315">
              <w:rPr>
                <w:rFonts w:ascii="Times New Roman" w:hAnsi="Times New Roman"/>
                <w:sz w:val="24"/>
                <w:szCs w:val="24"/>
              </w:rPr>
              <w:t>Паломнический туризм.</w:t>
            </w:r>
          </w:p>
          <w:p w:rsidR="00535193" w:rsidRDefault="00535193" w:rsidP="00D129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193" w:rsidRPr="00964DF7" w:rsidTr="002431F9">
        <w:tc>
          <w:tcPr>
            <w:tcW w:w="540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53" w:type="dxa"/>
          </w:tcPr>
          <w:p w:rsidR="00535193" w:rsidRPr="00D20315" w:rsidRDefault="00535193" w:rsidP="00A85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315">
              <w:rPr>
                <w:rFonts w:ascii="Times New Roman" w:hAnsi="Times New Roman"/>
                <w:sz w:val="24"/>
                <w:szCs w:val="24"/>
              </w:rPr>
              <w:t>Храм Рождества Богородицы с. Колодозеро</w:t>
            </w:r>
          </w:p>
        </w:tc>
        <w:tc>
          <w:tcPr>
            <w:tcW w:w="1984" w:type="dxa"/>
          </w:tcPr>
          <w:p w:rsidR="00535193" w:rsidRPr="00A8567F" w:rsidRDefault="00535193" w:rsidP="00A85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186150  Республика Карелия Пудожский р-он, д. Усть-Река</w:t>
            </w:r>
          </w:p>
        </w:tc>
        <w:tc>
          <w:tcPr>
            <w:tcW w:w="1134" w:type="dxa"/>
          </w:tcPr>
          <w:p w:rsidR="00535193" w:rsidRPr="00D12952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952">
              <w:rPr>
                <w:rFonts w:ascii="Times New Roman" w:hAnsi="Times New Roman"/>
                <w:sz w:val="24"/>
                <w:szCs w:val="24"/>
              </w:rPr>
              <w:t>2002-2005гг.</w:t>
            </w:r>
          </w:p>
        </w:tc>
        <w:tc>
          <w:tcPr>
            <w:tcW w:w="1843" w:type="dxa"/>
          </w:tcPr>
          <w:p w:rsidR="00535193" w:rsidRPr="00D12952" w:rsidRDefault="00535193" w:rsidP="00A27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Деревянное строение</w:t>
            </w:r>
          </w:p>
        </w:tc>
        <w:tc>
          <w:tcPr>
            <w:tcW w:w="1985" w:type="dxa"/>
          </w:tcPr>
          <w:p w:rsidR="00535193" w:rsidRPr="00D12952" w:rsidRDefault="00535193" w:rsidP="00D129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Паломнический туризм. Уникальные живописные места</w:t>
            </w:r>
          </w:p>
        </w:tc>
        <w:tc>
          <w:tcPr>
            <w:tcW w:w="708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193" w:rsidRPr="00964DF7" w:rsidTr="002431F9">
        <w:tc>
          <w:tcPr>
            <w:tcW w:w="540" w:type="dxa"/>
          </w:tcPr>
          <w:p w:rsidR="00535193" w:rsidRPr="00964DF7" w:rsidRDefault="00535193" w:rsidP="00DA5C5A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53" w:type="dxa"/>
          </w:tcPr>
          <w:p w:rsidR="00535193" w:rsidRPr="008A671F" w:rsidRDefault="00535193" w:rsidP="00DA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831">
              <w:rPr>
                <w:rFonts w:ascii="Times New Roman" w:hAnsi="Times New Roman"/>
                <w:sz w:val="24"/>
                <w:szCs w:val="24"/>
              </w:rPr>
              <w:t xml:space="preserve">Мужской монастырь </w:t>
            </w:r>
            <w:r w:rsidR="001040C7">
              <w:rPr>
                <w:rFonts w:ascii="Times New Roman" w:hAnsi="Times New Roman"/>
                <w:sz w:val="24"/>
                <w:szCs w:val="24"/>
              </w:rPr>
              <w:t>«</w:t>
            </w:r>
            <w:r w:rsidRPr="001D6831">
              <w:rPr>
                <w:rFonts w:ascii="Times New Roman" w:hAnsi="Times New Roman"/>
                <w:sz w:val="24"/>
                <w:szCs w:val="24"/>
              </w:rPr>
              <w:t>Свято-Ильинская Водлозерская пустынь</w:t>
            </w:r>
            <w:r w:rsidR="001040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35193" w:rsidRPr="00A8567F" w:rsidRDefault="00535193" w:rsidP="00DA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186154  Республика Карелия Пудожский р-он, д. Куганаволок, д.127</w:t>
            </w:r>
          </w:p>
        </w:tc>
        <w:tc>
          <w:tcPr>
            <w:tcW w:w="1134" w:type="dxa"/>
          </w:tcPr>
          <w:p w:rsidR="00535193" w:rsidRDefault="00535193" w:rsidP="00F5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952">
              <w:rPr>
                <w:rFonts w:ascii="Times New Roman" w:hAnsi="Times New Roman"/>
                <w:sz w:val="24"/>
                <w:szCs w:val="24"/>
              </w:rPr>
              <w:t>1798г.</w:t>
            </w:r>
          </w:p>
          <w:p w:rsidR="00535193" w:rsidRPr="00D12952" w:rsidRDefault="00535193" w:rsidP="00F5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831">
              <w:rPr>
                <w:rFonts w:ascii="Times New Roman" w:hAnsi="Times New Roman"/>
                <w:sz w:val="24"/>
                <w:szCs w:val="24"/>
              </w:rPr>
              <w:t>Ильинска</w:t>
            </w:r>
            <w:r>
              <w:rPr>
                <w:rFonts w:ascii="Times New Roman" w:hAnsi="Times New Roman"/>
                <w:sz w:val="24"/>
                <w:szCs w:val="24"/>
              </w:rPr>
              <w:t>я пусты</w:t>
            </w:r>
            <w:r w:rsidRPr="001D6831">
              <w:rPr>
                <w:rFonts w:ascii="Times New Roman" w:hAnsi="Times New Roman"/>
                <w:sz w:val="24"/>
                <w:szCs w:val="24"/>
              </w:rPr>
              <w:t>нь образована с 2007</w:t>
            </w:r>
          </w:p>
        </w:tc>
        <w:tc>
          <w:tcPr>
            <w:tcW w:w="1843" w:type="dxa"/>
          </w:tcPr>
          <w:p w:rsidR="00535193" w:rsidRPr="00D12952" w:rsidRDefault="00535193" w:rsidP="008A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952">
              <w:rPr>
                <w:rFonts w:ascii="Times New Roman" w:hAnsi="Times New Roman"/>
                <w:sz w:val="24"/>
                <w:szCs w:val="24"/>
              </w:rPr>
              <w:t>Комплекс сооружений: ограда, деревянный храм с колокольней, кладбище.</w:t>
            </w:r>
          </w:p>
        </w:tc>
        <w:tc>
          <w:tcPr>
            <w:tcW w:w="1985" w:type="dxa"/>
          </w:tcPr>
          <w:p w:rsidR="00535193" w:rsidRPr="00D12952" w:rsidRDefault="00535193" w:rsidP="00D129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Паломнический туризм,  территория НП «Водлозерский»</w:t>
            </w:r>
          </w:p>
        </w:tc>
        <w:tc>
          <w:tcPr>
            <w:tcW w:w="708" w:type="dxa"/>
          </w:tcPr>
          <w:p w:rsidR="00535193" w:rsidRPr="00964DF7" w:rsidRDefault="00535193" w:rsidP="00DA5C5A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193" w:rsidRPr="00964DF7" w:rsidTr="002431F9">
        <w:tc>
          <w:tcPr>
            <w:tcW w:w="540" w:type="dxa"/>
          </w:tcPr>
          <w:p w:rsidR="00535193" w:rsidRDefault="00535193" w:rsidP="00DA5C5A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53" w:type="dxa"/>
          </w:tcPr>
          <w:p w:rsidR="00535193" w:rsidRPr="001D6831" w:rsidRDefault="00535193" w:rsidP="00DA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</w:t>
            </w:r>
            <w:r w:rsidRPr="00164456">
              <w:rPr>
                <w:rFonts w:ascii="Times New Roman" w:hAnsi="Times New Roman"/>
                <w:sz w:val="24"/>
                <w:szCs w:val="24"/>
              </w:rPr>
              <w:t xml:space="preserve"> Введения во храм Пресвятой Богородицы </w:t>
            </w:r>
          </w:p>
        </w:tc>
        <w:tc>
          <w:tcPr>
            <w:tcW w:w="1984" w:type="dxa"/>
          </w:tcPr>
          <w:p w:rsidR="00535193" w:rsidRDefault="00535193" w:rsidP="002E5A15">
            <w:pPr>
              <w:pStyle w:val="WW-Default"/>
              <w:snapToGrid w:val="0"/>
              <w:spacing w:after="0" w:line="100" w:lineRule="atLeast"/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  <w:r w:rsidRPr="00164456">
              <w:rPr>
                <w:rFonts w:ascii="Times New Roman" w:hAnsi="Times New Roman" w:cs="Times New Roman"/>
                <w:sz w:val="24"/>
                <w:szCs w:val="24"/>
              </w:rPr>
              <w:t>186164, Республика Карелия, Пудожский район, п. Подпорожье, ул. Привокзальная</w:t>
            </w:r>
          </w:p>
          <w:p w:rsidR="00535193" w:rsidRDefault="00535193" w:rsidP="002E5A15">
            <w:pPr>
              <w:pStyle w:val="WW-Default"/>
              <w:snapToGrid w:val="0"/>
              <w:spacing w:after="0" w:line="100" w:lineRule="atLeast"/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</w:p>
          <w:p w:rsidR="00535193" w:rsidRDefault="00535193" w:rsidP="00DA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193" w:rsidRPr="00D12952" w:rsidRDefault="00535193" w:rsidP="00F5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831">
              <w:rPr>
                <w:rFonts w:ascii="Times New Roman" w:hAnsi="Times New Roman"/>
                <w:sz w:val="24"/>
                <w:szCs w:val="24"/>
              </w:rPr>
              <w:t>2003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35193" w:rsidRPr="00D12952" w:rsidRDefault="00535193" w:rsidP="008A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831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Расположен в 11 км по автодороге к северо-западу от города</w:t>
            </w:r>
            <w:r w:rsidRPr="001D6831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D68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Пудож</w:t>
            </w:r>
            <w:r w:rsidRPr="001D6831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, на берегу реки</w:t>
            </w:r>
            <w:r w:rsidRPr="001D6831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D68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Водла</w:t>
            </w:r>
          </w:p>
        </w:tc>
        <w:tc>
          <w:tcPr>
            <w:tcW w:w="1985" w:type="dxa"/>
          </w:tcPr>
          <w:p w:rsidR="00535193" w:rsidRDefault="00535193" w:rsidP="00D1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35193" w:rsidRPr="00964DF7" w:rsidRDefault="00535193" w:rsidP="00DA5C5A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193" w:rsidRPr="00964DF7" w:rsidTr="002431F9">
        <w:tc>
          <w:tcPr>
            <w:tcW w:w="540" w:type="dxa"/>
          </w:tcPr>
          <w:p w:rsidR="00535193" w:rsidRDefault="00535193" w:rsidP="00DA5C5A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53" w:type="dxa"/>
          </w:tcPr>
          <w:p w:rsidR="00535193" w:rsidRPr="002E5A15" w:rsidRDefault="00535193" w:rsidP="00DA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A15">
              <w:rPr>
                <w:rFonts w:ascii="Times New Roman" w:hAnsi="Times New Roman"/>
                <w:sz w:val="24"/>
                <w:szCs w:val="24"/>
              </w:rPr>
              <w:t>Храм Казанской иконы Божией Матери</w:t>
            </w:r>
          </w:p>
        </w:tc>
        <w:tc>
          <w:tcPr>
            <w:tcW w:w="1984" w:type="dxa"/>
          </w:tcPr>
          <w:p w:rsidR="00535193" w:rsidRPr="00A22B03" w:rsidRDefault="00535193" w:rsidP="002E5A15">
            <w:pPr>
              <w:pStyle w:val="WW-Default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186161, Республика Карелия, Пудожский район, п. Красноборский, ул. Новая д. 4</w:t>
            </w:r>
          </w:p>
          <w:p w:rsidR="00535193" w:rsidRPr="001D6831" w:rsidRDefault="00535193" w:rsidP="002E5A15">
            <w:pPr>
              <w:pStyle w:val="WW-Default"/>
              <w:snapToGrid w:val="0"/>
              <w:spacing w:after="0"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35193" w:rsidRPr="00164456" w:rsidRDefault="00535193" w:rsidP="002E5A15">
            <w:pPr>
              <w:pStyle w:val="WW-Default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</w:t>
            </w:r>
            <w:r w:rsidRPr="001D6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D6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23186</w:t>
            </w:r>
          </w:p>
        </w:tc>
        <w:tc>
          <w:tcPr>
            <w:tcW w:w="1134" w:type="dxa"/>
          </w:tcPr>
          <w:p w:rsidR="00535193" w:rsidRPr="001D6831" w:rsidRDefault="00535193" w:rsidP="00F5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2003г.</w:t>
            </w:r>
          </w:p>
        </w:tc>
        <w:tc>
          <w:tcPr>
            <w:tcW w:w="1843" w:type="dxa"/>
          </w:tcPr>
          <w:p w:rsidR="00535193" w:rsidRPr="001D6831" w:rsidRDefault="00535193" w:rsidP="008A671F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535193" w:rsidRDefault="00535193" w:rsidP="00D1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35193" w:rsidRPr="00964DF7" w:rsidRDefault="00535193" w:rsidP="00DA5C5A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193" w:rsidRPr="00964DF7" w:rsidTr="002431F9">
        <w:tc>
          <w:tcPr>
            <w:tcW w:w="540" w:type="dxa"/>
          </w:tcPr>
          <w:p w:rsidR="00535193" w:rsidRDefault="00535193" w:rsidP="00DA5C5A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53" w:type="dxa"/>
          </w:tcPr>
          <w:p w:rsidR="00535193" w:rsidRPr="002E5A15" w:rsidRDefault="00535193" w:rsidP="00DA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</w:t>
            </w:r>
            <w:r w:rsidRPr="00164456">
              <w:rPr>
                <w:rFonts w:ascii="Times New Roman" w:hAnsi="Times New Roman"/>
                <w:sz w:val="24"/>
                <w:szCs w:val="24"/>
              </w:rPr>
              <w:t xml:space="preserve"> иконы Божией Матери «Скоропослушница»</w:t>
            </w:r>
          </w:p>
        </w:tc>
        <w:tc>
          <w:tcPr>
            <w:tcW w:w="1984" w:type="dxa"/>
          </w:tcPr>
          <w:p w:rsidR="00535193" w:rsidRPr="001D6831" w:rsidRDefault="00535193" w:rsidP="002E5A15">
            <w:pPr>
              <w:pStyle w:val="WW-Default"/>
              <w:snapToGrid w:val="0"/>
              <w:spacing w:after="0"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6831">
              <w:rPr>
                <w:rFonts w:ascii="Times New Roman" w:hAnsi="Times New Roman"/>
                <w:sz w:val="24"/>
                <w:szCs w:val="24"/>
              </w:rPr>
              <w:t>186150, Республика Карелия, г. Пудож, ул.Карла Маркса, д. 77</w:t>
            </w:r>
          </w:p>
        </w:tc>
        <w:tc>
          <w:tcPr>
            <w:tcW w:w="1134" w:type="dxa"/>
          </w:tcPr>
          <w:p w:rsidR="00535193" w:rsidRDefault="00535193" w:rsidP="00F5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1843" w:type="dxa"/>
          </w:tcPr>
          <w:p w:rsidR="00535193" w:rsidRPr="001D6831" w:rsidRDefault="00535193" w:rsidP="008A671F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535193" w:rsidRDefault="00535193" w:rsidP="00D1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35193" w:rsidRPr="00964DF7" w:rsidRDefault="00535193" w:rsidP="00DA5C5A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193" w:rsidRPr="00964DF7" w:rsidTr="002431F9">
        <w:tc>
          <w:tcPr>
            <w:tcW w:w="540" w:type="dxa"/>
          </w:tcPr>
          <w:p w:rsidR="00535193" w:rsidRDefault="00535193" w:rsidP="00DA5C5A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553" w:type="dxa"/>
          </w:tcPr>
          <w:p w:rsidR="00535193" w:rsidRDefault="00535193" w:rsidP="00DA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</w:t>
            </w:r>
            <w:r w:rsidRPr="00164456">
              <w:rPr>
                <w:rFonts w:ascii="Times New Roman" w:hAnsi="Times New Roman"/>
                <w:sz w:val="24"/>
                <w:szCs w:val="24"/>
              </w:rPr>
              <w:t xml:space="preserve"> преподобного Антония Сийского</w:t>
            </w:r>
          </w:p>
        </w:tc>
        <w:tc>
          <w:tcPr>
            <w:tcW w:w="1984" w:type="dxa"/>
          </w:tcPr>
          <w:p w:rsidR="00535193" w:rsidRPr="001D6831" w:rsidRDefault="00535193" w:rsidP="002E5A15">
            <w:pPr>
              <w:pStyle w:val="WW-Default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D6831">
              <w:rPr>
                <w:rFonts w:ascii="Times New Roman" w:hAnsi="Times New Roman"/>
                <w:sz w:val="24"/>
                <w:szCs w:val="24"/>
              </w:rPr>
              <w:t>186167, Республика Карелия, Пудожский район, п. Шальский, ул. Первомайская, д. 35</w:t>
            </w:r>
          </w:p>
        </w:tc>
        <w:tc>
          <w:tcPr>
            <w:tcW w:w="1134" w:type="dxa"/>
          </w:tcPr>
          <w:p w:rsidR="00535193" w:rsidRDefault="00535193" w:rsidP="00F5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1992г.</w:t>
            </w:r>
          </w:p>
        </w:tc>
        <w:tc>
          <w:tcPr>
            <w:tcW w:w="1843" w:type="dxa"/>
          </w:tcPr>
          <w:p w:rsidR="00535193" w:rsidRPr="001D6831" w:rsidRDefault="00535193" w:rsidP="008A671F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535193" w:rsidRDefault="00535193" w:rsidP="00D1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35193" w:rsidRPr="00964DF7" w:rsidRDefault="00535193" w:rsidP="00DA5C5A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193" w:rsidRPr="00964DF7" w:rsidTr="002431F9">
        <w:tc>
          <w:tcPr>
            <w:tcW w:w="540" w:type="dxa"/>
          </w:tcPr>
          <w:p w:rsidR="00535193" w:rsidRDefault="00535193" w:rsidP="00DA5C5A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553" w:type="dxa"/>
          </w:tcPr>
          <w:p w:rsidR="00535193" w:rsidRDefault="00535193" w:rsidP="00DA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</w:t>
            </w:r>
            <w:r w:rsidRPr="00164456">
              <w:rPr>
                <w:rFonts w:ascii="Times New Roman" w:hAnsi="Times New Roman"/>
                <w:sz w:val="24"/>
                <w:szCs w:val="24"/>
              </w:rPr>
              <w:t xml:space="preserve"> преподобного Диодора Юрьегорского</w:t>
            </w:r>
          </w:p>
        </w:tc>
        <w:tc>
          <w:tcPr>
            <w:tcW w:w="1984" w:type="dxa"/>
          </w:tcPr>
          <w:p w:rsidR="00535193" w:rsidRPr="001D6831" w:rsidRDefault="00535193" w:rsidP="002E5A15">
            <w:pPr>
              <w:snapToGrid w:val="0"/>
              <w:spacing w:line="100" w:lineRule="atLeast"/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D683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186154, Республика Карелия, Пудожский район, д. Куганаволок, д. </w:t>
            </w:r>
            <w:r w:rsidRPr="001D683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72</w:t>
            </w:r>
          </w:p>
          <w:p w:rsidR="00535193" w:rsidRPr="001D6831" w:rsidRDefault="00535193" w:rsidP="002E5A15">
            <w:pPr>
              <w:pStyle w:val="WW-Default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193" w:rsidRDefault="00535193" w:rsidP="00F5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2004г.</w:t>
            </w:r>
          </w:p>
        </w:tc>
        <w:tc>
          <w:tcPr>
            <w:tcW w:w="1843" w:type="dxa"/>
          </w:tcPr>
          <w:p w:rsidR="00535193" w:rsidRPr="001D6831" w:rsidRDefault="00535193" w:rsidP="008A671F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535193" w:rsidRDefault="00535193" w:rsidP="00D1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35193" w:rsidRPr="00964DF7" w:rsidRDefault="00535193" w:rsidP="00DA5C5A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193" w:rsidRPr="00964DF7" w:rsidTr="002431F9">
        <w:tc>
          <w:tcPr>
            <w:tcW w:w="540" w:type="dxa"/>
          </w:tcPr>
          <w:p w:rsidR="00535193" w:rsidRDefault="00535193" w:rsidP="00DA5C5A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553" w:type="dxa"/>
          </w:tcPr>
          <w:p w:rsidR="00535193" w:rsidRDefault="00535193" w:rsidP="00DA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</w:t>
            </w:r>
            <w:r w:rsidRPr="00164456">
              <w:rPr>
                <w:rFonts w:ascii="Times New Roman" w:hAnsi="Times New Roman"/>
                <w:sz w:val="24"/>
                <w:szCs w:val="24"/>
              </w:rPr>
              <w:t xml:space="preserve"> преподобного Серафима Саровского</w:t>
            </w:r>
          </w:p>
        </w:tc>
        <w:tc>
          <w:tcPr>
            <w:tcW w:w="1984" w:type="dxa"/>
          </w:tcPr>
          <w:p w:rsidR="00535193" w:rsidRPr="001D6831" w:rsidRDefault="00535193" w:rsidP="002E5A15">
            <w:pPr>
              <w:snapToGrid w:val="0"/>
              <w:spacing w:line="100" w:lineRule="atLeast"/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D6831"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186150, Республика Карелия, г. Пудож, ул. Комсомольская, д. 4</w:t>
            </w:r>
          </w:p>
        </w:tc>
        <w:tc>
          <w:tcPr>
            <w:tcW w:w="1134" w:type="dxa"/>
          </w:tcPr>
          <w:p w:rsidR="00535193" w:rsidRDefault="00535193" w:rsidP="00F5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1991г.</w:t>
            </w:r>
          </w:p>
        </w:tc>
        <w:tc>
          <w:tcPr>
            <w:tcW w:w="1843" w:type="dxa"/>
          </w:tcPr>
          <w:p w:rsidR="00535193" w:rsidRPr="001D6831" w:rsidRDefault="00535193" w:rsidP="008A671F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535193" w:rsidRDefault="00535193" w:rsidP="00D1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35193" w:rsidRPr="00964DF7" w:rsidRDefault="00535193" w:rsidP="00DA5C5A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193" w:rsidRPr="00964DF7" w:rsidTr="002431F9">
        <w:tc>
          <w:tcPr>
            <w:tcW w:w="540" w:type="dxa"/>
          </w:tcPr>
          <w:p w:rsidR="00535193" w:rsidRDefault="00535193" w:rsidP="00DA5C5A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553" w:type="dxa"/>
          </w:tcPr>
          <w:p w:rsidR="00535193" w:rsidRPr="00C030B1" w:rsidRDefault="00535193" w:rsidP="00DA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B1">
              <w:rPr>
                <w:rFonts w:ascii="Times New Roman" w:hAnsi="Times New Roman"/>
                <w:sz w:val="24"/>
                <w:szCs w:val="24"/>
              </w:rPr>
              <w:t>Часовня Ильи Пророка</w:t>
            </w:r>
          </w:p>
        </w:tc>
        <w:tc>
          <w:tcPr>
            <w:tcW w:w="1984" w:type="dxa"/>
          </w:tcPr>
          <w:p w:rsidR="00535193" w:rsidRPr="001D6831" w:rsidRDefault="00535193" w:rsidP="002E5A15">
            <w:pPr>
              <w:snapToGrid w:val="0"/>
              <w:spacing w:line="100" w:lineRule="atLeast"/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Республика Карелия, Пудожский район, д. Пяльма</w:t>
            </w:r>
          </w:p>
        </w:tc>
        <w:tc>
          <w:tcPr>
            <w:tcW w:w="1134" w:type="dxa"/>
          </w:tcPr>
          <w:p w:rsidR="00535193" w:rsidRPr="00802C86" w:rsidRDefault="00535193" w:rsidP="00F5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86">
              <w:rPr>
                <w:rFonts w:ascii="Times New Roman" w:hAnsi="Times New Roman"/>
                <w:sz w:val="24"/>
                <w:szCs w:val="24"/>
              </w:rPr>
              <w:t>втор.пол.ХVШ в.</w:t>
            </w:r>
          </w:p>
        </w:tc>
        <w:tc>
          <w:tcPr>
            <w:tcW w:w="1843" w:type="dxa"/>
          </w:tcPr>
          <w:p w:rsidR="00535193" w:rsidRPr="001D6831" w:rsidRDefault="00535193" w:rsidP="008A671F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Расположена в исторической деревне Пяльма</w:t>
            </w:r>
          </w:p>
        </w:tc>
        <w:tc>
          <w:tcPr>
            <w:tcW w:w="1985" w:type="dxa"/>
          </w:tcPr>
          <w:p w:rsidR="00535193" w:rsidRDefault="00535193" w:rsidP="00802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Историко-архитектурный туризм. Предсиавляет интерес у научных сотрудников.</w:t>
            </w:r>
          </w:p>
        </w:tc>
        <w:tc>
          <w:tcPr>
            <w:tcW w:w="708" w:type="dxa"/>
          </w:tcPr>
          <w:p w:rsidR="00535193" w:rsidRPr="00964DF7" w:rsidRDefault="00535193" w:rsidP="00DA5C5A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5193" w:rsidRPr="00FF5B39" w:rsidRDefault="00535193" w:rsidP="00DA5C5A">
      <w:pPr>
        <w:spacing w:after="120" w:line="360" w:lineRule="auto"/>
        <w:rPr>
          <w:rFonts w:ascii="Times New Roman" w:hAnsi="Times New Roman"/>
          <w:sz w:val="10"/>
          <w:szCs w:val="10"/>
        </w:rPr>
      </w:pPr>
    </w:p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bookmarkStart w:id="22" w:name="_Toc432601632"/>
      <w:r w:rsidRPr="00F15EC2">
        <w:rPr>
          <w:rFonts w:ascii="Times New Roman" w:hAnsi="Times New Roman"/>
          <w:color w:val="auto"/>
        </w:rPr>
        <w:t>2.4.</w:t>
      </w:r>
      <w:r w:rsidRPr="00F15EC2">
        <w:rPr>
          <w:rFonts w:ascii="Times New Roman" w:hAnsi="Times New Roman"/>
          <w:color w:val="auto"/>
        </w:rPr>
        <w:tab/>
        <w:t>Объекты сельского туризма</w:t>
      </w:r>
      <w:bookmarkEnd w:id="22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"/>
        <w:gridCol w:w="1452"/>
        <w:gridCol w:w="1700"/>
        <w:gridCol w:w="1621"/>
        <w:gridCol w:w="1594"/>
        <w:gridCol w:w="1897"/>
        <w:gridCol w:w="857"/>
      </w:tblGrid>
      <w:tr w:rsidR="00535193" w:rsidRPr="00964DF7" w:rsidTr="00964DF7">
        <w:tc>
          <w:tcPr>
            <w:tcW w:w="540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10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04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Адрес/ месторасположение</w:t>
            </w:r>
          </w:p>
        </w:tc>
        <w:tc>
          <w:tcPr>
            <w:tcW w:w="1211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Краткое описание объекта</w:t>
            </w:r>
          </w:p>
        </w:tc>
        <w:tc>
          <w:tcPr>
            <w:tcW w:w="856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Описание инфраструктуры</w:t>
            </w:r>
          </w:p>
        </w:tc>
        <w:tc>
          <w:tcPr>
            <w:tcW w:w="1932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Перспективы экскурсионного обслуживания</w:t>
            </w:r>
          </w:p>
        </w:tc>
        <w:tc>
          <w:tcPr>
            <w:tcW w:w="1118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Pr="00964DF7">
              <w:rPr>
                <w:rFonts w:ascii="Times New Roman" w:hAnsi="Times New Roman"/>
                <w:sz w:val="20"/>
                <w:szCs w:val="20"/>
                <w:lang w:val="en-US"/>
              </w:rPr>
              <w:t>QR</w:t>
            </w:r>
            <w:r w:rsidRPr="00964DF7">
              <w:rPr>
                <w:rFonts w:ascii="Times New Roman" w:hAnsi="Times New Roman"/>
                <w:sz w:val="20"/>
                <w:szCs w:val="20"/>
              </w:rPr>
              <w:t>-кода</w:t>
            </w:r>
          </w:p>
        </w:tc>
      </w:tr>
      <w:tr w:rsidR="00535193" w:rsidRPr="00964DF7" w:rsidTr="00964DF7">
        <w:tc>
          <w:tcPr>
            <w:tcW w:w="540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710" w:type="dxa"/>
          </w:tcPr>
          <w:p w:rsidR="00535193" w:rsidRPr="000A2D22" w:rsidRDefault="00535193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>Историческая деревня Пяльма</w:t>
            </w:r>
          </w:p>
        </w:tc>
        <w:tc>
          <w:tcPr>
            <w:tcW w:w="2204" w:type="dxa"/>
          </w:tcPr>
          <w:p w:rsidR="00535193" w:rsidRPr="000A2D22" w:rsidRDefault="00535193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>Пудожский район</w:t>
            </w:r>
          </w:p>
          <w:p w:rsidR="00535193" w:rsidRPr="000A2D22" w:rsidRDefault="00535193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>д. Пяльма</w:t>
            </w:r>
          </w:p>
        </w:tc>
        <w:tc>
          <w:tcPr>
            <w:tcW w:w="1211" w:type="dxa"/>
          </w:tcPr>
          <w:p w:rsidR="00535193" w:rsidRPr="000A2D22" w:rsidRDefault="00535193" w:rsidP="004A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>Жилая зона деревни  разделена рекой Пяльма на две части, соединенные в центре  деревянным мостом. Её история уходит в глубину веков ( Х</w:t>
            </w:r>
            <w:r w:rsidRPr="000A2D2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A2D22">
              <w:rPr>
                <w:rFonts w:ascii="Times New Roman" w:hAnsi="Times New Roman"/>
                <w:sz w:val="24"/>
                <w:szCs w:val="24"/>
              </w:rPr>
              <w:t xml:space="preserve"> в.). В центре деревни находится часовня Ильи Пророка (втор.пол.ХVШ в.), обнесенная оградой с резными воротами, дом-музей А.Ф. Поташева.</w:t>
            </w:r>
          </w:p>
          <w:p w:rsidR="00535193" w:rsidRPr="000A2D22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35193" w:rsidRPr="000A2D22" w:rsidRDefault="00535193" w:rsidP="004A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Расположена в 90 км. от г. Пудожа.</w:t>
            </w:r>
          </w:p>
          <w:p w:rsidR="00535193" w:rsidRPr="000A2D22" w:rsidRDefault="00535193" w:rsidP="004A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 xml:space="preserve">Деревня Пяльма находится на северо-западе Пудожского района, недалеко от  побережья Онежского озера. </w:t>
            </w:r>
          </w:p>
          <w:p w:rsidR="00535193" w:rsidRPr="000A2D22" w:rsidRDefault="00535193" w:rsidP="004A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35193" w:rsidRPr="000A2D22" w:rsidRDefault="00535193" w:rsidP="004A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>Экскурсия по деревне, посещение музея, природной пещеры, рыбалка, сбор ягод, грибов, лекарственных трав, проживание, баня по черному. Благодаря живописному природному окружению, хорошо сохранившейся планировке и застройке,</w:t>
            </w:r>
          </w:p>
          <w:p w:rsidR="00535193" w:rsidRPr="000A2D22" w:rsidRDefault="00535193" w:rsidP="004A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 xml:space="preserve"> д. Пяльма представляет историко-архитектурный, научный и художественный интерес.</w:t>
            </w:r>
          </w:p>
          <w:p w:rsidR="00535193" w:rsidRPr="000A2D22" w:rsidRDefault="00535193" w:rsidP="004A4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118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193" w:rsidRPr="00964DF7" w:rsidTr="00964DF7">
        <w:tc>
          <w:tcPr>
            <w:tcW w:w="540" w:type="dxa"/>
          </w:tcPr>
          <w:p w:rsidR="0053519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10" w:type="dxa"/>
          </w:tcPr>
          <w:p w:rsidR="00535193" w:rsidRPr="000A2D22" w:rsidRDefault="00535193" w:rsidP="004A4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193" w:rsidRPr="00654E63" w:rsidRDefault="00535193" w:rsidP="004A47D2">
            <w:pPr>
              <w:rPr>
                <w:rFonts w:ascii="Times New Roman" w:hAnsi="Times New Roman"/>
                <w:sz w:val="24"/>
                <w:szCs w:val="24"/>
              </w:rPr>
            </w:pPr>
            <w:r w:rsidRPr="00654E63">
              <w:rPr>
                <w:rFonts w:ascii="Times New Roman" w:hAnsi="Times New Roman"/>
                <w:sz w:val="24"/>
                <w:szCs w:val="24"/>
              </w:rPr>
              <w:t>«Деревенская бесёда»</w:t>
            </w:r>
          </w:p>
          <w:p w:rsidR="00535193" w:rsidRPr="000A2D22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35193" w:rsidRPr="000A2D22" w:rsidRDefault="00535193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>Пудожский район</w:t>
            </w:r>
          </w:p>
          <w:p w:rsidR="00535193" w:rsidRPr="000A2D22" w:rsidRDefault="00535193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>п. Красноборский</w:t>
            </w:r>
          </w:p>
        </w:tc>
        <w:tc>
          <w:tcPr>
            <w:tcW w:w="1211" w:type="dxa"/>
          </w:tcPr>
          <w:p w:rsidR="00535193" w:rsidRPr="000A2D22" w:rsidRDefault="00535193" w:rsidP="004A47D2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>Вечерние посиделки с элементом народного фольклора.</w:t>
            </w:r>
          </w:p>
          <w:p w:rsidR="00535193" w:rsidRPr="000A2D22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35193" w:rsidRPr="000A2D22" w:rsidRDefault="001040C7" w:rsidP="005A0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>П</w:t>
            </w:r>
            <w:r w:rsidR="00535193" w:rsidRPr="000A2D22">
              <w:rPr>
                <w:rFonts w:ascii="Times New Roman" w:hAnsi="Times New Roman"/>
                <w:sz w:val="24"/>
                <w:szCs w:val="24"/>
              </w:rPr>
              <w:t>. Красноборский находится в  в 25 км. от районного центра г. Пудож, в 2-х км. от федеральной трассы. В центре поселка живописное озеро Муромка.</w:t>
            </w:r>
          </w:p>
          <w:p w:rsidR="00535193" w:rsidRPr="000A2D22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35193" w:rsidRPr="000A2D22" w:rsidRDefault="00535193" w:rsidP="005A028B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 xml:space="preserve">Интерьер Крестьянской избы Нигижемского погоста. Ведет бесёду гостеприимная фольклорная группа «Сударушки». </w:t>
            </w:r>
          </w:p>
          <w:p w:rsidR="00535193" w:rsidRPr="000A2D22" w:rsidRDefault="00535193" w:rsidP="005A0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>В программе: чаепитие по местному с пирогами, калитками, вареньем.</w:t>
            </w:r>
          </w:p>
          <w:p w:rsidR="00535193" w:rsidRPr="000A2D22" w:rsidRDefault="00535193" w:rsidP="005A0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 xml:space="preserve"> Кадриль, старинные игры, хороводы, фотографирование в традиционных карельских сарафанах.</w:t>
            </w:r>
          </w:p>
          <w:p w:rsidR="00535193" w:rsidRPr="000A2D22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193" w:rsidRPr="00964DF7" w:rsidTr="00964DF7">
        <w:tc>
          <w:tcPr>
            <w:tcW w:w="540" w:type="dxa"/>
          </w:tcPr>
          <w:p w:rsidR="0053519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1710" w:type="dxa"/>
          </w:tcPr>
          <w:p w:rsidR="00535193" w:rsidRPr="000A2D22" w:rsidRDefault="00535193" w:rsidP="004A47D2">
            <w:pPr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>«Карельские калитки»</w:t>
            </w:r>
          </w:p>
        </w:tc>
        <w:tc>
          <w:tcPr>
            <w:tcW w:w="2204" w:type="dxa"/>
          </w:tcPr>
          <w:p w:rsidR="00535193" w:rsidRPr="000A2D22" w:rsidRDefault="00535193" w:rsidP="003B56E4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>Пудожский район д. Ярчево</w:t>
            </w:r>
          </w:p>
        </w:tc>
        <w:tc>
          <w:tcPr>
            <w:tcW w:w="1211" w:type="dxa"/>
          </w:tcPr>
          <w:p w:rsidR="00535193" w:rsidRPr="000A2D22" w:rsidRDefault="00535193" w:rsidP="005A028B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>Мастер-класс по выпечке калиток. Старинный дом, русская печь</w:t>
            </w:r>
          </w:p>
        </w:tc>
        <w:tc>
          <w:tcPr>
            <w:tcW w:w="856" w:type="dxa"/>
          </w:tcPr>
          <w:p w:rsidR="00535193" w:rsidRPr="000A2D22" w:rsidRDefault="00535193" w:rsidP="005A0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>д. Ярчево расположена  в 23 км., в 1 км. от федеральной трассы от г. Пудожа.</w:t>
            </w:r>
          </w:p>
        </w:tc>
        <w:tc>
          <w:tcPr>
            <w:tcW w:w="1932" w:type="dxa"/>
          </w:tcPr>
          <w:p w:rsidR="00535193" w:rsidRPr="000A2D22" w:rsidRDefault="00535193" w:rsidP="005A028B">
            <w:pPr>
              <w:tabs>
                <w:tab w:val="left" w:pos="27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 xml:space="preserve">Хозяйка дома проводит мастер-класс по выпечке традиционных карельских калиток: учат ставить тесто, скать калитки, садить в печь. Пока калитки в печи, доброжелательная хозяйка, местная сказительница, ведёт разговор о легендах, былинах  нашего края. Чаепитие с горячими карельскими </w:t>
            </w:r>
            <w:r w:rsidRPr="000A2D22">
              <w:rPr>
                <w:rFonts w:ascii="Times New Roman" w:hAnsi="Times New Roman"/>
                <w:sz w:val="24"/>
                <w:szCs w:val="24"/>
              </w:rPr>
              <w:lastRenderedPageBreak/>
              <w:t>калитками, приготовленными своими руками.</w:t>
            </w:r>
          </w:p>
          <w:p w:rsidR="00535193" w:rsidRPr="000A2D22" w:rsidRDefault="00535193" w:rsidP="005A028B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5193" w:rsidRPr="00FF5B39" w:rsidRDefault="00535193" w:rsidP="00F15EC2">
      <w:pPr>
        <w:spacing w:after="120" w:line="360" w:lineRule="auto"/>
        <w:jc w:val="both"/>
        <w:rPr>
          <w:rFonts w:ascii="Times New Roman" w:hAnsi="Times New Roman"/>
          <w:sz w:val="10"/>
          <w:szCs w:val="10"/>
        </w:rPr>
      </w:pPr>
    </w:p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bookmarkStart w:id="23" w:name="_Toc432601633"/>
      <w:r w:rsidRPr="00F15EC2">
        <w:rPr>
          <w:rFonts w:ascii="Times New Roman" w:hAnsi="Times New Roman"/>
          <w:color w:val="auto"/>
        </w:rPr>
        <w:t>2.5.</w:t>
      </w:r>
      <w:r w:rsidRPr="00F15EC2">
        <w:rPr>
          <w:rFonts w:ascii="Times New Roman" w:hAnsi="Times New Roman"/>
          <w:color w:val="auto"/>
        </w:rPr>
        <w:tab/>
        <w:t>Объекты промышленного туризма</w:t>
      </w:r>
      <w:bookmarkEnd w:id="23"/>
      <w:r>
        <w:rPr>
          <w:rFonts w:ascii="Times New Roman" w:hAnsi="Times New Roman"/>
          <w:color w:val="auto"/>
        </w:rPr>
        <w:t xml:space="preserve"> (предприятия и организации, имеющие возможность быть объектом показа)</w:t>
      </w:r>
    </w:p>
    <w:tbl>
      <w:tblPr>
        <w:tblW w:w="11179" w:type="dxa"/>
        <w:tblInd w:w="-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1518"/>
        <w:gridCol w:w="1922"/>
        <w:gridCol w:w="2170"/>
        <w:gridCol w:w="2234"/>
        <w:gridCol w:w="1896"/>
        <w:gridCol w:w="953"/>
      </w:tblGrid>
      <w:tr w:rsidR="00535193" w:rsidRPr="00964DF7" w:rsidTr="00654E63">
        <w:tc>
          <w:tcPr>
            <w:tcW w:w="486" w:type="dxa"/>
            <w:shd w:val="clear" w:color="auto" w:fill="FF7C80"/>
          </w:tcPr>
          <w:p w:rsidR="00535193" w:rsidRPr="00964DF7" w:rsidRDefault="00535193" w:rsidP="005F2FEC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18" w:type="dxa"/>
            <w:shd w:val="clear" w:color="auto" w:fill="FF7C80"/>
          </w:tcPr>
          <w:p w:rsidR="00535193" w:rsidRPr="00964DF7" w:rsidRDefault="00535193" w:rsidP="005F2FEC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22" w:type="dxa"/>
            <w:shd w:val="clear" w:color="auto" w:fill="FF7C80"/>
          </w:tcPr>
          <w:p w:rsidR="00535193" w:rsidRPr="00964DF7" w:rsidRDefault="00535193" w:rsidP="005F2FEC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Адрес/ месторасположение</w:t>
            </w:r>
          </w:p>
        </w:tc>
        <w:tc>
          <w:tcPr>
            <w:tcW w:w="2170" w:type="dxa"/>
            <w:shd w:val="clear" w:color="auto" w:fill="FF7C80"/>
          </w:tcPr>
          <w:p w:rsidR="00535193" w:rsidRPr="00964DF7" w:rsidRDefault="00535193" w:rsidP="005F2FEC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Краткое описание объекта</w:t>
            </w:r>
          </w:p>
        </w:tc>
        <w:tc>
          <w:tcPr>
            <w:tcW w:w="2234" w:type="dxa"/>
            <w:shd w:val="clear" w:color="auto" w:fill="FF7C80"/>
          </w:tcPr>
          <w:p w:rsidR="00535193" w:rsidRPr="00964DF7" w:rsidRDefault="00535193" w:rsidP="005F2FEC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Описание инфраструктуры</w:t>
            </w:r>
          </w:p>
        </w:tc>
        <w:tc>
          <w:tcPr>
            <w:tcW w:w="1896" w:type="dxa"/>
            <w:shd w:val="clear" w:color="auto" w:fill="FF7C80"/>
          </w:tcPr>
          <w:p w:rsidR="00535193" w:rsidRPr="00964DF7" w:rsidRDefault="00535193" w:rsidP="005F2FEC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Перспективы экскурсионного обслуживания</w:t>
            </w:r>
          </w:p>
        </w:tc>
        <w:tc>
          <w:tcPr>
            <w:tcW w:w="953" w:type="dxa"/>
            <w:shd w:val="clear" w:color="auto" w:fill="FF7C80"/>
          </w:tcPr>
          <w:p w:rsidR="00535193" w:rsidRPr="00964DF7" w:rsidRDefault="00535193" w:rsidP="005F2FEC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Pr="00964DF7">
              <w:rPr>
                <w:rFonts w:ascii="Times New Roman" w:hAnsi="Times New Roman"/>
                <w:sz w:val="20"/>
                <w:szCs w:val="20"/>
                <w:lang w:val="en-US"/>
              </w:rPr>
              <w:t>QR</w:t>
            </w:r>
            <w:r w:rsidRPr="00964DF7">
              <w:rPr>
                <w:rFonts w:ascii="Times New Roman" w:hAnsi="Times New Roman"/>
                <w:sz w:val="20"/>
                <w:szCs w:val="20"/>
              </w:rPr>
              <w:t>-кода</w:t>
            </w:r>
          </w:p>
        </w:tc>
      </w:tr>
      <w:tr w:rsidR="00535193" w:rsidRPr="00964DF7" w:rsidTr="00654E63">
        <w:tc>
          <w:tcPr>
            <w:tcW w:w="486" w:type="dxa"/>
          </w:tcPr>
          <w:p w:rsidR="00535193" w:rsidRDefault="000E0813" w:rsidP="005F2FEC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351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18" w:type="dxa"/>
          </w:tcPr>
          <w:p w:rsidR="00535193" w:rsidRPr="000A2D22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>ООО «Пудожский хлеб»</w:t>
            </w:r>
          </w:p>
        </w:tc>
        <w:tc>
          <w:tcPr>
            <w:tcW w:w="1922" w:type="dxa"/>
          </w:tcPr>
          <w:p w:rsidR="00535193" w:rsidRPr="000A2D22" w:rsidRDefault="00535193" w:rsidP="005F2FEC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>г. Пудож</w:t>
            </w:r>
          </w:p>
        </w:tc>
        <w:tc>
          <w:tcPr>
            <w:tcW w:w="2170" w:type="dxa"/>
          </w:tcPr>
          <w:p w:rsidR="00535193" w:rsidRPr="000A2D22" w:rsidRDefault="00535193" w:rsidP="005F2FEC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 xml:space="preserve">Хлебозавод. </w:t>
            </w:r>
          </w:p>
        </w:tc>
        <w:tc>
          <w:tcPr>
            <w:tcW w:w="2234" w:type="dxa"/>
          </w:tcPr>
          <w:p w:rsidR="00535193" w:rsidRPr="000A2D22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 xml:space="preserve"> Расположен в черте г. Пудож.</w:t>
            </w:r>
          </w:p>
        </w:tc>
        <w:tc>
          <w:tcPr>
            <w:tcW w:w="1896" w:type="dxa"/>
          </w:tcPr>
          <w:p w:rsidR="00535193" w:rsidRPr="000A2D22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D22">
              <w:rPr>
                <w:rFonts w:ascii="Times New Roman" w:hAnsi="Times New Roman"/>
                <w:sz w:val="24"/>
                <w:szCs w:val="24"/>
              </w:rPr>
              <w:t>Знакомство с производством, дегустация хлебобулочных и кондитерских изделий. Возможна организация экскурсий и включение посещение объекта в экскурсии по городу (организатор МКУ «Музей»)</w:t>
            </w:r>
          </w:p>
        </w:tc>
        <w:tc>
          <w:tcPr>
            <w:tcW w:w="953" w:type="dxa"/>
          </w:tcPr>
          <w:p w:rsidR="00535193" w:rsidRPr="00964DF7" w:rsidRDefault="00535193" w:rsidP="005F2FEC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5193" w:rsidRPr="00C6153C" w:rsidRDefault="00535193" w:rsidP="00C6153C"/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bookmarkStart w:id="24" w:name="_Toc432601634"/>
      <w:r w:rsidRPr="00F15EC2">
        <w:rPr>
          <w:rFonts w:ascii="Times New Roman" w:hAnsi="Times New Roman"/>
          <w:color w:val="auto"/>
        </w:rPr>
        <w:t>2.6.</w:t>
      </w:r>
      <w:r w:rsidRPr="00F15EC2">
        <w:rPr>
          <w:rFonts w:ascii="Times New Roman" w:hAnsi="Times New Roman"/>
          <w:color w:val="auto"/>
        </w:rPr>
        <w:tab/>
        <w:t>Горнолыжные объекты</w:t>
      </w:r>
      <w:bookmarkEnd w:id="24"/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559"/>
        <w:gridCol w:w="1985"/>
        <w:gridCol w:w="1701"/>
        <w:gridCol w:w="1701"/>
        <w:gridCol w:w="1984"/>
        <w:gridCol w:w="851"/>
      </w:tblGrid>
      <w:tr w:rsidR="00535193" w:rsidRPr="00964DF7" w:rsidTr="00964DF7">
        <w:tc>
          <w:tcPr>
            <w:tcW w:w="568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Адрес/ месторасположение</w:t>
            </w:r>
          </w:p>
        </w:tc>
        <w:tc>
          <w:tcPr>
            <w:tcW w:w="1701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Описание инфраструктуры</w:t>
            </w:r>
          </w:p>
        </w:tc>
        <w:tc>
          <w:tcPr>
            <w:tcW w:w="1701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на какие виды спорта рассчитан дополнительно</w:t>
            </w:r>
          </w:p>
        </w:tc>
        <w:tc>
          <w:tcPr>
            <w:tcW w:w="1984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 xml:space="preserve">Периоды функционирования </w:t>
            </w:r>
            <w:r w:rsidRPr="00964DF7">
              <w:rPr>
                <w:rStyle w:val="a6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851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Pr="00964DF7">
              <w:rPr>
                <w:rFonts w:ascii="Times New Roman" w:hAnsi="Times New Roman"/>
                <w:sz w:val="20"/>
                <w:szCs w:val="20"/>
                <w:lang w:val="en-US"/>
              </w:rPr>
              <w:t>QR</w:t>
            </w:r>
            <w:r w:rsidRPr="00964DF7">
              <w:rPr>
                <w:rFonts w:ascii="Times New Roman" w:hAnsi="Times New Roman"/>
                <w:sz w:val="20"/>
                <w:szCs w:val="20"/>
              </w:rPr>
              <w:t>-кода</w:t>
            </w:r>
          </w:p>
        </w:tc>
      </w:tr>
      <w:tr w:rsidR="00535193" w:rsidRPr="00964DF7" w:rsidTr="00964DF7">
        <w:tc>
          <w:tcPr>
            <w:tcW w:w="568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35193" w:rsidRPr="00FF5B39" w:rsidRDefault="00535193" w:rsidP="00F15EC2">
      <w:pPr>
        <w:spacing w:after="120" w:line="360" w:lineRule="auto"/>
        <w:jc w:val="both"/>
        <w:rPr>
          <w:rFonts w:ascii="Times New Roman" w:hAnsi="Times New Roman"/>
          <w:sz w:val="10"/>
          <w:szCs w:val="10"/>
        </w:rPr>
      </w:pPr>
    </w:p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bookmarkStart w:id="25" w:name="_Toc432601635"/>
      <w:r w:rsidRPr="00F15EC2">
        <w:rPr>
          <w:rFonts w:ascii="Times New Roman" w:hAnsi="Times New Roman"/>
          <w:color w:val="auto"/>
        </w:rPr>
        <w:t>2.7.</w:t>
      </w:r>
      <w:r w:rsidRPr="00F15EC2">
        <w:rPr>
          <w:rFonts w:ascii="Times New Roman" w:hAnsi="Times New Roman"/>
          <w:color w:val="auto"/>
        </w:rPr>
        <w:tab/>
        <w:t>Велосипедные и пешеходные трассы и маршруты</w:t>
      </w:r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842"/>
        <w:gridCol w:w="2268"/>
        <w:gridCol w:w="3686"/>
        <w:gridCol w:w="1241"/>
      </w:tblGrid>
      <w:tr w:rsidR="00535193" w:rsidRPr="00964DF7" w:rsidTr="00964DF7">
        <w:tc>
          <w:tcPr>
            <w:tcW w:w="534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Вид трассы/маршрута</w:t>
            </w:r>
          </w:p>
        </w:tc>
        <w:tc>
          <w:tcPr>
            <w:tcW w:w="2268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протяженность</w:t>
            </w:r>
          </w:p>
        </w:tc>
        <w:tc>
          <w:tcPr>
            <w:tcW w:w="3686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Краткое описание</w:t>
            </w:r>
          </w:p>
        </w:tc>
        <w:tc>
          <w:tcPr>
            <w:tcW w:w="1241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Pr="00964DF7">
              <w:rPr>
                <w:rFonts w:ascii="Times New Roman" w:hAnsi="Times New Roman"/>
                <w:sz w:val="20"/>
                <w:szCs w:val="20"/>
                <w:lang w:val="en-US"/>
              </w:rPr>
              <w:t>QR</w:t>
            </w:r>
            <w:r w:rsidRPr="00964DF7">
              <w:rPr>
                <w:rFonts w:ascii="Times New Roman" w:hAnsi="Times New Roman"/>
                <w:sz w:val="20"/>
                <w:szCs w:val="20"/>
              </w:rPr>
              <w:t>-кода</w:t>
            </w:r>
          </w:p>
        </w:tc>
      </w:tr>
      <w:tr w:rsidR="00535193" w:rsidRPr="00964DF7" w:rsidTr="00964DF7">
        <w:tc>
          <w:tcPr>
            <w:tcW w:w="534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1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35193" w:rsidRPr="00FF5B39" w:rsidRDefault="00535193" w:rsidP="00F15EC2">
      <w:pPr>
        <w:spacing w:after="120" w:line="360" w:lineRule="auto"/>
        <w:jc w:val="both"/>
        <w:rPr>
          <w:rFonts w:ascii="Times New Roman" w:hAnsi="Times New Roman"/>
          <w:sz w:val="10"/>
          <w:szCs w:val="10"/>
        </w:rPr>
      </w:pPr>
    </w:p>
    <w:p w:rsidR="00535193" w:rsidRPr="00F15EC2" w:rsidRDefault="00535193" w:rsidP="00FF5B39">
      <w:pPr>
        <w:pStyle w:val="1"/>
        <w:pBdr>
          <w:top w:val="single" w:sz="18" w:space="1" w:color="FF7C80"/>
          <w:bottom w:val="single" w:sz="18" w:space="1" w:color="FF7C80"/>
        </w:pBdr>
        <w:spacing w:before="0" w:after="120" w:line="360" w:lineRule="auto"/>
        <w:jc w:val="both"/>
        <w:rPr>
          <w:rFonts w:ascii="Times New Roman" w:hAnsi="Times New Roman"/>
          <w:color w:val="auto"/>
          <w:sz w:val="26"/>
          <w:szCs w:val="26"/>
        </w:rPr>
      </w:pPr>
      <w:bookmarkStart w:id="26" w:name="_Toc432601636"/>
      <w:r w:rsidRPr="00F15EC2">
        <w:rPr>
          <w:rFonts w:ascii="Times New Roman" w:hAnsi="Times New Roman"/>
          <w:color w:val="auto"/>
          <w:sz w:val="26"/>
          <w:szCs w:val="26"/>
        </w:rPr>
        <w:lastRenderedPageBreak/>
        <w:t>3.</w:t>
      </w:r>
      <w:r w:rsidRPr="00F15EC2">
        <w:rPr>
          <w:rFonts w:ascii="Times New Roman" w:hAnsi="Times New Roman"/>
          <w:color w:val="auto"/>
          <w:sz w:val="26"/>
          <w:szCs w:val="26"/>
        </w:rPr>
        <w:tab/>
        <w:t>Событийный туризм</w:t>
      </w:r>
      <w:bookmarkEnd w:id="26"/>
    </w:p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bookmarkStart w:id="27" w:name="_Toc432601637"/>
      <w:r w:rsidRPr="00F15EC2">
        <w:rPr>
          <w:rFonts w:ascii="Times New Roman" w:hAnsi="Times New Roman"/>
          <w:color w:val="auto"/>
        </w:rPr>
        <w:t>3.1.</w:t>
      </w:r>
      <w:r w:rsidRPr="00F15EC2">
        <w:rPr>
          <w:rFonts w:ascii="Times New Roman" w:hAnsi="Times New Roman"/>
          <w:color w:val="auto"/>
        </w:rPr>
        <w:tab/>
        <w:t>Календарь туристских событий</w:t>
      </w:r>
      <w:r>
        <w:rPr>
          <w:rStyle w:val="a6"/>
          <w:rFonts w:ascii="Times New Roman" w:hAnsi="Times New Roman"/>
          <w:color w:val="auto"/>
        </w:rPr>
        <w:footnoteReference w:id="6"/>
      </w:r>
      <w:bookmarkEnd w:id="27"/>
      <w:r w:rsidR="00AA19A0">
        <w:rPr>
          <w:rFonts w:ascii="Times New Roman" w:hAnsi="Times New Roman"/>
          <w:color w:val="auto"/>
        </w:rPr>
        <w:t xml:space="preserve"> на </w:t>
      </w:r>
      <w:r w:rsidR="00A44CCA">
        <w:rPr>
          <w:rFonts w:ascii="Times New Roman" w:hAnsi="Times New Roman"/>
          <w:color w:val="auto"/>
        </w:rPr>
        <w:t>20</w:t>
      </w:r>
      <w:r w:rsidR="00DB7C91">
        <w:rPr>
          <w:rFonts w:ascii="Times New Roman" w:hAnsi="Times New Roman"/>
          <w:color w:val="auto"/>
        </w:rPr>
        <w:t>22</w:t>
      </w:r>
      <w:r w:rsidR="00A44CCA">
        <w:rPr>
          <w:rFonts w:ascii="Times New Roman" w:hAnsi="Times New Roman"/>
          <w:color w:val="auto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6"/>
        <w:gridCol w:w="2013"/>
        <w:gridCol w:w="1837"/>
        <w:gridCol w:w="3815"/>
      </w:tblGrid>
      <w:tr w:rsidR="00DF3AD9" w:rsidRPr="00964DF7" w:rsidTr="00AA19A0">
        <w:trPr>
          <w:jc w:val="center"/>
        </w:trPr>
        <w:tc>
          <w:tcPr>
            <w:tcW w:w="1906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013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37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Вид события</w:t>
            </w:r>
          </w:p>
        </w:tc>
        <w:tc>
          <w:tcPr>
            <w:tcW w:w="3815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Краткое описание</w:t>
            </w:r>
          </w:p>
        </w:tc>
      </w:tr>
      <w:tr w:rsidR="00DF3AD9" w:rsidRPr="00964DF7" w:rsidTr="00AA19A0">
        <w:trPr>
          <w:jc w:val="center"/>
        </w:trPr>
        <w:tc>
          <w:tcPr>
            <w:tcW w:w="1906" w:type="dxa"/>
          </w:tcPr>
          <w:p w:rsidR="00535193" w:rsidRPr="000A1572" w:rsidRDefault="00AA19A0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26.02.2022</w:t>
            </w:r>
          </w:p>
        </w:tc>
        <w:tc>
          <w:tcPr>
            <w:tcW w:w="2013" w:type="dxa"/>
          </w:tcPr>
          <w:p w:rsidR="00535193" w:rsidRPr="00A44CCA" w:rsidRDefault="00DF3AD9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Зимний фестиваль рыбной ловли </w:t>
            </w:r>
            <w:r w:rsidR="00A44CCA" w:rsidRPr="00A44CCA">
              <w:rPr>
                <w:rFonts w:ascii="Times New Roman" w:hAnsi="Times New Roman"/>
                <w:sz w:val="24"/>
                <w:szCs w:val="24"/>
              </w:rPr>
              <w:t>«Пудожские налимы»</w:t>
            </w:r>
          </w:p>
        </w:tc>
        <w:tc>
          <w:tcPr>
            <w:tcW w:w="1837" w:type="dxa"/>
          </w:tcPr>
          <w:p w:rsidR="00535193" w:rsidRPr="000A1572" w:rsidRDefault="00535193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праздник</w:t>
            </w:r>
          </w:p>
        </w:tc>
        <w:tc>
          <w:tcPr>
            <w:tcW w:w="3815" w:type="dxa"/>
          </w:tcPr>
          <w:p w:rsidR="00535193" w:rsidRDefault="00A44CCA" w:rsidP="00A44CC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CCA">
              <w:rPr>
                <w:rFonts w:ascii="Times New Roman" w:hAnsi="Times New Roman"/>
                <w:sz w:val="24"/>
                <w:szCs w:val="24"/>
              </w:rPr>
              <w:t>История фестиваля насчитывает более десяти лет – «Пудожские налимы» традиционно собирают рыбаков из Карелии и других регионов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Куганаволок</w:t>
            </w:r>
            <w:r w:rsidR="00AA19A0">
              <w:rPr>
                <w:rFonts w:ascii="Times New Roman" w:hAnsi="Times New Roman"/>
                <w:sz w:val="24"/>
                <w:szCs w:val="24"/>
              </w:rPr>
              <w:t>. Сочетает в себе спортивные соревнования и большой праздник для гостей и жителей деревни: выступления фольклорных коллективов, конкурсы, лотерею, ярмарку.</w:t>
            </w:r>
          </w:p>
          <w:p w:rsidR="00B17E9D" w:rsidRPr="00B17E9D" w:rsidRDefault="00B17E9D" w:rsidP="00B1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</w:t>
            </w:r>
            <w:r w:rsidRPr="00B17E9D">
              <w:rPr>
                <w:rFonts w:ascii="Times New Roman" w:hAnsi="Times New Roman"/>
                <w:sz w:val="24"/>
                <w:szCs w:val="24"/>
              </w:rPr>
              <w:t>: Национальный парк «Водлозерский»</w:t>
            </w:r>
          </w:p>
          <w:p w:rsidR="00B17E9D" w:rsidRPr="00B17E9D" w:rsidRDefault="00B17E9D" w:rsidP="00B1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9D">
              <w:rPr>
                <w:rFonts w:ascii="Times New Roman" w:hAnsi="Times New Roman"/>
                <w:sz w:val="24"/>
                <w:szCs w:val="24"/>
              </w:rPr>
              <w:t>Мальберг Татьяна Викторовна</w:t>
            </w:r>
          </w:p>
          <w:p w:rsidR="00B17E9D" w:rsidRPr="00A44CCA" w:rsidRDefault="00B17E9D" w:rsidP="00B17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9D">
              <w:rPr>
                <w:rFonts w:ascii="Times New Roman" w:hAnsi="Times New Roman"/>
                <w:sz w:val="24"/>
                <w:szCs w:val="24"/>
              </w:rPr>
              <w:t>тел. 8(81452)3-01-10, 8(81452)3-01-16</w:t>
            </w:r>
          </w:p>
        </w:tc>
      </w:tr>
      <w:tr w:rsidR="00DF3AD9" w:rsidRPr="00964DF7" w:rsidTr="00AA19A0">
        <w:trPr>
          <w:jc w:val="center"/>
        </w:trPr>
        <w:tc>
          <w:tcPr>
            <w:tcW w:w="1906" w:type="dxa"/>
          </w:tcPr>
          <w:p w:rsidR="00A44CCA" w:rsidRDefault="00AA19A0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13-20.03.2022</w:t>
            </w:r>
          </w:p>
        </w:tc>
        <w:tc>
          <w:tcPr>
            <w:tcW w:w="2013" w:type="dxa"/>
          </w:tcPr>
          <w:p w:rsidR="00A44CCA" w:rsidRPr="00A44CCA" w:rsidRDefault="00A44CCA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CCA">
              <w:rPr>
                <w:rFonts w:ascii="Times New Roman" w:hAnsi="Times New Roman"/>
                <w:sz w:val="24"/>
                <w:szCs w:val="24"/>
              </w:rPr>
              <w:t>«Авдеевская плотвичка»</w:t>
            </w:r>
          </w:p>
        </w:tc>
        <w:tc>
          <w:tcPr>
            <w:tcW w:w="1837" w:type="dxa"/>
          </w:tcPr>
          <w:p w:rsidR="00A44CCA" w:rsidRDefault="00A44CCA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праздник</w:t>
            </w:r>
          </w:p>
        </w:tc>
        <w:tc>
          <w:tcPr>
            <w:tcW w:w="3815" w:type="dxa"/>
          </w:tcPr>
          <w:p w:rsidR="00A44CCA" w:rsidRDefault="00A44CCA" w:rsidP="00A44CC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CCA">
              <w:rPr>
                <w:rFonts w:ascii="Times New Roman" w:hAnsi="Times New Roman"/>
                <w:sz w:val="24"/>
                <w:szCs w:val="24"/>
              </w:rPr>
              <w:t>Спортивная рыбалка «Авдеевская плотвичка» проводится на Купецком озере, в черте деревни Авдеево.</w:t>
            </w:r>
          </w:p>
          <w:p w:rsidR="00B17E9D" w:rsidRPr="00B17E9D" w:rsidRDefault="00B17E9D" w:rsidP="00B1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</w:t>
            </w:r>
            <w:r w:rsidRPr="00B17E9D">
              <w:rPr>
                <w:rFonts w:ascii="Times New Roman" w:hAnsi="Times New Roman"/>
                <w:sz w:val="24"/>
                <w:szCs w:val="24"/>
              </w:rPr>
              <w:t xml:space="preserve">: МКУ «Авдеевский ДК» </w:t>
            </w:r>
          </w:p>
          <w:p w:rsidR="00B17E9D" w:rsidRPr="00B17E9D" w:rsidRDefault="00B17E9D" w:rsidP="00B1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9D">
              <w:rPr>
                <w:rFonts w:ascii="Times New Roman" w:hAnsi="Times New Roman"/>
                <w:sz w:val="24"/>
                <w:szCs w:val="24"/>
              </w:rPr>
              <w:t>Демина Екатерина Васильевна</w:t>
            </w:r>
          </w:p>
          <w:p w:rsidR="00B17E9D" w:rsidRPr="00B17E9D" w:rsidRDefault="00B17E9D" w:rsidP="00B1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9D">
              <w:rPr>
                <w:rFonts w:ascii="Times New Roman" w:hAnsi="Times New Roman"/>
                <w:sz w:val="24"/>
                <w:szCs w:val="24"/>
              </w:rPr>
              <w:t>тел. 8-921-529-16-75</w:t>
            </w:r>
          </w:p>
          <w:p w:rsidR="00B17E9D" w:rsidRPr="00A44CCA" w:rsidRDefault="00B17E9D" w:rsidP="00A44CC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34A" w:rsidRPr="00964DF7" w:rsidTr="00AA19A0">
        <w:trPr>
          <w:jc w:val="center"/>
        </w:trPr>
        <w:tc>
          <w:tcPr>
            <w:tcW w:w="1906" w:type="dxa"/>
          </w:tcPr>
          <w:p w:rsidR="0000734A" w:rsidRDefault="0000734A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29.03-24.05.2022</w:t>
            </w:r>
          </w:p>
        </w:tc>
        <w:tc>
          <w:tcPr>
            <w:tcW w:w="2013" w:type="dxa"/>
          </w:tcPr>
          <w:p w:rsidR="0000734A" w:rsidRPr="00A44CCA" w:rsidRDefault="0000734A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 парков»</w:t>
            </w:r>
          </w:p>
        </w:tc>
        <w:tc>
          <w:tcPr>
            <w:tcW w:w="1837" w:type="dxa"/>
          </w:tcPr>
          <w:p w:rsidR="0000734A" w:rsidRDefault="0000734A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праздник</w:t>
            </w:r>
          </w:p>
        </w:tc>
        <w:tc>
          <w:tcPr>
            <w:tcW w:w="3815" w:type="dxa"/>
          </w:tcPr>
          <w:p w:rsidR="0000734A" w:rsidRDefault="0000734A" w:rsidP="00A44C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акция по оказанию поддержки особо охраняемым природным территориям (ООПТ) России и сопредельных стран. В ходе акции организуются творческие конкурсы. Д. Куганаволок</w:t>
            </w:r>
          </w:p>
          <w:p w:rsidR="0000734A" w:rsidRPr="00A44CCA" w:rsidRDefault="0000734A" w:rsidP="00A44C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туризма и экологического просвещения 8 8142 59898, доб 209</w:t>
            </w:r>
          </w:p>
        </w:tc>
      </w:tr>
      <w:tr w:rsidR="0000734A" w:rsidRPr="00964DF7" w:rsidTr="00AA19A0">
        <w:trPr>
          <w:jc w:val="center"/>
        </w:trPr>
        <w:tc>
          <w:tcPr>
            <w:tcW w:w="1906" w:type="dxa"/>
          </w:tcPr>
          <w:p w:rsidR="0000734A" w:rsidRDefault="0000734A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20.04.2022</w:t>
            </w:r>
          </w:p>
        </w:tc>
        <w:tc>
          <w:tcPr>
            <w:tcW w:w="2013" w:type="dxa"/>
          </w:tcPr>
          <w:p w:rsidR="0000734A" w:rsidRDefault="0000734A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рождения Парка»</w:t>
            </w:r>
          </w:p>
        </w:tc>
        <w:tc>
          <w:tcPr>
            <w:tcW w:w="1837" w:type="dxa"/>
          </w:tcPr>
          <w:p w:rsidR="0000734A" w:rsidRDefault="0000734A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праздник</w:t>
            </w:r>
          </w:p>
        </w:tc>
        <w:tc>
          <w:tcPr>
            <w:tcW w:w="3815" w:type="dxa"/>
          </w:tcPr>
          <w:p w:rsidR="0000734A" w:rsidRDefault="0000734A" w:rsidP="00A44C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Традиционное мероприятия. Посвященное дню рождения Парка. Д. Куганаволок</w:t>
            </w:r>
          </w:p>
          <w:p w:rsidR="0000734A" w:rsidRDefault="0000734A" w:rsidP="00A44C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Мальберг Татьяна Викторовна 881452 30110</w:t>
            </w:r>
          </w:p>
        </w:tc>
      </w:tr>
      <w:tr w:rsidR="0000734A" w:rsidRPr="00964DF7" w:rsidTr="00AA19A0">
        <w:trPr>
          <w:jc w:val="center"/>
        </w:trPr>
        <w:tc>
          <w:tcPr>
            <w:tcW w:w="1906" w:type="dxa"/>
          </w:tcPr>
          <w:p w:rsidR="0000734A" w:rsidRDefault="0000734A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10.06.2022</w:t>
            </w:r>
          </w:p>
        </w:tc>
        <w:tc>
          <w:tcPr>
            <w:tcW w:w="2013" w:type="dxa"/>
          </w:tcPr>
          <w:p w:rsidR="0000734A" w:rsidRDefault="0000734A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фестиваль «У озера Купецкого»</w:t>
            </w:r>
          </w:p>
        </w:tc>
        <w:tc>
          <w:tcPr>
            <w:tcW w:w="1837" w:type="dxa"/>
          </w:tcPr>
          <w:p w:rsidR="0000734A" w:rsidRDefault="0000734A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праздник</w:t>
            </w:r>
          </w:p>
        </w:tc>
        <w:tc>
          <w:tcPr>
            <w:tcW w:w="3815" w:type="dxa"/>
          </w:tcPr>
          <w:p w:rsidR="0000734A" w:rsidRDefault="00435737" w:rsidP="00A44C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Исполнения былин, фольклорных песен, игры, хороводы, посещение дома Костиной П.Ф., памятники архитектуры 19 века, ярмарка-продажа изделий народного творчества, мастер-классы, выпечка, чай из самовара.</w:t>
            </w:r>
          </w:p>
          <w:p w:rsidR="00435737" w:rsidRPr="00B17E9D" w:rsidRDefault="00435737" w:rsidP="0043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</w:t>
            </w:r>
            <w:r w:rsidRPr="00B17E9D">
              <w:rPr>
                <w:rFonts w:ascii="Times New Roman" w:hAnsi="Times New Roman"/>
                <w:sz w:val="24"/>
                <w:szCs w:val="24"/>
              </w:rPr>
              <w:t xml:space="preserve">: МКУ «Авдеевский ДК» </w:t>
            </w:r>
          </w:p>
          <w:p w:rsidR="00435737" w:rsidRPr="00B17E9D" w:rsidRDefault="00435737" w:rsidP="0043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9D">
              <w:rPr>
                <w:rFonts w:ascii="Times New Roman" w:hAnsi="Times New Roman"/>
                <w:sz w:val="24"/>
                <w:szCs w:val="24"/>
              </w:rPr>
              <w:t>Демина Екатерина Васильевна</w:t>
            </w:r>
          </w:p>
          <w:p w:rsidR="00435737" w:rsidRPr="00B17E9D" w:rsidRDefault="00435737" w:rsidP="0043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9D">
              <w:rPr>
                <w:rFonts w:ascii="Times New Roman" w:hAnsi="Times New Roman"/>
                <w:sz w:val="24"/>
                <w:szCs w:val="24"/>
              </w:rPr>
              <w:t>тел. 8-921-529-16-75</w:t>
            </w:r>
          </w:p>
          <w:p w:rsidR="00435737" w:rsidRDefault="00435737" w:rsidP="00A44C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37" w:rsidRPr="00964DF7" w:rsidTr="00AA19A0">
        <w:trPr>
          <w:jc w:val="center"/>
        </w:trPr>
        <w:tc>
          <w:tcPr>
            <w:tcW w:w="1906" w:type="dxa"/>
          </w:tcPr>
          <w:p w:rsidR="00435737" w:rsidRDefault="00435737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10.07.2022</w:t>
            </w:r>
          </w:p>
        </w:tc>
        <w:tc>
          <w:tcPr>
            <w:tcW w:w="2013" w:type="dxa"/>
          </w:tcPr>
          <w:p w:rsidR="00435737" w:rsidRDefault="00435737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«Завалинка» в рамках дня деревни</w:t>
            </w:r>
          </w:p>
        </w:tc>
        <w:tc>
          <w:tcPr>
            <w:tcW w:w="1837" w:type="dxa"/>
          </w:tcPr>
          <w:p w:rsidR="00435737" w:rsidRDefault="00435737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праздник</w:t>
            </w:r>
          </w:p>
        </w:tc>
        <w:tc>
          <w:tcPr>
            <w:tcW w:w="3815" w:type="dxa"/>
          </w:tcPr>
          <w:p w:rsidR="00435737" w:rsidRDefault="00435737" w:rsidP="00A44C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«Дня деревни» парк организует конкурс оформления приусадебных участков. Д. Куганаволок</w:t>
            </w:r>
          </w:p>
          <w:p w:rsidR="00435737" w:rsidRDefault="00435737" w:rsidP="00A44C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Мальберг Татьяна Викторовна 881452 30110</w:t>
            </w:r>
          </w:p>
        </w:tc>
      </w:tr>
      <w:tr w:rsidR="00836D5F" w:rsidRPr="00964DF7" w:rsidTr="00AA19A0">
        <w:trPr>
          <w:jc w:val="center"/>
        </w:trPr>
        <w:tc>
          <w:tcPr>
            <w:tcW w:w="1906" w:type="dxa"/>
          </w:tcPr>
          <w:p w:rsidR="00836D5F" w:rsidRDefault="00836D5F" w:rsidP="0069567A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суббота июля</w:t>
            </w:r>
          </w:p>
        </w:tc>
        <w:tc>
          <w:tcPr>
            <w:tcW w:w="2013" w:type="dxa"/>
          </w:tcPr>
          <w:p w:rsidR="00836D5F" w:rsidRPr="00A44CCA" w:rsidRDefault="00836D5F" w:rsidP="0069567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CCA">
              <w:rPr>
                <w:rFonts w:ascii="Times New Roman" w:hAnsi="Times New Roman"/>
                <w:sz w:val="24"/>
                <w:szCs w:val="24"/>
              </w:rPr>
              <w:t>«Русская песня – душа народа»</w:t>
            </w:r>
          </w:p>
        </w:tc>
        <w:tc>
          <w:tcPr>
            <w:tcW w:w="1837" w:type="dxa"/>
          </w:tcPr>
          <w:p w:rsidR="00836D5F" w:rsidRDefault="00836D5F" w:rsidP="0069567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праздник</w:t>
            </w:r>
          </w:p>
        </w:tc>
        <w:tc>
          <w:tcPr>
            <w:tcW w:w="3815" w:type="dxa"/>
          </w:tcPr>
          <w:p w:rsidR="00836D5F" w:rsidRPr="00A44CCA" w:rsidRDefault="00836D5F" w:rsidP="006956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CCA">
              <w:rPr>
                <w:rFonts w:ascii="Times New Roman" w:hAnsi="Times New Roman"/>
                <w:sz w:val="24"/>
                <w:szCs w:val="24"/>
              </w:rPr>
              <w:t>Межрегиональный песенный фестиваль</w:t>
            </w:r>
          </w:p>
          <w:p w:rsidR="00836D5F" w:rsidRDefault="00836D5F" w:rsidP="0069567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CCA">
              <w:rPr>
                <w:rFonts w:ascii="Times New Roman" w:hAnsi="Times New Roman"/>
                <w:sz w:val="24"/>
                <w:szCs w:val="24"/>
              </w:rPr>
              <w:t>«Русская песня – душа народа». Фестиваль  проводится с целью сохранения и развития культурных традиций.</w:t>
            </w:r>
          </w:p>
          <w:p w:rsidR="00836D5F" w:rsidRPr="00B17E9D" w:rsidRDefault="00836D5F" w:rsidP="00695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9D">
              <w:rPr>
                <w:rFonts w:ascii="Times New Roman" w:hAnsi="Times New Roman"/>
                <w:sz w:val="24"/>
                <w:szCs w:val="24"/>
              </w:rPr>
              <w:t>Контакты: МКУК «Красноборский ДК»</w:t>
            </w:r>
          </w:p>
          <w:p w:rsidR="00836D5F" w:rsidRPr="00B17E9D" w:rsidRDefault="00836D5F" w:rsidP="00695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9D">
              <w:rPr>
                <w:rFonts w:ascii="Times New Roman" w:hAnsi="Times New Roman"/>
                <w:sz w:val="24"/>
                <w:szCs w:val="24"/>
              </w:rPr>
              <w:t>Рыскова Светлана Владимировна</w:t>
            </w:r>
          </w:p>
          <w:p w:rsidR="00836D5F" w:rsidRPr="00A44CCA" w:rsidRDefault="00836D5F" w:rsidP="00695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9D">
              <w:rPr>
                <w:rFonts w:ascii="Times New Roman" w:hAnsi="Times New Roman"/>
                <w:sz w:val="24"/>
                <w:szCs w:val="24"/>
              </w:rPr>
              <w:t>тел. 8-921-454-67-66</w:t>
            </w:r>
          </w:p>
        </w:tc>
      </w:tr>
      <w:tr w:rsidR="00836D5F" w:rsidRPr="00964DF7" w:rsidTr="00AA19A0">
        <w:trPr>
          <w:jc w:val="center"/>
        </w:trPr>
        <w:tc>
          <w:tcPr>
            <w:tcW w:w="1906" w:type="dxa"/>
          </w:tcPr>
          <w:p w:rsidR="00836D5F" w:rsidRDefault="00836D5F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02.08.2022</w:t>
            </w:r>
          </w:p>
        </w:tc>
        <w:tc>
          <w:tcPr>
            <w:tcW w:w="2013" w:type="dxa"/>
          </w:tcPr>
          <w:p w:rsidR="00836D5F" w:rsidRDefault="00836D5F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«Ильин день»</w:t>
            </w:r>
          </w:p>
        </w:tc>
        <w:tc>
          <w:tcPr>
            <w:tcW w:w="1837" w:type="dxa"/>
          </w:tcPr>
          <w:p w:rsidR="00836D5F" w:rsidRDefault="00836D5F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праздник</w:t>
            </w:r>
          </w:p>
        </w:tc>
        <w:tc>
          <w:tcPr>
            <w:tcW w:w="3815" w:type="dxa"/>
          </w:tcPr>
          <w:p w:rsidR="00836D5F" w:rsidRDefault="00836D5F" w:rsidP="00A44C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Ильи Пророка – престольный праздник Ильинской Водлозерской пустыни. Одновременно проходит праздник с выступлением фольклорных коллективов и общим угощением. Д. Куганаволок Малый Колгостров</w:t>
            </w:r>
          </w:p>
          <w:p w:rsidR="00836D5F" w:rsidRDefault="00836D5F" w:rsidP="00A44C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туризма и экологического просвещения 8 8142 59898, доб 209</w:t>
            </w:r>
          </w:p>
          <w:p w:rsidR="00836D5F" w:rsidRDefault="00836D5F" w:rsidP="00A44C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Мальберг Татьяна Викторовна 881452 30110</w:t>
            </w:r>
          </w:p>
        </w:tc>
      </w:tr>
      <w:tr w:rsidR="00836D5F" w:rsidRPr="00964DF7" w:rsidTr="00AA19A0">
        <w:trPr>
          <w:jc w:val="center"/>
        </w:trPr>
        <w:tc>
          <w:tcPr>
            <w:tcW w:w="1906" w:type="dxa"/>
          </w:tcPr>
          <w:p w:rsidR="00836D5F" w:rsidRDefault="00836D5F" w:rsidP="0069567A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13" w:type="dxa"/>
          </w:tcPr>
          <w:p w:rsidR="00836D5F" w:rsidRPr="00B17E9D" w:rsidRDefault="00836D5F" w:rsidP="0069567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9D">
              <w:rPr>
                <w:rFonts w:ascii="Times New Roman" w:hAnsi="Times New Roman"/>
                <w:sz w:val="24"/>
                <w:szCs w:val="24"/>
              </w:rPr>
              <w:t>«Покровские посиделки»</w:t>
            </w:r>
          </w:p>
        </w:tc>
        <w:tc>
          <w:tcPr>
            <w:tcW w:w="1837" w:type="dxa"/>
          </w:tcPr>
          <w:p w:rsidR="00836D5F" w:rsidRDefault="00836D5F" w:rsidP="0069567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праздник</w:t>
            </w:r>
          </w:p>
        </w:tc>
        <w:tc>
          <w:tcPr>
            <w:tcW w:w="3815" w:type="dxa"/>
          </w:tcPr>
          <w:p w:rsidR="00836D5F" w:rsidRDefault="00836D5F" w:rsidP="006956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9D">
              <w:rPr>
                <w:rFonts w:ascii="Times New Roman" w:hAnsi="Times New Roman"/>
                <w:sz w:val="24"/>
                <w:szCs w:val="24"/>
              </w:rPr>
              <w:t xml:space="preserve">Мероприятие проводится в крестьянской избе Нигижемского погоста. Встреча гостей, чаепитие по местному, деревенская бесёда с элементами народного фольклора, мастер-класс по плетению куклы </w:t>
            </w:r>
            <w:r w:rsidRPr="00B17E9D">
              <w:rPr>
                <w:rFonts w:ascii="Times New Roman" w:hAnsi="Times New Roman"/>
                <w:sz w:val="24"/>
                <w:szCs w:val="24"/>
              </w:rPr>
              <w:lastRenderedPageBreak/>
              <w:t>«Карельская рванка».</w:t>
            </w:r>
          </w:p>
          <w:p w:rsidR="00836D5F" w:rsidRPr="00B17E9D" w:rsidRDefault="00836D5F" w:rsidP="00695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9D">
              <w:rPr>
                <w:rFonts w:ascii="Times New Roman" w:hAnsi="Times New Roman"/>
                <w:sz w:val="24"/>
                <w:szCs w:val="24"/>
              </w:rPr>
              <w:t>Контакты: МКУК «Красноборский ДК»</w:t>
            </w:r>
          </w:p>
          <w:p w:rsidR="00836D5F" w:rsidRPr="00B17E9D" w:rsidRDefault="00836D5F" w:rsidP="00695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9D">
              <w:rPr>
                <w:rFonts w:ascii="Times New Roman" w:hAnsi="Times New Roman"/>
                <w:sz w:val="24"/>
                <w:szCs w:val="24"/>
              </w:rPr>
              <w:t xml:space="preserve">Рыскова Светлана Владимировна </w:t>
            </w:r>
          </w:p>
          <w:p w:rsidR="00836D5F" w:rsidRPr="00B17E9D" w:rsidRDefault="00836D5F" w:rsidP="00695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9D">
              <w:rPr>
                <w:rFonts w:ascii="Times New Roman" w:hAnsi="Times New Roman"/>
                <w:sz w:val="24"/>
                <w:szCs w:val="24"/>
              </w:rPr>
              <w:t>тел. 8-921-454-67-66</w:t>
            </w:r>
          </w:p>
        </w:tc>
      </w:tr>
      <w:tr w:rsidR="00836D5F" w:rsidRPr="00964DF7" w:rsidTr="00AA19A0">
        <w:trPr>
          <w:jc w:val="center"/>
        </w:trPr>
        <w:tc>
          <w:tcPr>
            <w:tcW w:w="1906" w:type="dxa"/>
          </w:tcPr>
          <w:p w:rsidR="00836D5F" w:rsidRDefault="00836D5F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12.11.2022</w:t>
            </w:r>
          </w:p>
        </w:tc>
        <w:tc>
          <w:tcPr>
            <w:tcW w:w="2013" w:type="dxa"/>
          </w:tcPr>
          <w:p w:rsidR="00836D5F" w:rsidRDefault="00836D5F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«Отжинаха»</w:t>
            </w:r>
          </w:p>
        </w:tc>
        <w:tc>
          <w:tcPr>
            <w:tcW w:w="1837" w:type="dxa"/>
          </w:tcPr>
          <w:p w:rsidR="00836D5F" w:rsidRDefault="00836D5F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праздник</w:t>
            </w:r>
          </w:p>
        </w:tc>
        <w:tc>
          <w:tcPr>
            <w:tcW w:w="3815" w:type="dxa"/>
          </w:tcPr>
          <w:p w:rsidR="00836D5F" w:rsidRDefault="00836D5F" w:rsidP="00A44C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осенний праздник урожая. Проводится в партнерстве со школой. Д. Куганаволок</w:t>
            </w:r>
          </w:p>
          <w:p w:rsidR="00836D5F" w:rsidRDefault="00836D5F" w:rsidP="008B2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туризма и экологического просвещения 8 8142 59898, доб 209</w:t>
            </w:r>
          </w:p>
          <w:p w:rsidR="00836D5F" w:rsidRDefault="00836D5F" w:rsidP="00A44C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D5F" w:rsidRPr="00964DF7" w:rsidTr="00AA19A0">
        <w:trPr>
          <w:jc w:val="center"/>
        </w:trPr>
        <w:tc>
          <w:tcPr>
            <w:tcW w:w="1906" w:type="dxa"/>
          </w:tcPr>
          <w:p w:rsidR="00836D5F" w:rsidRDefault="0069567A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836D5F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13" w:type="dxa"/>
          </w:tcPr>
          <w:p w:rsidR="00836D5F" w:rsidRPr="00DF3AD9" w:rsidRDefault="00836D5F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AD9">
              <w:rPr>
                <w:rFonts w:ascii="Times New Roman" w:hAnsi="Times New Roman"/>
                <w:sz w:val="24"/>
                <w:szCs w:val="24"/>
              </w:rPr>
              <w:t xml:space="preserve"> «Плотницкого мастерства»</w:t>
            </w:r>
          </w:p>
        </w:tc>
        <w:tc>
          <w:tcPr>
            <w:tcW w:w="1837" w:type="dxa"/>
          </w:tcPr>
          <w:p w:rsidR="00836D5F" w:rsidRDefault="00836D5F" w:rsidP="00654E6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праздник</w:t>
            </w:r>
          </w:p>
        </w:tc>
        <w:tc>
          <w:tcPr>
            <w:tcW w:w="3815" w:type="dxa"/>
          </w:tcPr>
          <w:p w:rsidR="00836D5F" w:rsidRPr="00D13EE5" w:rsidRDefault="00836D5F" w:rsidP="00D13E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EE5">
              <w:rPr>
                <w:rFonts w:ascii="Times New Roman" w:hAnsi="Times New Roman"/>
                <w:bCs/>
                <w:sz w:val="24"/>
                <w:szCs w:val="24"/>
              </w:rPr>
              <w:t xml:space="preserve">Старинная деревня Кубовская (1563 год)  Пудожского района Карелии славилась своими мастерами плотницкого искусства. Их   </w:t>
            </w:r>
          </w:p>
          <w:p w:rsidR="00836D5F" w:rsidRPr="00D13EE5" w:rsidRDefault="00836D5F" w:rsidP="00D13E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EE5">
              <w:rPr>
                <w:rFonts w:ascii="Times New Roman" w:hAnsi="Times New Roman"/>
                <w:bCs/>
                <w:sz w:val="24"/>
                <w:szCs w:val="24"/>
              </w:rPr>
              <w:t xml:space="preserve">        творения – старинные дома- комплексы, которые сохранились в деревне  до настоящего времени. Фестиваль посвящается </w:t>
            </w:r>
          </w:p>
          <w:p w:rsidR="00836D5F" w:rsidRDefault="00836D5F" w:rsidP="00D13E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EE5">
              <w:rPr>
                <w:rFonts w:ascii="Times New Roman" w:hAnsi="Times New Roman"/>
                <w:bCs/>
                <w:sz w:val="24"/>
                <w:szCs w:val="24"/>
              </w:rPr>
              <w:t xml:space="preserve">        памяти замечательных и трудолюбивых усть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D13EE5">
              <w:rPr>
                <w:rFonts w:ascii="Times New Roman" w:hAnsi="Times New Roman"/>
                <w:bCs/>
                <w:sz w:val="24"/>
                <w:szCs w:val="24"/>
              </w:rPr>
              <w:t xml:space="preserve"> колодцев, живших в старинной деревне Кубовской, и всем немногочисленным людям,       живущим в  деревне сейчас.</w:t>
            </w:r>
          </w:p>
          <w:p w:rsidR="00836D5F" w:rsidRPr="00D13EE5" w:rsidRDefault="00836D5F" w:rsidP="00D13E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Контакты: </w:t>
            </w:r>
            <w:r w:rsidRPr="00D13EE5">
              <w:rPr>
                <w:rFonts w:ascii="Times New Roman" w:hAnsi="Times New Roman"/>
                <w:sz w:val="24"/>
                <w:szCs w:val="24"/>
              </w:rPr>
              <w:t>Шевченко Зульфия. Тел. 89215221038</w:t>
            </w:r>
          </w:p>
          <w:p w:rsidR="00836D5F" w:rsidRPr="00A44CCA" w:rsidRDefault="00836D5F" w:rsidP="00A44C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D5F" w:rsidRPr="00964DF7" w:rsidTr="00AA19A0">
        <w:trPr>
          <w:jc w:val="center"/>
        </w:trPr>
        <w:tc>
          <w:tcPr>
            <w:tcW w:w="1906" w:type="dxa"/>
          </w:tcPr>
          <w:p w:rsidR="00836D5F" w:rsidRPr="00BD45B7" w:rsidRDefault="00836D5F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13" w:type="dxa"/>
          </w:tcPr>
          <w:p w:rsidR="00836D5F" w:rsidRPr="00BD45B7" w:rsidRDefault="00836D5F" w:rsidP="00654E6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Никольская зимняя ярмарка</w:t>
            </w:r>
          </w:p>
        </w:tc>
        <w:tc>
          <w:tcPr>
            <w:tcW w:w="1837" w:type="dxa"/>
          </w:tcPr>
          <w:p w:rsidR="00836D5F" w:rsidRDefault="00836D5F" w:rsidP="00654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праздник (значимое событие)</w:t>
            </w:r>
          </w:p>
        </w:tc>
        <w:tc>
          <w:tcPr>
            <w:tcW w:w="3815" w:type="dxa"/>
          </w:tcPr>
          <w:p w:rsidR="00836D5F" w:rsidRDefault="00836D5F" w:rsidP="00BD45B7">
            <w:pPr>
              <w:rPr>
                <w:rFonts w:ascii="Times New Roman" w:hAnsi="Times New Roman"/>
                <w:sz w:val="24"/>
                <w:szCs w:val="24"/>
              </w:rPr>
            </w:pPr>
            <w:r w:rsidRPr="00BD45B7">
              <w:rPr>
                <w:rFonts w:ascii="Times New Roman" w:hAnsi="Times New Roman"/>
                <w:sz w:val="24"/>
                <w:szCs w:val="24"/>
              </w:rPr>
              <w:t>Торговые ярмарочные ряды. Выступление творческих коллективов, мастер-классы</w:t>
            </w:r>
            <w:r>
              <w:rPr>
                <w:rFonts w:ascii="Times New Roman" w:hAnsi="Times New Roman"/>
                <w:sz w:val="24"/>
                <w:szCs w:val="24"/>
              </w:rPr>
              <w:t>, уха, выпечка, игрища.</w:t>
            </w:r>
          </w:p>
          <w:p w:rsidR="00836D5F" w:rsidRPr="00B17E9D" w:rsidRDefault="00836D5F" w:rsidP="00B1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9D">
              <w:rPr>
                <w:rFonts w:ascii="Times New Roman" w:hAnsi="Times New Roman"/>
                <w:sz w:val="24"/>
                <w:szCs w:val="24"/>
              </w:rPr>
              <w:t>Контакты: МБУК «Пудожский ДК»</w:t>
            </w:r>
          </w:p>
          <w:p w:rsidR="00836D5F" w:rsidRPr="00BD45B7" w:rsidRDefault="00836D5F" w:rsidP="00B1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9D">
              <w:rPr>
                <w:rFonts w:ascii="Times New Roman" w:hAnsi="Times New Roman"/>
                <w:sz w:val="24"/>
                <w:szCs w:val="24"/>
              </w:rPr>
              <w:t>Тел.8-814-52-5-11-52</w:t>
            </w:r>
          </w:p>
        </w:tc>
      </w:tr>
    </w:tbl>
    <w:p w:rsidR="00535193" w:rsidRDefault="00535193" w:rsidP="00F15EC2">
      <w:pPr>
        <w:spacing w:after="120" w:line="360" w:lineRule="auto"/>
        <w:jc w:val="both"/>
        <w:rPr>
          <w:rFonts w:ascii="Times New Roman" w:hAnsi="Times New Roman"/>
          <w:sz w:val="10"/>
          <w:szCs w:val="10"/>
        </w:rPr>
      </w:pPr>
    </w:p>
    <w:p w:rsidR="00535193" w:rsidRPr="00B17E9D" w:rsidRDefault="00535193" w:rsidP="00C6153C">
      <w:pPr>
        <w:pStyle w:val="af2"/>
        <w:snapToGrid w:val="0"/>
        <w:jc w:val="both"/>
      </w:pPr>
      <w:r w:rsidRPr="00B17E9D">
        <w:t>В районе ежегодно проводятся  традиционные мероприятия: День города</w:t>
      </w:r>
      <w:r w:rsidR="00B17E9D">
        <w:t xml:space="preserve"> (июль)</w:t>
      </w:r>
      <w:r w:rsidRPr="00B17E9D">
        <w:t>,  Ильин День в д. Пяльма</w:t>
      </w:r>
      <w:r w:rsidR="00B17E9D">
        <w:t xml:space="preserve"> (</w:t>
      </w:r>
      <w:r w:rsidR="00DF3AD9">
        <w:t>август), Кораблевские чтения (октябрь)</w:t>
      </w:r>
    </w:p>
    <w:p w:rsidR="00535193" w:rsidRPr="00FF5B39" w:rsidRDefault="00535193" w:rsidP="00F15EC2">
      <w:pPr>
        <w:spacing w:after="120" w:line="360" w:lineRule="auto"/>
        <w:jc w:val="both"/>
        <w:rPr>
          <w:rFonts w:ascii="Times New Roman" w:hAnsi="Times New Roman"/>
          <w:sz w:val="10"/>
          <w:szCs w:val="10"/>
        </w:rPr>
      </w:pPr>
    </w:p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bookmarkStart w:id="28" w:name="_Toc432601638"/>
      <w:r w:rsidRPr="00F15EC2">
        <w:rPr>
          <w:rFonts w:ascii="Times New Roman" w:hAnsi="Times New Roman"/>
          <w:color w:val="auto"/>
        </w:rPr>
        <w:t>3.2.</w:t>
      </w:r>
      <w:r w:rsidRPr="00F15EC2">
        <w:rPr>
          <w:rFonts w:ascii="Times New Roman" w:hAnsi="Times New Roman"/>
          <w:color w:val="auto"/>
        </w:rPr>
        <w:tab/>
        <w:t>Туристские события международного уровня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3"/>
        <w:gridCol w:w="1996"/>
        <w:gridCol w:w="1836"/>
        <w:gridCol w:w="3826"/>
      </w:tblGrid>
      <w:tr w:rsidR="00535193" w:rsidRPr="00964DF7" w:rsidTr="00964DF7">
        <w:tc>
          <w:tcPr>
            <w:tcW w:w="1951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843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Вид события</w:t>
            </w:r>
          </w:p>
        </w:tc>
        <w:tc>
          <w:tcPr>
            <w:tcW w:w="3934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Краткое описание</w:t>
            </w:r>
          </w:p>
        </w:tc>
      </w:tr>
      <w:tr w:rsidR="00535193" w:rsidRPr="00964DF7" w:rsidTr="00964DF7">
        <w:tc>
          <w:tcPr>
            <w:tcW w:w="1951" w:type="dxa"/>
          </w:tcPr>
          <w:p w:rsidR="00535193" w:rsidRPr="0052350D" w:rsidRDefault="00D13EE5" w:rsidP="00D13EE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выходные марта</w:t>
            </w:r>
          </w:p>
        </w:tc>
        <w:tc>
          <w:tcPr>
            <w:tcW w:w="1843" w:type="dxa"/>
          </w:tcPr>
          <w:p w:rsidR="00535193" w:rsidRPr="0052350D" w:rsidRDefault="00D13EE5" w:rsidP="00A85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Межрегиональный ф</w:t>
            </w:r>
            <w:r w:rsidRPr="000A0F88">
              <w:rPr>
                <w:rFonts w:ascii="Times New Roman" w:eastAsia="Times New Roman" w:hAnsi="Times New Roman"/>
              </w:rPr>
              <w:t xml:space="preserve">естиваль </w:t>
            </w:r>
            <w:r w:rsidRPr="000A0F88">
              <w:rPr>
                <w:rFonts w:ascii="Times New Roman" w:eastAsia="Times New Roman" w:hAnsi="Times New Roman"/>
              </w:rPr>
              <w:lastRenderedPageBreak/>
              <w:t>«Пудожские налимы»</w:t>
            </w:r>
          </w:p>
        </w:tc>
        <w:tc>
          <w:tcPr>
            <w:tcW w:w="1843" w:type="dxa"/>
          </w:tcPr>
          <w:p w:rsidR="00535193" w:rsidRPr="0052350D" w:rsidRDefault="000A3DD7" w:rsidP="001C4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традиционный праздник</w:t>
            </w:r>
          </w:p>
        </w:tc>
        <w:tc>
          <w:tcPr>
            <w:tcW w:w="3934" w:type="dxa"/>
          </w:tcPr>
          <w:p w:rsidR="00535193" w:rsidRPr="00D13EE5" w:rsidRDefault="00D13EE5" w:rsidP="00711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E5">
              <w:rPr>
                <w:rFonts w:ascii="Times New Roman" w:hAnsi="Times New Roman"/>
                <w:sz w:val="24"/>
                <w:szCs w:val="24"/>
              </w:rPr>
              <w:t xml:space="preserve">Ежегодно фестиваль собирает любителей и профессионалов </w:t>
            </w:r>
            <w:r w:rsidRPr="00D13EE5">
              <w:rPr>
                <w:rFonts w:ascii="Times New Roman" w:hAnsi="Times New Roman"/>
                <w:sz w:val="24"/>
                <w:szCs w:val="24"/>
              </w:rPr>
              <w:lastRenderedPageBreak/>
              <w:t>рыбной ловли на озере Водлозеро Пудожского района Республики Карелия.</w:t>
            </w:r>
            <w:r w:rsidRPr="00D13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13EE5">
              <w:rPr>
                <w:rFonts w:ascii="Times New Roman" w:hAnsi="Times New Roman"/>
                <w:sz w:val="24"/>
                <w:szCs w:val="24"/>
              </w:rPr>
              <w:t xml:space="preserve">Мастера подледного лова съезжаются со всего северо-запада России. </w:t>
            </w:r>
            <w:r w:rsidR="007117F4">
              <w:rPr>
                <w:rFonts w:ascii="Times New Roman" w:hAnsi="Times New Roman"/>
                <w:sz w:val="24"/>
                <w:szCs w:val="24"/>
              </w:rPr>
              <w:t>Р</w:t>
            </w:r>
            <w:r w:rsidRPr="00D13EE5">
              <w:rPr>
                <w:rFonts w:ascii="Times New Roman" w:hAnsi="Times New Roman"/>
                <w:sz w:val="24"/>
                <w:szCs w:val="24"/>
              </w:rPr>
              <w:t>ыбаки прие</w:t>
            </w:r>
            <w:r w:rsidR="007117F4">
              <w:rPr>
                <w:rFonts w:ascii="Times New Roman" w:hAnsi="Times New Roman"/>
                <w:sz w:val="24"/>
                <w:szCs w:val="24"/>
              </w:rPr>
              <w:t>зжают</w:t>
            </w:r>
            <w:r w:rsidRPr="00D13EE5">
              <w:rPr>
                <w:rFonts w:ascii="Times New Roman" w:hAnsi="Times New Roman"/>
                <w:sz w:val="24"/>
                <w:szCs w:val="24"/>
              </w:rPr>
              <w:t xml:space="preserve"> из Архангельской, Мурманской, Ленинградской областей и Республики Карелия.  Фестиваль -   веселый и шумный праздник. На главной площадке  в д. Куганаволок выступают коллективы из поселков и деревень Пудожского района. Здесь каждый может научиться тонкостям рыболовного дела на мастер-классе бывалых рыбаков, закружиться в хороводе, попробует уху, приготовленную на огне, ароматный чай с выпечкой. Для гостей праздника  работают  фотозона и мастер- классы. Ежегодно на территорию Водлозерского парка съезжаются рыбаки со всей России и из-за рубежа. На этом фестивале дух соревнований вытесняет жажду наживы и показывает, что рыбалка – это отличный отдых для всей семьи.</w:t>
            </w:r>
          </w:p>
        </w:tc>
      </w:tr>
    </w:tbl>
    <w:p w:rsidR="00535193" w:rsidRPr="00FF5B39" w:rsidRDefault="00535193" w:rsidP="00F15EC2">
      <w:pPr>
        <w:spacing w:after="120" w:line="360" w:lineRule="auto"/>
        <w:jc w:val="both"/>
        <w:rPr>
          <w:rFonts w:ascii="Times New Roman" w:hAnsi="Times New Roman"/>
          <w:sz w:val="10"/>
          <w:szCs w:val="10"/>
        </w:rPr>
      </w:pPr>
    </w:p>
    <w:p w:rsidR="00535193" w:rsidRPr="00F15EC2" w:rsidRDefault="00535193" w:rsidP="00FF5B39">
      <w:pPr>
        <w:pStyle w:val="1"/>
        <w:pBdr>
          <w:top w:val="single" w:sz="18" w:space="1" w:color="FF7C80"/>
          <w:bottom w:val="single" w:sz="18" w:space="1" w:color="FF7C80"/>
        </w:pBdr>
        <w:spacing w:before="0" w:after="120" w:line="360" w:lineRule="auto"/>
        <w:jc w:val="both"/>
        <w:rPr>
          <w:rFonts w:ascii="Times New Roman" w:hAnsi="Times New Roman"/>
          <w:color w:val="auto"/>
          <w:sz w:val="26"/>
          <w:szCs w:val="26"/>
        </w:rPr>
      </w:pPr>
      <w:bookmarkStart w:id="29" w:name="_Toc432601639"/>
      <w:r w:rsidRPr="00F15EC2">
        <w:rPr>
          <w:rFonts w:ascii="Times New Roman" w:hAnsi="Times New Roman"/>
          <w:color w:val="auto"/>
          <w:sz w:val="26"/>
          <w:szCs w:val="26"/>
        </w:rPr>
        <w:t>4.</w:t>
      </w:r>
      <w:r w:rsidRPr="00F15EC2">
        <w:rPr>
          <w:rFonts w:ascii="Times New Roman" w:hAnsi="Times New Roman"/>
          <w:color w:val="auto"/>
          <w:sz w:val="26"/>
          <w:szCs w:val="26"/>
        </w:rPr>
        <w:tab/>
        <w:t>Инфраструктура туризма</w:t>
      </w:r>
      <w:bookmarkEnd w:id="29"/>
    </w:p>
    <w:p w:rsidR="005E317D" w:rsidRDefault="005E317D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bookmarkStart w:id="30" w:name="_Toc432601640"/>
    </w:p>
    <w:p w:rsidR="004F3410" w:rsidRPr="004F3410" w:rsidRDefault="004F3410" w:rsidP="004F3410"/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r w:rsidRPr="00F15EC2">
        <w:rPr>
          <w:rFonts w:ascii="Times New Roman" w:hAnsi="Times New Roman"/>
          <w:color w:val="auto"/>
        </w:rPr>
        <w:t>4.1.</w:t>
      </w:r>
      <w:r w:rsidRPr="00F15EC2">
        <w:rPr>
          <w:rFonts w:ascii="Times New Roman" w:hAnsi="Times New Roman"/>
          <w:color w:val="auto"/>
        </w:rPr>
        <w:tab/>
        <w:t>Объекты размещения</w:t>
      </w:r>
      <w:bookmarkEnd w:id="30"/>
    </w:p>
    <w:tbl>
      <w:tblPr>
        <w:tblW w:w="9606" w:type="dxa"/>
        <w:tblLayout w:type="fixed"/>
        <w:tblLook w:val="00A0"/>
      </w:tblPr>
      <w:tblGrid>
        <w:gridCol w:w="534"/>
        <w:gridCol w:w="1701"/>
        <w:gridCol w:w="1984"/>
        <w:gridCol w:w="2268"/>
        <w:gridCol w:w="3119"/>
      </w:tblGrid>
      <w:tr w:rsidR="00535193" w:rsidRPr="00964DF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535193" w:rsidRPr="0096312C" w:rsidRDefault="00535193" w:rsidP="00A07998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12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535193" w:rsidRPr="0096312C" w:rsidRDefault="00535193" w:rsidP="00A07998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12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535193" w:rsidRPr="0096312C" w:rsidRDefault="00535193" w:rsidP="00A07998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12C">
              <w:rPr>
                <w:rFonts w:ascii="Times New Roman" w:hAnsi="Times New Roman"/>
                <w:sz w:val="20"/>
                <w:szCs w:val="20"/>
                <w:lang w:eastAsia="ru-RU"/>
              </w:rPr>
              <w:t>Номерной фонд (количество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</w:t>
            </w:r>
            <w:r w:rsidRPr="0096312C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535193" w:rsidRPr="0096312C" w:rsidRDefault="00535193" w:rsidP="00A07998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12C">
              <w:rPr>
                <w:rFonts w:ascii="Times New Roman" w:hAnsi="Times New Roman"/>
                <w:sz w:val="20"/>
                <w:szCs w:val="20"/>
                <w:lang w:eastAsia="ru-RU"/>
              </w:rPr>
              <w:t>Адрес/ месторасположение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535193" w:rsidRPr="0096312C" w:rsidRDefault="00535193" w:rsidP="009D0358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12C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Контактные данные, E-mail, адрес сайта</w:t>
            </w:r>
          </w:p>
        </w:tc>
      </w:tr>
      <w:tr w:rsidR="00535193" w:rsidRPr="00204E6A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93" w:rsidRPr="002431F9" w:rsidRDefault="00535193" w:rsidP="00BB1966">
            <w:pPr>
              <w:pStyle w:val="af5"/>
              <w:numPr>
                <w:ilvl w:val="0"/>
                <w:numId w:val="8"/>
              </w:numPr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93" w:rsidRPr="00C83731" w:rsidRDefault="00535193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>Мотель «Уют»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193" w:rsidRPr="002431F9" w:rsidRDefault="00393AF7" w:rsidP="00392C47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D86A49" w:rsidRPr="002431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193" w:rsidRPr="002431F9" w:rsidRDefault="00535193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1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Пудож </w:t>
            </w:r>
            <w:r w:rsidRPr="002431F9">
              <w:rPr>
                <w:rFonts w:ascii="Times New Roman" w:hAnsi="Times New Roman"/>
                <w:sz w:val="24"/>
                <w:szCs w:val="24"/>
              </w:rPr>
              <w:t>ул. Комсомольская, 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A49" w:rsidRPr="000A3DD7" w:rsidRDefault="004148E7" w:rsidP="00D8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040C7" w:rsidRPr="00336A06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http://motelyut.ru/</w:t>
              </w:r>
            </w:hyperlink>
          </w:p>
          <w:p w:rsidR="00D86A49" w:rsidRPr="000A3DD7" w:rsidRDefault="004148E7" w:rsidP="00D8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2539A" w:rsidRPr="003A4EE7">
                <w:rPr>
                  <w:rStyle w:val="a7"/>
                  <w:rFonts w:ascii="Times New Roman" w:hAnsi="Times New Roman"/>
                  <w:sz w:val="24"/>
                  <w:szCs w:val="24"/>
                </w:rPr>
                <w:t>motel2005@</w:t>
              </w:r>
              <w:r w:rsidR="00B2539A" w:rsidRPr="003A4EE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B2539A" w:rsidRPr="003A4EE7">
                <w:rPr>
                  <w:rStyle w:val="a7"/>
                  <w:rFonts w:ascii="Times New Roman" w:hAnsi="Times New Roman"/>
                  <w:sz w:val="24"/>
                  <w:szCs w:val="24"/>
                </w:rPr>
                <w:t>.ru</w:t>
              </w:r>
            </w:hyperlink>
            <w:r w:rsidR="000A3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6A49" w:rsidRPr="000A3DD7" w:rsidRDefault="00D86A49" w:rsidP="00D8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DD7">
              <w:rPr>
                <w:rFonts w:ascii="Times New Roman" w:hAnsi="Times New Roman"/>
                <w:sz w:val="24"/>
                <w:szCs w:val="24"/>
              </w:rPr>
              <w:t>Тел.: +7(81452) 5-22-78</w:t>
            </w:r>
          </w:p>
          <w:p w:rsidR="00535193" w:rsidRPr="000A3DD7" w:rsidRDefault="00D86A49" w:rsidP="00D86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DD7">
              <w:rPr>
                <w:rFonts w:ascii="Times New Roman" w:hAnsi="Times New Roman"/>
                <w:sz w:val="24"/>
                <w:szCs w:val="24"/>
              </w:rPr>
              <w:t>+7(921) 52-999-71</w:t>
            </w:r>
          </w:p>
        </w:tc>
      </w:tr>
      <w:tr w:rsidR="00D86A49" w:rsidRPr="00392C4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49" w:rsidRPr="002431F9" w:rsidRDefault="00D86A49" w:rsidP="00BB1966">
            <w:pPr>
              <w:pStyle w:val="af5"/>
              <w:numPr>
                <w:ilvl w:val="0"/>
                <w:numId w:val="8"/>
              </w:numPr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49" w:rsidRPr="00C83731" w:rsidRDefault="00D86A49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Гостиница </w:t>
            </w:r>
            <w:r w:rsidR="001040C7"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>КарелОнего</w:t>
            </w:r>
            <w:r w:rsidR="001040C7"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A49" w:rsidRPr="00B2539A" w:rsidRDefault="00146141" w:rsidP="00146141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 м</w:t>
            </w:r>
            <w:r w:rsidR="00D86A49" w:rsidRPr="002431F9">
              <w:rPr>
                <w:rFonts w:ascii="Times New Roman" w:hAnsi="Times New Roman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A49" w:rsidRPr="002431F9" w:rsidRDefault="00D86A49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1F9">
              <w:rPr>
                <w:rFonts w:ascii="Times New Roman" w:hAnsi="Times New Roman"/>
                <w:sz w:val="24"/>
                <w:szCs w:val="24"/>
                <w:lang w:eastAsia="ru-RU"/>
              </w:rPr>
              <w:t>г. Пудож, ул. Карла Маркса, 58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A49" w:rsidRPr="000A3DD7" w:rsidRDefault="004148E7" w:rsidP="009C2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hyperlink r:id="rId11" w:history="1">
              <w:r w:rsidR="001040C7" w:rsidRPr="00336A06">
                <w:rPr>
                  <w:rStyle w:val="a7"/>
                  <w:rFonts w:ascii="Times New Roman" w:hAnsi="Times New Roman"/>
                  <w:sz w:val="24"/>
                  <w:szCs w:val="24"/>
                  <w:lang w:val="de-DE"/>
                </w:rPr>
                <w:t>http://www.karelonego.ru</w:t>
              </w:r>
            </w:hyperlink>
          </w:p>
          <w:p w:rsidR="00D86A49" w:rsidRPr="000A3DD7" w:rsidRDefault="00D86A49" w:rsidP="009C2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A3DD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karelonego@onego.ru, </w:t>
            </w:r>
            <w:hyperlink r:id="rId12" w:history="1">
              <w:r w:rsidR="000A3DD7" w:rsidRPr="004D3004">
                <w:rPr>
                  <w:rStyle w:val="a7"/>
                  <w:rFonts w:ascii="Times New Roman" w:hAnsi="Times New Roman"/>
                  <w:sz w:val="24"/>
                  <w:szCs w:val="24"/>
                  <w:lang w:val="de-DE"/>
                </w:rPr>
                <w:t>karelonego2012@yandex.ru</w:t>
              </w:r>
            </w:hyperlink>
            <w:r w:rsidR="000A3DD7" w:rsidRPr="000A3DD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5E317D" w:rsidRPr="005E317D" w:rsidRDefault="00D86A49" w:rsidP="004F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DD7">
              <w:rPr>
                <w:rFonts w:ascii="Times New Roman" w:hAnsi="Times New Roman"/>
                <w:sz w:val="24"/>
                <w:szCs w:val="24"/>
                <w:lang w:val="de-DE"/>
              </w:rPr>
              <w:t>Тел.: 8 (814-52) 5-12-98</w:t>
            </w:r>
          </w:p>
        </w:tc>
      </w:tr>
      <w:tr w:rsidR="000E0813" w:rsidRPr="006E138B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3" w:rsidRPr="002431F9" w:rsidRDefault="000E0813" w:rsidP="00BB1966">
            <w:pPr>
              <w:pStyle w:val="af5"/>
              <w:numPr>
                <w:ilvl w:val="0"/>
                <w:numId w:val="8"/>
              </w:numPr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3" w:rsidRPr="00C83731" w:rsidRDefault="000E0813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>Отель «Онего»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813" w:rsidRPr="002431F9" w:rsidRDefault="00146141" w:rsidP="009C26A8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  <w:r w:rsidR="000E08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813" w:rsidRPr="002431F9" w:rsidRDefault="000E0813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Пудож, ул. Пионерская, 97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813" w:rsidRPr="00A33FB1" w:rsidRDefault="000E0813" w:rsidP="000E0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3DD7">
              <w:rPr>
                <w:rFonts w:ascii="Times New Roman" w:hAnsi="Times New Roman"/>
                <w:sz w:val="24"/>
                <w:szCs w:val="24"/>
              </w:rPr>
              <w:t>тел</w:t>
            </w:r>
            <w:r w:rsidR="000A3DD7" w:rsidRPr="00A33F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+7 </w:t>
            </w:r>
            <w:r w:rsidRPr="00A33FB1">
              <w:rPr>
                <w:rFonts w:ascii="Times New Roman" w:hAnsi="Times New Roman"/>
                <w:sz w:val="24"/>
                <w:szCs w:val="24"/>
                <w:lang w:val="en-US"/>
              </w:rPr>
              <w:t>-921-013-06-16,</w:t>
            </w:r>
          </w:p>
          <w:p w:rsidR="000E0813" w:rsidRPr="00A33FB1" w:rsidRDefault="000E0813" w:rsidP="000E0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3FB1">
              <w:rPr>
                <w:rFonts w:ascii="Times New Roman" w:hAnsi="Times New Roman"/>
                <w:sz w:val="24"/>
                <w:szCs w:val="24"/>
                <w:lang w:val="en-US"/>
              </w:rPr>
              <w:t>8(814-52)5-37-35</w:t>
            </w:r>
          </w:p>
          <w:p w:rsidR="000E0813" w:rsidRPr="00A33FB1" w:rsidRDefault="000E0813" w:rsidP="004F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3DD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33FB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A3DD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33F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13" w:history="1">
              <w:r w:rsidRPr="000A3DD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otelonego</w:t>
              </w:r>
              <w:r w:rsidRPr="00A33FB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0A3DD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A33FB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0A3DD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F3AD9" w:rsidRPr="006E138B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D9" w:rsidRPr="00A33FB1" w:rsidRDefault="00DF3AD9" w:rsidP="00BB1966">
            <w:pPr>
              <w:pStyle w:val="af5"/>
              <w:numPr>
                <w:ilvl w:val="0"/>
                <w:numId w:val="8"/>
              </w:numPr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D9" w:rsidRPr="00C83731" w:rsidRDefault="00393AF7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>Гостевой</w:t>
            </w:r>
            <w:r w:rsidR="000A3DD7"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«У папы Карло»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D9" w:rsidRDefault="00393AF7" w:rsidP="009C26A8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461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DD7" w:rsidRDefault="000A3DD7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Пудож ул. Горького, 5</w:t>
            </w:r>
          </w:p>
          <w:p w:rsidR="00DF3AD9" w:rsidRDefault="00DF3AD9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AD9" w:rsidRPr="00A33FB1" w:rsidRDefault="000A3DD7" w:rsidP="000E0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3DD7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33FB1">
              <w:rPr>
                <w:rFonts w:ascii="Times New Roman" w:hAnsi="Times New Roman"/>
                <w:sz w:val="24"/>
                <w:szCs w:val="24"/>
                <w:lang w:val="en-US"/>
              </w:rPr>
              <w:t>. 8 -9210164987</w:t>
            </w:r>
          </w:p>
          <w:p w:rsidR="00F34053" w:rsidRPr="00F34053" w:rsidRDefault="00F34053" w:rsidP="000E0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2F0">
              <w:rPr>
                <w:color w:val="000000"/>
                <w:lang w:val="de-DE"/>
              </w:rPr>
              <w:t>e</w:t>
            </w:r>
            <w:r w:rsidRPr="00BA12F0">
              <w:rPr>
                <w:color w:val="000000"/>
                <w:lang w:val="en-US"/>
              </w:rPr>
              <w:t>-</w:t>
            </w:r>
            <w:r w:rsidRPr="00BA12F0">
              <w:rPr>
                <w:color w:val="000000"/>
                <w:lang w:val="de-DE"/>
              </w:rPr>
              <w:t>mail</w:t>
            </w:r>
            <w:r w:rsidRPr="00F34053">
              <w:rPr>
                <w:color w:val="000000"/>
                <w:lang w:val="en-US"/>
              </w:rPr>
              <w:t>:</w:t>
            </w:r>
            <w:r w:rsidRPr="00BA12F0">
              <w:rPr>
                <w:color w:val="000000"/>
                <w:lang w:val="en-US"/>
              </w:rPr>
              <w:t xml:space="preserve"> </w:t>
            </w:r>
            <w:hyperlink r:id="rId14" w:history="1">
              <w:r w:rsidRPr="00F34053">
                <w:rPr>
                  <w:rStyle w:val="a7"/>
                  <w:lang w:val="en-US"/>
                </w:rPr>
                <w:t>aleksandrkovin@list.ru</w:t>
              </w:r>
            </w:hyperlink>
          </w:p>
        </w:tc>
      </w:tr>
      <w:tr w:rsidR="00393AF7" w:rsidRPr="000A3DD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7" w:rsidRPr="00F34053" w:rsidRDefault="00393AF7" w:rsidP="00BB1966">
            <w:pPr>
              <w:pStyle w:val="af5"/>
              <w:numPr>
                <w:ilvl w:val="0"/>
                <w:numId w:val="8"/>
              </w:numPr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7" w:rsidRPr="00C83731" w:rsidRDefault="00393AF7" w:rsidP="00146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Гостевой дом «На </w:t>
            </w:r>
            <w:r w:rsidR="0014614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>ранспортной»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AF7" w:rsidRDefault="00393AF7" w:rsidP="009C26A8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4614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AF7" w:rsidRDefault="00393AF7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F7">
              <w:rPr>
                <w:rFonts w:ascii="Times New Roman" w:hAnsi="Times New Roman"/>
                <w:sz w:val="24"/>
                <w:szCs w:val="24"/>
              </w:rPr>
              <w:t>г. Пудож, ул Транспортная,4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AF7" w:rsidRPr="000A3DD7" w:rsidRDefault="00393AF7" w:rsidP="000E0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393AF7">
              <w:rPr>
                <w:rFonts w:ascii="Times New Roman" w:hAnsi="Times New Roman"/>
                <w:sz w:val="24"/>
                <w:szCs w:val="24"/>
              </w:rPr>
              <w:t>7921-013-72-18</w:t>
            </w:r>
          </w:p>
        </w:tc>
      </w:tr>
      <w:tr w:rsidR="00146141" w:rsidRPr="000A3DD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1" w:rsidRPr="00F34053" w:rsidRDefault="00146141" w:rsidP="00BB1966">
            <w:pPr>
              <w:pStyle w:val="af5"/>
              <w:numPr>
                <w:ilvl w:val="0"/>
                <w:numId w:val="8"/>
              </w:numPr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1" w:rsidRPr="00C83731" w:rsidRDefault="00146141" w:rsidP="00146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Гостевой дом «На Садовой»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141" w:rsidRDefault="00146141" w:rsidP="009C26A8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мест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141" w:rsidRPr="00393AF7" w:rsidRDefault="00146141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Пудож, ул. Садовая, д. 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141" w:rsidRDefault="00146141" w:rsidP="000E0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7921-013-72-18</w:t>
            </w:r>
          </w:p>
        </w:tc>
      </w:tr>
      <w:tr w:rsidR="00535193" w:rsidRPr="00392C4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93" w:rsidRPr="000A3DD7" w:rsidRDefault="00535193" w:rsidP="00BB1966">
            <w:pPr>
              <w:pStyle w:val="af5"/>
              <w:numPr>
                <w:ilvl w:val="0"/>
                <w:numId w:val="8"/>
              </w:numPr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93" w:rsidRPr="00C83731" w:rsidRDefault="00535193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>Гостев</w:t>
            </w:r>
            <w:r w:rsidR="009B0C4B"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дом </w:t>
            </w:r>
          </w:p>
          <w:p w:rsidR="00535193" w:rsidRPr="00C83731" w:rsidRDefault="00535193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9B0C4B"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>Благодать</w:t>
            </w:r>
            <w:r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193" w:rsidRPr="005E317D" w:rsidRDefault="00146141" w:rsidP="00392C47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B0C4B" w:rsidRPr="001461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193" w:rsidRPr="002431F9" w:rsidRDefault="00535193" w:rsidP="00B253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1F9">
              <w:rPr>
                <w:rFonts w:ascii="Times New Roman" w:hAnsi="Times New Roman"/>
                <w:bCs/>
                <w:sz w:val="24"/>
                <w:szCs w:val="24"/>
              </w:rPr>
              <w:t>г. Пудож,</w:t>
            </w:r>
          </w:p>
          <w:p w:rsidR="00535193" w:rsidRPr="002431F9" w:rsidRDefault="00535193" w:rsidP="00B253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1F9">
              <w:rPr>
                <w:rFonts w:ascii="Times New Roman" w:hAnsi="Times New Roman"/>
                <w:bCs/>
                <w:sz w:val="24"/>
                <w:szCs w:val="24"/>
              </w:rPr>
              <w:t xml:space="preserve"> ул. Горького,5</w:t>
            </w:r>
          </w:p>
          <w:p w:rsidR="00535193" w:rsidRPr="002431F9" w:rsidRDefault="00535193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1F9">
              <w:rPr>
                <w:rFonts w:ascii="Times New Roman" w:hAnsi="Times New Roman"/>
                <w:bCs/>
                <w:sz w:val="24"/>
                <w:szCs w:val="24"/>
              </w:rPr>
              <w:t>ул. Транспортная, 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193" w:rsidRPr="000A3DD7" w:rsidRDefault="00146141" w:rsidP="0039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+7 (921)524-14-03</w:t>
            </w:r>
          </w:p>
          <w:p w:rsidR="00535193" w:rsidRPr="000A3DD7" w:rsidRDefault="004148E7" w:rsidP="00900FE6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35193" w:rsidRPr="000A3DD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aleksandrkovin</w:t>
              </w:r>
              <w:r w:rsidR="00535193" w:rsidRPr="000A3DD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535193" w:rsidRPr="000A3DD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="00535193" w:rsidRPr="000A3DD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535193" w:rsidRPr="000A3DD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13ACD" w:rsidRPr="00392C4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D" w:rsidRPr="002431F9" w:rsidRDefault="00613ACD" w:rsidP="00BB1966">
            <w:pPr>
              <w:pStyle w:val="af5"/>
              <w:numPr>
                <w:ilvl w:val="0"/>
                <w:numId w:val="8"/>
              </w:numPr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D" w:rsidRPr="00C83731" w:rsidRDefault="00613ACD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Гостевой дом </w:t>
            </w:r>
            <w:r w:rsidR="001040C7"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>У Натальи</w:t>
            </w:r>
            <w:r w:rsidR="001040C7"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ACD" w:rsidRPr="005E317D" w:rsidRDefault="009D4022" w:rsidP="00392C47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613ACD" w:rsidRPr="009D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ACD" w:rsidRPr="002431F9" w:rsidRDefault="00613ACD" w:rsidP="00B253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1F9">
              <w:rPr>
                <w:rFonts w:ascii="Times New Roman" w:hAnsi="Times New Roman"/>
                <w:bCs/>
                <w:sz w:val="24"/>
                <w:szCs w:val="24"/>
              </w:rPr>
              <w:t>Пудож, ул.Комсомольская, д.74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ACD" w:rsidRPr="000A3DD7" w:rsidRDefault="004148E7" w:rsidP="0061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040C7" w:rsidRPr="00336A06">
                <w:rPr>
                  <w:rStyle w:val="a7"/>
                  <w:rFonts w:ascii="Times New Roman" w:hAnsi="Times New Roman"/>
                  <w:sz w:val="24"/>
                  <w:szCs w:val="24"/>
                </w:rPr>
                <w:t>http://gostewoidom.nethouse.ru/</w:t>
              </w:r>
            </w:hyperlink>
          </w:p>
          <w:p w:rsidR="00613ACD" w:rsidRDefault="00613ACD" w:rsidP="0061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DD7">
              <w:rPr>
                <w:rFonts w:ascii="Times New Roman" w:hAnsi="Times New Roman"/>
                <w:sz w:val="24"/>
                <w:szCs w:val="24"/>
              </w:rPr>
              <w:t>8 (921) 4542890</w:t>
            </w:r>
          </w:p>
          <w:p w:rsidR="005E317D" w:rsidRPr="000A3DD7" w:rsidRDefault="005E317D" w:rsidP="00613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022" w:rsidRPr="00392C4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2" w:rsidRPr="002431F9" w:rsidRDefault="009D4022" w:rsidP="00BB1966">
            <w:pPr>
              <w:pStyle w:val="af5"/>
              <w:numPr>
                <w:ilvl w:val="0"/>
                <w:numId w:val="8"/>
              </w:numPr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2" w:rsidRPr="00C83731" w:rsidRDefault="009D4022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Гостевой дом «Троитцкий»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22" w:rsidRDefault="009D4022" w:rsidP="00392C47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мест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22" w:rsidRPr="002431F9" w:rsidRDefault="009D4022" w:rsidP="00B253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Пудож, ул. Карла Маркса, д. 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22" w:rsidRDefault="009D4022" w:rsidP="00613ACD">
            <w:pPr>
              <w:spacing w:after="0" w:line="240" w:lineRule="auto"/>
            </w:pPr>
            <w:r>
              <w:t>8921-018-75-32</w:t>
            </w:r>
          </w:p>
        </w:tc>
      </w:tr>
      <w:tr w:rsidR="009D4022" w:rsidRPr="00392C4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2" w:rsidRPr="002431F9" w:rsidRDefault="009D4022" w:rsidP="00BB1966">
            <w:pPr>
              <w:pStyle w:val="af5"/>
              <w:numPr>
                <w:ilvl w:val="0"/>
                <w:numId w:val="8"/>
              </w:numPr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2" w:rsidRDefault="009D4022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Гостевой дом «У Верочки»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22" w:rsidRDefault="009D4022" w:rsidP="00392C47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места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22" w:rsidRDefault="009D4022" w:rsidP="00B253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Пудож, ул. Пушкина, д. 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22" w:rsidRDefault="009D4022" w:rsidP="00613ACD">
            <w:pPr>
              <w:spacing w:after="0" w:line="240" w:lineRule="auto"/>
            </w:pPr>
            <w:r>
              <w:t>8911-053-64-59</w:t>
            </w:r>
          </w:p>
        </w:tc>
      </w:tr>
      <w:tr w:rsidR="00342C8E" w:rsidRPr="00392C4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Pr="002431F9" w:rsidRDefault="00342C8E" w:rsidP="00BB1966">
            <w:pPr>
              <w:pStyle w:val="af5"/>
              <w:numPr>
                <w:ilvl w:val="0"/>
                <w:numId w:val="8"/>
              </w:numPr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Default="00342C8E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Гостевой дом «У Николая»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Default="00342C8E" w:rsidP="00392C47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места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Default="00342C8E" w:rsidP="00B253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Пудож, ул. Горького, д. 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Default="00342C8E" w:rsidP="00613ACD">
            <w:pPr>
              <w:spacing w:after="0" w:line="240" w:lineRule="auto"/>
            </w:pPr>
            <w:r>
              <w:t>8909-570-74-81</w:t>
            </w:r>
          </w:p>
        </w:tc>
      </w:tr>
      <w:tr w:rsidR="00342C8E" w:rsidRPr="00392C4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Pr="002431F9" w:rsidRDefault="00342C8E" w:rsidP="00BB1966">
            <w:pPr>
              <w:pStyle w:val="af5"/>
              <w:numPr>
                <w:ilvl w:val="0"/>
                <w:numId w:val="8"/>
              </w:numPr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Default="00342C8E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 мотель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Default="00342C8E" w:rsidP="00392C47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мест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Default="00342C8E" w:rsidP="00B253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Пудож, ул. Комсомольская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Default="00342C8E" w:rsidP="00613ACD">
            <w:pPr>
              <w:spacing w:after="0" w:line="240" w:lineRule="auto"/>
            </w:pPr>
            <w:r>
              <w:t>8921-604-38-10</w:t>
            </w:r>
          </w:p>
        </w:tc>
      </w:tr>
      <w:tr w:rsidR="00342C8E" w:rsidRPr="00392C47" w:rsidTr="004F3410">
        <w:trPr>
          <w:trHeight w:val="8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Pr="002431F9" w:rsidRDefault="00342C8E" w:rsidP="00BB1966">
            <w:pPr>
              <w:pStyle w:val="af5"/>
              <w:numPr>
                <w:ilvl w:val="0"/>
                <w:numId w:val="8"/>
              </w:numPr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Pr="00C83731" w:rsidRDefault="00342C8E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Гостевой дом «Деревенская благодать»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2431F9" w:rsidRDefault="00342C8E" w:rsidP="00392C47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 мест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2431F9" w:rsidRDefault="00342C8E" w:rsidP="00342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Пудожский район, Красноборское сельское поселение, д. Каршево, ул. Лесная, д. 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DB780E" w:rsidRDefault="00342C8E" w:rsidP="0090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8-921-461-11-62</w:t>
            </w:r>
          </w:p>
        </w:tc>
      </w:tr>
      <w:tr w:rsidR="00342C8E" w:rsidRPr="00392C47" w:rsidTr="004F3410">
        <w:trPr>
          <w:trHeight w:val="8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Pr="002431F9" w:rsidRDefault="00342C8E" w:rsidP="00BB1966">
            <w:pPr>
              <w:pStyle w:val="af5"/>
              <w:numPr>
                <w:ilvl w:val="0"/>
                <w:numId w:val="8"/>
              </w:numPr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Default="00342C8E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Гостевой дом «Нигижма»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Default="00342C8E" w:rsidP="00392C47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мест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2431F9" w:rsidRDefault="00342C8E" w:rsidP="00342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Пудожский район, Красноборское сельское поселение, д. Нигижма, ул. Пионерская, д.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Default="00342C8E" w:rsidP="0090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8-921-018-75-32,</w:t>
            </w:r>
          </w:p>
          <w:p w:rsidR="00342C8E" w:rsidRPr="00DB780E" w:rsidRDefault="00342C8E" w:rsidP="0090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8-921-017-45-87</w:t>
            </w:r>
          </w:p>
        </w:tc>
      </w:tr>
      <w:tr w:rsidR="00342C8E" w:rsidRPr="00392C47" w:rsidTr="004F3410">
        <w:trPr>
          <w:trHeight w:val="8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Pr="002431F9" w:rsidRDefault="00342C8E" w:rsidP="00BB1966">
            <w:pPr>
              <w:pStyle w:val="af5"/>
              <w:numPr>
                <w:ilvl w:val="0"/>
                <w:numId w:val="8"/>
              </w:numPr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Pr="00C83731" w:rsidRDefault="00342C8E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>Гостевой Дом «Каршево»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2431F9" w:rsidRDefault="00342C8E" w:rsidP="00392C47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1F9">
              <w:rPr>
                <w:rFonts w:ascii="Times New Roman" w:hAnsi="Times New Roman"/>
                <w:sz w:val="24"/>
                <w:szCs w:val="24"/>
                <w:lang w:eastAsia="ru-RU"/>
              </w:rPr>
              <w:t>14 мест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2431F9" w:rsidRDefault="00342C8E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F9">
              <w:rPr>
                <w:rFonts w:ascii="Times New Roman" w:hAnsi="Times New Roman"/>
                <w:sz w:val="24"/>
                <w:szCs w:val="24"/>
              </w:rPr>
              <w:t>д. Каршево, ул. Лесная, 23</w:t>
            </w:r>
          </w:p>
          <w:p w:rsidR="00342C8E" w:rsidRPr="002431F9" w:rsidRDefault="00342C8E" w:rsidP="00B2539A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DB780E" w:rsidRDefault="00342C8E" w:rsidP="00900FE6">
            <w:pPr>
              <w:rPr>
                <w:rFonts w:ascii="Times New Roman" w:hAnsi="Times New Roman"/>
                <w:sz w:val="24"/>
                <w:szCs w:val="24"/>
              </w:rPr>
            </w:pPr>
            <w:r w:rsidRPr="00DB78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8931-507-25-76</w:t>
            </w:r>
          </w:p>
        </w:tc>
      </w:tr>
      <w:tr w:rsidR="00342C8E" w:rsidRPr="00392C47" w:rsidTr="004F3410">
        <w:trPr>
          <w:trHeight w:val="8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Pr="002431F9" w:rsidRDefault="00342C8E" w:rsidP="00BB1966">
            <w:pPr>
              <w:pStyle w:val="af5"/>
              <w:numPr>
                <w:ilvl w:val="0"/>
                <w:numId w:val="8"/>
              </w:numPr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Pr="00C83731" w:rsidRDefault="00342C8E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Гостевой дом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2431F9" w:rsidRDefault="00342C8E" w:rsidP="00392C47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места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2431F9" w:rsidRDefault="00342C8E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Пудожский район, Красноборское сельское поселение, д. Каршево, ул. Лесная, д.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DB780E" w:rsidRDefault="00342C8E" w:rsidP="0090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8-921-520-71-07</w:t>
            </w:r>
          </w:p>
        </w:tc>
      </w:tr>
      <w:tr w:rsidR="00342C8E" w:rsidRPr="00392C47" w:rsidTr="004F3410">
        <w:trPr>
          <w:trHeight w:val="8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Pr="002431F9" w:rsidRDefault="00342C8E" w:rsidP="00BB1966">
            <w:pPr>
              <w:pStyle w:val="af5"/>
              <w:numPr>
                <w:ilvl w:val="0"/>
                <w:numId w:val="8"/>
              </w:numPr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Default="00C02BE5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гостевых домика «Лесной»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Default="00C02BE5" w:rsidP="00392C47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мест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Default="00C02BE5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Пудожский район, Красноборское сельское поселение, д.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Каршево, в усье реки Черная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Default="00C02BE5" w:rsidP="00900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8-960-213-75-33</w:t>
            </w:r>
          </w:p>
        </w:tc>
      </w:tr>
      <w:tr w:rsidR="00342C8E" w:rsidRPr="00392C4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Pr="002431F9" w:rsidRDefault="00342C8E" w:rsidP="00BB1966">
            <w:pPr>
              <w:pStyle w:val="af5"/>
              <w:numPr>
                <w:ilvl w:val="0"/>
                <w:numId w:val="8"/>
              </w:numPr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Pr="00C83731" w:rsidRDefault="00C02BE5" w:rsidP="00C02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Гостевой дом</w:t>
            </w:r>
            <w:r w:rsidR="00342C8E"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2431F9" w:rsidRDefault="00C02BE5" w:rsidP="00392C47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42C8E" w:rsidRPr="002431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2431F9" w:rsidRDefault="00C02BE5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Пудожский район, Пяльмское сельское поселение, п. Пяльма, ул. Школьная, д. 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0A3DD7" w:rsidRDefault="00342C8E" w:rsidP="00C02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DD7">
              <w:rPr>
                <w:rFonts w:ascii="Times New Roman" w:hAnsi="Times New Roman"/>
                <w:sz w:val="24"/>
                <w:szCs w:val="24"/>
              </w:rPr>
              <w:t>Тел. 8</w:t>
            </w:r>
            <w:r w:rsidR="00C02BE5">
              <w:rPr>
                <w:rFonts w:ascii="Times New Roman" w:hAnsi="Times New Roman"/>
                <w:sz w:val="24"/>
                <w:szCs w:val="24"/>
              </w:rPr>
              <w:t>-911-433-06-89</w:t>
            </w:r>
          </w:p>
        </w:tc>
      </w:tr>
      <w:tr w:rsidR="00342C8E" w:rsidRPr="00392C4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Pr="002431F9" w:rsidRDefault="00342C8E" w:rsidP="00BB1966">
            <w:pPr>
              <w:pStyle w:val="af5"/>
              <w:numPr>
                <w:ilvl w:val="0"/>
                <w:numId w:val="8"/>
              </w:numPr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Pr="00C83731" w:rsidRDefault="00342C8E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731">
              <w:rPr>
                <w:rFonts w:ascii="Times New Roman" w:hAnsi="Times New Roman"/>
                <w:sz w:val="24"/>
                <w:szCs w:val="24"/>
                <w:lang w:eastAsia="ru-RU"/>
              </w:rPr>
              <w:t>Гостевые дома, кордоны ФГБУ НП «Водлозерский»</w:t>
            </w:r>
            <w:r w:rsidR="00C02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(6 домиков)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2431F9" w:rsidRDefault="00342C8E" w:rsidP="00392C47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31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2431F9" w:rsidRDefault="00C02BE5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Пудожский район, Куганаволокское сельское поселение, </w:t>
            </w:r>
            <w:r w:rsidR="00342C8E" w:rsidRPr="002431F9">
              <w:rPr>
                <w:rFonts w:ascii="Times New Roman" w:hAnsi="Times New Roman"/>
                <w:sz w:val="24"/>
                <w:szCs w:val="24"/>
              </w:rPr>
              <w:t>д. Куганаволок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69567A" w:rsidRDefault="00342C8E" w:rsidP="00273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3DD7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9567A">
              <w:rPr>
                <w:rFonts w:ascii="Times New Roman" w:hAnsi="Times New Roman"/>
                <w:sz w:val="24"/>
                <w:szCs w:val="24"/>
                <w:lang w:val="en-US"/>
              </w:rPr>
              <w:t>. 8(8142)764417</w:t>
            </w:r>
          </w:p>
          <w:p w:rsidR="00342C8E" w:rsidRPr="00580CD3" w:rsidRDefault="00342C8E" w:rsidP="00273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3DD7">
              <w:rPr>
                <w:rFonts w:ascii="Times New Roman" w:hAnsi="Times New Roman"/>
                <w:sz w:val="24"/>
                <w:szCs w:val="24"/>
                <w:lang w:val="de-DE"/>
              </w:rPr>
              <w:t>e</w:t>
            </w:r>
            <w:r w:rsidRPr="0069567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A3DD7">
              <w:rPr>
                <w:rFonts w:ascii="Times New Roman" w:hAnsi="Times New Roman"/>
                <w:sz w:val="24"/>
                <w:szCs w:val="24"/>
                <w:lang w:val="de-DE"/>
              </w:rPr>
              <w:t>mail</w:t>
            </w:r>
            <w:r w:rsidRPr="006956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69567A">
              <w:rPr>
                <w:lang w:val="en-US"/>
              </w:rPr>
              <w:t xml:space="preserve"> </w:t>
            </w:r>
            <w:hyperlink r:id="rId17" w:history="1">
              <w:r w:rsidRPr="004D3004">
                <w:rPr>
                  <w:rStyle w:val="a7"/>
                  <w:rFonts w:ascii="Times New Roman" w:hAnsi="Times New Roman"/>
                  <w:sz w:val="24"/>
                  <w:szCs w:val="24"/>
                  <w:lang w:val="de-DE"/>
                </w:rPr>
                <w:t>vodlozbuh</w:t>
              </w:r>
              <w:r w:rsidRPr="004D300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4D3004">
                <w:rPr>
                  <w:rStyle w:val="a7"/>
                  <w:rFonts w:ascii="Times New Roman" w:hAnsi="Times New Roman"/>
                  <w:sz w:val="24"/>
                  <w:szCs w:val="24"/>
                  <w:lang w:val="de-DE"/>
                </w:rPr>
                <w:t>onego</w:t>
              </w:r>
              <w:r w:rsidRPr="004D300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4D3004">
                <w:rPr>
                  <w:rStyle w:val="a7"/>
                  <w:rFonts w:ascii="Times New Roman" w:hAnsi="Times New Roman"/>
                  <w:sz w:val="24"/>
                  <w:szCs w:val="24"/>
                  <w:lang w:val="de-DE"/>
                </w:rPr>
                <w:t>ru</w:t>
              </w:r>
            </w:hyperlink>
            <w:r w:rsidRPr="00580C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</w:p>
          <w:p w:rsidR="00342C8E" w:rsidRPr="00A33FB1" w:rsidRDefault="00342C8E" w:rsidP="00273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42C8E" w:rsidRPr="00580CD3" w:rsidRDefault="00342C8E" w:rsidP="00273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CD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80CD3">
              <w:rPr>
                <w:rFonts w:ascii="Times New Roman" w:hAnsi="Times New Roman"/>
                <w:sz w:val="24"/>
                <w:szCs w:val="24"/>
                <w:lang w:val="en-US"/>
              </w:rPr>
              <w:t>. 8(81452)30110; 30116</w:t>
            </w:r>
          </w:p>
          <w:p w:rsidR="00342C8E" w:rsidRPr="000A3DD7" w:rsidRDefault="004148E7" w:rsidP="004F34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42C8E" w:rsidRPr="00580CD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vodloz@karelia.ru</w:t>
              </w:r>
            </w:hyperlink>
            <w:r w:rsidR="00342C8E" w:rsidRPr="00580C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C02BE5" w:rsidRPr="00392C4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E5" w:rsidRPr="002431F9" w:rsidRDefault="00C02BE5" w:rsidP="00BB1966">
            <w:pPr>
              <w:pStyle w:val="af5"/>
              <w:numPr>
                <w:ilvl w:val="0"/>
                <w:numId w:val="8"/>
              </w:numPr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E5" w:rsidRPr="00C83731" w:rsidRDefault="00C02BE5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гостевых домика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BE5" w:rsidRDefault="00C02BE5" w:rsidP="00392C47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места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BE5" w:rsidRDefault="00C02BE5" w:rsidP="00B2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Пудожский район, Кугановолокское сельское поселение, д. Бостилово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BE5" w:rsidRPr="000A3DD7" w:rsidRDefault="00C02BE5" w:rsidP="00273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8-911-430-53-35</w:t>
            </w:r>
          </w:p>
        </w:tc>
      </w:tr>
      <w:tr w:rsidR="00342C8E" w:rsidRPr="00392C4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Pr="002431F9" w:rsidRDefault="00342C8E" w:rsidP="00BB1966">
            <w:pPr>
              <w:pStyle w:val="13"/>
              <w:numPr>
                <w:ilvl w:val="0"/>
                <w:numId w:val="8"/>
              </w:numPr>
              <w:ind w:left="0" w:firstLine="0"/>
              <w:rPr>
                <w:color w:val="auto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Pr="00C83731" w:rsidRDefault="00342C8E" w:rsidP="00B2539A">
            <w:pPr>
              <w:pStyle w:val="13"/>
              <w:jc w:val="left"/>
              <w:rPr>
                <w:color w:val="auto"/>
                <w:lang w:eastAsia="ru-RU"/>
              </w:rPr>
            </w:pPr>
            <w:r w:rsidRPr="00C83731">
              <w:rPr>
                <w:color w:val="auto"/>
                <w:lang w:eastAsia="ru-RU"/>
              </w:rPr>
              <w:t>Гостевые дома д. Песчаное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2431F9" w:rsidRDefault="00342C8E" w:rsidP="009B0C4B">
            <w:pPr>
              <w:pStyle w:val="13"/>
              <w:jc w:val="center"/>
              <w:rPr>
                <w:color w:val="auto"/>
                <w:lang w:eastAsia="ru-RU"/>
              </w:rPr>
            </w:pPr>
            <w:r w:rsidRPr="002431F9">
              <w:rPr>
                <w:color w:val="auto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2431F9" w:rsidRDefault="00C02BE5" w:rsidP="00B2539A">
            <w:pPr>
              <w:pStyle w:val="13"/>
              <w:jc w:val="left"/>
              <w:rPr>
                <w:color w:val="auto"/>
              </w:rPr>
            </w:pPr>
            <w:r>
              <w:rPr>
                <w:color w:val="auto"/>
                <w:lang w:eastAsia="ru-RU"/>
              </w:rPr>
              <w:t xml:space="preserve">Пудожский район, Авдеевское сельское поселение, </w:t>
            </w:r>
            <w:r w:rsidR="00342C8E" w:rsidRPr="002431F9">
              <w:rPr>
                <w:color w:val="auto"/>
                <w:lang w:eastAsia="ru-RU"/>
              </w:rPr>
              <w:t>д. Песчаное д.90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0A3DD7" w:rsidRDefault="00C02BE5" w:rsidP="009B0C4B">
            <w:pPr>
              <w:pStyle w:val="13"/>
              <w:jc w:val="left"/>
              <w:rPr>
                <w:color w:val="auto"/>
              </w:rPr>
            </w:pPr>
            <w:r>
              <w:rPr>
                <w:color w:val="auto"/>
              </w:rPr>
              <w:t>8-921-526-01-21</w:t>
            </w:r>
          </w:p>
        </w:tc>
      </w:tr>
      <w:tr w:rsidR="00C02BE5" w:rsidRPr="00392C4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E5" w:rsidRPr="002431F9" w:rsidRDefault="00C02BE5" w:rsidP="00BB1966">
            <w:pPr>
              <w:pStyle w:val="13"/>
              <w:numPr>
                <w:ilvl w:val="0"/>
                <w:numId w:val="8"/>
              </w:numPr>
              <w:ind w:left="0" w:firstLine="0"/>
              <w:rPr>
                <w:color w:val="auto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E5" w:rsidRPr="00C83731" w:rsidRDefault="00C02BE5" w:rsidP="00B2539A">
            <w:pPr>
              <w:pStyle w:val="13"/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Гостевой дом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BE5" w:rsidRPr="002431F9" w:rsidRDefault="00C02BE5" w:rsidP="009B0C4B">
            <w:pPr>
              <w:pStyle w:val="13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 мест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BE5" w:rsidRPr="002431F9" w:rsidRDefault="00C02BE5" w:rsidP="00B2539A">
            <w:pPr>
              <w:pStyle w:val="13"/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Пудожский район, Авдеевское сельское поселение, д. Песчаное, д. 82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BE5" w:rsidRPr="00C02BE5" w:rsidRDefault="00C02BE5" w:rsidP="009B0C4B">
            <w:pPr>
              <w:pStyle w:val="13"/>
              <w:jc w:val="left"/>
              <w:rPr>
                <w:color w:val="auto"/>
              </w:rPr>
            </w:pPr>
            <w:r>
              <w:rPr>
                <w:color w:val="auto"/>
              </w:rPr>
              <w:t>8-921-224-12-03</w:t>
            </w:r>
          </w:p>
        </w:tc>
      </w:tr>
      <w:tr w:rsidR="00342C8E" w:rsidRPr="00392C47" w:rsidTr="00092412">
        <w:trPr>
          <w:trHeight w:val="15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Pr="002431F9" w:rsidRDefault="00342C8E" w:rsidP="00BB1966">
            <w:pPr>
              <w:pStyle w:val="13"/>
              <w:numPr>
                <w:ilvl w:val="0"/>
                <w:numId w:val="8"/>
              </w:numPr>
              <w:ind w:left="0" w:firstLine="0"/>
              <w:rPr>
                <w:color w:val="auto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8E" w:rsidRPr="00C83731" w:rsidRDefault="00342C8E" w:rsidP="00B2539A">
            <w:pPr>
              <w:pStyle w:val="13"/>
              <w:jc w:val="left"/>
              <w:rPr>
                <w:color w:val="auto"/>
                <w:lang w:eastAsia="ru-RU"/>
              </w:rPr>
            </w:pPr>
            <w:r w:rsidRPr="00C83731">
              <w:rPr>
                <w:color w:val="auto"/>
                <w:lang w:eastAsia="ru-RU"/>
              </w:rPr>
              <w:t>Охотничий дом</w:t>
            </w:r>
            <w:r w:rsidR="00092412">
              <w:rPr>
                <w:color w:val="auto"/>
                <w:lang w:eastAsia="ru-RU"/>
              </w:rPr>
              <w:t>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2431F9" w:rsidRDefault="00092412" w:rsidP="009B0C4B">
            <w:pPr>
              <w:pStyle w:val="13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13</w:t>
            </w:r>
            <w:r w:rsidR="00342C8E" w:rsidRPr="002431F9">
              <w:rPr>
                <w:color w:val="auto"/>
                <w:lang w:eastAsia="ru-RU"/>
              </w:rPr>
              <w:t xml:space="preserve"> мест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2431F9" w:rsidRDefault="00092412" w:rsidP="00B2539A">
            <w:pPr>
              <w:pStyle w:val="13"/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Пудожский район, Шальское сельское поселение, </w:t>
            </w:r>
            <w:r w:rsidR="00342C8E" w:rsidRPr="002431F9">
              <w:rPr>
                <w:color w:val="auto"/>
                <w:lang w:eastAsia="ru-RU"/>
              </w:rPr>
              <w:t>п.</w:t>
            </w:r>
            <w:r w:rsidR="00342C8E">
              <w:rPr>
                <w:color w:val="auto"/>
                <w:lang w:eastAsia="ru-RU"/>
              </w:rPr>
              <w:t>Шальский, ул. Стеклянная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C8E" w:rsidRPr="000A3DD7" w:rsidRDefault="004148E7" w:rsidP="00FF06A0">
            <w:pPr>
              <w:pStyle w:val="13"/>
              <w:rPr>
                <w:color w:val="auto"/>
                <w:lang w:val="de-DE"/>
              </w:rPr>
            </w:pPr>
            <w:hyperlink r:id="rId19" w:history="1">
              <w:r w:rsidR="00342C8E" w:rsidRPr="00336A06">
                <w:rPr>
                  <w:rStyle w:val="a7"/>
                  <w:lang w:val="de-DE"/>
                </w:rPr>
                <w:t>http://www.karelonego.ru/kottedzhi-v-karelii</w:t>
              </w:r>
            </w:hyperlink>
          </w:p>
          <w:p w:rsidR="00342C8E" w:rsidRPr="000A3DD7" w:rsidRDefault="004148E7" w:rsidP="00FF06A0">
            <w:pPr>
              <w:pStyle w:val="13"/>
              <w:rPr>
                <w:color w:val="auto"/>
                <w:lang w:val="de-DE"/>
              </w:rPr>
            </w:pPr>
            <w:hyperlink r:id="rId20" w:history="1">
              <w:r w:rsidR="00342C8E" w:rsidRPr="00336A06">
                <w:rPr>
                  <w:rStyle w:val="a7"/>
                  <w:lang w:val="de-DE"/>
                </w:rPr>
                <w:t>ira.1970.1@yandex.ru</w:t>
              </w:r>
            </w:hyperlink>
            <w:r w:rsidR="00342C8E" w:rsidRPr="000A3DD7">
              <w:rPr>
                <w:color w:val="auto"/>
                <w:lang w:val="de-DE"/>
              </w:rPr>
              <w:t>,</w:t>
            </w:r>
          </w:p>
          <w:p w:rsidR="00342C8E" w:rsidRPr="000A3DD7" w:rsidRDefault="00342C8E" w:rsidP="00FF06A0">
            <w:pPr>
              <w:pStyle w:val="13"/>
              <w:rPr>
                <w:color w:val="auto"/>
                <w:lang w:val="de-DE"/>
              </w:rPr>
            </w:pPr>
            <w:r w:rsidRPr="000A3DD7">
              <w:rPr>
                <w:color w:val="auto"/>
                <w:lang w:val="de-DE"/>
              </w:rPr>
              <w:t>8 (911) 410-05-05</w:t>
            </w:r>
          </w:p>
          <w:p w:rsidR="00342C8E" w:rsidRDefault="00342C8E" w:rsidP="00FF06A0">
            <w:pPr>
              <w:pStyle w:val="13"/>
              <w:rPr>
                <w:color w:val="auto"/>
              </w:rPr>
            </w:pPr>
            <w:r w:rsidRPr="000A3DD7">
              <w:rPr>
                <w:color w:val="auto"/>
                <w:lang w:val="de-DE"/>
              </w:rPr>
              <w:t>8 (814-52) 5-32-97</w:t>
            </w:r>
          </w:p>
          <w:p w:rsidR="00342C8E" w:rsidRPr="005E317D" w:rsidRDefault="00342C8E" w:rsidP="00FF06A0">
            <w:pPr>
              <w:pStyle w:val="13"/>
              <w:rPr>
                <w:color w:val="auto"/>
              </w:rPr>
            </w:pPr>
          </w:p>
        </w:tc>
      </w:tr>
      <w:tr w:rsidR="00092412" w:rsidRPr="00392C4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12" w:rsidRPr="002431F9" w:rsidRDefault="00092412" w:rsidP="00BB1966">
            <w:pPr>
              <w:pStyle w:val="13"/>
              <w:numPr>
                <w:ilvl w:val="0"/>
                <w:numId w:val="8"/>
              </w:numPr>
              <w:ind w:left="0" w:firstLine="0"/>
              <w:rPr>
                <w:color w:val="auto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12" w:rsidRPr="00C83731" w:rsidRDefault="00092412" w:rsidP="00B2539A">
            <w:pPr>
              <w:pStyle w:val="13"/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 гостевых домика «На Онежской»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412" w:rsidRDefault="00092412" w:rsidP="009B0C4B">
            <w:pPr>
              <w:pStyle w:val="13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 мест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412" w:rsidRDefault="00092412" w:rsidP="00092412">
            <w:pPr>
              <w:pStyle w:val="13"/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Пудожский район, Шальское сельское поселение, п. Шальский, ул. Онежская, д. 20а, 21, 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412" w:rsidRPr="00092412" w:rsidRDefault="00092412" w:rsidP="00FF06A0">
            <w:pPr>
              <w:pStyle w:val="13"/>
              <w:rPr>
                <w:color w:val="auto"/>
              </w:rPr>
            </w:pPr>
            <w:r w:rsidRPr="00092412">
              <w:rPr>
                <w:color w:val="auto"/>
              </w:rPr>
              <w:t>8-911-407-85-63</w:t>
            </w:r>
          </w:p>
        </w:tc>
      </w:tr>
      <w:tr w:rsidR="00092412" w:rsidRPr="00392C4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12" w:rsidRPr="002431F9" w:rsidRDefault="00092412" w:rsidP="00BB1966">
            <w:pPr>
              <w:pStyle w:val="13"/>
              <w:numPr>
                <w:ilvl w:val="0"/>
                <w:numId w:val="8"/>
              </w:numPr>
              <w:ind w:left="0" w:firstLine="0"/>
              <w:rPr>
                <w:color w:val="auto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12" w:rsidRDefault="00092412" w:rsidP="00B2539A">
            <w:pPr>
              <w:pStyle w:val="13"/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Гостевой дом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412" w:rsidRDefault="00092412" w:rsidP="009B0C4B">
            <w:pPr>
              <w:pStyle w:val="13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 места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412" w:rsidRDefault="00092412" w:rsidP="00092412">
            <w:pPr>
              <w:pStyle w:val="13"/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Пудожский район, Шальское поселение, д. Каршево, д. 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412" w:rsidRPr="00092412" w:rsidRDefault="00092412" w:rsidP="00FF06A0"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8-921-018-34-41</w:t>
            </w:r>
          </w:p>
        </w:tc>
      </w:tr>
      <w:tr w:rsidR="00092412" w:rsidRPr="00392C4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12" w:rsidRPr="002431F9" w:rsidRDefault="00092412" w:rsidP="00BB1966">
            <w:pPr>
              <w:pStyle w:val="13"/>
              <w:numPr>
                <w:ilvl w:val="0"/>
                <w:numId w:val="8"/>
              </w:numPr>
              <w:ind w:left="0" w:firstLine="0"/>
              <w:rPr>
                <w:color w:val="auto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12" w:rsidRDefault="00092412" w:rsidP="00B2539A">
            <w:pPr>
              <w:pStyle w:val="13"/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Гостевой дом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412" w:rsidRDefault="00092412" w:rsidP="009B0C4B">
            <w:pPr>
              <w:pStyle w:val="13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 места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412" w:rsidRDefault="00092412" w:rsidP="00092412">
            <w:pPr>
              <w:pStyle w:val="13"/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Пудожский район, Шальское сельское поселение</w:t>
            </w:r>
            <w:r w:rsidR="00FF2396">
              <w:rPr>
                <w:color w:val="auto"/>
                <w:lang w:eastAsia="ru-RU"/>
              </w:rPr>
              <w:t>, д. Каршево, д. 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412" w:rsidRDefault="00FF2396" w:rsidP="00FF06A0"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8-911-436-10-91</w:t>
            </w:r>
          </w:p>
        </w:tc>
      </w:tr>
      <w:tr w:rsidR="00092412" w:rsidRPr="00392C4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12" w:rsidRPr="002431F9" w:rsidRDefault="00092412" w:rsidP="00BB1966">
            <w:pPr>
              <w:pStyle w:val="13"/>
              <w:numPr>
                <w:ilvl w:val="0"/>
                <w:numId w:val="8"/>
              </w:numPr>
              <w:ind w:left="0" w:firstLine="0"/>
              <w:rPr>
                <w:color w:val="auto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12" w:rsidRDefault="00FF2396" w:rsidP="00B2539A">
            <w:pPr>
              <w:pStyle w:val="13"/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Гостевой дом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412" w:rsidRDefault="00FF2396" w:rsidP="009B0C4B">
            <w:pPr>
              <w:pStyle w:val="13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9 мест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412" w:rsidRDefault="00FF2396" w:rsidP="00092412">
            <w:pPr>
              <w:pStyle w:val="13"/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Пудожский район, Шальское поселение, п. Шальский, ул. Первомайская, 2 линия, д. 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412" w:rsidRDefault="00FF2396" w:rsidP="00FF06A0"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8-921-224-16-12</w:t>
            </w:r>
          </w:p>
        </w:tc>
      </w:tr>
      <w:tr w:rsidR="00FF2396" w:rsidRPr="00392C4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6" w:rsidRPr="002431F9" w:rsidRDefault="00FF2396" w:rsidP="00BB1966">
            <w:pPr>
              <w:pStyle w:val="13"/>
              <w:numPr>
                <w:ilvl w:val="0"/>
                <w:numId w:val="8"/>
              </w:numPr>
              <w:ind w:left="0" w:firstLine="0"/>
              <w:rPr>
                <w:color w:val="auto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6" w:rsidRDefault="00FF2396" w:rsidP="00B2539A">
            <w:pPr>
              <w:pStyle w:val="13"/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Гостевой дом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396" w:rsidRDefault="00FF2396" w:rsidP="009B0C4B">
            <w:pPr>
              <w:pStyle w:val="13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 места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396" w:rsidRDefault="00FF2396" w:rsidP="00092412">
            <w:pPr>
              <w:pStyle w:val="13"/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Пудожский район, Шальское поселение, д. Семеново, д. 47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396" w:rsidRDefault="00FF2396" w:rsidP="00FF06A0"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8-909-567-00-28</w:t>
            </w:r>
          </w:p>
        </w:tc>
      </w:tr>
      <w:tr w:rsidR="00FF2396" w:rsidRPr="00392C47" w:rsidTr="00BB196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6" w:rsidRPr="002431F9" w:rsidRDefault="00FF2396" w:rsidP="00BB1966">
            <w:pPr>
              <w:pStyle w:val="13"/>
              <w:numPr>
                <w:ilvl w:val="0"/>
                <w:numId w:val="8"/>
              </w:numPr>
              <w:ind w:left="0" w:firstLine="0"/>
              <w:rPr>
                <w:color w:val="auto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6" w:rsidRDefault="00FF2396" w:rsidP="00B2539A">
            <w:pPr>
              <w:pStyle w:val="13"/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Гостевой дом «На Водле»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396" w:rsidRDefault="00FF2396" w:rsidP="009B0C4B">
            <w:pPr>
              <w:pStyle w:val="13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 места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396" w:rsidRDefault="00FF2396" w:rsidP="00092412">
            <w:pPr>
              <w:pStyle w:val="13"/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Пудожский район, Шальское сельское поселение, д. 43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396" w:rsidRDefault="00FF2396" w:rsidP="00FF06A0"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8-911-520-70-84</w:t>
            </w:r>
          </w:p>
        </w:tc>
      </w:tr>
    </w:tbl>
    <w:p w:rsidR="00535193" w:rsidRPr="00A8567F" w:rsidRDefault="00535193" w:rsidP="00F15EC2">
      <w:pPr>
        <w:spacing w:after="120" w:line="360" w:lineRule="auto"/>
        <w:jc w:val="both"/>
        <w:rPr>
          <w:rFonts w:ascii="Times New Roman" w:hAnsi="Times New Roman"/>
          <w:sz w:val="10"/>
          <w:szCs w:val="10"/>
        </w:rPr>
      </w:pPr>
    </w:p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bookmarkStart w:id="31" w:name="_Toc432601641"/>
      <w:r w:rsidRPr="00F15EC2">
        <w:rPr>
          <w:rFonts w:ascii="Times New Roman" w:hAnsi="Times New Roman"/>
          <w:color w:val="auto"/>
        </w:rPr>
        <w:t>4.2.</w:t>
      </w:r>
      <w:r w:rsidRPr="00F15EC2">
        <w:rPr>
          <w:rFonts w:ascii="Times New Roman" w:hAnsi="Times New Roman"/>
          <w:color w:val="auto"/>
        </w:rPr>
        <w:tab/>
        <w:t>Детские и оздоровительные лагеря</w:t>
      </w:r>
      <w:bookmarkEnd w:id="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1551"/>
        <w:gridCol w:w="14"/>
        <w:gridCol w:w="2254"/>
        <w:gridCol w:w="14"/>
        <w:gridCol w:w="1970"/>
        <w:gridCol w:w="14"/>
        <w:gridCol w:w="1687"/>
        <w:gridCol w:w="14"/>
        <w:gridCol w:w="1388"/>
      </w:tblGrid>
      <w:tr w:rsidR="00535193" w:rsidRPr="00964DF7" w:rsidTr="000A044C">
        <w:tc>
          <w:tcPr>
            <w:tcW w:w="542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65" w:type="dxa"/>
            <w:gridSpan w:val="2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Адрес/месторасположение, контактные данные</w:t>
            </w:r>
          </w:p>
        </w:tc>
        <w:tc>
          <w:tcPr>
            <w:tcW w:w="1984" w:type="dxa"/>
            <w:gridSpan w:val="2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режим работы (круглогодичный или сезонный), количество и сроки проведения смен</w:t>
            </w:r>
          </w:p>
        </w:tc>
        <w:tc>
          <w:tcPr>
            <w:tcW w:w="1701" w:type="dxa"/>
            <w:gridSpan w:val="2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условия для проживания детей и проведения досуга</w:t>
            </w:r>
          </w:p>
        </w:tc>
        <w:tc>
          <w:tcPr>
            <w:tcW w:w="1388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Краткое описание лагеря (или адрес сайта)</w:t>
            </w:r>
          </w:p>
        </w:tc>
      </w:tr>
      <w:tr w:rsidR="0069567A" w:rsidRPr="00964DF7" w:rsidTr="000A044C">
        <w:tc>
          <w:tcPr>
            <w:tcW w:w="542" w:type="dxa"/>
          </w:tcPr>
          <w:p w:rsidR="0069567A" w:rsidRPr="002431F9" w:rsidRDefault="0069567A" w:rsidP="000A044C">
            <w:pPr>
              <w:pStyle w:val="13"/>
              <w:rPr>
                <w:color w:val="auto"/>
              </w:rPr>
            </w:pPr>
            <w:r w:rsidRPr="002431F9">
              <w:rPr>
                <w:color w:val="auto"/>
              </w:rPr>
              <w:t>1.</w:t>
            </w:r>
          </w:p>
        </w:tc>
        <w:tc>
          <w:tcPr>
            <w:tcW w:w="1551" w:type="dxa"/>
          </w:tcPr>
          <w:p w:rsidR="0069567A" w:rsidRPr="0069567A" w:rsidRDefault="0069567A" w:rsidP="003938A9">
            <w:pPr>
              <w:pStyle w:val="13"/>
              <w:jc w:val="left"/>
              <w:rPr>
                <w:color w:val="auto"/>
              </w:rPr>
            </w:pPr>
            <w:r w:rsidRPr="0069567A">
              <w:rPr>
                <w:color w:val="auto"/>
              </w:rPr>
              <w:t>Муниципальное казённое общеобразовательное учреждение средняя общеобразовательная школа №3 г. Пудожа Республики Карелия (МКОУ СОШ № 3 г. Пудожа)</w:t>
            </w:r>
          </w:p>
        </w:tc>
        <w:tc>
          <w:tcPr>
            <w:tcW w:w="2268" w:type="dxa"/>
            <w:gridSpan w:val="2"/>
          </w:tcPr>
          <w:p w:rsidR="0069567A" w:rsidRPr="00B63E98" w:rsidRDefault="0069567A" w:rsidP="0069567A">
            <w:pPr>
              <w:rPr>
                <w:rFonts w:ascii="Times New Roman" w:hAnsi="Times New Roman"/>
                <w:sz w:val="24"/>
                <w:szCs w:val="24"/>
              </w:rPr>
            </w:pPr>
            <w:r w:rsidRPr="00B63E98">
              <w:rPr>
                <w:rFonts w:ascii="Times New Roman" w:hAnsi="Times New Roman"/>
                <w:sz w:val="24"/>
                <w:szCs w:val="24"/>
              </w:rPr>
              <w:t>186150, Республика Карелия, г. Пудож, ул. Карла Маркса, д.79</w:t>
            </w:r>
          </w:p>
          <w:p w:rsidR="0069567A" w:rsidRPr="00B63E98" w:rsidRDefault="0069567A" w:rsidP="0069567A">
            <w:pPr>
              <w:rPr>
                <w:rFonts w:ascii="Times New Roman" w:hAnsi="Times New Roman"/>
                <w:sz w:val="24"/>
                <w:szCs w:val="24"/>
              </w:rPr>
            </w:pPr>
            <w:r w:rsidRPr="00B63E98">
              <w:rPr>
                <w:rFonts w:ascii="Times New Roman" w:hAnsi="Times New Roman"/>
                <w:sz w:val="24"/>
                <w:szCs w:val="24"/>
              </w:rPr>
              <w:t>тел/факс:                (81452) 52492</w:t>
            </w:r>
          </w:p>
          <w:p w:rsidR="0069567A" w:rsidRPr="00B63E98" w:rsidRDefault="0069567A" w:rsidP="006956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E98">
              <w:rPr>
                <w:rFonts w:ascii="Times New Roman" w:hAnsi="Times New Roman"/>
                <w:sz w:val="24"/>
                <w:szCs w:val="24"/>
                <w:lang w:val="en-US"/>
              </w:rPr>
              <w:t>e-mail: ivinka@bk.ru</w:t>
            </w:r>
          </w:p>
        </w:tc>
        <w:tc>
          <w:tcPr>
            <w:tcW w:w="1984" w:type="dxa"/>
            <w:gridSpan w:val="2"/>
          </w:tcPr>
          <w:p w:rsidR="0069567A" w:rsidRPr="00B63E98" w:rsidRDefault="0069567A" w:rsidP="0069567A">
            <w:pPr>
              <w:rPr>
                <w:rFonts w:ascii="Times New Roman" w:hAnsi="Times New Roman"/>
                <w:sz w:val="24"/>
                <w:szCs w:val="24"/>
              </w:rPr>
            </w:pPr>
            <w:r w:rsidRPr="00B63E98">
              <w:rPr>
                <w:rFonts w:ascii="Times New Roman" w:hAnsi="Times New Roman"/>
                <w:sz w:val="24"/>
                <w:szCs w:val="24"/>
              </w:rPr>
              <w:t>31.10.2022-03.11.2022</w:t>
            </w:r>
          </w:p>
          <w:p w:rsidR="0069567A" w:rsidRPr="0069567A" w:rsidRDefault="0069567A" w:rsidP="0069567A">
            <w:pPr>
              <w:pStyle w:val="13"/>
              <w:rPr>
                <w:color w:val="auto"/>
                <w:sz w:val="20"/>
                <w:szCs w:val="20"/>
              </w:rPr>
            </w:pPr>
            <w:r w:rsidRPr="0069567A">
              <w:rPr>
                <w:color w:val="auto"/>
              </w:rPr>
              <w:t>С 9.00 до 15.00</w:t>
            </w:r>
          </w:p>
        </w:tc>
        <w:tc>
          <w:tcPr>
            <w:tcW w:w="1701" w:type="dxa"/>
            <w:gridSpan w:val="2"/>
          </w:tcPr>
          <w:p w:rsidR="0069567A" w:rsidRPr="0069567A" w:rsidRDefault="0069567A" w:rsidP="00BB1966">
            <w:pPr>
              <w:pStyle w:val="13"/>
              <w:rPr>
                <w:color w:val="auto"/>
                <w:sz w:val="20"/>
                <w:szCs w:val="20"/>
              </w:rPr>
            </w:pPr>
            <w:r w:rsidRPr="0069567A">
              <w:rPr>
                <w:color w:val="auto"/>
              </w:rPr>
              <w:t>(4 отряда по 25 человек), размещение в просторных кабинетах школы, трехразовое питание на базе школьной столовой.</w:t>
            </w:r>
          </w:p>
        </w:tc>
        <w:tc>
          <w:tcPr>
            <w:tcW w:w="1402" w:type="dxa"/>
            <w:gridSpan w:val="2"/>
          </w:tcPr>
          <w:p w:rsidR="0069567A" w:rsidRPr="0069567A" w:rsidRDefault="0069567A" w:rsidP="0010784C">
            <w:pPr>
              <w:pStyle w:val="13"/>
              <w:rPr>
                <w:color w:val="auto"/>
                <w:sz w:val="20"/>
                <w:szCs w:val="20"/>
              </w:rPr>
            </w:pPr>
            <w:r w:rsidRPr="0069567A">
              <w:rPr>
                <w:color w:val="auto"/>
              </w:rPr>
              <w:t>Лагерь с дневным пребыванием в каникулярное время</w:t>
            </w:r>
            <w:r>
              <w:rPr>
                <w:color w:val="auto"/>
              </w:rPr>
              <w:t>.</w:t>
            </w:r>
          </w:p>
        </w:tc>
      </w:tr>
    </w:tbl>
    <w:p w:rsidR="004F3410" w:rsidRPr="00FB32C8" w:rsidRDefault="004F3410" w:rsidP="00FB32C8">
      <w:bookmarkStart w:id="32" w:name="_Toc432601642"/>
    </w:p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r w:rsidRPr="00F15EC2">
        <w:rPr>
          <w:rFonts w:ascii="Times New Roman" w:hAnsi="Times New Roman"/>
          <w:color w:val="auto"/>
        </w:rPr>
        <w:t>4.3.</w:t>
      </w:r>
      <w:r w:rsidRPr="00F15EC2">
        <w:rPr>
          <w:rFonts w:ascii="Times New Roman" w:hAnsi="Times New Roman"/>
          <w:color w:val="auto"/>
        </w:rPr>
        <w:tab/>
        <w:t>Санатории, курорты, профилактории</w:t>
      </w:r>
      <w:bookmarkEnd w:id="32"/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701"/>
        <w:gridCol w:w="2268"/>
        <w:gridCol w:w="5288"/>
      </w:tblGrid>
      <w:tr w:rsidR="00535193" w:rsidRPr="00964DF7" w:rsidTr="00964DF7">
        <w:tc>
          <w:tcPr>
            <w:tcW w:w="534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Адрес/месторасположение, контактные данные</w:t>
            </w:r>
          </w:p>
        </w:tc>
        <w:tc>
          <w:tcPr>
            <w:tcW w:w="5288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</w:rPr>
              <w:t>Краткое описание (или адрес сайта)</w:t>
            </w:r>
          </w:p>
        </w:tc>
      </w:tr>
      <w:tr w:rsidR="00535193" w:rsidRPr="00964DF7" w:rsidTr="00964DF7">
        <w:tc>
          <w:tcPr>
            <w:tcW w:w="534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5288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535193" w:rsidRDefault="00535193" w:rsidP="00F15EC2">
      <w:pPr>
        <w:spacing w:after="120" w:line="360" w:lineRule="auto"/>
        <w:jc w:val="both"/>
        <w:rPr>
          <w:rFonts w:ascii="Times New Roman" w:hAnsi="Times New Roman"/>
          <w:sz w:val="10"/>
          <w:szCs w:val="10"/>
        </w:rPr>
      </w:pPr>
    </w:p>
    <w:p w:rsidR="004F3410" w:rsidRPr="00FF5B39" w:rsidRDefault="004F3410" w:rsidP="00F15EC2">
      <w:pPr>
        <w:spacing w:after="120" w:line="360" w:lineRule="auto"/>
        <w:jc w:val="both"/>
        <w:rPr>
          <w:rFonts w:ascii="Times New Roman" w:hAnsi="Times New Roman"/>
          <w:sz w:val="10"/>
          <w:szCs w:val="10"/>
        </w:rPr>
      </w:pPr>
    </w:p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bookmarkStart w:id="33" w:name="_Toc432601643"/>
      <w:r w:rsidRPr="00F15EC2">
        <w:rPr>
          <w:rFonts w:ascii="Times New Roman" w:hAnsi="Times New Roman"/>
          <w:color w:val="auto"/>
        </w:rPr>
        <w:lastRenderedPageBreak/>
        <w:t>4.4.</w:t>
      </w:r>
      <w:r w:rsidRPr="00F15EC2">
        <w:rPr>
          <w:rFonts w:ascii="Times New Roman" w:hAnsi="Times New Roman"/>
          <w:color w:val="auto"/>
        </w:rPr>
        <w:tab/>
        <w:t>Объекты общественного питания</w:t>
      </w:r>
      <w:bookmarkEnd w:id="33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701"/>
        <w:gridCol w:w="1984"/>
        <w:gridCol w:w="1418"/>
        <w:gridCol w:w="2551"/>
        <w:gridCol w:w="1559"/>
      </w:tblGrid>
      <w:tr w:rsidR="00535193" w:rsidRPr="00964DF7" w:rsidTr="009F0F0C">
        <w:trPr>
          <w:trHeight w:val="836"/>
        </w:trPr>
        <w:tc>
          <w:tcPr>
            <w:tcW w:w="534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4DF7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4DF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и тип предприятия</w:t>
            </w:r>
          </w:p>
        </w:tc>
        <w:tc>
          <w:tcPr>
            <w:tcW w:w="1984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4DF7">
              <w:rPr>
                <w:rFonts w:ascii="Times New Roman" w:hAnsi="Times New Roman"/>
                <w:sz w:val="20"/>
                <w:szCs w:val="20"/>
                <w:lang w:eastAsia="ru-RU"/>
              </w:rPr>
              <w:t>Адрес/ месторасположение</w:t>
            </w:r>
          </w:p>
        </w:tc>
        <w:tc>
          <w:tcPr>
            <w:tcW w:w="1418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DF7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посадочных мест</w:t>
            </w:r>
          </w:p>
        </w:tc>
        <w:tc>
          <w:tcPr>
            <w:tcW w:w="2551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4DF7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обслуживания (наличие фирменных блюд, блюд национальной кухни, дополнительных услуг)</w:t>
            </w:r>
          </w:p>
        </w:tc>
        <w:tc>
          <w:tcPr>
            <w:tcW w:w="1559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4DF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Контактные данные, </w:t>
            </w:r>
            <w:r w:rsidRPr="00964DF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E-mail, адрес сайта</w:t>
            </w:r>
          </w:p>
        </w:tc>
      </w:tr>
      <w:tr w:rsidR="00535193" w:rsidRPr="00964DF7" w:rsidTr="009F0F0C">
        <w:trPr>
          <w:trHeight w:val="836"/>
        </w:trPr>
        <w:tc>
          <w:tcPr>
            <w:tcW w:w="534" w:type="dxa"/>
          </w:tcPr>
          <w:p w:rsidR="00535193" w:rsidRPr="00964DF7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701" w:type="dxa"/>
          </w:tcPr>
          <w:p w:rsidR="00535193" w:rsidRPr="0035674A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74A">
              <w:rPr>
                <w:rFonts w:ascii="Times New Roman" w:hAnsi="Times New Roman"/>
                <w:sz w:val="24"/>
                <w:szCs w:val="24"/>
              </w:rPr>
              <w:t>Кафе «Ностальжи»</w:t>
            </w:r>
          </w:p>
        </w:tc>
        <w:tc>
          <w:tcPr>
            <w:tcW w:w="1984" w:type="dxa"/>
          </w:tcPr>
          <w:p w:rsidR="00535193" w:rsidRPr="0035674A" w:rsidRDefault="00535193" w:rsidP="005F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74A">
              <w:rPr>
                <w:rFonts w:ascii="Times New Roman" w:hAnsi="Times New Roman"/>
                <w:sz w:val="24"/>
                <w:szCs w:val="24"/>
              </w:rPr>
              <w:t>г. Пудож, ул. Ленина, 90</w:t>
            </w:r>
          </w:p>
        </w:tc>
        <w:tc>
          <w:tcPr>
            <w:tcW w:w="1418" w:type="dxa"/>
          </w:tcPr>
          <w:p w:rsidR="00535193" w:rsidRPr="00FC67EA" w:rsidRDefault="004A7578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535193" w:rsidRPr="00FC6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35193" w:rsidRPr="0035674A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Местные традиционные блюда из мяса, рыбы, ягод, грибов. Изготовление кондитерских изделий на заказ.</w:t>
            </w:r>
          </w:p>
        </w:tc>
        <w:tc>
          <w:tcPr>
            <w:tcW w:w="1559" w:type="dxa"/>
          </w:tcPr>
          <w:p w:rsidR="00535193" w:rsidRPr="009F0F0C" w:rsidRDefault="001040C7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Т</w:t>
            </w:r>
            <w:r w:rsidR="00535193" w:rsidRPr="009F0F0C">
              <w:rPr>
                <w:rFonts w:ascii="Times New Roman" w:hAnsi="Times New Roman"/>
                <w:sz w:val="24"/>
                <w:szCs w:val="24"/>
              </w:rPr>
              <w:t>ел. 8(81452) 52234</w:t>
            </w:r>
          </w:p>
        </w:tc>
      </w:tr>
      <w:tr w:rsidR="00535193" w:rsidRPr="00964DF7" w:rsidTr="009F0F0C">
        <w:trPr>
          <w:trHeight w:val="836"/>
        </w:trPr>
        <w:tc>
          <w:tcPr>
            <w:tcW w:w="534" w:type="dxa"/>
          </w:tcPr>
          <w:p w:rsidR="0053519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701" w:type="dxa"/>
          </w:tcPr>
          <w:p w:rsidR="00535193" w:rsidRPr="00FC67EA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EA">
              <w:rPr>
                <w:rFonts w:ascii="Times New Roman" w:hAnsi="Times New Roman"/>
                <w:sz w:val="24"/>
                <w:szCs w:val="24"/>
              </w:rPr>
              <w:t>Кафе «</w:t>
            </w:r>
            <w:r>
              <w:rPr>
                <w:rFonts w:ascii="Times New Roman" w:hAnsi="Times New Roman"/>
                <w:sz w:val="24"/>
                <w:szCs w:val="24"/>
              </w:rPr>
              <w:t>Белые ночи</w:t>
            </w:r>
            <w:r w:rsidRPr="00FC67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35193" w:rsidRPr="00FC67EA" w:rsidRDefault="00535193" w:rsidP="005F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7EA">
              <w:rPr>
                <w:rFonts w:ascii="Times New Roman" w:hAnsi="Times New Roman"/>
                <w:sz w:val="24"/>
                <w:szCs w:val="24"/>
              </w:rPr>
              <w:t>г. Пудож, ул. К. Маркса, 58</w:t>
            </w:r>
          </w:p>
        </w:tc>
        <w:tc>
          <w:tcPr>
            <w:tcW w:w="1418" w:type="dxa"/>
          </w:tcPr>
          <w:p w:rsidR="00535193" w:rsidRPr="00FC67EA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E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535193" w:rsidRPr="00FC67EA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Местные традиционные блюда из мяса, рыбы, ягод, грибов. Изготовление кондитерских изделий на заказ.</w:t>
            </w:r>
          </w:p>
        </w:tc>
        <w:tc>
          <w:tcPr>
            <w:tcW w:w="1559" w:type="dxa"/>
          </w:tcPr>
          <w:p w:rsidR="00535193" w:rsidRPr="00FC67EA" w:rsidRDefault="001040C7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535193">
              <w:rPr>
                <w:rFonts w:ascii="Times New Roman" w:hAnsi="Times New Roman"/>
                <w:sz w:val="24"/>
                <w:szCs w:val="24"/>
              </w:rPr>
              <w:t>ел. 8(81452) 51140</w:t>
            </w:r>
          </w:p>
          <w:p w:rsidR="00535193" w:rsidRPr="00FC67EA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93" w:rsidRPr="00964DF7" w:rsidTr="009F0F0C">
        <w:trPr>
          <w:trHeight w:val="836"/>
        </w:trPr>
        <w:tc>
          <w:tcPr>
            <w:tcW w:w="534" w:type="dxa"/>
          </w:tcPr>
          <w:p w:rsidR="0053519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701" w:type="dxa"/>
          </w:tcPr>
          <w:p w:rsidR="00535193" w:rsidRPr="00FC67EA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EA">
              <w:rPr>
                <w:rFonts w:ascii="Times New Roman" w:hAnsi="Times New Roman"/>
                <w:sz w:val="24"/>
                <w:szCs w:val="24"/>
              </w:rPr>
              <w:t>Кафе «Штурвал»</w:t>
            </w:r>
          </w:p>
        </w:tc>
        <w:tc>
          <w:tcPr>
            <w:tcW w:w="1984" w:type="dxa"/>
          </w:tcPr>
          <w:p w:rsidR="00535193" w:rsidRPr="00FC67EA" w:rsidRDefault="00535193" w:rsidP="005F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7EA">
              <w:rPr>
                <w:rFonts w:ascii="Times New Roman" w:hAnsi="Times New Roman"/>
                <w:sz w:val="24"/>
                <w:szCs w:val="24"/>
              </w:rPr>
              <w:t>г. Пудож, ул. Транспортная, 13</w:t>
            </w:r>
          </w:p>
        </w:tc>
        <w:tc>
          <w:tcPr>
            <w:tcW w:w="1418" w:type="dxa"/>
          </w:tcPr>
          <w:p w:rsidR="00535193" w:rsidRPr="00FC67EA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EA">
              <w:rPr>
                <w:rFonts w:ascii="Times New Roman" w:hAnsi="Times New Roman"/>
                <w:sz w:val="24"/>
                <w:szCs w:val="24"/>
              </w:rPr>
              <w:t>4</w:t>
            </w:r>
            <w:r w:rsidR="004A75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35193" w:rsidRPr="00FC67EA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кондитерских изделий на заказ.</w:t>
            </w:r>
          </w:p>
        </w:tc>
        <w:tc>
          <w:tcPr>
            <w:tcW w:w="1559" w:type="dxa"/>
          </w:tcPr>
          <w:p w:rsidR="00535193" w:rsidRPr="00FC67EA" w:rsidRDefault="001040C7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A7578">
              <w:rPr>
                <w:rFonts w:ascii="Times New Roman" w:hAnsi="Times New Roman"/>
                <w:sz w:val="24"/>
                <w:szCs w:val="24"/>
              </w:rPr>
              <w:t>ел. 8(81452) 51593; 51595</w:t>
            </w:r>
          </w:p>
        </w:tc>
      </w:tr>
      <w:tr w:rsidR="00535193" w:rsidRPr="00964DF7" w:rsidTr="009F0F0C">
        <w:trPr>
          <w:trHeight w:val="836"/>
        </w:trPr>
        <w:tc>
          <w:tcPr>
            <w:tcW w:w="534" w:type="dxa"/>
          </w:tcPr>
          <w:p w:rsidR="00535193" w:rsidRDefault="00535193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1701" w:type="dxa"/>
          </w:tcPr>
          <w:p w:rsidR="00535193" w:rsidRPr="00FC67EA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EA">
              <w:rPr>
                <w:rFonts w:ascii="Times New Roman" w:hAnsi="Times New Roman"/>
                <w:sz w:val="24"/>
                <w:szCs w:val="24"/>
              </w:rPr>
              <w:t>Кафе «Уют»</w:t>
            </w:r>
          </w:p>
        </w:tc>
        <w:tc>
          <w:tcPr>
            <w:tcW w:w="1984" w:type="dxa"/>
          </w:tcPr>
          <w:p w:rsidR="00535193" w:rsidRPr="00FC67EA" w:rsidRDefault="00535193" w:rsidP="005F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7EA">
              <w:rPr>
                <w:rFonts w:ascii="Times New Roman" w:hAnsi="Times New Roman"/>
                <w:sz w:val="24"/>
                <w:szCs w:val="24"/>
              </w:rPr>
              <w:t>г. Пудож, ул. Комсомольская, 65</w:t>
            </w:r>
          </w:p>
        </w:tc>
        <w:tc>
          <w:tcPr>
            <w:tcW w:w="1418" w:type="dxa"/>
          </w:tcPr>
          <w:p w:rsidR="00535193" w:rsidRPr="00FC67EA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E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535193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меню есть местные традиционные блюда из мяса, рыбы, ягод, грибов. Вкусная, домашняя выпечка.</w:t>
            </w:r>
          </w:p>
          <w:p w:rsidR="00535193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Так же в меню присутствуют блюда белорусской, украинской, кавказской кухни.</w:t>
            </w:r>
          </w:p>
          <w:p w:rsidR="00535193" w:rsidRPr="00FC67EA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кондитерских изделий на заказ.</w:t>
            </w:r>
          </w:p>
        </w:tc>
        <w:tc>
          <w:tcPr>
            <w:tcW w:w="1559" w:type="dxa"/>
          </w:tcPr>
          <w:p w:rsidR="00535193" w:rsidRPr="00FC67EA" w:rsidRDefault="001040C7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A7578">
              <w:rPr>
                <w:rFonts w:ascii="Times New Roman" w:hAnsi="Times New Roman"/>
                <w:sz w:val="24"/>
                <w:szCs w:val="24"/>
              </w:rPr>
              <w:t>ел. 8(81452) 52278; 8 9114057744</w:t>
            </w:r>
            <w:r w:rsidR="00535193" w:rsidRPr="00FC67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35193" w:rsidRPr="00964DF7" w:rsidTr="009F0F0C">
        <w:trPr>
          <w:trHeight w:val="836"/>
        </w:trPr>
        <w:tc>
          <w:tcPr>
            <w:tcW w:w="534" w:type="dxa"/>
          </w:tcPr>
          <w:p w:rsidR="00535193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1701" w:type="dxa"/>
          </w:tcPr>
          <w:p w:rsidR="00535193" w:rsidRPr="00FC67EA" w:rsidRDefault="00535193" w:rsidP="00393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EA">
              <w:rPr>
                <w:rFonts w:ascii="Times New Roman" w:hAnsi="Times New Roman"/>
                <w:sz w:val="24"/>
                <w:szCs w:val="24"/>
              </w:rPr>
              <w:t xml:space="preserve">Кафе </w:t>
            </w:r>
            <w:r w:rsidR="00DB4B6A">
              <w:rPr>
                <w:rFonts w:ascii="Times New Roman" w:hAnsi="Times New Roman"/>
                <w:sz w:val="24"/>
                <w:szCs w:val="24"/>
              </w:rPr>
              <w:t>«Очаг</w:t>
            </w:r>
            <w:r w:rsidR="003938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35193" w:rsidRPr="00FC67EA" w:rsidRDefault="00535193" w:rsidP="005F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7EA">
              <w:rPr>
                <w:rFonts w:ascii="Times New Roman" w:hAnsi="Times New Roman"/>
                <w:sz w:val="24"/>
                <w:szCs w:val="24"/>
              </w:rPr>
              <w:t>г. Пудож, ул. К. Маркса, 46</w:t>
            </w:r>
          </w:p>
        </w:tc>
        <w:tc>
          <w:tcPr>
            <w:tcW w:w="1418" w:type="dxa"/>
          </w:tcPr>
          <w:p w:rsidR="00535193" w:rsidRPr="00FC67EA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E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535193" w:rsidRPr="00FC67EA" w:rsidRDefault="00DB4B6A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Бдюда европейской и кавказской кухни. </w:t>
            </w:r>
            <w:r w:rsidR="00535193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кондитерских изделий на заказ</w:t>
            </w:r>
          </w:p>
        </w:tc>
        <w:tc>
          <w:tcPr>
            <w:tcW w:w="1559" w:type="dxa"/>
          </w:tcPr>
          <w:p w:rsidR="00535193" w:rsidRPr="00FC67EA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7EA">
              <w:rPr>
                <w:rFonts w:ascii="Times New Roman" w:hAnsi="Times New Roman"/>
                <w:sz w:val="24"/>
                <w:szCs w:val="24"/>
              </w:rPr>
              <w:t>8</w:t>
            </w:r>
            <w:r w:rsidR="00DB4B6A">
              <w:rPr>
                <w:rFonts w:ascii="Times New Roman" w:hAnsi="Times New Roman"/>
                <w:sz w:val="24"/>
                <w:szCs w:val="24"/>
              </w:rPr>
              <w:t>9214544326</w:t>
            </w:r>
          </w:p>
        </w:tc>
      </w:tr>
      <w:tr w:rsidR="00535193" w:rsidRPr="00964DF7" w:rsidTr="009F0F0C">
        <w:trPr>
          <w:trHeight w:val="836"/>
        </w:trPr>
        <w:tc>
          <w:tcPr>
            <w:tcW w:w="534" w:type="dxa"/>
          </w:tcPr>
          <w:p w:rsidR="00535193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1701" w:type="dxa"/>
          </w:tcPr>
          <w:p w:rsidR="00535193" w:rsidRPr="00FC67EA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«Дорожное»</w:t>
            </w:r>
          </w:p>
        </w:tc>
        <w:tc>
          <w:tcPr>
            <w:tcW w:w="1984" w:type="dxa"/>
          </w:tcPr>
          <w:p w:rsidR="00535193" w:rsidRPr="00FC67EA" w:rsidRDefault="00535193" w:rsidP="005F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Пудож, ул. Пионерская, 99</w:t>
            </w:r>
          </w:p>
        </w:tc>
        <w:tc>
          <w:tcPr>
            <w:tcW w:w="1418" w:type="dxa"/>
          </w:tcPr>
          <w:p w:rsidR="00535193" w:rsidRPr="00FC67EA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75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535193" w:rsidRPr="00FC67EA" w:rsidRDefault="0053519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Бдюда европейской и кавказской кухни.</w:t>
            </w:r>
          </w:p>
        </w:tc>
        <w:tc>
          <w:tcPr>
            <w:tcW w:w="1559" w:type="dxa"/>
          </w:tcPr>
          <w:p w:rsidR="00535193" w:rsidRPr="00FC67EA" w:rsidRDefault="00DB4B6A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35193">
              <w:rPr>
                <w:rFonts w:ascii="Times New Roman" w:hAnsi="Times New Roman"/>
                <w:sz w:val="24"/>
                <w:szCs w:val="24"/>
              </w:rPr>
              <w:t>9214681383</w:t>
            </w:r>
          </w:p>
        </w:tc>
      </w:tr>
      <w:tr w:rsidR="00535193" w:rsidRPr="00964DF7" w:rsidTr="009F0F0C">
        <w:trPr>
          <w:trHeight w:val="836"/>
        </w:trPr>
        <w:tc>
          <w:tcPr>
            <w:tcW w:w="534" w:type="dxa"/>
          </w:tcPr>
          <w:p w:rsidR="00535193" w:rsidRPr="0003002E" w:rsidRDefault="004A7578" w:rsidP="005F2FE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3002E">
              <w:rPr>
                <w:rFonts w:ascii="Times New Roman" w:hAnsi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1701" w:type="dxa"/>
          </w:tcPr>
          <w:p w:rsidR="00535193" w:rsidRPr="0003002E" w:rsidRDefault="00DB4B6A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 </w:t>
            </w:r>
          </w:p>
        </w:tc>
        <w:tc>
          <w:tcPr>
            <w:tcW w:w="1984" w:type="dxa"/>
          </w:tcPr>
          <w:p w:rsidR="00535193" w:rsidRPr="0003002E" w:rsidRDefault="00DB4B6A" w:rsidP="005F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Пудож, ул. Пионерская, д. 97</w:t>
            </w:r>
          </w:p>
        </w:tc>
        <w:tc>
          <w:tcPr>
            <w:tcW w:w="1418" w:type="dxa"/>
          </w:tcPr>
          <w:p w:rsidR="00535193" w:rsidRPr="0003002E" w:rsidRDefault="00DB4B6A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535193" w:rsidRPr="0003002E" w:rsidRDefault="00DB4B6A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Европейская кухни</w:t>
            </w:r>
          </w:p>
        </w:tc>
        <w:tc>
          <w:tcPr>
            <w:tcW w:w="1559" w:type="dxa"/>
          </w:tcPr>
          <w:p w:rsidR="00535193" w:rsidRPr="0003002E" w:rsidRDefault="00DB4B6A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89214681383</w:t>
            </w:r>
          </w:p>
        </w:tc>
      </w:tr>
      <w:tr w:rsidR="00535193" w:rsidRPr="00964DF7" w:rsidTr="009F0F0C">
        <w:trPr>
          <w:trHeight w:val="836"/>
        </w:trPr>
        <w:tc>
          <w:tcPr>
            <w:tcW w:w="534" w:type="dxa"/>
          </w:tcPr>
          <w:p w:rsidR="00535193" w:rsidRDefault="004A7578" w:rsidP="005F2FE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1701" w:type="dxa"/>
          </w:tcPr>
          <w:p w:rsidR="00535193" w:rsidRPr="002809AC" w:rsidRDefault="00DB4B6A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«Пора покушать»</w:t>
            </w:r>
          </w:p>
        </w:tc>
        <w:tc>
          <w:tcPr>
            <w:tcW w:w="1984" w:type="dxa"/>
          </w:tcPr>
          <w:p w:rsidR="00535193" w:rsidRPr="002809AC" w:rsidRDefault="00DB4B6A" w:rsidP="005F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Пудож, ул. Комсомольская, в районе д. 80</w:t>
            </w:r>
          </w:p>
        </w:tc>
        <w:tc>
          <w:tcPr>
            <w:tcW w:w="1418" w:type="dxa"/>
          </w:tcPr>
          <w:p w:rsidR="00535193" w:rsidRDefault="00DB4B6A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35193" w:rsidRPr="0035674A" w:rsidRDefault="00DB4B6A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Европейская кухня</w:t>
            </w:r>
          </w:p>
        </w:tc>
        <w:tc>
          <w:tcPr>
            <w:tcW w:w="1559" w:type="dxa"/>
          </w:tcPr>
          <w:p w:rsidR="00535193" w:rsidRPr="008E2A4E" w:rsidRDefault="00DB4B6A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89210148893</w:t>
            </w:r>
          </w:p>
        </w:tc>
      </w:tr>
      <w:tr w:rsidR="004A7578" w:rsidRPr="00964DF7" w:rsidTr="009F0F0C">
        <w:trPr>
          <w:trHeight w:val="836"/>
        </w:trPr>
        <w:tc>
          <w:tcPr>
            <w:tcW w:w="534" w:type="dxa"/>
          </w:tcPr>
          <w:p w:rsidR="004A7578" w:rsidRDefault="004A7578" w:rsidP="005F2FE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9.</w:t>
            </w:r>
          </w:p>
        </w:tc>
        <w:tc>
          <w:tcPr>
            <w:tcW w:w="1701" w:type="dxa"/>
          </w:tcPr>
          <w:p w:rsidR="004A7578" w:rsidRPr="002809AC" w:rsidRDefault="002663C9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«Панда» на вынос</w:t>
            </w:r>
          </w:p>
        </w:tc>
        <w:tc>
          <w:tcPr>
            <w:tcW w:w="1984" w:type="dxa"/>
          </w:tcPr>
          <w:p w:rsidR="004A7578" w:rsidRDefault="002663C9" w:rsidP="005F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Пудож, ул. Комсомольская, д.26</w:t>
            </w:r>
          </w:p>
        </w:tc>
        <w:tc>
          <w:tcPr>
            <w:tcW w:w="1418" w:type="dxa"/>
          </w:tcPr>
          <w:p w:rsidR="004A7578" w:rsidRDefault="004A7578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A7578" w:rsidRDefault="002663C9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Суши, пицца, шаверма</w:t>
            </w:r>
          </w:p>
        </w:tc>
        <w:tc>
          <w:tcPr>
            <w:tcW w:w="1559" w:type="dxa"/>
          </w:tcPr>
          <w:p w:rsidR="004A7578" w:rsidRPr="008E2A4E" w:rsidRDefault="002663C9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89116602562</w:t>
            </w:r>
          </w:p>
        </w:tc>
      </w:tr>
      <w:tr w:rsidR="004A7578" w:rsidRPr="00964DF7" w:rsidTr="009F0F0C">
        <w:trPr>
          <w:trHeight w:val="836"/>
        </w:trPr>
        <w:tc>
          <w:tcPr>
            <w:tcW w:w="534" w:type="dxa"/>
          </w:tcPr>
          <w:p w:rsidR="004A7578" w:rsidRDefault="004A7578" w:rsidP="005F2FE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1701" w:type="dxa"/>
          </w:tcPr>
          <w:p w:rsidR="004A7578" w:rsidRPr="002663C9" w:rsidRDefault="002663C9" w:rsidP="0026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r w:rsidRPr="00266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вынос </w:t>
            </w:r>
          </w:p>
        </w:tc>
        <w:tc>
          <w:tcPr>
            <w:tcW w:w="1984" w:type="dxa"/>
          </w:tcPr>
          <w:p w:rsidR="004A7578" w:rsidRDefault="002663C9" w:rsidP="003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Пудож, ул. Комсомольская, д. 11</w:t>
            </w:r>
          </w:p>
        </w:tc>
        <w:tc>
          <w:tcPr>
            <w:tcW w:w="1418" w:type="dxa"/>
          </w:tcPr>
          <w:p w:rsidR="004A7578" w:rsidRDefault="002663C9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A7578" w:rsidRDefault="002663C9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суши, пицца, шаверма</w:t>
            </w:r>
          </w:p>
        </w:tc>
        <w:tc>
          <w:tcPr>
            <w:tcW w:w="1559" w:type="dxa"/>
          </w:tcPr>
          <w:p w:rsidR="004A7578" w:rsidRDefault="002663C9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89114316395</w:t>
            </w:r>
          </w:p>
        </w:tc>
      </w:tr>
      <w:tr w:rsidR="002663C9" w:rsidRPr="00964DF7" w:rsidTr="009F0F0C">
        <w:trPr>
          <w:trHeight w:val="836"/>
        </w:trPr>
        <w:tc>
          <w:tcPr>
            <w:tcW w:w="534" w:type="dxa"/>
          </w:tcPr>
          <w:p w:rsidR="002663C9" w:rsidRDefault="002663C9" w:rsidP="005F2FE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1701" w:type="dxa"/>
          </w:tcPr>
          <w:p w:rsidR="002663C9" w:rsidRPr="002663C9" w:rsidRDefault="002663C9" w:rsidP="0026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Бургер </w:t>
            </w:r>
          </w:p>
        </w:tc>
        <w:tc>
          <w:tcPr>
            <w:tcW w:w="1984" w:type="dxa"/>
          </w:tcPr>
          <w:p w:rsidR="002663C9" w:rsidRDefault="002663C9" w:rsidP="003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Пудож, ул. Комсомольская, д. 29</w:t>
            </w:r>
          </w:p>
        </w:tc>
        <w:tc>
          <w:tcPr>
            <w:tcW w:w="1418" w:type="dxa"/>
          </w:tcPr>
          <w:p w:rsidR="002663C9" w:rsidRDefault="002663C9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663C9" w:rsidRDefault="002663C9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быстрого приготовления</w:t>
            </w:r>
          </w:p>
        </w:tc>
        <w:tc>
          <w:tcPr>
            <w:tcW w:w="1559" w:type="dxa"/>
          </w:tcPr>
          <w:p w:rsidR="002663C9" w:rsidRDefault="002663C9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89317000475</w:t>
            </w:r>
          </w:p>
        </w:tc>
      </w:tr>
      <w:tr w:rsidR="002663C9" w:rsidRPr="00964DF7" w:rsidTr="009F0F0C">
        <w:trPr>
          <w:trHeight w:val="836"/>
        </w:trPr>
        <w:tc>
          <w:tcPr>
            <w:tcW w:w="534" w:type="dxa"/>
          </w:tcPr>
          <w:p w:rsidR="002663C9" w:rsidRDefault="00F23BE5" w:rsidP="005F2FE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1701" w:type="dxa"/>
          </w:tcPr>
          <w:p w:rsidR="002663C9" w:rsidRPr="002663C9" w:rsidRDefault="00F23BE5" w:rsidP="0026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</w:t>
            </w:r>
          </w:p>
        </w:tc>
        <w:tc>
          <w:tcPr>
            <w:tcW w:w="1984" w:type="dxa"/>
          </w:tcPr>
          <w:p w:rsidR="002663C9" w:rsidRDefault="00A467C8" w:rsidP="003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Пудож, ул. Строителей, д. 16</w:t>
            </w:r>
          </w:p>
        </w:tc>
        <w:tc>
          <w:tcPr>
            <w:tcW w:w="1418" w:type="dxa"/>
          </w:tcPr>
          <w:p w:rsidR="002663C9" w:rsidRDefault="002663C9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63C9" w:rsidRDefault="00F23BE5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вынос </w:t>
            </w:r>
            <w:r w:rsidR="00A467C8">
              <w:rPr>
                <w:rFonts w:ascii="Times New Roman" w:hAnsi="Times New Roman"/>
                <w:sz w:val="24"/>
                <w:szCs w:val="24"/>
              </w:rPr>
              <w:t>суши, пицца, шаверма</w:t>
            </w:r>
          </w:p>
        </w:tc>
        <w:tc>
          <w:tcPr>
            <w:tcW w:w="1559" w:type="dxa"/>
          </w:tcPr>
          <w:p w:rsidR="002663C9" w:rsidRDefault="00A467C8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89814076881</w:t>
            </w:r>
          </w:p>
        </w:tc>
      </w:tr>
      <w:tr w:rsidR="00A467C8" w:rsidRPr="00964DF7" w:rsidTr="009F0F0C">
        <w:trPr>
          <w:trHeight w:val="836"/>
        </w:trPr>
        <w:tc>
          <w:tcPr>
            <w:tcW w:w="534" w:type="dxa"/>
          </w:tcPr>
          <w:p w:rsidR="00A467C8" w:rsidRDefault="00A467C8" w:rsidP="005F2FE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1701" w:type="dxa"/>
          </w:tcPr>
          <w:p w:rsidR="00A467C8" w:rsidRDefault="00A467C8" w:rsidP="00266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Питстопбургер </w:t>
            </w:r>
          </w:p>
        </w:tc>
        <w:tc>
          <w:tcPr>
            <w:tcW w:w="1984" w:type="dxa"/>
          </w:tcPr>
          <w:p w:rsidR="00A467C8" w:rsidRDefault="00A467C8" w:rsidP="00393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Пудож, ул. Комсомольская в районе д. 80</w:t>
            </w:r>
          </w:p>
        </w:tc>
        <w:tc>
          <w:tcPr>
            <w:tcW w:w="1418" w:type="dxa"/>
          </w:tcPr>
          <w:p w:rsidR="00A467C8" w:rsidRDefault="00A467C8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A467C8" w:rsidRDefault="00A467C8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Еда быстрого приготовления</w:t>
            </w:r>
          </w:p>
        </w:tc>
        <w:tc>
          <w:tcPr>
            <w:tcW w:w="1559" w:type="dxa"/>
          </w:tcPr>
          <w:p w:rsidR="00A467C8" w:rsidRDefault="00A467C8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89317000475</w:t>
            </w:r>
          </w:p>
        </w:tc>
      </w:tr>
      <w:tr w:rsidR="00A42CFD" w:rsidRPr="00964DF7" w:rsidTr="009F0F0C">
        <w:trPr>
          <w:trHeight w:val="836"/>
        </w:trPr>
        <w:tc>
          <w:tcPr>
            <w:tcW w:w="534" w:type="dxa"/>
          </w:tcPr>
          <w:p w:rsidR="00A42CFD" w:rsidRDefault="00A467C8" w:rsidP="005F2FE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14</w:t>
            </w:r>
            <w:r w:rsidR="00A42CFD">
              <w:rPr>
                <w:rFonts w:ascii="Times New Roman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701" w:type="dxa"/>
          </w:tcPr>
          <w:p w:rsidR="00A42CFD" w:rsidRDefault="00A42CFD" w:rsidP="00DB3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</w:t>
            </w:r>
            <w:r w:rsidR="00DB3B0B">
              <w:rPr>
                <w:rFonts w:ascii="Times New Roman" w:hAnsi="Times New Roman"/>
                <w:sz w:val="24"/>
                <w:szCs w:val="24"/>
              </w:rPr>
              <w:t>Фишка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42CFD" w:rsidRDefault="00A42CFD" w:rsidP="00DB3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Пудож, ул. </w:t>
            </w:r>
            <w:r w:rsidR="00DB3B0B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418" w:type="dxa"/>
          </w:tcPr>
          <w:p w:rsidR="00A42CFD" w:rsidRDefault="00DB3B0B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A42CFD" w:rsidRDefault="00A42CFD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Европейская кухня</w:t>
            </w:r>
          </w:p>
        </w:tc>
        <w:tc>
          <w:tcPr>
            <w:tcW w:w="1559" w:type="dxa"/>
          </w:tcPr>
          <w:p w:rsidR="00A42CFD" w:rsidRDefault="00DB3B0B" w:rsidP="00DB4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DB4B6A">
              <w:rPr>
                <w:rFonts w:ascii="Times New Roman" w:hAnsi="Times New Roman"/>
                <w:sz w:val="24"/>
                <w:szCs w:val="24"/>
              </w:rPr>
              <w:t>110542975</w:t>
            </w:r>
          </w:p>
        </w:tc>
      </w:tr>
      <w:tr w:rsidR="00A42CFD" w:rsidRPr="00964DF7" w:rsidTr="009F0F0C">
        <w:trPr>
          <w:trHeight w:val="836"/>
        </w:trPr>
        <w:tc>
          <w:tcPr>
            <w:tcW w:w="534" w:type="dxa"/>
          </w:tcPr>
          <w:p w:rsidR="00A42CFD" w:rsidRDefault="00A467C8" w:rsidP="005F2FE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15</w:t>
            </w:r>
            <w:r w:rsidR="00A42CFD">
              <w:rPr>
                <w:rFonts w:ascii="Times New Roman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701" w:type="dxa"/>
          </w:tcPr>
          <w:p w:rsidR="00305033" w:rsidRDefault="00305033" w:rsidP="009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</w:t>
            </w:r>
          </w:p>
          <w:p w:rsidR="00A42CFD" w:rsidRDefault="00A42CFD" w:rsidP="009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05033">
              <w:rPr>
                <w:rFonts w:ascii="Times New Roman" w:hAnsi="Times New Roman"/>
                <w:sz w:val="24"/>
                <w:szCs w:val="24"/>
              </w:rPr>
              <w:t>На углях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42CFD" w:rsidRDefault="00A42CFD" w:rsidP="00305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Пудож, ул. </w:t>
            </w:r>
            <w:r w:rsidR="00305033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503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A42CFD" w:rsidRDefault="00A42CFD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CFD" w:rsidRPr="00A42CFD" w:rsidRDefault="009F0F0C" w:rsidP="00A42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+ 20 дополнительных</w:t>
            </w:r>
          </w:p>
        </w:tc>
        <w:tc>
          <w:tcPr>
            <w:tcW w:w="2551" w:type="dxa"/>
          </w:tcPr>
          <w:p w:rsidR="00A42CFD" w:rsidRDefault="0030503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Европейская кухня</w:t>
            </w:r>
          </w:p>
        </w:tc>
        <w:tc>
          <w:tcPr>
            <w:tcW w:w="1559" w:type="dxa"/>
          </w:tcPr>
          <w:p w:rsidR="00A42CFD" w:rsidRDefault="00305033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79214524214</w:t>
            </w:r>
          </w:p>
        </w:tc>
      </w:tr>
      <w:tr w:rsidR="009F0F0C" w:rsidRPr="00964DF7" w:rsidTr="009F0F0C">
        <w:trPr>
          <w:trHeight w:val="836"/>
        </w:trPr>
        <w:tc>
          <w:tcPr>
            <w:tcW w:w="534" w:type="dxa"/>
          </w:tcPr>
          <w:p w:rsidR="009F0F0C" w:rsidRDefault="009F0F0C" w:rsidP="005F2FE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  <w:r w:rsidR="00A467C8">
              <w:rPr>
                <w:rFonts w:ascii="Times New Roman" w:hAnsi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1701" w:type="dxa"/>
          </w:tcPr>
          <w:p w:rsidR="009F0F0C" w:rsidRDefault="009F0F0C" w:rsidP="009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«Дело вкуса»</w:t>
            </w:r>
          </w:p>
        </w:tc>
        <w:tc>
          <w:tcPr>
            <w:tcW w:w="1984" w:type="dxa"/>
          </w:tcPr>
          <w:p w:rsidR="009F0F0C" w:rsidRDefault="009F0F0C" w:rsidP="00305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Пудож, пер. Полевой, 15</w:t>
            </w:r>
          </w:p>
        </w:tc>
        <w:tc>
          <w:tcPr>
            <w:tcW w:w="1418" w:type="dxa"/>
          </w:tcPr>
          <w:p w:rsidR="009F0F0C" w:rsidRDefault="009F0F0C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9F0F0C" w:rsidRDefault="009F0F0C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Европейская кухня</w:t>
            </w:r>
          </w:p>
        </w:tc>
        <w:tc>
          <w:tcPr>
            <w:tcW w:w="1559" w:type="dxa"/>
          </w:tcPr>
          <w:p w:rsidR="009F0F0C" w:rsidRDefault="009F0F0C" w:rsidP="005F2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89535496790</w:t>
            </w:r>
          </w:p>
        </w:tc>
      </w:tr>
    </w:tbl>
    <w:p w:rsidR="00535193" w:rsidRPr="00A07998" w:rsidRDefault="00535193" w:rsidP="005F2FEC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F3410" w:rsidRPr="004F3410" w:rsidRDefault="004F3410" w:rsidP="004F3410">
      <w:bookmarkStart w:id="34" w:name="_Toc432601644"/>
    </w:p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r w:rsidRPr="00F15EC2">
        <w:rPr>
          <w:rFonts w:ascii="Times New Roman" w:hAnsi="Times New Roman"/>
          <w:color w:val="auto"/>
        </w:rPr>
        <w:t>4.5.</w:t>
      </w:r>
      <w:r w:rsidRPr="00F15EC2">
        <w:rPr>
          <w:rFonts w:ascii="Times New Roman" w:hAnsi="Times New Roman"/>
          <w:color w:val="auto"/>
        </w:rPr>
        <w:tab/>
        <w:t>Туристические компании</w:t>
      </w:r>
      <w:r>
        <w:rPr>
          <w:rStyle w:val="a6"/>
          <w:rFonts w:ascii="Times New Roman" w:hAnsi="Times New Roman"/>
          <w:color w:val="auto"/>
        </w:rPr>
        <w:footnoteReference w:id="7"/>
      </w:r>
      <w:bookmarkEnd w:id="34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728"/>
        <w:gridCol w:w="2268"/>
        <w:gridCol w:w="3827"/>
        <w:gridCol w:w="1417"/>
      </w:tblGrid>
      <w:tr w:rsidR="00535193" w:rsidRPr="00964DF7" w:rsidTr="00A07998">
        <w:tc>
          <w:tcPr>
            <w:tcW w:w="541" w:type="dxa"/>
            <w:shd w:val="clear" w:color="auto" w:fill="FF7C80"/>
          </w:tcPr>
          <w:p w:rsidR="00535193" w:rsidRPr="0096312C" w:rsidRDefault="00535193" w:rsidP="00A07998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12C">
              <w:rPr>
                <w:rFonts w:ascii="Times New Roman" w:hAnsi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728" w:type="dxa"/>
            <w:shd w:val="clear" w:color="auto" w:fill="FF7C80"/>
          </w:tcPr>
          <w:p w:rsidR="00535193" w:rsidRPr="0096312C" w:rsidRDefault="00535193" w:rsidP="00A07998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12C">
              <w:rPr>
                <w:rFonts w:ascii="Times New Roman" w:hAnsi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268" w:type="dxa"/>
            <w:shd w:val="clear" w:color="auto" w:fill="FF7C80"/>
          </w:tcPr>
          <w:p w:rsidR="00535193" w:rsidRPr="0096312C" w:rsidRDefault="00535193" w:rsidP="00A07998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12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27" w:type="dxa"/>
            <w:shd w:val="clear" w:color="auto" w:fill="FF7C80"/>
          </w:tcPr>
          <w:p w:rsidR="00535193" w:rsidRPr="0096312C" w:rsidRDefault="00535193" w:rsidP="00A07998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12C">
              <w:rPr>
                <w:rFonts w:ascii="Times New Roman" w:hAnsi="Times New Roman"/>
                <w:sz w:val="20"/>
                <w:szCs w:val="20"/>
                <w:lang w:eastAsia="ru-RU"/>
              </w:rPr>
              <w:t>Адрес (место нахождения) юридического лица, телефон</w:t>
            </w:r>
          </w:p>
        </w:tc>
        <w:tc>
          <w:tcPr>
            <w:tcW w:w="1417" w:type="dxa"/>
            <w:shd w:val="clear" w:color="auto" w:fill="FF7C80"/>
          </w:tcPr>
          <w:p w:rsidR="00535193" w:rsidRPr="0096312C" w:rsidRDefault="00535193" w:rsidP="00A07998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12C">
              <w:rPr>
                <w:rFonts w:ascii="Times New Roman" w:hAnsi="Times New Roman"/>
                <w:sz w:val="20"/>
                <w:szCs w:val="20"/>
                <w:lang w:eastAsia="ru-RU"/>
              </w:rPr>
              <w:t>ФИО директора</w:t>
            </w:r>
          </w:p>
        </w:tc>
      </w:tr>
      <w:tr w:rsidR="00535193" w:rsidRPr="00964DF7" w:rsidTr="00A07998">
        <w:tc>
          <w:tcPr>
            <w:tcW w:w="541" w:type="dxa"/>
          </w:tcPr>
          <w:p w:rsidR="00535193" w:rsidRPr="0096312C" w:rsidRDefault="00535193" w:rsidP="00F15EC2">
            <w:pPr>
              <w:spacing w:after="12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</w:tcPr>
          <w:p w:rsidR="00535193" w:rsidRPr="00A970B3" w:rsidRDefault="00535193" w:rsidP="00F15EC2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0B3">
              <w:rPr>
                <w:rFonts w:ascii="Times New Roman" w:hAnsi="Times New Roman"/>
                <w:sz w:val="24"/>
                <w:szCs w:val="24"/>
                <w:lang w:eastAsia="ru-RU"/>
              </w:rPr>
              <w:t>ВТ 010764</w:t>
            </w:r>
          </w:p>
        </w:tc>
        <w:tc>
          <w:tcPr>
            <w:tcW w:w="2268" w:type="dxa"/>
          </w:tcPr>
          <w:p w:rsidR="00535193" w:rsidRPr="00A970B3" w:rsidRDefault="00535193" w:rsidP="00A07998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0B3">
              <w:rPr>
                <w:rFonts w:ascii="Times New Roman" w:hAnsi="Times New Roman"/>
                <w:sz w:val="24"/>
                <w:szCs w:val="24"/>
                <w:lang w:eastAsia="ru-RU"/>
              </w:rPr>
              <w:t>ООО «КарелОнего»</w:t>
            </w:r>
          </w:p>
        </w:tc>
        <w:tc>
          <w:tcPr>
            <w:tcW w:w="3827" w:type="dxa"/>
          </w:tcPr>
          <w:p w:rsidR="00535193" w:rsidRPr="00A970B3" w:rsidRDefault="00535193" w:rsidP="00B3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186167, Республика Карелия, Пудожский район, п. Шальский, ул. Стеклянская, 83</w:t>
            </w:r>
          </w:p>
          <w:p w:rsidR="00535193" w:rsidRPr="00A970B3" w:rsidRDefault="00535193" w:rsidP="00B3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Тел. 8 9215283745</w:t>
            </w:r>
          </w:p>
          <w:p w:rsidR="00535193" w:rsidRPr="00A970B3" w:rsidRDefault="00535193" w:rsidP="00011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Предоставление услуг по размещению, питанию, организации охоты и рыбалки, организации экскурсионных туров и активного отдыха.</w:t>
            </w:r>
          </w:p>
        </w:tc>
        <w:tc>
          <w:tcPr>
            <w:tcW w:w="1417" w:type="dxa"/>
          </w:tcPr>
          <w:p w:rsidR="00535193" w:rsidRPr="00A970B3" w:rsidRDefault="00535193" w:rsidP="00D0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Заместитель директора Егоров Алексей Михайлович</w:t>
            </w:r>
          </w:p>
        </w:tc>
      </w:tr>
    </w:tbl>
    <w:p w:rsidR="00535193" w:rsidRPr="00A07998" w:rsidRDefault="00535193" w:rsidP="00F15EC2">
      <w:pPr>
        <w:spacing w:after="120" w:line="360" w:lineRule="auto"/>
        <w:jc w:val="both"/>
        <w:rPr>
          <w:rFonts w:ascii="Times New Roman" w:hAnsi="Times New Roman"/>
          <w:sz w:val="12"/>
          <w:szCs w:val="12"/>
        </w:rPr>
      </w:pPr>
    </w:p>
    <w:p w:rsidR="00535193" w:rsidRPr="00F15EC2" w:rsidRDefault="00535193" w:rsidP="00F15EC2">
      <w:pPr>
        <w:pStyle w:val="2"/>
        <w:spacing w:before="0" w:after="120" w:line="360" w:lineRule="auto"/>
        <w:jc w:val="both"/>
        <w:rPr>
          <w:rFonts w:ascii="Times New Roman" w:hAnsi="Times New Roman"/>
          <w:color w:val="auto"/>
        </w:rPr>
      </w:pPr>
      <w:bookmarkStart w:id="35" w:name="_Toc432601645"/>
      <w:r w:rsidRPr="00F15EC2">
        <w:rPr>
          <w:rFonts w:ascii="Times New Roman" w:hAnsi="Times New Roman"/>
          <w:color w:val="auto"/>
        </w:rPr>
        <w:t>4.6. Транспортные компании</w:t>
      </w:r>
      <w:bookmarkEnd w:id="35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840"/>
        <w:gridCol w:w="2247"/>
        <w:gridCol w:w="2437"/>
        <w:gridCol w:w="2691"/>
      </w:tblGrid>
      <w:tr w:rsidR="00535193" w:rsidRPr="00964DF7" w:rsidTr="006015FF">
        <w:tc>
          <w:tcPr>
            <w:tcW w:w="532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4DF7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0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4DF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транспортной </w:t>
            </w:r>
            <w:r w:rsidRPr="00964DF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компании</w:t>
            </w:r>
          </w:p>
        </w:tc>
        <w:tc>
          <w:tcPr>
            <w:tcW w:w="2247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Адрес </w:t>
            </w:r>
            <w:r w:rsidRPr="00964DF7">
              <w:rPr>
                <w:rFonts w:ascii="Times New Roman" w:hAnsi="Times New Roman"/>
                <w:sz w:val="20"/>
                <w:szCs w:val="20"/>
                <w:lang w:eastAsia="ru-RU"/>
              </w:rPr>
              <w:t>месторасположение</w:t>
            </w:r>
          </w:p>
        </w:tc>
        <w:tc>
          <w:tcPr>
            <w:tcW w:w="2437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4DF7">
              <w:rPr>
                <w:rFonts w:ascii="Times New Roman" w:hAnsi="Times New Roman"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2691" w:type="dxa"/>
            <w:shd w:val="clear" w:color="auto" w:fill="FF7C80"/>
          </w:tcPr>
          <w:p w:rsidR="00535193" w:rsidRPr="00964DF7" w:rsidRDefault="00535193" w:rsidP="00964DF7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4DF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автобусов и микроавтобусов туркласса, </w:t>
            </w:r>
            <w:r w:rsidRPr="00964DF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состояние автопарка</w:t>
            </w:r>
          </w:p>
        </w:tc>
      </w:tr>
      <w:tr w:rsidR="00535193" w:rsidRPr="00A970B3" w:rsidTr="006015FF">
        <w:tc>
          <w:tcPr>
            <w:tcW w:w="532" w:type="dxa"/>
          </w:tcPr>
          <w:p w:rsidR="00535193" w:rsidRPr="00A970B3" w:rsidRDefault="00457DFB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</w:p>
        </w:tc>
        <w:tc>
          <w:tcPr>
            <w:tcW w:w="1840" w:type="dxa"/>
          </w:tcPr>
          <w:p w:rsidR="00535193" w:rsidRPr="00A970B3" w:rsidRDefault="00457DFB" w:rsidP="00E35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Транспортная компания ООО «СБС»</w:t>
            </w:r>
          </w:p>
        </w:tc>
        <w:tc>
          <w:tcPr>
            <w:tcW w:w="2247" w:type="dxa"/>
          </w:tcPr>
          <w:p w:rsidR="00535193" w:rsidRPr="00A970B3" w:rsidRDefault="00457DFB" w:rsidP="00E35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Пудож, ул. Ленина, 69</w:t>
            </w:r>
          </w:p>
        </w:tc>
        <w:tc>
          <w:tcPr>
            <w:tcW w:w="2437" w:type="dxa"/>
          </w:tcPr>
          <w:p w:rsidR="00535193" w:rsidRPr="00457DFB" w:rsidRDefault="00457DFB" w:rsidP="00E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DF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57DFB">
              <w:rPr>
                <w:rFonts w:ascii="Times New Roman" w:hAnsi="Times New Roman"/>
                <w:sz w:val="24"/>
                <w:szCs w:val="24"/>
                <w:lang w:eastAsia="ru-RU"/>
              </w:rPr>
              <w:t>911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57DFB">
              <w:rPr>
                <w:rFonts w:ascii="Times New Roman" w:hAnsi="Times New Roman"/>
                <w:sz w:val="24"/>
                <w:szCs w:val="24"/>
                <w:lang w:eastAsia="ru-RU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57DFB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57DFB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1" w:type="dxa"/>
          </w:tcPr>
          <w:p w:rsidR="00535193" w:rsidRPr="00A970B3" w:rsidRDefault="00A33FB1" w:rsidP="00A3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Услуги по продаже автобусных билетов</w:t>
            </w:r>
            <w:r>
              <w:rPr>
                <w:rFonts w:ascii="Times New Roman" w:hAnsi="Times New Roman"/>
                <w:sz w:val="24"/>
                <w:szCs w:val="24"/>
              </w:rPr>
              <w:t>, междугородние маршруты</w:t>
            </w:r>
          </w:p>
        </w:tc>
      </w:tr>
      <w:tr w:rsidR="00535193" w:rsidRPr="00A970B3" w:rsidTr="004F3410">
        <w:trPr>
          <w:trHeight w:val="910"/>
        </w:trPr>
        <w:tc>
          <w:tcPr>
            <w:tcW w:w="532" w:type="dxa"/>
          </w:tcPr>
          <w:p w:rsidR="00535193" w:rsidRPr="00A970B3" w:rsidRDefault="00057208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35193" w:rsidRPr="00A970B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</w:tcPr>
          <w:p w:rsidR="00535193" w:rsidRPr="00A970B3" w:rsidRDefault="00535193" w:rsidP="004F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0B3">
              <w:rPr>
                <w:rFonts w:ascii="Times New Roman" w:hAnsi="Times New Roman"/>
                <w:sz w:val="24"/>
                <w:szCs w:val="24"/>
                <w:lang w:eastAsia="ru-RU"/>
              </w:rPr>
              <w:t>Такси «Наше такси»</w:t>
            </w:r>
          </w:p>
        </w:tc>
        <w:tc>
          <w:tcPr>
            <w:tcW w:w="2247" w:type="dxa"/>
          </w:tcPr>
          <w:p w:rsidR="00535193" w:rsidRPr="00A970B3" w:rsidRDefault="00535193" w:rsidP="00E35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г. Пудож г., ул. Ленина, 69</w:t>
            </w:r>
          </w:p>
        </w:tc>
        <w:tc>
          <w:tcPr>
            <w:tcW w:w="2437" w:type="dxa"/>
          </w:tcPr>
          <w:p w:rsidR="00535193" w:rsidRPr="00A970B3" w:rsidRDefault="00457DFB" w:rsidP="0080102C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+7 </w:t>
            </w:r>
            <w:r w:rsidR="00535193" w:rsidRPr="00A970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909) 572-48-01</w:t>
            </w:r>
          </w:p>
          <w:p w:rsidR="00535193" w:rsidRDefault="00535193" w:rsidP="0080102C">
            <w:pPr>
              <w:pStyle w:val="2"/>
              <w:spacing w:before="0" w:line="240" w:lineRule="auto"/>
              <w:rPr>
                <w:rStyle w:val="val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970B3">
              <w:rPr>
                <w:rStyle w:val="val"/>
                <w:rFonts w:ascii="Times New Roman" w:hAnsi="Times New Roman"/>
                <w:b w:val="0"/>
                <w:color w:val="auto"/>
                <w:sz w:val="24"/>
                <w:szCs w:val="24"/>
              </w:rPr>
              <w:t>+7 (921) 461-56-55</w:t>
            </w:r>
          </w:p>
          <w:p w:rsidR="00535193" w:rsidRPr="00A970B3" w:rsidRDefault="00057208" w:rsidP="004F3410">
            <w:pPr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057208">
              <w:rPr>
                <w:rFonts w:ascii="Times New Roman" w:hAnsi="Times New Roman"/>
                <w:sz w:val="24"/>
                <w:szCs w:val="24"/>
              </w:rPr>
              <w:t>8(81452)5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7208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720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1" w:type="dxa"/>
          </w:tcPr>
          <w:p w:rsidR="00535193" w:rsidRPr="00A970B3" w:rsidRDefault="00535193" w:rsidP="00057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Услуги такси </w:t>
            </w:r>
          </w:p>
        </w:tc>
      </w:tr>
      <w:tr w:rsidR="00535193" w:rsidRPr="00A970B3" w:rsidTr="006015FF">
        <w:tc>
          <w:tcPr>
            <w:tcW w:w="532" w:type="dxa"/>
          </w:tcPr>
          <w:p w:rsidR="00535193" w:rsidRPr="00A970B3" w:rsidRDefault="00C47B4B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35193" w:rsidRPr="00A970B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</w:tcPr>
          <w:p w:rsidR="00535193" w:rsidRPr="00A970B3" w:rsidRDefault="00535193" w:rsidP="004F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0B3">
              <w:rPr>
                <w:rFonts w:ascii="Times New Roman" w:hAnsi="Times New Roman"/>
                <w:sz w:val="24"/>
                <w:szCs w:val="24"/>
                <w:lang w:eastAsia="ru-RU"/>
              </w:rPr>
              <w:t>Такси «Вита»</w:t>
            </w:r>
          </w:p>
        </w:tc>
        <w:tc>
          <w:tcPr>
            <w:tcW w:w="2247" w:type="dxa"/>
          </w:tcPr>
          <w:p w:rsidR="00535193" w:rsidRPr="00A970B3" w:rsidRDefault="00535193" w:rsidP="00C47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 xml:space="preserve">г. Пудож, ул. </w:t>
            </w:r>
            <w:r w:rsidR="00C47B4B">
              <w:rPr>
                <w:rFonts w:ascii="Times New Roman" w:hAnsi="Times New Roman"/>
                <w:sz w:val="24"/>
                <w:szCs w:val="24"/>
              </w:rPr>
              <w:t>Пионерская, 1</w:t>
            </w:r>
          </w:p>
        </w:tc>
        <w:tc>
          <w:tcPr>
            <w:tcW w:w="2437" w:type="dxa"/>
          </w:tcPr>
          <w:p w:rsidR="00535193" w:rsidRPr="00A970B3" w:rsidRDefault="00535193" w:rsidP="00E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+7 (921) 460-83-63,</w:t>
            </w:r>
          </w:p>
          <w:p w:rsidR="00535193" w:rsidRPr="00A970B3" w:rsidRDefault="00535193" w:rsidP="00E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 xml:space="preserve"> +7 (911) 660-90-81,</w:t>
            </w:r>
          </w:p>
          <w:p w:rsidR="00535193" w:rsidRPr="00A970B3" w:rsidRDefault="00535193" w:rsidP="00E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 xml:space="preserve"> +7 (960) 214-66-27,</w:t>
            </w:r>
          </w:p>
          <w:p w:rsidR="00535193" w:rsidRPr="00A970B3" w:rsidRDefault="00535193" w:rsidP="00E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 xml:space="preserve"> +7 (900) 461-24-98</w:t>
            </w:r>
          </w:p>
        </w:tc>
        <w:tc>
          <w:tcPr>
            <w:tcW w:w="2691" w:type="dxa"/>
          </w:tcPr>
          <w:p w:rsidR="00535193" w:rsidRPr="00A970B3" w:rsidRDefault="00535193" w:rsidP="00E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0B3">
              <w:rPr>
                <w:rFonts w:ascii="Times New Roman" w:hAnsi="Times New Roman"/>
                <w:sz w:val="24"/>
                <w:szCs w:val="24"/>
                <w:lang w:eastAsia="ru-RU"/>
              </w:rPr>
              <w:t>Услуги такси</w:t>
            </w:r>
          </w:p>
        </w:tc>
      </w:tr>
      <w:tr w:rsidR="00535193" w:rsidRPr="00A970B3" w:rsidTr="006015FF">
        <w:tc>
          <w:tcPr>
            <w:tcW w:w="532" w:type="dxa"/>
          </w:tcPr>
          <w:p w:rsidR="00535193" w:rsidRPr="00A970B3" w:rsidRDefault="00C47B4B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35193" w:rsidRPr="00A970B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</w:tcPr>
          <w:p w:rsidR="00535193" w:rsidRPr="00A970B3" w:rsidRDefault="00535193" w:rsidP="00E35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0B3">
              <w:rPr>
                <w:rFonts w:ascii="Times New Roman" w:hAnsi="Times New Roman"/>
                <w:sz w:val="24"/>
                <w:szCs w:val="24"/>
                <w:lang w:eastAsia="ru-RU"/>
              </w:rPr>
              <w:t>Такси «Визит»</w:t>
            </w:r>
          </w:p>
        </w:tc>
        <w:tc>
          <w:tcPr>
            <w:tcW w:w="2247" w:type="dxa"/>
          </w:tcPr>
          <w:p w:rsidR="00535193" w:rsidRPr="00A970B3" w:rsidRDefault="00535193" w:rsidP="00E35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г. Пудож, ул. Карла Маркса, 67</w:t>
            </w:r>
          </w:p>
        </w:tc>
        <w:tc>
          <w:tcPr>
            <w:tcW w:w="2437" w:type="dxa"/>
          </w:tcPr>
          <w:p w:rsidR="00535193" w:rsidRPr="00A970B3" w:rsidRDefault="00535193" w:rsidP="00E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B3">
              <w:rPr>
                <w:rFonts w:ascii="Times New Roman" w:hAnsi="Times New Roman"/>
                <w:sz w:val="24"/>
                <w:szCs w:val="24"/>
              </w:rPr>
              <w:t>+7 (921) 625-62-10</w:t>
            </w:r>
          </w:p>
        </w:tc>
        <w:tc>
          <w:tcPr>
            <w:tcW w:w="2691" w:type="dxa"/>
          </w:tcPr>
          <w:p w:rsidR="00535193" w:rsidRPr="00A970B3" w:rsidRDefault="00535193" w:rsidP="00E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0B3">
              <w:rPr>
                <w:rFonts w:ascii="Times New Roman" w:hAnsi="Times New Roman"/>
                <w:sz w:val="24"/>
                <w:szCs w:val="24"/>
                <w:lang w:eastAsia="ru-RU"/>
              </w:rPr>
              <w:t>Услуги такси</w:t>
            </w:r>
          </w:p>
        </w:tc>
      </w:tr>
      <w:tr w:rsidR="00C47B4B" w:rsidRPr="00A970B3" w:rsidTr="006015FF">
        <w:tc>
          <w:tcPr>
            <w:tcW w:w="532" w:type="dxa"/>
          </w:tcPr>
          <w:p w:rsidR="00C47B4B" w:rsidRPr="00A970B3" w:rsidRDefault="00C47B4B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0" w:type="dxa"/>
          </w:tcPr>
          <w:p w:rsidR="00C47B4B" w:rsidRPr="00A970B3" w:rsidRDefault="00C47B4B" w:rsidP="00E35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Такси 24/7</w:t>
            </w:r>
          </w:p>
        </w:tc>
        <w:tc>
          <w:tcPr>
            <w:tcW w:w="2247" w:type="dxa"/>
          </w:tcPr>
          <w:p w:rsidR="00C47B4B" w:rsidRPr="00A970B3" w:rsidRDefault="00C47B4B" w:rsidP="00E35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Пудож, ул. Строителей</w:t>
            </w:r>
          </w:p>
        </w:tc>
        <w:tc>
          <w:tcPr>
            <w:tcW w:w="2437" w:type="dxa"/>
          </w:tcPr>
          <w:p w:rsidR="00C47B4B" w:rsidRDefault="00C47B4B" w:rsidP="00E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+7(921) 521-24 38,</w:t>
            </w:r>
          </w:p>
          <w:p w:rsidR="00C47B4B" w:rsidRDefault="00C47B4B" w:rsidP="00E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+7(921) 523-24-38,</w:t>
            </w:r>
          </w:p>
          <w:p w:rsidR="00C47B4B" w:rsidRDefault="00C47B4B" w:rsidP="00E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 (800) 550-24-38 </w:t>
            </w:r>
          </w:p>
          <w:p w:rsidR="00C47B4B" w:rsidRPr="00A970B3" w:rsidRDefault="00C47B4B" w:rsidP="00E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звонок бесплатный)</w:t>
            </w:r>
          </w:p>
        </w:tc>
        <w:tc>
          <w:tcPr>
            <w:tcW w:w="2691" w:type="dxa"/>
          </w:tcPr>
          <w:p w:rsidR="00C47B4B" w:rsidRPr="00A970B3" w:rsidRDefault="00C47B4B" w:rsidP="00E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такси</w:t>
            </w:r>
          </w:p>
        </w:tc>
      </w:tr>
      <w:tr w:rsidR="001040C7" w:rsidRPr="00A970B3" w:rsidTr="006015FF">
        <w:tc>
          <w:tcPr>
            <w:tcW w:w="532" w:type="dxa"/>
          </w:tcPr>
          <w:p w:rsidR="001040C7" w:rsidRDefault="001040C7" w:rsidP="00964DF7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1840" w:type="dxa"/>
          </w:tcPr>
          <w:p w:rsidR="001040C7" w:rsidRDefault="001040C7" w:rsidP="00E35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Такси «Каретный двор»</w:t>
            </w:r>
          </w:p>
        </w:tc>
        <w:tc>
          <w:tcPr>
            <w:tcW w:w="2247" w:type="dxa"/>
          </w:tcPr>
          <w:p w:rsidR="001040C7" w:rsidRDefault="001040C7" w:rsidP="00E35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Пудож, ул. Ленина, 84</w:t>
            </w:r>
          </w:p>
        </w:tc>
        <w:tc>
          <w:tcPr>
            <w:tcW w:w="2437" w:type="dxa"/>
          </w:tcPr>
          <w:p w:rsidR="001040C7" w:rsidRDefault="006F768C" w:rsidP="00E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+7(921) 463-62-60,</w:t>
            </w:r>
          </w:p>
          <w:p w:rsidR="006F768C" w:rsidRDefault="006F768C" w:rsidP="00E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+7(911) 415-64-45,</w:t>
            </w:r>
          </w:p>
          <w:p w:rsidR="006F768C" w:rsidRDefault="006F768C" w:rsidP="004F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+7(900) 458-69-25</w:t>
            </w:r>
          </w:p>
        </w:tc>
        <w:tc>
          <w:tcPr>
            <w:tcW w:w="2691" w:type="dxa"/>
          </w:tcPr>
          <w:p w:rsidR="001040C7" w:rsidRDefault="006F768C" w:rsidP="00E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такси</w:t>
            </w:r>
          </w:p>
        </w:tc>
      </w:tr>
    </w:tbl>
    <w:p w:rsidR="00535193" w:rsidRPr="00474E89" w:rsidRDefault="00535193" w:rsidP="00474E89">
      <w:pPr>
        <w:pStyle w:val="1"/>
        <w:spacing w:after="120" w:line="360" w:lineRule="auto"/>
        <w:rPr>
          <w:rFonts w:ascii="Times New Roman" w:hAnsi="Times New Roman"/>
          <w:color w:val="auto"/>
          <w:sz w:val="26"/>
          <w:szCs w:val="26"/>
        </w:rPr>
      </w:pPr>
      <w:bookmarkStart w:id="36" w:name="_Toc432601646"/>
      <w:r w:rsidRPr="00474E89">
        <w:rPr>
          <w:rFonts w:ascii="Times New Roman" w:hAnsi="Times New Roman"/>
          <w:color w:val="auto"/>
          <w:sz w:val="26"/>
          <w:szCs w:val="26"/>
        </w:rPr>
        <w:t>5. Туризм в цифрах</w:t>
      </w:r>
      <w:bookmarkEnd w:id="36"/>
    </w:p>
    <w:p w:rsidR="00535193" w:rsidRPr="00474E89" w:rsidRDefault="00535193" w:rsidP="00474E89">
      <w:pPr>
        <w:pStyle w:val="2"/>
        <w:spacing w:after="120" w:line="360" w:lineRule="auto"/>
        <w:rPr>
          <w:rFonts w:ascii="Times New Roman" w:hAnsi="Times New Roman"/>
          <w:color w:val="auto"/>
        </w:rPr>
      </w:pPr>
      <w:bookmarkStart w:id="37" w:name="_Toc432601647"/>
      <w:r w:rsidRPr="00474E89">
        <w:rPr>
          <w:rFonts w:ascii="Times New Roman" w:hAnsi="Times New Roman"/>
          <w:color w:val="auto"/>
        </w:rPr>
        <w:t>5.1. Туристские потоки</w:t>
      </w:r>
      <w:bookmarkEnd w:id="37"/>
    </w:p>
    <w:p w:rsidR="00535193" w:rsidRPr="00061BB5" w:rsidRDefault="00535193" w:rsidP="00474E8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61BB5">
        <w:rPr>
          <w:rFonts w:ascii="Times New Roman" w:hAnsi="Times New Roman"/>
          <w:sz w:val="24"/>
          <w:szCs w:val="24"/>
        </w:rPr>
        <w:t>В район приезжает более 20 000 туристов (национальный парк «Водлозерский» принимает порядка 7 000 посетителей в год). Большой процент неорганизованных, самостоятельных туристов – до 65%. Основной поток посетителей района поступает со стороны Вологодской област</w:t>
      </w:r>
      <w:r w:rsidR="00943155">
        <w:rPr>
          <w:rFonts w:ascii="Times New Roman" w:hAnsi="Times New Roman"/>
          <w:sz w:val="24"/>
          <w:szCs w:val="24"/>
        </w:rPr>
        <w:t>и, через Медвежьегорский район.</w:t>
      </w:r>
    </w:p>
    <w:p w:rsidR="00535193" w:rsidRPr="00474E89" w:rsidRDefault="00535193" w:rsidP="00474E89">
      <w:pPr>
        <w:pStyle w:val="2"/>
        <w:spacing w:after="120" w:line="360" w:lineRule="auto"/>
        <w:rPr>
          <w:rFonts w:ascii="Times New Roman" w:hAnsi="Times New Roman"/>
          <w:color w:val="auto"/>
        </w:rPr>
      </w:pPr>
      <w:bookmarkStart w:id="38" w:name="_Toc432601648"/>
      <w:r w:rsidRPr="00474E89">
        <w:rPr>
          <w:rFonts w:ascii="Times New Roman" w:hAnsi="Times New Roman"/>
          <w:color w:val="auto"/>
        </w:rPr>
        <w:t>5.2. Процент заполняемости</w:t>
      </w:r>
      <w:r w:rsidR="00061BB5">
        <w:rPr>
          <w:rFonts w:ascii="Times New Roman" w:hAnsi="Times New Roman"/>
          <w:color w:val="auto"/>
        </w:rPr>
        <w:t xml:space="preserve"> </w:t>
      </w:r>
      <w:r w:rsidRPr="00474E89">
        <w:rPr>
          <w:rFonts w:ascii="Times New Roman" w:hAnsi="Times New Roman"/>
          <w:color w:val="auto"/>
        </w:rPr>
        <w:t>средств размещения района</w:t>
      </w:r>
      <w:bookmarkEnd w:id="38"/>
    </w:p>
    <w:p w:rsidR="00535193" w:rsidRPr="00061BB5" w:rsidRDefault="00535193" w:rsidP="00474E8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61BB5">
        <w:rPr>
          <w:rFonts w:ascii="Times New Roman" w:hAnsi="Times New Roman"/>
          <w:sz w:val="24"/>
          <w:szCs w:val="24"/>
        </w:rPr>
        <w:t>Процент заполняемости гостиниц составляет порядка 80%. В основном 100% запол</w:t>
      </w:r>
      <w:r w:rsidR="00C240F9" w:rsidRPr="00061BB5">
        <w:rPr>
          <w:rFonts w:ascii="Times New Roman" w:hAnsi="Times New Roman"/>
          <w:sz w:val="24"/>
          <w:szCs w:val="24"/>
        </w:rPr>
        <w:t>н</w:t>
      </w:r>
      <w:r w:rsidRPr="00061BB5">
        <w:rPr>
          <w:rFonts w:ascii="Times New Roman" w:hAnsi="Times New Roman"/>
          <w:sz w:val="24"/>
          <w:szCs w:val="24"/>
        </w:rPr>
        <w:t>яемость приходится на период май-сентябрь.</w:t>
      </w:r>
    </w:p>
    <w:p w:rsidR="00535193" w:rsidRPr="00474E89" w:rsidRDefault="00535193" w:rsidP="00474E89">
      <w:pPr>
        <w:pStyle w:val="2"/>
        <w:spacing w:after="120" w:line="360" w:lineRule="auto"/>
        <w:rPr>
          <w:rFonts w:ascii="Times New Roman" w:hAnsi="Times New Roman"/>
          <w:color w:val="auto"/>
        </w:rPr>
      </w:pPr>
      <w:bookmarkStart w:id="39" w:name="_Toc432601649"/>
      <w:r w:rsidRPr="00474E89">
        <w:rPr>
          <w:rFonts w:ascii="Times New Roman" w:hAnsi="Times New Roman"/>
          <w:color w:val="auto"/>
        </w:rPr>
        <w:t>5.3. Инвестиционные проекты</w:t>
      </w:r>
      <w:bookmarkEnd w:id="39"/>
    </w:p>
    <w:p w:rsidR="00535193" w:rsidRPr="00474E89" w:rsidRDefault="00535193" w:rsidP="00474E89">
      <w:pPr>
        <w:pStyle w:val="3"/>
        <w:spacing w:after="120" w:line="360" w:lineRule="auto"/>
        <w:rPr>
          <w:rFonts w:ascii="Times New Roman" w:hAnsi="Times New Roman"/>
          <w:color w:val="auto"/>
          <w:sz w:val="26"/>
          <w:szCs w:val="26"/>
        </w:rPr>
      </w:pPr>
      <w:bookmarkStart w:id="40" w:name="_Toc432601650"/>
      <w:r w:rsidRPr="00474E89">
        <w:rPr>
          <w:rFonts w:ascii="Times New Roman" w:hAnsi="Times New Roman"/>
          <w:color w:val="auto"/>
          <w:sz w:val="26"/>
          <w:szCs w:val="26"/>
        </w:rPr>
        <w:t>5.3.1. Осуществляемые в настоящее время проекты</w:t>
      </w:r>
      <w:bookmarkEnd w:id="40"/>
    </w:p>
    <w:p w:rsidR="00DB7C91" w:rsidRPr="00DB7C91" w:rsidRDefault="00DB7C91" w:rsidP="00DB7C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7C91">
        <w:rPr>
          <w:rFonts w:ascii="Times New Roman" w:hAnsi="Times New Roman"/>
          <w:sz w:val="24"/>
          <w:szCs w:val="24"/>
        </w:rPr>
        <w:t xml:space="preserve">Администрацией района проведена работа по привлечению инвесторов на развитие туристического потенциала района и в 2021 году достигнуты соглашения с компанией АО «Асилан», которая  будет реализовать инвестиционный проект “Гостевая база “Шальский” с обустройством причала для приема пассажирских судов, с объемом </w:t>
      </w:r>
      <w:r w:rsidRPr="00DB7C91">
        <w:rPr>
          <w:rFonts w:ascii="Times New Roman" w:hAnsi="Times New Roman"/>
          <w:sz w:val="24"/>
          <w:szCs w:val="24"/>
        </w:rPr>
        <w:lastRenderedPageBreak/>
        <w:t>инвестиций 850 млн. руб.  Срок реализации  инвестиционного проекта 2021-2027 года. Цель - организация широкого спектра привлекательного туристическо-гостевого семейного отдыха для жителей и гостей Республики Карелия. В результате реализации данного проекта, будет обеспечен прием пассажирских судов различного класса, строительство  гостиничного комплекса на 100 номеров, строительство 20 гостевых домов в «эко»-стиле  в рекреационной зоне на берегу Онежского озера, включающей зоны отдыха, объекты общественного питания, прогулочные зоны, объекты торговли. В результате реализации данного проекта будет создано 50-75 новых рабочих мест. Планируемый прием пассажирских судов возможен в навигацию 2024 года.Сформировано и передано в аренду на 5 лет  5 участков  для реализации инвестиционного проекта “Гостевая база “Шальский” общей площадью 297 462 тыс. кв.м. </w:t>
      </w:r>
    </w:p>
    <w:p w:rsidR="00535193" w:rsidRPr="00061BB5" w:rsidRDefault="00DB7C91" w:rsidP="00DB7C91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5193" w:rsidRPr="00C10EF5" w:rsidRDefault="00535193" w:rsidP="00061BB5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535193" w:rsidRPr="00C10EF5" w:rsidSect="00F2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260" w:rsidRDefault="00851260" w:rsidP="00240CDE">
      <w:pPr>
        <w:spacing w:after="0" w:line="240" w:lineRule="auto"/>
      </w:pPr>
      <w:r>
        <w:separator/>
      </w:r>
    </w:p>
  </w:endnote>
  <w:endnote w:type="continuationSeparator" w:id="1">
    <w:p w:rsidR="00851260" w:rsidRDefault="00851260" w:rsidP="0024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260" w:rsidRDefault="00851260" w:rsidP="00240CDE">
      <w:pPr>
        <w:spacing w:after="0" w:line="240" w:lineRule="auto"/>
      </w:pPr>
      <w:r>
        <w:separator/>
      </w:r>
    </w:p>
  </w:footnote>
  <w:footnote w:type="continuationSeparator" w:id="1">
    <w:p w:rsidR="00851260" w:rsidRDefault="00851260" w:rsidP="00240CDE">
      <w:pPr>
        <w:spacing w:after="0" w:line="240" w:lineRule="auto"/>
      </w:pPr>
      <w:r>
        <w:continuationSeparator/>
      </w:r>
    </w:p>
  </w:footnote>
  <w:footnote w:id="2">
    <w:p w:rsidR="0069567A" w:rsidRPr="00A07998" w:rsidRDefault="0069567A" w:rsidP="00171A30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rPr>
          <w:rFonts w:ascii="Times New Roman" w:hAnsi="Times New Roman"/>
        </w:rPr>
        <w:t>У</w:t>
      </w:r>
      <w:r w:rsidRPr="00A07998">
        <w:rPr>
          <w:rFonts w:ascii="Times New Roman" w:hAnsi="Times New Roman"/>
        </w:rPr>
        <w:t>казывается общая информация (3-10 предложений), к примеру</w:t>
      </w:r>
      <w:r>
        <w:rPr>
          <w:rFonts w:ascii="Times New Roman" w:hAnsi="Times New Roman"/>
        </w:rPr>
        <w:t>,</w:t>
      </w:r>
      <w:r w:rsidRPr="00A07998">
        <w:rPr>
          <w:rFonts w:ascii="Times New Roman" w:hAnsi="Times New Roman"/>
        </w:rPr>
        <w:t xml:space="preserve"> дата постройки, кому посвящен и т.п.</w:t>
      </w:r>
    </w:p>
    <w:p w:rsidR="0069567A" w:rsidRDefault="0069567A" w:rsidP="00171A30">
      <w:pPr>
        <w:pStyle w:val="a4"/>
      </w:pPr>
    </w:p>
  </w:footnote>
  <w:footnote w:id="3">
    <w:p w:rsidR="0069567A" w:rsidRDefault="0069567A">
      <w:pPr>
        <w:pStyle w:val="a4"/>
      </w:pPr>
      <w:r>
        <w:rPr>
          <w:rStyle w:val="a6"/>
        </w:rPr>
        <w:footnoteRef/>
      </w:r>
      <w:r>
        <w:t xml:space="preserve"> Указывается краткая информация о н</w:t>
      </w:r>
      <w:r w:rsidRPr="00171A30">
        <w:t xml:space="preserve">аличие автобусной остановки, </w:t>
      </w:r>
      <w:r>
        <w:t xml:space="preserve">оборудованной автомобильной </w:t>
      </w:r>
      <w:r w:rsidRPr="00171A30">
        <w:t xml:space="preserve">стоянки, </w:t>
      </w:r>
      <w:r>
        <w:t xml:space="preserve">сувенирных </w:t>
      </w:r>
      <w:r w:rsidRPr="00171A30">
        <w:t>ларьк</w:t>
      </w:r>
      <w:r>
        <w:t>ов</w:t>
      </w:r>
      <w:r w:rsidRPr="00171A30">
        <w:t xml:space="preserve">, </w:t>
      </w:r>
      <w:r>
        <w:t xml:space="preserve">объектов питания, </w:t>
      </w:r>
      <w:r w:rsidRPr="00171A30">
        <w:t>туалет</w:t>
      </w:r>
      <w:r>
        <w:t>ов</w:t>
      </w:r>
      <w:r w:rsidRPr="00171A30">
        <w:t xml:space="preserve"> и т.п.</w:t>
      </w:r>
    </w:p>
  </w:footnote>
  <w:footnote w:id="4">
    <w:p w:rsidR="0069567A" w:rsidRDefault="0069567A">
      <w:pPr>
        <w:pStyle w:val="a4"/>
      </w:pPr>
      <w:r>
        <w:rPr>
          <w:rStyle w:val="a6"/>
        </w:rPr>
        <w:footnoteRef/>
      </w:r>
      <w:r w:rsidRPr="00171A30">
        <w:t>Описываются основные объекты показа</w:t>
      </w:r>
    </w:p>
  </w:footnote>
  <w:footnote w:id="5">
    <w:p w:rsidR="0069567A" w:rsidRDefault="0069567A">
      <w:pPr>
        <w:pStyle w:val="a4"/>
      </w:pPr>
      <w:r>
        <w:rPr>
          <w:rStyle w:val="a6"/>
        </w:rPr>
        <w:footnoteRef/>
      </w:r>
      <w:r w:rsidRPr="00A07998">
        <w:rPr>
          <w:rFonts w:ascii="Times New Roman" w:hAnsi="Times New Roman"/>
        </w:rPr>
        <w:t>Сезонность, круглогодичность</w:t>
      </w:r>
    </w:p>
  </w:footnote>
  <w:footnote w:id="6">
    <w:p w:rsidR="0069567A" w:rsidRDefault="0069567A">
      <w:pPr>
        <w:pStyle w:val="a4"/>
      </w:pPr>
      <w:r>
        <w:rPr>
          <w:rStyle w:val="a6"/>
        </w:rPr>
        <w:footnoteRef/>
      </w:r>
      <w:r w:rsidRPr="0096312C">
        <w:t>Дополнительно необходимо указать наиболее значимое событие, являющееся визитной карточной района</w:t>
      </w:r>
    </w:p>
  </w:footnote>
  <w:footnote w:id="7">
    <w:p w:rsidR="0069567A" w:rsidRDefault="0069567A" w:rsidP="0046676D">
      <w:pPr>
        <w:pStyle w:val="a4"/>
        <w:jc w:val="both"/>
      </w:pPr>
      <w:r>
        <w:rPr>
          <w:rStyle w:val="a6"/>
        </w:rPr>
        <w:footnoteRef/>
      </w:r>
      <w:r>
        <w:rPr>
          <w:rFonts w:ascii="Times New Roman" w:hAnsi="Times New Roman"/>
        </w:rPr>
        <w:t>И</w:t>
      </w:r>
      <w:r w:rsidRPr="00A07998">
        <w:rPr>
          <w:rFonts w:ascii="Times New Roman" w:hAnsi="Times New Roman"/>
        </w:rPr>
        <w:t xml:space="preserve">нформацию можно получить на официальном сайте Ростуризма </w:t>
      </w:r>
      <w:hyperlink r:id="rId1" w:history="1">
        <w:r w:rsidRPr="00A07998">
          <w:rPr>
            <w:rStyle w:val="a7"/>
            <w:rFonts w:ascii="Times New Roman" w:hAnsi="Times New Roman"/>
          </w:rPr>
          <w:t>http://russiatourism.ru/operators/advanced_search.php</w:t>
        </w:r>
      </w:hyperlink>
      <w:r w:rsidRPr="00A07998">
        <w:rPr>
          <w:rFonts w:ascii="Times New Roman" w:hAnsi="Times New Roman"/>
        </w:rPr>
        <w:t>, воспользовавшись расширенным поиском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924"/>
    <w:multiLevelType w:val="hybridMultilevel"/>
    <w:tmpl w:val="B8F07896"/>
    <w:lvl w:ilvl="0" w:tplc="6F7C481A">
      <w:start w:val="1"/>
      <w:numFmt w:val="bullet"/>
      <w:lvlText w:val="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1">
    <w:nsid w:val="0A6C7D52"/>
    <w:multiLevelType w:val="hybridMultilevel"/>
    <w:tmpl w:val="0462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25226"/>
    <w:multiLevelType w:val="multilevel"/>
    <w:tmpl w:val="4B94BE96"/>
    <w:lvl w:ilvl="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3">
    <w:nsid w:val="33476A90"/>
    <w:multiLevelType w:val="hybridMultilevel"/>
    <w:tmpl w:val="780CF898"/>
    <w:lvl w:ilvl="0" w:tplc="9E4E7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A38CA8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09D7ADF"/>
    <w:multiLevelType w:val="hybridMultilevel"/>
    <w:tmpl w:val="A956ED64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C15306"/>
    <w:multiLevelType w:val="hybridMultilevel"/>
    <w:tmpl w:val="092EAD62"/>
    <w:lvl w:ilvl="0" w:tplc="AF1C76BA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 w:tplc="B8760B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5C0E57"/>
    <w:multiLevelType w:val="hybridMultilevel"/>
    <w:tmpl w:val="9DB0DB88"/>
    <w:lvl w:ilvl="0" w:tplc="0000007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464"/>
    <w:rsid w:val="00002F6F"/>
    <w:rsid w:val="000034FE"/>
    <w:rsid w:val="00005FA9"/>
    <w:rsid w:val="0000734A"/>
    <w:rsid w:val="000116BC"/>
    <w:rsid w:val="00015011"/>
    <w:rsid w:val="00015141"/>
    <w:rsid w:val="00020341"/>
    <w:rsid w:val="0003002E"/>
    <w:rsid w:val="00034044"/>
    <w:rsid w:val="00040F5E"/>
    <w:rsid w:val="00052D72"/>
    <w:rsid w:val="00054699"/>
    <w:rsid w:val="00057208"/>
    <w:rsid w:val="00061BB5"/>
    <w:rsid w:val="00065818"/>
    <w:rsid w:val="00073DDE"/>
    <w:rsid w:val="00076959"/>
    <w:rsid w:val="00092412"/>
    <w:rsid w:val="000A002F"/>
    <w:rsid w:val="000A044C"/>
    <w:rsid w:val="000A1572"/>
    <w:rsid w:val="000A2D22"/>
    <w:rsid w:val="000A3DD7"/>
    <w:rsid w:val="000E0813"/>
    <w:rsid w:val="000E40D1"/>
    <w:rsid w:val="000F51AA"/>
    <w:rsid w:val="001036FD"/>
    <w:rsid w:val="001040C7"/>
    <w:rsid w:val="0010784C"/>
    <w:rsid w:val="001079B9"/>
    <w:rsid w:val="00127BD3"/>
    <w:rsid w:val="001333B0"/>
    <w:rsid w:val="00136D19"/>
    <w:rsid w:val="00142FEC"/>
    <w:rsid w:val="00144179"/>
    <w:rsid w:val="00146141"/>
    <w:rsid w:val="001503F2"/>
    <w:rsid w:val="00157B81"/>
    <w:rsid w:val="00164456"/>
    <w:rsid w:val="00171A30"/>
    <w:rsid w:val="001955CB"/>
    <w:rsid w:val="00196237"/>
    <w:rsid w:val="001C41EC"/>
    <w:rsid w:val="001D1EB0"/>
    <w:rsid w:val="001D6831"/>
    <w:rsid w:val="001F3EC5"/>
    <w:rsid w:val="001F4B7C"/>
    <w:rsid w:val="0020426D"/>
    <w:rsid w:val="00204E6A"/>
    <w:rsid w:val="00210747"/>
    <w:rsid w:val="00212910"/>
    <w:rsid w:val="00240CDE"/>
    <w:rsid w:val="002431F9"/>
    <w:rsid w:val="002663C9"/>
    <w:rsid w:val="00266CD5"/>
    <w:rsid w:val="00270A0C"/>
    <w:rsid w:val="00273D84"/>
    <w:rsid w:val="002757E2"/>
    <w:rsid w:val="002809AC"/>
    <w:rsid w:val="00287BDA"/>
    <w:rsid w:val="00291C6D"/>
    <w:rsid w:val="00292F7C"/>
    <w:rsid w:val="002977CC"/>
    <w:rsid w:val="002A091E"/>
    <w:rsid w:val="002E5A15"/>
    <w:rsid w:val="002F478B"/>
    <w:rsid w:val="00305033"/>
    <w:rsid w:val="00325B2D"/>
    <w:rsid w:val="00326B52"/>
    <w:rsid w:val="00332561"/>
    <w:rsid w:val="00335E77"/>
    <w:rsid w:val="003424B6"/>
    <w:rsid w:val="00342C8E"/>
    <w:rsid w:val="00343D1B"/>
    <w:rsid w:val="0035259D"/>
    <w:rsid w:val="0035674A"/>
    <w:rsid w:val="00360768"/>
    <w:rsid w:val="00392C47"/>
    <w:rsid w:val="003938A9"/>
    <w:rsid w:val="00393AF7"/>
    <w:rsid w:val="003A7618"/>
    <w:rsid w:val="003B1CE5"/>
    <w:rsid w:val="003B56E4"/>
    <w:rsid w:val="003C124D"/>
    <w:rsid w:val="003C6761"/>
    <w:rsid w:val="003D03DA"/>
    <w:rsid w:val="003D2BA4"/>
    <w:rsid w:val="003E17B7"/>
    <w:rsid w:val="003E5362"/>
    <w:rsid w:val="003F6D69"/>
    <w:rsid w:val="00400377"/>
    <w:rsid w:val="0040096F"/>
    <w:rsid w:val="00405813"/>
    <w:rsid w:val="00410EE6"/>
    <w:rsid w:val="004144BF"/>
    <w:rsid w:val="004148E7"/>
    <w:rsid w:val="004158E7"/>
    <w:rsid w:val="00421B49"/>
    <w:rsid w:val="00424C3E"/>
    <w:rsid w:val="00434540"/>
    <w:rsid w:val="00435737"/>
    <w:rsid w:val="00440283"/>
    <w:rsid w:val="00444EC0"/>
    <w:rsid w:val="00457DFB"/>
    <w:rsid w:val="0046676D"/>
    <w:rsid w:val="00474E89"/>
    <w:rsid w:val="00476E6B"/>
    <w:rsid w:val="00477E69"/>
    <w:rsid w:val="004A47D2"/>
    <w:rsid w:val="004A7578"/>
    <w:rsid w:val="004B1825"/>
    <w:rsid w:val="004C6464"/>
    <w:rsid w:val="004F3410"/>
    <w:rsid w:val="004F4089"/>
    <w:rsid w:val="005030C7"/>
    <w:rsid w:val="00505CBA"/>
    <w:rsid w:val="00510009"/>
    <w:rsid w:val="0051246C"/>
    <w:rsid w:val="00513D55"/>
    <w:rsid w:val="00521125"/>
    <w:rsid w:val="0052350D"/>
    <w:rsid w:val="00535193"/>
    <w:rsid w:val="00561B3E"/>
    <w:rsid w:val="00580CD3"/>
    <w:rsid w:val="00580DE5"/>
    <w:rsid w:val="005812B7"/>
    <w:rsid w:val="0058233C"/>
    <w:rsid w:val="0058367D"/>
    <w:rsid w:val="0059256F"/>
    <w:rsid w:val="0059600C"/>
    <w:rsid w:val="005A028B"/>
    <w:rsid w:val="005A05CD"/>
    <w:rsid w:val="005A48DF"/>
    <w:rsid w:val="005A4C41"/>
    <w:rsid w:val="005C395A"/>
    <w:rsid w:val="005D5A88"/>
    <w:rsid w:val="005E317D"/>
    <w:rsid w:val="005E3DD3"/>
    <w:rsid w:val="005F2FEC"/>
    <w:rsid w:val="006015FF"/>
    <w:rsid w:val="00602328"/>
    <w:rsid w:val="00602C27"/>
    <w:rsid w:val="00610CB2"/>
    <w:rsid w:val="00613ACD"/>
    <w:rsid w:val="00616188"/>
    <w:rsid w:val="00625540"/>
    <w:rsid w:val="00644F56"/>
    <w:rsid w:val="00654E63"/>
    <w:rsid w:val="006828A9"/>
    <w:rsid w:val="00685912"/>
    <w:rsid w:val="00687C99"/>
    <w:rsid w:val="00693295"/>
    <w:rsid w:val="0069567A"/>
    <w:rsid w:val="006B3285"/>
    <w:rsid w:val="006E138B"/>
    <w:rsid w:val="006E6DE6"/>
    <w:rsid w:val="006F3A04"/>
    <w:rsid w:val="006F609C"/>
    <w:rsid w:val="006F768C"/>
    <w:rsid w:val="007020AC"/>
    <w:rsid w:val="00705BA8"/>
    <w:rsid w:val="007117F4"/>
    <w:rsid w:val="00716987"/>
    <w:rsid w:val="00724CA2"/>
    <w:rsid w:val="00726D48"/>
    <w:rsid w:val="00730415"/>
    <w:rsid w:val="00735A7E"/>
    <w:rsid w:val="007428F9"/>
    <w:rsid w:val="00750A71"/>
    <w:rsid w:val="00751476"/>
    <w:rsid w:val="00755D9C"/>
    <w:rsid w:val="007568DE"/>
    <w:rsid w:val="00762265"/>
    <w:rsid w:val="00784A0F"/>
    <w:rsid w:val="007B0A42"/>
    <w:rsid w:val="007B2F78"/>
    <w:rsid w:val="007B7BDB"/>
    <w:rsid w:val="007D242B"/>
    <w:rsid w:val="007D2EBD"/>
    <w:rsid w:val="007D4F3B"/>
    <w:rsid w:val="007E726D"/>
    <w:rsid w:val="007F3D96"/>
    <w:rsid w:val="0080102C"/>
    <w:rsid w:val="00802C86"/>
    <w:rsid w:val="00810AAC"/>
    <w:rsid w:val="00822C47"/>
    <w:rsid w:val="00824164"/>
    <w:rsid w:val="00826ECF"/>
    <w:rsid w:val="0082717C"/>
    <w:rsid w:val="00836D5F"/>
    <w:rsid w:val="00837EBA"/>
    <w:rsid w:val="00842D4E"/>
    <w:rsid w:val="00851260"/>
    <w:rsid w:val="008518AB"/>
    <w:rsid w:val="008550B3"/>
    <w:rsid w:val="008569BB"/>
    <w:rsid w:val="008609E2"/>
    <w:rsid w:val="00880E5C"/>
    <w:rsid w:val="00884407"/>
    <w:rsid w:val="0089010F"/>
    <w:rsid w:val="008A671F"/>
    <w:rsid w:val="008A7E6E"/>
    <w:rsid w:val="008B17C7"/>
    <w:rsid w:val="008B2734"/>
    <w:rsid w:val="008C6824"/>
    <w:rsid w:val="008C7773"/>
    <w:rsid w:val="008D13C4"/>
    <w:rsid w:val="008E2A4E"/>
    <w:rsid w:val="008E4CE1"/>
    <w:rsid w:val="008E7A89"/>
    <w:rsid w:val="008F052E"/>
    <w:rsid w:val="00900FE6"/>
    <w:rsid w:val="00902C7A"/>
    <w:rsid w:val="00925100"/>
    <w:rsid w:val="009270BD"/>
    <w:rsid w:val="00932808"/>
    <w:rsid w:val="00937229"/>
    <w:rsid w:val="00943155"/>
    <w:rsid w:val="00944774"/>
    <w:rsid w:val="009457F1"/>
    <w:rsid w:val="00945A92"/>
    <w:rsid w:val="00947930"/>
    <w:rsid w:val="0096312C"/>
    <w:rsid w:val="00964DF7"/>
    <w:rsid w:val="00966D4B"/>
    <w:rsid w:val="00981696"/>
    <w:rsid w:val="00981D36"/>
    <w:rsid w:val="0098282C"/>
    <w:rsid w:val="009A5E89"/>
    <w:rsid w:val="009B0C4B"/>
    <w:rsid w:val="009B18E2"/>
    <w:rsid w:val="009C26A8"/>
    <w:rsid w:val="009D0358"/>
    <w:rsid w:val="009D4022"/>
    <w:rsid w:val="009F0F0C"/>
    <w:rsid w:val="009F2313"/>
    <w:rsid w:val="00A06905"/>
    <w:rsid w:val="00A07998"/>
    <w:rsid w:val="00A11E92"/>
    <w:rsid w:val="00A15A76"/>
    <w:rsid w:val="00A22B03"/>
    <w:rsid w:val="00A27394"/>
    <w:rsid w:val="00A30C1E"/>
    <w:rsid w:val="00A33FB1"/>
    <w:rsid w:val="00A42CFD"/>
    <w:rsid w:val="00A44CCA"/>
    <w:rsid w:val="00A467C8"/>
    <w:rsid w:val="00A52ADC"/>
    <w:rsid w:val="00A57ACF"/>
    <w:rsid w:val="00A8567F"/>
    <w:rsid w:val="00A970B3"/>
    <w:rsid w:val="00A97E54"/>
    <w:rsid w:val="00AA19A0"/>
    <w:rsid w:val="00AB3E5F"/>
    <w:rsid w:val="00AC07DD"/>
    <w:rsid w:val="00AC5490"/>
    <w:rsid w:val="00AD4541"/>
    <w:rsid w:val="00AD4B1D"/>
    <w:rsid w:val="00AE5610"/>
    <w:rsid w:val="00AF1FF9"/>
    <w:rsid w:val="00AF2069"/>
    <w:rsid w:val="00B102FA"/>
    <w:rsid w:val="00B17E9D"/>
    <w:rsid w:val="00B2539A"/>
    <w:rsid w:val="00B317B5"/>
    <w:rsid w:val="00B3350D"/>
    <w:rsid w:val="00B46FAF"/>
    <w:rsid w:val="00B55DE5"/>
    <w:rsid w:val="00B577B9"/>
    <w:rsid w:val="00B64B30"/>
    <w:rsid w:val="00B73075"/>
    <w:rsid w:val="00B741AD"/>
    <w:rsid w:val="00BB14CE"/>
    <w:rsid w:val="00BB1966"/>
    <w:rsid w:val="00BD45B7"/>
    <w:rsid w:val="00BD4CE9"/>
    <w:rsid w:val="00BD700E"/>
    <w:rsid w:val="00BF457B"/>
    <w:rsid w:val="00C02634"/>
    <w:rsid w:val="00C02BE5"/>
    <w:rsid w:val="00C030B1"/>
    <w:rsid w:val="00C067A4"/>
    <w:rsid w:val="00C10D5F"/>
    <w:rsid w:val="00C10EF5"/>
    <w:rsid w:val="00C12E09"/>
    <w:rsid w:val="00C13364"/>
    <w:rsid w:val="00C15BF5"/>
    <w:rsid w:val="00C211DB"/>
    <w:rsid w:val="00C240F9"/>
    <w:rsid w:val="00C305BE"/>
    <w:rsid w:val="00C47B4B"/>
    <w:rsid w:val="00C52AC6"/>
    <w:rsid w:val="00C567E1"/>
    <w:rsid w:val="00C606F3"/>
    <w:rsid w:val="00C6153C"/>
    <w:rsid w:val="00C67234"/>
    <w:rsid w:val="00C71804"/>
    <w:rsid w:val="00C83731"/>
    <w:rsid w:val="00CA0274"/>
    <w:rsid w:val="00CB1ACA"/>
    <w:rsid w:val="00CD1EEA"/>
    <w:rsid w:val="00CD47C7"/>
    <w:rsid w:val="00CE1265"/>
    <w:rsid w:val="00CE1D88"/>
    <w:rsid w:val="00CE7DB9"/>
    <w:rsid w:val="00CF3246"/>
    <w:rsid w:val="00CF6433"/>
    <w:rsid w:val="00CF7802"/>
    <w:rsid w:val="00D00820"/>
    <w:rsid w:val="00D02987"/>
    <w:rsid w:val="00D12952"/>
    <w:rsid w:val="00D13EE5"/>
    <w:rsid w:val="00D20315"/>
    <w:rsid w:val="00D32213"/>
    <w:rsid w:val="00D432C8"/>
    <w:rsid w:val="00D6384B"/>
    <w:rsid w:val="00D8300C"/>
    <w:rsid w:val="00D8449F"/>
    <w:rsid w:val="00D86A49"/>
    <w:rsid w:val="00D90008"/>
    <w:rsid w:val="00D93B8E"/>
    <w:rsid w:val="00DA2932"/>
    <w:rsid w:val="00DA5C5A"/>
    <w:rsid w:val="00DB1112"/>
    <w:rsid w:val="00DB3B0B"/>
    <w:rsid w:val="00DB4B6A"/>
    <w:rsid w:val="00DB780E"/>
    <w:rsid w:val="00DB7C91"/>
    <w:rsid w:val="00DC161C"/>
    <w:rsid w:val="00DC4434"/>
    <w:rsid w:val="00DC718E"/>
    <w:rsid w:val="00DD1BF3"/>
    <w:rsid w:val="00DD7290"/>
    <w:rsid w:val="00DE123B"/>
    <w:rsid w:val="00DE21A8"/>
    <w:rsid w:val="00DF3AD9"/>
    <w:rsid w:val="00DF7215"/>
    <w:rsid w:val="00E06670"/>
    <w:rsid w:val="00E120DF"/>
    <w:rsid w:val="00E12AA5"/>
    <w:rsid w:val="00E15261"/>
    <w:rsid w:val="00E27D40"/>
    <w:rsid w:val="00E35957"/>
    <w:rsid w:val="00E37242"/>
    <w:rsid w:val="00E402F6"/>
    <w:rsid w:val="00E50B11"/>
    <w:rsid w:val="00E85F87"/>
    <w:rsid w:val="00E86035"/>
    <w:rsid w:val="00EB3726"/>
    <w:rsid w:val="00ED6E1D"/>
    <w:rsid w:val="00EE4557"/>
    <w:rsid w:val="00F0725C"/>
    <w:rsid w:val="00F104FA"/>
    <w:rsid w:val="00F15EC2"/>
    <w:rsid w:val="00F23BE5"/>
    <w:rsid w:val="00F2495D"/>
    <w:rsid w:val="00F34053"/>
    <w:rsid w:val="00F35091"/>
    <w:rsid w:val="00F55C79"/>
    <w:rsid w:val="00F57C2E"/>
    <w:rsid w:val="00F57F9C"/>
    <w:rsid w:val="00F72F93"/>
    <w:rsid w:val="00F82805"/>
    <w:rsid w:val="00F83268"/>
    <w:rsid w:val="00FB32C8"/>
    <w:rsid w:val="00FC67EA"/>
    <w:rsid w:val="00FF06A0"/>
    <w:rsid w:val="00FF2396"/>
    <w:rsid w:val="00F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A05C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64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169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40CD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qFormat/>
    <w:locked/>
    <w:rsid w:val="008A671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646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8169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40CDE"/>
    <w:rPr>
      <w:rFonts w:ascii="Cambria" w:hAnsi="Cambria" w:cs="Times New Roman"/>
      <w:b/>
      <w:bCs/>
      <w:color w:val="4F81BD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741AD"/>
    <w:rPr>
      <w:rFonts w:ascii="Calibri" w:hAnsi="Calibri" w:cs="Times New Roman"/>
      <w:i/>
      <w:iCs/>
      <w:sz w:val="24"/>
      <w:szCs w:val="24"/>
      <w:lang w:eastAsia="en-US"/>
    </w:rPr>
  </w:style>
  <w:style w:type="table" w:styleId="a3">
    <w:name w:val="Table Grid"/>
    <w:basedOn w:val="a1"/>
    <w:uiPriority w:val="99"/>
    <w:rsid w:val="005960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240CD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240CDE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240CDE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F15EC2"/>
    <w:rPr>
      <w:rFonts w:cs="Times New Roman"/>
      <w:color w:val="0000FF"/>
      <w:u w:val="single"/>
    </w:rPr>
  </w:style>
  <w:style w:type="paragraph" w:styleId="a8">
    <w:name w:val="TOC Heading"/>
    <w:basedOn w:val="1"/>
    <w:next w:val="a"/>
    <w:uiPriority w:val="99"/>
    <w:qFormat/>
    <w:rsid w:val="00F15EC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99"/>
    <w:rsid w:val="00F15EC2"/>
    <w:pPr>
      <w:spacing w:after="100"/>
    </w:pPr>
  </w:style>
  <w:style w:type="paragraph" w:styleId="21">
    <w:name w:val="toc 2"/>
    <w:basedOn w:val="a"/>
    <w:next w:val="a"/>
    <w:autoRedefine/>
    <w:uiPriority w:val="99"/>
    <w:rsid w:val="00C12E09"/>
    <w:pPr>
      <w:tabs>
        <w:tab w:val="right" w:leader="dot" w:pos="9345"/>
      </w:tabs>
      <w:spacing w:after="100"/>
      <w:ind w:left="220"/>
    </w:pPr>
    <w:rPr>
      <w:rFonts w:ascii="Times New Roman" w:hAnsi="Times New Roman"/>
      <w:noProof/>
      <w:sz w:val="26"/>
      <w:szCs w:val="26"/>
    </w:rPr>
  </w:style>
  <w:style w:type="paragraph" w:styleId="31">
    <w:name w:val="toc 3"/>
    <w:basedOn w:val="a"/>
    <w:next w:val="a"/>
    <w:autoRedefine/>
    <w:uiPriority w:val="99"/>
    <w:rsid w:val="00F15EC2"/>
    <w:pPr>
      <w:spacing w:after="100"/>
      <w:ind w:left="440"/>
    </w:pPr>
  </w:style>
  <w:style w:type="paragraph" w:styleId="a9">
    <w:name w:val="Balloon Text"/>
    <w:basedOn w:val="a"/>
    <w:link w:val="aa"/>
    <w:uiPriority w:val="99"/>
    <w:semiHidden/>
    <w:rsid w:val="00F1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15EC2"/>
    <w:rPr>
      <w:rFonts w:ascii="Tahoma" w:hAnsi="Tahoma" w:cs="Tahoma"/>
      <w:sz w:val="16"/>
      <w:szCs w:val="16"/>
    </w:rPr>
  </w:style>
  <w:style w:type="paragraph" w:styleId="ab">
    <w:name w:val="Body Text Indent"/>
    <w:aliases w:val="Основной текст 1"/>
    <w:basedOn w:val="a"/>
    <w:link w:val="ac"/>
    <w:uiPriority w:val="99"/>
    <w:rsid w:val="00AF1FF9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210747"/>
    <w:rPr>
      <w:rFonts w:cs="Times New Roman"/>
      <w:lang w:eastAsia="en-US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uiPriority w:val="99"/>
    <w:locked/>
    <w:rsid w:val="00AF1FF9"/>
    <w:rPr>
      <w:rFonts w:cs="Times New Roman"/>
      <w:lang w:val="ru-RU" w:eastAsia="ru-RU" w:bidi="ar-SA"/>
    </w:rPr>
  </w:style>
  <w:style w:type="paragraph" w:styleId="ad">
    <w:name w:val="Body Text"/>
    <w:basedOn w:val="a"/>
    <w:link w:val="ae"/>
    <w:uiPriority w:val="99"/>
    <w:rsid w:val="006828A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10747"/>
    <w:rPr>
      <w:rFonts w:cs="Times New Roman"/>
      <w:lang w:eastAsia="en-US"/>
    </w:rPr>
  </w:style>
  <w:style w:type="paragraph" w:customStyle="1" w:styleId="oaenoniinee">
    <w:name w:val="oaeno niinee"/>
    <w:basedOn w:val="a"/>
    <w:uiPriority w:val="99"/>
    <w:rsid w:val="006828A9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rsid w:val="00AC5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EB372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Абзац списка1"/>
    <w:basedOn w:val="a"/>
    <w:uiPriority w:val="99"/>
    <w:rsid w:val="00EB3726"/>
    <w:pPr>
      <w:ind w:left="720"/>
      <w:contextualSpacing/>
    </w:pPr>
    <w:rPr>
      <w:rFonts w:eastAsia="Times New Roman"/>
    </w:rPr>
  </w:style>
  <w:style w:type="character" w:styleId="af1">
    <w:name w:val="Strong"/>
    <w:basedOn w:val="a0"/>
    <w:uiPriority w:val="99"/>
    <w:qFormat/>
    <w:locked/>
    <w:rsid w:val="00F0725C"/>
    <w:rPr>
      <w:rFonts w:cs="Times New Roman"/>
      <w:b/>
      <w:bCs/>
    </w:rPr>
  </w:style>
  <w:style w:type="character" w:customStyle="1" w:styleId="val">
    <w:name w:val="val"/>
    <w:basedOn w:val="a0"/>
    <w:uiPriority w:val="99"/>
    <w:rsid w:val="003D03DA"/>
    <w:rPr>
      <w:rFonts w:cs="Times New Roman"/>
    </w:rPr>
  </w:style>
  <w:style w:type="paragraph" w:customStyle="1" w:styleId="af2">
    <w:name w:val="Содержимое таблицы"/>
    <w:basedOn w:val="a"/>
    <w:uiPriority w:val="99"/>
    <w:rsid w:val="00C6153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C6153C"/>
    <w:pPr>
      <w:suppressAutoHyphens/>
      <w:spacing w:after="0" w:line="240" w:lineRule="auto"/>
      <w:jc w:val="center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FB32C8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uiPriority w:val="99"/>
    <w:rsid w:val="00FB3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uiPriority w:val="99"/>
    <w:semiHidden/>
    <w:locked/>
    <w:rsid w:val="003E5362"/>
    <w:rPr>
      <w:rFonts w:ascii="Courier New" w:hAnsi="Courier New" w:cs="Courier New"/>
      <w:sz w:val="20"/>
      <w:szCs w:val="20"/>
      <w:lang w:eastAsia="en-US"/>
    </w:rPr>
  </w:style>
  <w:style w:type="paragraph" w:customStyle="1" w:styleId="32">
    <w:name w:val="Знак3 Знак Знак Знак"/>
    <w:basedOn w:val="a"/>
    <w:uiPriority w:val="99"/>
    <w:rsid w:val="00580DE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F55C79"/>
    <w:rPr>
      <w:rFonts w:cs="Times New Roman"/>
    </w:rPr>
  </w:style>
  <w:style w:type="character" w:customStyle="1" w:styleId="af3">
    <w:name w:val="Знак Знак"/>
    <w:basedOn w:val="a0"/>
    <w:uiPriority w:val="99"/>
    <w:locked/>
    <w:rsid w:val="00F55C79"/>
    <w:rPr>
      <w:rFonts w:ascii="Cambria" w:hAnsi="Cambria" w:cs="Times New Roman"/>
      <w:b/>
      <w:bCs/>
      <w:color w:val="4F81BD"/>
      <w:sz w:val="26"/>
      <w:szCs w:val="26"/>
      <w:lang w:val="ru-RU" w:eastAsia="en-US" w:bidi="ar-SA"/>
    </w:rPr>
  </w:style>
  <w:style w:type="paragraph" w:customStyle="1" w:styleId="WW-Default">
    <w:name w:val="WW-Default"/>
    <w:uiPriority w:val="99"/>
    <w:rsid w:val="002E5A15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lang w:eastAsia="ar-SA"/>
    </w:rPr>
  </w:style>
  <w:style w:type="paragraph" w:styleId="af4">
    <w:name w:val="Block Text"/>
    <w:basedOn w:val="a"/>
    <w:uiPriority w:val="99"/>
    <w:rsid w:val="00C15BF5"/>
    <w:pPr>
      <w:widowControl w:val="0"/>
      <w:spacing w:after="0" w:line="220" w:lineRule="auto"/>
      <w:ind w:left="1600" w:right="377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AF2069"/>
    <w:pPr>
      <w:spacing w:after="0" w:line="240" w:lineRule="auto"/>
      <w:jc w:val="both"/>
    </w:pPr>
    <w:rPr>
      <w:rFonts w:ascii="Times New Roman" w:hAnsi="Times New Roman"/>
      <w:color w:val="FF0000"/>
      <w:sz w:val="24"/>
      <w:szCs w:val="24"/>
    </w:rPr>
  </w:style>
  <w:style w:type="character" w:customStyle="1" w:styleId="14">
    <w:name w:val="Стиль1 Знак"/>
    <w:basedOn w:val="a0"/>
    <w:link w:val="13"/>
    <w:rsid w:val="00AF2069"/>
    <w:rPr>
      <w:rFonts w:ascii="Times New Roman" w:hAnsi="Times New Roman"/>
      <w:color w:val="FF0000"/>
      <w:sz w:val="24"/>
      <w:szCs w:val="24"/>
      <w:lang w:eastAsia="en-US"/>
    </w:rPr>
  </w:style>
  <w:style w:type="paragraph" w:styleId="af5">
    <w:name w:val="List Paragraph"/>
    <w:basedOn w:val="a"/>
    <w:uiPriority w:val="34"/>
    <w:qFormat/>
    <w:rsid w:val="00BB1966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03002E"/>
    <w:rPr>
      <w:color w:val="800080" w:themeColor="followedHyperlink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4F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4F3410"/>
    <w:rPr>
      <w:lang w:eastAsia="en-US"/>
    </w:rPr>
  </w:style>
  <w:style w:type="paragraph" w:styleId="af9">
    <w:name w:val="footer"/>
    <w:basedOn w:val="a"/>
    <w:link w:val="afa"/>
    <w:uiPriority w:val="99"/>
    <w:semiHidden/>
    <w:unhideWhenUsed/>
    <w:rsid w:val="004F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4F341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A05C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64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169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40CD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qFormat/>
    <w:locked/>
    <w:rsid w:val="008A671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646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8169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40CDE"/>
    <w:rPr>
      <w:rFonts w:ascii="Cambria" w:hAnsi="Cambria" w:cs="Times New Roman"/>
      <w:b/>
      <w:bCs/>
      <w:color w:val="4F81BD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741AD"/>
    <w:rPr>
      <w:rFonts w:ascii="Calibri" w:hAnsi="Calibri" w:cs="Times New Roman"/>
      <w:i/>
      <w:iCs/>
      <w:sz w:val="24"/>
      <w:szCs w:val="24"/>
      <w:lang w:eastAsia="en-US"/>
    </w:rPr>
  </w:style>
  <w:style w:type="table" w:styleId="a3">
    <w:name w:val="Table Grid"/>
    <w:basedOn w:val="a1"/>
    <w:uiPriority w:val="99"/>
    <w:rsid w:val="005960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240CD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240CDE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240CDE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F15EC2"/>
    <w:rPr>
      <w:rFonts w:cs="Times New Roman"/>
      <w:color w:val="0000FF"/>
      <w:u w:val="single"/>
    </w:rPr>
  </w:style>
  <w:style w:type="paragraph" w:styleId="a8">
    <w:name w:val="TOC Heading"/>
    <w:basedOn w:val="1"/>
    <w:next w:val="a"/>
    <w:uiPriority w:val="99"/>
    <w:qFormat/>
    <w:rsid w:val="00F15EC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99"/>
    <w:rsid w:val="00F15EC2"/>
    <w:pPr>
      <w:spacing w:after="100"/>
    </w:pPr>
  </w:style>
  <w:style w:type="paragraph" w:styleId="21">
    <w:name w:val="toc 2"/>
    <w:basedOn w:val="a"/>
    <w:next w:val="a"/>
    <w:autoRedefine/>
    <w:uiPriority w:val="99"/>
    <w:rsid w:val="00F15EC2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rsid w:val="00F15EC2"/>
    <w:pPr>
      <w:spacing w:after="100"/>
      <w:ind w:left="440"/>
    </w:pPr>
  </w:style>
  <w:style w:type="paragraph" w:styleId="a9">
    <w:name w:val="Balloon Text"/>
    <w:basedOn w:val="a"/>
    <w:link w:val="aa"/>
    <w:uiPriority w:val="99"/>
    <w:semiHidden/>
    <w:rsid w:val="00F1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15EC2"/>
    <w:rPr>
      <w:rFonts w:ascii="Tahoma" w:hAnsi="Tahoma" w:cs="Tahoma"/>
      <w:sz w:val="16"/>
      <w:szCs w:val="16"/>
    </w:rPr>
  </w:style>
  <w:style w:type="paragraph" w:styleId="ab">
    <w:name w:val="Body Text Indent"/>
    <w:aliases w:val="Основной текст 1"/>
    <w:basedOn w:val="a"/>
    <w:link w:val="ac"/>
    <w:uiPriority w:val="99"/>
    <w:rsid w:val="00AF1FF9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210747"/>
    <w:rPr>
      <w:rFonts w:cs="Times New Roman"/>
      <w:lang w:eastAsia="en-US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uiPriority w:val="99"/>
    <w:locked/>
    <w:rsid w:val="00AF1FF9"/>
    <w:rPr>
      <w:rFonts w:cs="Times New Roman"/>
      <w:lang w:val="ru-RU" w:eastAsia="ru-RU" w:bidi="ar-SA"/>
    </w:rPr>
  </w:style>
  <w:style w:type="paragraph" w:styleId="ad">
    <w:name w:val="Body Text"/>
    <w:basedOn w:val="a"/>
    <w:link w:val="ae"/>
    <w:uiPriority w:val="99"/>
    <w:rsid w:val="006828A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10747"/>
    <w:rPr>
      <w:rFonts w:cs="Times New Roman"/>
      <w:lang w:eastAsia="en-US"/>
    </w:rPr>
  </w:style>
  <w:style w:type="paragraph" w:customStyle="1" w:styleId="oaenoniinee">
    <w:name w:val="oaeno niinee"/>
    <w:basedOn w:val="a"/>
    <w:uiPriority w:val="99"/>
    <w:rsid w:val="006828A9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rsid w:val="00AC5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EB372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Абзац списка1"/>
    <w:basedOn w:val="a"/>
    <w:uiPriority w:val="99"/>
    <w:rsid w:val="00EB3726"/>
    <w:pPr>
      <w:ind w:left="720"/>
      <w:contextualSpacing/>
    </w:pPr>
    <w:rPr>
      <w:rFonts w:eastAsia="Times New Roman"/>
    </w:rPr>
  </w:style>
  <w:style w:type="character" w:styleId="af1">
    <w:name w:val="Strong"/>
    <w:basedOn w:val="a0"/>
    <w:uiPriority w:val="99"/>
    <w:qFormat/>
    <w:locked/>
    <w:rsid w:val="00F0725C"/>
    <w:rPr>
      <w:rFonts w:cs="Times New Roman"/>
      <w:b/>
      <w:bCs/>
    </w:rPr>
  </w:style>
  <w:style w:type="character" w:customStyle="1" w:styleId="val">
    <w:name w:val="val"/>
    <w:basedOn w:val="a0"/>
    <w:uiPriority w:val="99"/>
    <w:rsid w:val="003D03DA"/>
    <w:rPr>
      <w:rFonts w:cs="Times New Roman"/>
    </w:rPr>
  </w:style>
  <w:style w:type="paragraph" w:customStyle="1" w:styleId="af2">
    <w:name w:val="Содержимое таблицы"/>
    <w:basedOn w:val="a"/>
    <w:uiPriority w:val="99"/>
    <w:rsid w:val="00C6153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C6153C"/>
    <w:pPr>
      <w:suppressAutoHyphens/>
      <w:spacing w:after="0" w:line="240" w:lineRule="auto"/>
      <w:jc w:val="center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FB32C8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uiPriority w:val="99"/>
    <w:rsid w:val="00FB3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uiPriority w:val="99"/>
    <w:semiHidden/>
    <w:locked/>
    <w:rsid w:val="003E5362"/>
    <w:rPr>
      <w:rFonts w:ascii="Courier New" w:hAnsi="Courier New" w:cs="Courier New"/>
      <w:sz w:val="20"/>
      <w:szCs w:val="20"/>
      <w:lang w:eastAsia="en-US"/>
    </w:rPr>
  </w:style>
  <w:style w:type="paragraph" w:customStyle="1" w:styleId="32">
    <w:name w:val="Знак3 Знак Знак Знак"/>
    <w:basedOn w:val="a"/>
    <w:uiPriority w:val="99"/>
    <w:rsid w:val="00580DE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F55C79"/>
    <w:rPr>
      <w:rFonts w:cs="Times New Roman"/>
    </w:rPr>
  </w:style>
  <w:style w:type="character" w:customStyle="1" w:styleId="af3">
    <w:name w:val="Знак Знак"/>
    <w:basedOn w:val="a0"/>
    <w:uiPriority w:val="99"/>
    <w:locked/>
    <w:rsid w:val="00F55C79"/>
    <w:rPr>
      <w:rFonts w:ascii="Cambria" w:hAnsi="Cambria" w:cs="Times New Roman"/>
      <w:b/>
      <w:bCs/>
      <w:color w:val="4F81BD"/>
      <w:sz w:val="26"/>
      <w:szCs w:val="26"/>
      <w:lang w:val="ru-RU" w:eastAsia="en-US" w:bidi="ar-SA"/>
    </w:rPr>
  </w:style>
  <w:style w:type="paragraph" w:customStyle="1" w:styleId="WW-Default">
    <w:name w:val="WW-Default"/>
    <w:uiPriority w:val="99"/>
    <w:rsid w:val="002E5A15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lang w:eastAsia="ar-SA"/>
    </w:rPr>
  </w:style>
  <w:style w:type="paragraph" w:styleId="af4">
    <w:name w:val="Block Text"/>
    <w:basedOn w:val="a"/>
    <w:uiPriority w:val="99"/>
    <w:rsid w:val="00C15BF5"/>
    <w:pPr>
      <w:widowControl w:val="0"/>
      <w:spacing w:after="0" w:line="220" w:lineRule="auto"/>
      <w:ind w:left="1600" w:right="377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AF2069"/>
    <w:pPr>
      <w:spacing w:after="0" w:line="240" w:lineRule="auto"/>
      <w:jc w:val="both"/>
    </w:pPr>
    <w:rPr>
      <w:rFonts w:ascii="Times New Roman" w:hAnsi="Times New Roman"/>
      <w:color w:val="FF0000"/>
      <w:sz w:val="24"/>
      <w:szCs w:val="24"/>
    </w:rPr>
  </w:style>
  <w:style w:type="character" w:customStyle="1" w:styleId="14">
    <w:name w:val="Стиль1 Знак"/>
    <w:basedOn w:val="a0"/>
    <w:link w:val="13"/>
    <w:rsid w:val="00AF2069"/>
    <w:rPr>
      <w:rFonts w:ascii="Times New Roman" w:hAnsi="Times New Roman"/>
      <w:color w:val="FF0000"/>
      <w:sz w:val="24"/>
      <w:szCs w:val="24"/>
      <w:lang w:eastAsia="en-US"/>
    </w:rPr>
  </w:style>
  <w:style w:type="paragraph" w:styleId="af5">
    <w:name w:val="List Paragraph"/>
    <w:basedOn w:val="a"/>
    <w:uiPriority w:val="34"/>
    <w:qFormat/>
    <w:rsid w:val="00BB1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6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13" Type="http://schemas.openxmlformats.org/officeDocument/2006/relationships/hyperlink" Target="mailto:otelonego@yandex.ru" TargetMode="External"/><Relationship Id="rId18" Type="http://schemas.openxmlformats.org/officeDocument/2006/relationships/hyperlink" Target="mailto:vodloz@kareli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arelonego2012@yandex.ru" TargetMode="External"/><Relationship Id="rId17" Type="http://schemas.openxmlformats.org/officeDocument/2006/relationships/hyperlink" Target="mailto:vodlozbuh@oneg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stewoidom.nethouse.ru/" TargetMode="External"/><Relationship Id="rId20" Type="http://schemas.openxmlformats.org/officeDocument/2006/relationships/hyperlink" Target="mailto:ira.1970.1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elone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ksandrkovin@list.ru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mailto:motel2005@yandex.ru" TargetMode="External"/><Relationship Id="rId19" Type="http://schemas.openxmlformats.org/officeDocument/2006/relationships/hyperlink" Target="http://www.karelonego.ru/kottedzhi-v-karel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telyut.ru/" TargetMode="External"/><Relationship Id="rId14" Type="http://schemas.openxmlformats.org/officeDocument/2006/relationships/hyperlink" Target="mailto:aleksandrkovin@list.ru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ussiatourism.ru/operators/advanced_sear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433D-8837-4EBF-A66A-F58A83BC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31</Pages>
  <Words>7634</Words>
  <Characters>43517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Татьяна Всеволодовна</dc:creator>
  <cp:lastModifiedBy>ПК</cp:lastModifiedBy>
  <cp:revision>7</cp:revision>
  <cp:lastPrinted>2022-10-26T12:43:00Z</cp:lastPrinted>
  <dcterms:created xsi:type="dcterms:W3CDTF">2022-10-21T12:53:00Z</dcterms:created>
  <dcterms:modified xsi:type="dcterms:W3CDTF">2022-10-27T08:49:00Z</dcterms:modified>
</cp:coreProperties>
</file>