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A562AD">
        <w:rPr>
          <w:b/>
          <w:sz w:val="22"/>
          <w:szCs w:val="24"/>
        </w:rPr>
        <w:t>16.11</w:t>
      </w:r>
      <w:r w:rsidR="001705CD">
        <w:rPr>
          <w:b/>
          <w:sz w:val="22"/>
          <w:szCs w:val="24"/>
        </w:rPr>
        <w:t>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982F80" w:rsidP="001F3213">
            <w:r>
              <w:t xml:space="preserve">              </w:t>
            </w:r>
          </w:p>
        </w:tc>
      </w:tr>
    </w:tbl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A562AD">
        <w:rPr>
          <w:sz w:val="24"/>
          <w:szCs w:val="24"/>
        </w:rPr>
        <w:t>Карелонего</w:t>
      </w:r>
      <w:r>
        <w:rPr>
          <w:sz w:val="24"/>
          <w:szCs w:val="24"/>
        </w:rPr>
        <w:t xml:space="preserve">», </w:t>
      </w:r>
    </w:p>
    <w:p w:rsidR="007D66C5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A562AD">
        <w:rPr>
          <w:sz w:val="24"/>
          <w:szCs w:val="24"/>
        </w:rPr>
        <w:t>Карнас</w:t>
      </w:r>
      <w:r>
        <w:rPr>
          <w:sz w:val="24"/>
          <w:szCs w:val="24"/>
        </w:rPr>
        <w:t xml:space="preserve">», </w:t>
      </w:r>
    </w:p>
    <w:p w:rsidR="00982F80" w:rsidRDefault="007D66C5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A562AD">
        <w:rPr>
          <w:sz w:val="24"/>
          <w:szCs w:val="24"/>
        </w:rPr>
        <w:t>Исток силы</w:t>
      </w:r>
      <w:r>
        <w:rPr>
          <w:sz w:val="24"/>
          <w:szCs w:val="24"/>
        </w:rPr>
        <w:t>»</w:t>
      </w:r>
    </w:p>
    <w:p w:rsidR="00F31DE1" w:rsidRDefault="00F31DE1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ООО»</w:t>
      </w:r>
      <w:r w:rsidR="00A562AD">
        <w:rPr>
          <w:sz w:val="24"/>
          <w:szCs w:val="24"/>
        </w:rPr>
        <w:t>Гринэнерджи Пудож</w:t>
      </w:r>
      <w:r>
        <w:rPr>
          <w:sz w:val="24"/>
          <w:szCs w:val="24"/>
        </w:rPr>
        <w:t>»</w:t>
      </w:r>
    </w:p>
    <w:p w:rsidR="00F31DE1" w:rsidRDefault="00A562AD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АНО</w:t>
      </w:r>
      <w:r w:rsidR="00F31DE1">
        <w:rPr>
          <w:sz w:val="24"/>
          <w:szCs w:val="24"/>
        </w:rPr>
        <w:t xml:space="preserve"> «</w:t>
      </w:r>
      <w:r>
        <w:rPr>
          <w:sz w:val="24"/>
          <w:szCs w:val="24"/>
        </w:rPr>
        <w:t>ММ</w:t>
      </w:r>
      <w:r w:rsidR="00F31DE1">
        <w:rPr>
          <w:sz w:val="24"/>
          <w:szCs w:val="24"/>
        </w:rPr>
        <w:t>»</w:t>
      </w:r>
    </w:p>
    <w:p w:rsidR="00F31DE1" w:rsidRDefault="00F31DE1" w:rsidP="002325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r w:rsidR="00A562AD">
        <w:rPr>
          <w:sz w:val="24"/>
          <w:szCs w:val="24"/>
        </w:rPr>
        <w:t>Борисов В.О.</w:t>
      </w:r>
    </w:p>
    <w:p w:rsidR="00F31DE1" w:rsidRPr="000766AE" w:rsidRDefault="00F31DE1" w:rsidP="0023257A">
      <w:pPr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ИП </w:t>
      </w:r>
      <w:r w:rsidR="00A562AD">
        <w:rPr>
          <w:sz w:val="24"/>
          <w:szCs w:val="24"/>
        </w:rPr>
        <w:t>Конкина О.Ю.</w:t>
      </w:r>
    </w:p>
    <w:sectPr w:rsidR="00F31DE1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70" w:rsidRDefault="00DC4070" w:rsidP="001A62D5">
      <w:r>
        <w:separator/>
      </w:r>
    </w:p>
  </w:endnote>
  <w:endnote w:type="continuationSeparator" w:id="1">
    <w:p w:rsidR="00DC4070" w:rsidRDefault="00DC4070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70" w:rsidRDefault="00DC4070" w:rsidP="001A62D5">
      <w:r>
        <w:separator/>
      </w:r>
    </w:p>
  </w:footnote>
  <w:footnote w:type="continuationSeparator" w:id="1">
    <w:p w:rsidR="00DC4070" w:rsidRDefault="00DC4070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374C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C56E4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03A3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3213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0528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B8B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3FFD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270E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032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3846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57FB0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6C5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4D23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2F80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2AD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382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09BA"/>
    <w:rsid w:val="00CD25F4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070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9ED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03A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D8B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1DE1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4FC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502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85</cp:revision>
  <cp:lastPrinted>2023-06-16T09:00:00Z</cp:lastPrinted>
  <dcterms:created xsi:type="dcterms:W3CDTF">2021-02-17T13:08:00Z</dcterms:created>
  <dcterms:modified xsi:type="dcterms:W3CDTF">2023-11-17T08:21:00Z</dcterms:modified>
</cp:coreProperties>
</file>