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30" w:rsidRDefault="00481FE0" w:rsidP="008F7430">
      <w:pPr>
        <w:pStyle w:val="1"/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0pt" o:ole="" fillcolor="window">
            <v:imagedata r:id="rId9" o:title=""/>
          </v:shape>
          <o:OLEObject Type="Embed" ProgID="Word.Picture.8" ShapeID="_x0000_i1025" DrawAspect="Content" ObjectID="_1703593928" r:id="rId10"/>
        </w:object>
      </w:r>
    </w:p>
    <w:p w:rsidR="008F7430" w:rsidRPr="00481FE0" w:rsidRDefault="008F7430" w:rsidP="008F7430">
      <w:pPr>
        <w:pStyle w:val="af1"/>
        <w:rPr>
          <w:szCs w:val="28"/>
        </w:rPr>
      </w:pPr>
      <w:r w:rsidRPr="00481FE0">
        <w:rPr>
          <w:szCs w:val="28"/>
        </w:rPr>
        <w:t>РЕСПУБЛИКА  КАРЕЛИЯ</w:t>
      </w:r>
    </w:p>
    <w:p w:rsidR="008F7430" w:rsidRPr="00481FE0" w:rsidRDefault="008F7430" w:rsidP="008F7430">
      <w:pPr>
        <w:pStyle w:val="af1"/>
        <w:rPr>
          <w:szCs w:val="28"/>
        </w:rPr>
      </w:pPr>
      <w:r w:rsidRPr="00481FE0">
        <w:rPr>
          <w:szCs w:val="28"/>
        </w:rPr>
        <w:t>ПУДОЖСКИЙ МУНИЦИПАЛЬНЫЙ РАЙОН</w:t>
      </w:r>
    </w:p>
    <w:p w:rsidR="008F7430" w:rsidRPr="00481FE0" w:rsidRDefault="007A0E9C" w:rsidP="008F7430">
      <w:pPr>
        <w:pStyle w:val="af1"/>
        <w:rPr>
          <w:szCs w:val="28"/>
        </w:rPr>
      </w:pPr>
      <w:r w:rsidRPr="00481FE0">
        <w:rPr>
          <w:szCs w:val="28"/>
        </w:rPr>
        <w:t>СОВЕТ КУБОВСКОГО</w:t>
      </w:r>
      <w:r w:rsidR="00292BB1" w:rsidRPr="00481FE0">
        <w:rPr>
          <w:szCs w:val="28"/>
        </w:rPr>
        <w:t xml:space="preserve"> </w:t>
      </w:r>
      <w:r w:rsidR="008F7430" w:rsidRPr="00481FE0">
        <w:rPr>
          <w:szCs w:val="28"/>
        </w:rPr>
        <w:t>СЕЛЬСКОГО ПОСЕЛЕНИЯ</w:t>
      </w:r>
    </w:p>
    <w:p w:rsidR="008F7430" w:rsidRPr="00481FE0" w:rsidRDefault="008F7430" w:rsidP="008F7430">
      <w:pPr>
        <w:jc w:val="center"/>
        <w:rPr>
          <w:szCs w:val="28"/>
        </w:rPr>
      </w:pPr>
      <w:r w:rsidRPr="00481FE0">
        <w:rPr>
          <w:szCs w:val="28"/>
        </w:rPr>
        <w:t xml:space="preserve"> СЕССИЯ    СОЗЫВА</w:t>
      </w:r>
    </w:p>
    <w:p w:rsidR="008F7430" w:rsidRPr="00481FE0" w:rsidRDefault="008F7430" w:rsidP="008F7430">
      <w:pPr>
        <w:jc w:val="center"/>
        <w:rPr>
          <w:szCs w:val="28"/>
        </w:rPr>
      </w:pPr>
    </w:p>
    <w:p w:rsidR="008F7430" w:rsidRPr="00481FE0" w:rsidRDefault="008F7430" w:rsidP="008F7430">
      <w:pPr>
        <w:jc w:val="center"/>
        <w:rPr>
          <w:szCs w:val="28"/>
        </w:rPr>
      </w:pPr>
      <w:r w:rsidRPr="00481FE0">
        <w:rPr>
          <w:szCs w:val="28"/>
        </w:rPr>
        <w:t xml:space="preserve">РЕШЕНИЕ </w:t>
      </w:r>
    </w:p>
    <w:p w:rsidR="00F1559A" w:rsidRPr="00481FE0" w:rsidRDefault="00F1559A" w:rsidP="004A604E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Cs w:val="28"/>
          <w:lang w:eastAsia="en-US"/>
        </w:rPr>
      </w:pPr>
    </w:p>
    <w:p w:rsidR="00F1559A" w:rsidRPr="00481FE0" w:rsidRDefault="008F7430" w:rsidP="008F7430">
      <w:pPr>
        <w:widowControl/>
        <w:autoSpaceDE w:val="0"/>
        <w:autoSpaceDN w:val="0"/>
        <w:adjustRightInd w:val="0"/>
        <w:rPr>
          <w:rFonts w:cs="Arial"/>
          <w:b/>
          <w:bCs/>
          <w:szCs w:val="28"/>
          <w:lang w:eastAsia="en-US"/>
        </w:rPr>
      </w:pPr>
      <w:r w:rsidRPr="00481FE0">
        <w:rPr>
          <w:rFonts w:cs="Arial"/>
          <w:b/>
          <w:bCs/>
          <w:szCs w:val="28"/>
          <w:lang w:eastAsia="en-US"/>
        </w:rPr>
        <w:t xml:space="preserve">от </w:t>
      </w:r>
      <w:r w:rsidR="00481FE0" w:rsidRPr="00481FE0">
        <w:rPr>
          <w:rFonts w:cs="Arial"/>
          <w:b/>
          <w:bCs/>
          <w:szCs w:val="28"/>
          <w:lang w:eastAsia="en-US"/>
        </w:rPr>
        <w:t xml:space="preserve"> </w:t>
      </w:r>
      <w:r w:rsidR="008E455D">
        <w:rPr>
          <w:rFonts w:cs="Arial"/>
          <w:b/>
          <w:bCs/>
          <w:szCs w:val="28"/>
          <w:lang w:eastAsia="en-US"/>
        </w:rPr>
        <w:t>28</w:t>
      </w:r>
      <w:r w:rsidR="00481FE0" w:rsidRPr="00481FE0">
        <w:rPr>
          <w:rFonts w:cs="Arial"/>
          <w:b/>
          <w:bCs/>
          <w:szCs w:val="28"/>
          <w:lang w:eastAsia="en-US"/>
        </w:rPr>
        <w:t xml:space="preserve"> декабря 2021 г.</w:t>
      </w:r>
      <w:r w:rsidRPr="00481FE0">
        <w:rPr>
          <w:rFonts w:cs="Arial"/>
          <w:b/>
          <w:bCs/>
          <w:szCs w:val="28"/>
          <w:lang w:eastAsia="en-US"/>
        </w:rPr>
        <w:t xml:space="preserve">                                     </w:t>
      </w:r>
      <w:r w:rsidR="00481FE0">
        <w:rPr>
          <w:rFonts w:cs="Arial"/>
          <w:b/>
          <w:bCs/>
          <w:szCs w:val="28"/>
          <w:lang w:eastAsia="en-US"/>
        </w:rPr>
        <w:t xml:space="preserve">         </w:t>
      </w:r>
      <w:r w:rsidRPr="00481FE0">
        <w:rPr>
          <w:rFonts w:cs="Arial"/>
          <w:b/>
          <w:bCs/>
          <w:szCs w:val="28"/>
          <w:lang w:eastAsia="en-US"/>
        </w:rPr>
        <w:t xml:space="preserve">                              № </w:t>
      </w:r>
      <w:r w:rsidR="008E455D">
        <w:rPr>
          <w:rFonts w:cs="Arial"/>
          <w:b/>
          <w:bCs/>
          <w:szCs w:val="28"/>
          <w:lang w:eastAsia="en-US"/>
        </w:rPr>
        <w:t>112</w:t>
      </w:r>
    </w:p>
    <w:p w:rsidR="00F1559A" w:rsidRPr="00280872" w:rsidRDefault="00F1559A" w:rsidP="004A604E">
      <w:pPr>
        <w:jc w:val="center"/>
        <w:rPr>
          <w:sz w:val="22"/>
          <w:szCs w:val="22"/>
        </w:rPr>
      </w:pPr>
    </w:p>
    <w:p w:rsidR="006348EE" w:rsidRPr="00280872" w:rsidRDefault="00481FE0" w:rsidP="004A604E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>«</w:t>
      </w:r>
      <w:r w:rsidR="006348EE" w:rsidRPr="00280872">
        <w:rPr>
          <w:b/>
          <w:szCs w:val="32"/>
        </w:rPr>
        <w:t xml:space="preserve">О бюджете </w:t>
      </w:r>
      <w:r w:rsidR="007A0E9C">
        <w:rPr>
          <w:b/>
          <w:szCs w:val="32"/>
        </w:rPr>
        <w:t>Кубовского</w:t>
      </w:r>
      <w:r w:rsidR="008F7430">
        <w:rPr>
          <w:b/>
          <w:szCs w:val="32"/>
        </w:rPr>
        <w:t xml:space="preserve"> сельского поселения</w:t>
      </w:r>
      <w:r w:rsidR="00DA6E93" w:rsidRPr="00280872">
        <w:rPr>
          <w:b/>
          <w:szCs w:val="32"/>
        </w:rPr>
        <w:t xml:space="preserve"> </w:t>
      </w:r>
      <w:r w:rsidR="006348EE" w:rsidRPr="00280872">
        <w:rPr>
          <w:b/>
          <w:szCs w:val="32"/>
        </w:rPr>
        <w:t xml:space="preserve">на </w:t>
      </w:r>
      <w:r w:rsidR="008F7430">
        <w:rPr>
          <w:b/>
          <w:szCs w:val="32"/>
        </w:rPr>
        <w:t>20</w:t>
      </w:r>
      <w:r w:rsidR="00640C53">
        <w:rPr>
          <w:b/>
          <w:szCs w:val="32"/>
        </w:rPr>
        <w:t>2</w:t>
      </w:r>
      <w:r w:rsidR="0058001B">
        <w:rPr>
          <w:b/>
          <w:szCs w:val="32"/>
        </w:rPr>
        <w:t>2</w:t>
      </w:r>
      <w:r w:rsidR="008F7430">
        <w:rPr>
          <w:b/>
          <w:szCs w:val="32"/>
        </w:rPr>
        <w:t xml:space="preserve"> год</w:t>
      </w:r>
      <w:r>
        <w:rPr>
          <w:b/>
          <w:szCs w:val="32"/>
        </w:rPr>
        <w:t>»</w:t>
      </w:r>
      <w:r w:rsidR="008F7430">
        <w:rPr>
          <w:b/>
          <w:szCs w:val="32"/>
        </w:rPr>
        <w:t xml:space="preserve"> </w:t>
      </w:r>
    </w:p>
    <w:p w:rsidR="006348EE" w:rsidRDefault="006348EE" w:rsidP="004A604E">
      <w:pPr>
        <w:pStyle w:val="a7"/>
        <w:widowControl w:val="0"/>
        <w:jc w:val="center"/>
        <w:rPr>
          <w:rFonts w:ascii="Times New Roman" w:hAnsi="Times New Roman"/>
          <w:b/>
          <w:sz w:val="32"/>
          <w:szCs w:val="32"/>
        </w:rPr>
      </w:pPr>
    </w:p>
    <w:p w:rsidR="006348EE" w:rsidRPr="00481FE0" w:rsidRDefault="0058001B" w:rsidP="00481FE0">
      <w:pPr>
        <w:pStyle w:val="a4"/>
        <w:widowControl w:val="0"/>
        <w:rPr>
          <w:szCs w:val="28"/>
        </w:rPr>
      </w:pPr>
      <w:r w:rsidRPr="00481FE0">
        <w:rPr>
          <w:szCs w:val="28"/>
        </w:rPr>
        <w:t xml:space="preserve">1. </w:t>
      </w:r>
      <w:r w:rsidR="006348EE" w:rsidRPr="00481FE0">
        <w:rPr>
          <w:szCs w:val="28"/>
        </w:rPr>
        <w:t>Утвердить основные характеристики бюджета</w:t>
      </w:r>
      <w:r w:rsidR="00F1559A" w:rsidRPr="00481FE0">
        <w:rPr>
          <w:szCs w:val="28"/>
        </w:rPr>
        <w:t xml:space="preserve"> </w:t>
      </w:r>
      <w:r w:rsidR="007A0E9C" w:rsidRPr="00481FE0">
        <w:rPr>
          <w:szCs w:val="28"/>
        </w:rPr>
        <w:t>Кубовского</w:t>
      </w:r>
      <w:r w:rsidR="008F7430" w:rsidRPr="00481FE0">
        <w:rPr>
          <w:szCs w:val="28"/>
        </w:rPr>
        <w:t xml:space="preserve"> сельского поселения</w:t>
      </w:r>
      <w:r w:rsidR="00DA6E93" w:rsidRPr="00481FE0">
        <w:rPr>
          <w:i/>
          <w:szCs w:val="28"/>
        </w:rPr>
        <w:t xml:space="preserve"> </w:t>
      </w:r>
      <w:r w:rsidR="006348EE" w:rsidRPr="00481FE0">
        <w:rPr>
          <w:szCs w:val="28"/>
        </w:rPr>
        <w:t xml:space="preserve">на </w:t>
      </w:r>
      <w:r w:rsidR="008F7430" w:rsidRPr="00481FE0">
        <w:rPr>
          <w:szCs w:val="28"/>
        </w:rPr>
        <w:t>20</w:t>
      </w:r>
      <w:r w:rsidR="00640C53" w:rsidRPr="00481FE0">
        <w:rPr>
          <w:szCs w:val="28"/>
        </w:rPr>
        <w:t>2</w:t>
      </w:r>
      <w:r w:rsidRPr="00481FE0">
        <w:rPr>
          <w:szCs w:val="28"/>
        </w:rPr>
        <w:t>2</w:t>
      </w:r>
      <w:r w:rsidR="006348EE" w:rsidRPr="00481FE0">
        <w:rPr>
          <w:szCs w:val="28"/>
        </w:rPr>
        <w:t xml:space="preserve"> год:</w:t>
      </w:r>
    </w:p>
    <w:p w:rsidR="002866AA" w:rsidRPr="00481FE0" w:rsidRDefault="002866AA" w:rsidP="00481FE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81FE0">
        <w:rPr>
          <w:sz w:val="28"/>
          <w:szCs w:val="28"/>
        </w:rPr>
        <w:t xml:space="preserve">      </w:t>
      </w:r>
      <w:r w:rsidR="00F1559A" w:rsidRPr="00481FE0">
        <w:rPr>
          <w:sz w:val="28"/>
          <w:szCs w:val="28"/>
        </w:rPr>
        <w:t>1)</w:t>
      </w:r>
      <w:r w:rsidR="0058001B" w:rsidRPr="00481FE0">
        <w:rPr>
          <w:sz w:val="28"/>
          <w:szCs w:val="28"/>
        </w:rPr>
        <w:t xml:space="preserve"> </w:t>
      </w:r>
      <w:r w:rsidR="0058001B" w:rsidRPr="00481FE0">
        <w:rPr>
          <w:rFonts w:ascii="Times New Roman" w:hAnsi="Times New Roman"/>
          <w:sz w:val="28"/>
          <w:szCs w:val="28"/>
        </w:rPr>
        <w:t>прогнозируемый   общий   объем доходов бюджета   Кубовского сельского поселения в   сумме  5 759 752 рублей,  в том числе объем безвозмездных поступлений в сумме  3 584 478 рублей, из них объем получаемых из других бюджетов межбюджетных трансфертов в сумме  3 584 478 рублей</w:t>
      </w:r>
      <w:r w:rsidRPr="00481FE0">
        <w:rPr>
          <w:rFonts w:ascii="Times New Roman" w:hAnsi="Times New Roman"/>
          <w:sz w:val="28"/>
          <w:szCs w:val="28"/>
        </w:rPr>
        <w:t>.</w:t>
      </w:r>
    </w:p>
    <w:p w:rsidR="006348EE" w:rsidRPr="00481FE0" w:rsidRDefault="006348EE" w:rsidP="00481FE0">
      <w:pPr>
        <w:pStyle w:val="a4"/>
        <w:widowControl w:val="0"/>
        <w:rPr>
          <w:szCs w:val="28"/>
        </w:rPr>
      </w:pPr>
      <w:r w:rsidRPr="00481FE0">
        <w:rPr>
          <w:szCs w:val="28"/>
        </w:rPr>
        <w:t>2)</w:t>
      </w:r>
      <w:r w:rsidR="00F1559A" w:rsidRPr="00481FE0">
        <w:rPr>
          <w:szCs w:val="28"/>
        </w:rPr>
        <w:t> </w:t>
      </w:r>
      <w:r w:rsidR="00874E6E" w:rsidRPr="00481FE0">
        <w:rPr>
          <w:szCs w:val="28"/>
        </w:rPr>
        <w:t xml:space="preserve">Прогнозируемый </w:t>
      </w:r>
      <w:r w:rsidRPr="00481FE0">
        <w:rPr>
          <w:szCs w:val="28"/>
        </w:rPr>
        <w:t>общий объем расходов</w:t>
      </w:r>
      <w:r w:rsidR="00874E6E" w:rsidRPr="00481FE0">
        <w:rPr>
          <w:szCs w:val="28"/>
        </w:rPr>
        <w:t xml:space="preserve"> </w:t>
      </w:r>
      <w:r w:rsidRPr="00481FE0">
        <w:rPr>
          <w:szCs w:val="28"/>
        </w:rPr>
        <w:t>в сумме</w:t>
      </w:r>
      <w:r w:rsidR="00481FE0">
        <w:rPr>
          <w:szCs w:val="28"/>
        </w:rPr>
        <w:t xml:space="preserve"> </w:t>
      </w:r>
      <w:r w:rsidR="0058001B" w:rsidRPr="00481FE0">
        <w:rPr>
          <w:szCs w:val="28"/>
        </w:rPr>
        <w:t xml:space="preserve">5 759 752 </w:t>
      </w:r>
      <w:r w:rsidR="00874E6E" w:rsidRPr="00481FE0">
        <w:rPr>
          <w:szCs w:val="28"/>
        </w:rPr>
        <w:t>рублей</w:t>
      </w:r>
      <w:r w:rsidRPr="00481FE0">
        <w:rPr>
          <w:szCs w:val="28"/>
        </w:rPr>
        <w:t>;</w:t>
      </w:r>
    </w:p>
    <w:p w:rsidR="006348EE" w:rsidRPr="00481FE0" w:rsidRDefault="00DC466D" w:rsidP="00481FE0">
      <w:pPr>
        <w:pStyle w:val="a4"/>
        <w:widowControl w:val="0"/>
        <w:rPr>
          <w:szCs w:val="28"/>
        </w:rPr>
      </w:pPr>
      <w:r w:rsidRPr="00481FE0">
        <w:rPr>
          <w:szCs w:val="28"/>
        </w:rPr>
        <w:t>3</w:t>
      </w:r>
      <w:r w:rsidR="006348EE" w:rsidRPr="00481FE0">
        <w:rPr>
          <w:szCs w:val="28"/>
        </w:rPr>
        <w:t>)</w:t>
      </w:r>
      <w:r w:rsidR="00F1559A" w:rsidRPr="00481FE0">
        <w:rPr>
          <w:szCs w:val="28"/>
        </w:rPr>
        <w:t> </w:t>
      </w:r>
      <w:r w:rsidR="00874E6E" w:rsidRPr="00481FE0">
        <w:rPr>
          <w:szCs w:val="28"/>
        </w:rPr>
        <w:t>Создать в расходной части бюджета Кубовского сельского поселения  резервный фонд  Кубовского сельского поселения  для ликвидации чрезвычайных ситуаций на 202</w:t>
      </w:r>
      <w:r w:rsidR="0058001B" w:rsidRPr="00481FE0">
        <w:rPr>
          <w:szCs w:val="28"/>
        </w:rPr>
        <w:t>2</w:t>
      </w:r>
      <w:r w:rsidR="00874E6E" w:rsidRPr="00481FE0">
        <w:rPr>
          <w:szCs w:val="28"/>
        </w:rPr>
        <w:t xml:space="preserve"> год в сумме </w:t>
      </w:r>
      <w:r w:rsidR="00481FE0">
        <w:rPr>
          <w:szCs w:val="28"/>
        </w:rPr>
        <w:t>2</w:t>
      </w:r>
      <w:r w:rsidR="00874E6E" w:rsidRPr="00481FE0">
        <w:rPr>
          <w:szCs w:val="28"/>
        </w:rPr>
        <w:t xml:space="preserve"> 000 рублей</w:t>
      </w:r>
      <w:r w:rsidR="006348EE" w:rsidRPr="00481FE0">
        <w:rPr>
          <w:szCs w:val="28"/>
        </w:rPr>
        <w:t>;</w:t>
      </w:r>
    </w:p>
    <w:p w:rsidR="006348EE" w:rsidRPr="00481FE0" w:rsidRDefault="00DC466D" w:rsidP="00481FE0">
      <w:pPr>
        <w:pStyle w:val="a4"/>
        <w:widowControl w:val="0"/>
        <w:rPr>
          <w:szCs w:val="28"/>
        </w:rPr>
      </w:pPr>
      <w:r w:rsidRPr="00481FE0">
        <w:rPr>
          <w:szCs w:val="28"/>
        </w:rPr>
        <w:t>4</w:t>
      </w:r>
      <w:r w:rsidR="006348EE" w:rsidRPr="00481FE0">
        <w:rPr>
          <w:szCs w:val="28"/>
        </w:rPr>
        <w:t>)</w:t>
      </w:r>
      <w:r w:rsidR="00F1559A" w:rsidRPr="00481FE0">
        <w:rPr>
          <w:i/>
          <w:szCs w:val="28"/>
        </w:rPr>
        <w:t> </w:t>
      </w:r>
      <w:r w:rsidR="00874E6E" w:rsidRPr="00481FE0">
        <w:rPr>
          <w:szCs w:val="28"/>
        </w:rPr>
        <w:t>Утвердить верхний предел муниципального внутреннего долга Кубовского сельского поселения на 1 января 202</w:t>
      </w:r>
      <w:r w:rsidR="0058001B" w:rsidRPr="00481FE0">
        <w:rPr>
          <w:szCs w:val="28"/>
        </w:rPr>
        <w:t>3</w:t>
      </w:r>
      <w:r w:rsidR="00874E6E" w:rsidRPr="00481FE0">
        <w:rPr>
          <w:szCs w:val="28"/>
        </w:rPr>
        <w:t xml:space="preserve"> года в валюте Российской Федерации в сумме   0 руб.00 коп</w:t>
      </w:r>
      <w:proofErr w:type="gramStart"/>
      <w:r w:rsidR="00874E6E" w:rsidRPr="00481FE0">
        <w:rPr>
          <w:szCs w:val="28"/>
        </w:rPr>
        <w:t xml:space="preserve">., </w:t>
      </w:r>
      <w:proofErr w:type="gramEnd"/>
      <w:r w:rsidR="00874E6E" w:rsidRPr="00481FE0">
        <w:rPr>
          <w:szCs w:val="28"/>
        </w:rPr>
        <w:t>в том числе верхний предел долга по муниципальным гарантиям Кубовского сельского поселения в сумме 0 руб.00 коп.</w:t>
      </w:r>
      <w:r w:rsidR="006348EE" w:rsidRPr="00481FE0">
        <w:rPr>
          <w:szCs w:val="28"/>
        </w:rPr>
        <w:t>;</w:t>
      </w:r>
    </w:p>
    <w:p w:rsidR="006348EE" w:rsidRPr="00481FE0" w:rsidRDefault="00DC466D" w:rsidP="00481FE0">
      <w:pPr>
        <w:pStyle w:val="a4"/>
        <w:widowControl w:val="0"/>
        <w:rPr>
          <w:szCs w:val="28"/>
        </w:rPr>
      </w:pPr>
      <w:r w:rsidRPr="00481FE0">
        <w:rPr>
          <w:szCs w:val="28"/>
        </w:rPr>
        <w:t>5</w:t>
      </w:r>
      <w:r w:rsidR="006348EE" w:rsidRPr="00481FE0">
        <w:rPr>
          <w:szCs w:val="28"/>
        </w:rPr>
        <w:t>)</w:t>
      </w:r>
      <w:r w:rsidR="00F1559A" w:rsidRPr="00481FE0">
        <w:rPr>
          <w:szCs w:val="28"/>
        </w:rPr>
        <w:t> </w:t>
      </w:r>
      <w:r w:rsidR="00E611C5" w:rsidRPr="00481FE0">
        <w:rPr>
          <w:szCs w:val="28"/>
        </w:rPr>
        <w:t>дефицит</w:t>
      </w:r>
      <w:r w:rsidR="00D41BC2" w:rsidRPr="00481FE0">
        <w:rPr>
          <w:szCs w:val="28"/>
        </w:rPr>
        <w:t xml:space="preserve"> </w:t>
      </w:r>
      <w:r w:rsidR="00DA6E93" w:rsidRPr="00481FE0">
        <w:rPr>
          <w:szCs w:val="28"/>
        </w:rPr>
        <w:t xml:space="preserve"> </w:t>
      </w:r>
      <w:r w:rsidR="006348EE" w:rsidRPr="00481FE0">
        <w:rPr>
          <w:szCs w:val="28"/>
        </w:rPr>
        <w:t xml:space="preserve">бюджета </w:t>
      </w:r>
      <w:r w:rsidR="007F3FEA" w:rsidRPr="00481FE0">
        <w:rPr>
          <w:szCs w:val="28"/>
        </w:rPr>
        <w:t>Кубовского сельского поселения</w:t>
      </w:r>
      <w:r w:rsidR="007F3FEA" w:rsidRPr="00481FE0">
        <w:rPr>
          <w:i/>
          <w:szCs w:val="28"/>
        </w:rPr>
        <w:t xml:space="preserve"> </w:t>
      </w:r>
      <w:r w:rsidR="006348EE" w:rsidRPr="00481FE0">
        <w:rPr>
          <w:szCs w:val="28"/>
        </w:rPr>
        <w:t xml:space="preserve">на </w:t>
      </w:r>
      <w:r w:rsidR="00825EB4" w:rsidRPr="00481FE0">
        <w:rPr>
          <w:szCs w:val="28"/>
        </w:rPr>
        <w:t>20</w:t>
      </w:r>
      <w:r w:rsidR="00640C53" w:rsidRPr="00481FE0">
        <w:rPr>
          <w:szCs w:val="28"/>
        </w:rPr>
        <w:t>2</w:t>
      </w:r>
      <w:r w:rsidR="0058001B" w:rsidRPr="00481FE0">
        <w:rPr>
          <w:szCs w:val="28"/>
        </w:rPr>
        <w:t>2</w:t>
      </w:r>
      <w:r w:rsidR="006348EE" w:rsidRPr="00481FE0">
        <w:rPr>
          <w:szCs w:val="28"/>
        </w:rPr>
        <w:t xml:space="preserve"> год в сумме </w:t>
      </w:r>
      <w:r w:rsidR="00825EB4" w:rsidRPr="00481FE0">
        <w:rPr>
          <w:szCs w:val="28"/>
        </w:rPr>
        <w:t>Ноль</w:t>
      </w:r>
      <w:r w:rsidR="00A75FB6" w:rsidRPr="00481FE0">
        <w:rPr>
          <w:szCs w:val="28"/>
        </w:rPr>
        <w:t xml:space="preserve"> </w:t>
      </w:r>
      <w:r w:rsidR="006348EE" w:rsidRPr="00481FE0">
        <w:rPr>
          <w:szCs w:val="28"/>
        </w:rPr>
        <w:t>тыс. рублей.</w:t>
      </w:r>
    </w:p>
    <w:p w:rsidR="002156BA" w:rsidRPr="00481FE0" w:rsidRDefault="0058001B" w:rsidP="00481FE0">
      <w:pPr>
        <w:ind w:firstLine="709"/>
        <w:rPr>
          <w:szCs w:val="28"/>
        </w:rPr>
      </w:pPr>
      <w:r w:rsidRPr="00481FE0">
        <w:rPr>
          <w:szCs w:val="28"/>
        </w:rPr>
        <w:t xml:space="preserve">2. </w:t>
      </w:r>
      <w:r w:rsidR="002156BA" w:rsidRPr="00481FE0">
        <w:rPr>
          <w:szCs w:val="28"/>
        </w:rPr>
        <w:t xml:space="preserve">Утвердить объем поступлений доходов в бюджет </w:t>
      </w:r>
      <w:r w:rsidR="00F43D90" w:rsidRPr="00481FE0">
        <w:rPr>
          <w:szCs w:val="28"/>
        </w:rPr>
        <w:t xml:space="preserve">Кубовского </w:t>
      </w:r>
      <w:r w:rsidR="0091427C" w:rsidRPr="00481FE0">
        <w:rPr>
          <w:szCs w:val="28"/>
        </w:rPr>
        <w:t>сельского поселения</w:t>
      </w:r>
      <w:r w:rsidR="0091427C" w:rsidRPr="00481FE0">
        <w:rPr>
          <w:i/>
          <w:szCs w:val="28"/>
        </w:rPr>
        <w:t xml:space="preserve"> </w:t>
      </w:r>
      <w:r w:rsidR="002156BA" w:rsidRPr="00481FE0">
        <w:rPr>
          <w:szCs w:val="28"/>
        </w:rPr>
        <w:t xml:space="preserve">кодам </w:t>
      </w:r>
      <w:r w:rsidR="002141B3" w:rsidRPr="00481FE0">
        <w:rPr>
          <w:szCs w:val="28"/>
        </w:rPr>
        <w:t xml:space="preserve">классификации </w:t>
      </w:r>
      <w:r w:rsidR="0091427C" w:rsidRPr="00481FE0">
        <w:rPr>
          <w:szCs w:val="28"/>
        </w:rPr>
        <w:t xml:space="preserve"> доходов на 20</w:t>
      </w:r>
      <w:r w:rsidR="00640C53" w:rsidRPr="00481FE0">
        <w:rPr>
          <w:szCs w:val="28"/>
        </w:rPr>
        <w:t>2</w:t>
      </w:r>
      <w:r w:rsidRPr="00481FE0">
        <w:rPr>
          <w:szCs w:val="28"/>
        </w:rPr>
        <w:t>2</w:t>
      </w:r>
      <w:r w:rsidR="0091427C" w:rsidRPr="00481FE0">
        <w:rPr>
          <w:szCs w:val="28"/>
        </w:rPr>
        <w:t xml:space="preserve"> год </w:t>
      </w:r>
      <w:r w:rsidR="002156BA" w:rsidRPr="00481FE0">
        <w:rPr>
          <w:szCs w:val="28"/>
        </w:rPr>
        <w:t xml:space="preserve"> в суммах согласно приложени</w:t>
      </w:r>
      <w:r w:rsidR="003A5BBF" w:rsidRPr="00481FE0">
        <w:rPr>
          <w:szCs w:val="28"/>
        </w:rPr>
        <w:t>ям</w:t>
      </w:r>
      <w:r w:rsidR="002156BA" w:rsidRPr="00481FE0">
        <w:rPr>
          <w:szCs w:val="28"/>
        </w:rPr>
        <w:t xml:space="preserve"> №</w:t>
      </w:r>
      <w:r w:rsidR="00DA6E93" w:rsidRPr="00481FE0">
        <w:rPr>
          <w:szCs w:val="28"/>
        </w:rPr>
        <w:t> </w:t>
      </w:r>
      <w:r w:rsidRPr="00481FE0">
        <w:rPr>
          <w:szCs w:val="28"/>
        </w:rPr>
        <w:t>1</w:t>
      </w:r>
      <w:r w:rsidR="00DA6E93" w:rsidRPr="00481FE0">
        <w:rPr>
          <w:szCs w:val="28"/>
        </w:rPr>
        <w:t xml:space="preserve"> и № </w:t>
      </w:r>
      <w:r w:rsidRPr="00481FE0">
        <w:rPr>
          <w:szCs w:val="28"/>
        </w:rPr>
        <w:t>2</w:t>
      </w:r>
      <w:r w:rsidR="002156BA" w:rsidRPr="00481FE0">
        <w:rPr>
          <w:szCs w:val="28"/>
        </w:rPr>
        <w:t xml:space="preserve"> к настоящему решению.</w:t>
      </w:r>
    </w:p>
    <w:p w:rsidR="00A544CF" w:rsidRPr="00481FE0" w:rsidRDefault="0058001B" w:rsidP="00481FE0">
      <w:pPr>
        <w:ind w:firstLine="709"/>
        <w:rPr>
          <w:szCs w:val="28"/>
        </w:rPr>
      </w:pPr>
      <w:r w:rsidRPr="00481FE0">
        <w:rPr>
          <w:szCs w:val="28"/>
        </w:rPr>
        <w:t xml:space="preserve">3. </w:t>
      </w:r>
      <w:r w:rsidR="00A544CF" w:rsidRPr="00481FE0">
        <w:rPr>
          <w:szCs w:val="28"/>
        </w:rPr>
        <w:t xml:space="preserve"> Утвердить </w:t>
      </w:r>
      <w:r w:rsidR="00420D4A" w:rsidRPr="00481FE0">
        <w:rPr>
          <w:szCs w:val="28"/>
        </w:rPr>
        <w:t xml:space="preserve">источники </w:t>
      </w:r>
      <w:r w:rsidR="00A754E1" w:rsidRPr="00481FE0">
        <w:rPr>
          <w:szCs w:val="28"/>
        </w:rPr>
        <w:t xml:space="preserve"> финансирования дефицита бюджета </w:t>
      </w:r>
      <w:r w:rsidR="00F43D90" w:rsidRPr="00481FE0">
        <w:rPr>
          <w:szCs w:val="28"/>
        </w:rPr>
        <w:t>Кубовского</w:t>
      </w:r>
      <w:r w:rsidR="0091427C" w:rsidRPr="00481FE0">
        <w:rPr>
          <w:szCs w:val="28"/>
        </w:rPr>
        <w:t xml:space="preserve"> сельского поселения</w:t>
      </w:r>
      <w:r w:rsidR="00A754E1" w:rsidRPr="00481FE0">
        <w:rPr>
          <w:szCs w:val="28"/>
        </w:rPr>
        <w:t xml:space="preserve">, перечень статей и видов источников финансирования дефицита бюджета </w:t>
      </w:r>
      <w:r w:rsidR="00F43D90" w:rsidRPr="00481FE0">
        <w:rPr>
          <w:szCs w:val="28"/>
        </w:rPr>
        <w:t>Кубовского</w:t>
      </w:r>
      <w:r w:rsidR="008270CC" w:rsidRPr="00481FE0">
        <w:rPr>
          <w:szCs w:val="28"/>
        </w:rPr>
        <w:t xml:space="preserve"> сельского поселения</w:t>
      </w:r>
      <w:r w:rsidR="008270CC" w:rsidRPr="00481FE0">
        <w:rPr>
          <w:i/>
          <w:szCs w:val="28"/>
        </w:rPr>
        <w:t xml:space="preserve"> </w:t>
      </w:r>
      <w:r w:rsidR="008270CC" w:rsidRPr="00481FE0">
        <w:rPr>
          <w:szCs w:val="28"/>
        </w:rPr>
        <w:t>на 20</w:t>
      </w:r>
      <w:r w:rsidR="00640C53" w:rsidRPr="00481FE0">
        <w:rPr>
          <w:szCs w:val="28"/>
        </w:rPr>
        <w:t>2</w:t>
      </w:r>
      <w:r w:rsidRPr="00481FE0">
        <w:rPr>
          <w:szCs w:val="28"/>
        </w:rPr>
        <w:t>2</w:t>
      </w:r>
      <w:r w:rsidR="008270CC" w:rsidRPr="00481FE0">
        <w:rPr>
          <w:szCs w:val="28"/>
        </w:rPr>
        <w:t xml:space="preserve"> год </w:t>
      </w:r>
      <w:r w:rsidR="00A544CF" w:rsidRPr="00481FE0">
        <w:rPr>
          <w:szCs w:val="28"/>
        </w:rPr>
        <w:t xml:space="preserve"> согласно приложени</w:t>
      </w:r>
      <w:r w:rsidR="008270CC" w:rsidRPr="00481FE0">
        <w:rPr>
          <w:szCs w:val="28"/>
        </w:rPr>
        <w:t>ю</w:t>
      </w:r>
      <w:r w:rsidR="00A544CF" w:rsidRPr="00481FE0">
        <w:rPr>
          <w:szCs w:val="28"/>
        </w:rPr>
        <w:t xml:space="preserve"> №</w:t>
      </w:r>
      <w:r w:rsidR="00DA6E93" w:rsidRPr="00481FE0">
        <w:rPr>
          <w:szCs w:val="28"/>
        </w:rPr>
        <w:t> </w:t>
      </w:r>
      <w:r w:rsidRPr="00481FE0">
        <w:rPr>
          <w:szCs w:val="28"/>
        </w:rPr>
        <w:t>3</w:t>
      </w:r>
      <w:r w:rsidR="008270CC" w:rsidRPr="00481FE0">
        <w:rPr>
          <w:szCs w:val="28"/>
        </w:rPr>
        <w:t xml:space="preserve"> </w:t>
      </w:r>
      <w:r w:rsidR="00A544CF" w:rsidRPr="00481FE0">
        <w:rPr>
          <w:szCs w:val="28"/>
        </w:rPr>
        <w:t xml:space="preserve"> к настоящему решению.</w:t>
      </w:r>
    </w:p>
    <w:p w:rsidR="002D5720" w:rsidRPr="00481FE0" w:rsidRDefault="0058001B" w:rsidP="00481FE0">
      <w:pPr>
        <w:ind w:firstLine="709"/>
        <w:rPr>
          <w:szCs w:val="28"/>
        </w:rPr>
      </w:pPr>
      <w:r w:rsidRPr="00481FE0">
        <w:rPr>
          <w:szCs w:val="28"/>
        </w:rPr>
        <w:t>4</w:t>
      </w:r>
      <w:r w:rsidR="002D5720" w:rsidRPr="00481FE0">
        <w:rPr>
          <w:szCs w:val="28"/>
        </w:rPr>
        <w:t>.</w:t>
      </w:r>
      <w:r w:rsidR="002156BA" w:rsidRPr="00481FE0">
        <w:rPr>
          <w:szCs w:val="28"/>
        </w:rPr>
        <w:t> </w:t>
      </w:r>
      <w:proofErr w:type="gramStart"/>
      <w:r w:rsidR="002D5720" w:rsidRPr="00481FE0">
        <w:rPr>
          <w:szCs w:val="28"/>
        </w:rPr>
        <w:t xml:space="preserve">Утвердить распределение бюджетных ассигнований бюджета </w:t>
      </w:r>
      <w:r w:rsidR="00F43D90" w:rsidRPr="00481FE0">
        <w:rPr>
          <w:szCs w:val="28"/>
        </w:rPr>
        <w:t>Кубовского</w:t>
      </w:r>
      <w:r w:rsidR="008270CC" w:rsidRPr="00481FE0">
        <w:rPr>
          <w:szCs w:val="28"/>
        </w:rPr>
        <w:t xml:space="preserve"> сельского поселения</w:t>
      </w:r>
      <w:r w:rsidR="008270CC" w:rsidRPr="00481FE0">
        <w:rPr>
          <w:i/>
          <w:szCs w:val="28"/>
        </w:rPr>
        <w:t xml:space="preserve"> </w:t>
      </w:r>
      <w:r w:rsidR="002D5720" w:rsidRPr="00481FE0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</w:t>
      </w:r>
      <w:r w:rsidR="008270CC" w:rsidRPr="00481FE0">
        <w:rPr>
          <w:szCs w:val="28"/>
        </w:rPr>
        <w:t xml:space="preserve">программам и </w:t>
      </w:r>
      <w:r w:rsidR="002D5720" w:rsidRPr="00481FE0">
        <w:rPr>
          <w:szCs w:val="28"/>
        </w:rPr>
        <w:t>непрограммным направлениям деятельности), группам (группам и подгруппам) видов расходов классифик</w:t>
      </w:r>
      <w:r w:rsidR="008270CC" w:rsidRPr="00481FE0">
        <w:rPr>
          <w:szCs w:val="28"/>
        </w:rPr>
        <w:t>ации расходов бюджетов на _20</w:t>
      </w:r>
      <w:r w:rsidR="00640C53" w:rsidRPr="00481FE0">
        <w:rPr>
          <w:szCs w:val="28"/>
        </w:rPr>
        <w:t>2</w:t>
      </w:r>
      <w:r w:rsidRPr="00481FE0">
        <w:rPr>
          <w:szCs w:val="28"/>
        </w:rPr>
        <w:t>2</w:t>
      </w:r>
      <w:r w:rsidR="008270CC" w:rsidRPr="00481FE0">
        <w:rPr>
          <w:szCs w:val="28"/>
        </w:rPr>
        <w:t xml:space="preserve"> год</w:t>
      </w:r>
      <w:r w:rsidR="002D5720" w:rsidRPr="00481FE0">
        <w:rPr>
          <w:szCs w:val="28"/>
        </w:rPr>
        <w:t xml:space="preserve"> согласно приложени</w:t>
      </w:r>
      <w:r w:rsidR="008270CC" w:rsidRPr="00481FE0">
        <w:rPr>
          <w:szCs w:val="28"/>
        </w:rPr>
        <w:t>ю</w:t>
      </w:r>
      <w:r w:rsidR="002D5720" w:rsidRPr="00481FE0">
        <w:rPr>
          <w:szCs w:val="28"/>
        </w:rPr>
        <w:t xml:space="preserve"> №</w:t>
      </w:r>
      <w:r w:rsidR="003A5BBF" w:rsidRPr="00481FE0">
        <w:rPr>
          <w:szCs w:val="28"/>
        </w:rPr>
        <w:t> </w:t>
      </w:r>
      <w:r w:rsidRPr="00481FE0">
        <w:rPr>
          <w:szCs w:val="28"/>
        </w:rPr>
        <w:t>4</w:t>
      </w:r>
      <w:r w:rsidR="008270CC" w:rsidRPr="00481FE0">
        <w:rPr>
          <w:szCs w:val="28"/>
        </w:rPr>
        <w:t xml:space="preserve"> к настоящему решению.</w:t>
      </w:r>
      <w:proofErr w:type="gramEnd"/>
    </w:p>
    <w:p w:rsidR="00DD742E" w:rsidRPr="00481FE0" w:rsidRDefault="0058001B" w:rsidP="00481FE0">
      <w:pPr>
        <w:ind w:firstLine="709"/>
        <w:rPr>
          <w:szCs w:val="28"/>
        </w:rPr>
      </w:pPr>
      <w:r w:rsidRPr="00481FE0">
        <w:rPr>
          <w:szCs w:val="28"/>
        </w:rPr>
        <w:t>5</w:t>
      </w:r>
      <w:r w:rsidR="00DD742E" w:rsidRPr="00481FE0">
        <w:rPr>
          <w:szCs w:val="28"/>
        </w:rPr>
        <w:t>.</w:t>
      </w:r>
      <w:r w:rsidR="002156BA" w:rsidRPr="00481FE0">
        <w:rPr>
          <w:szCs w:val="28"/>
        </w:rPr>
        <w:t> </w:t>
      </w:r>
      <w:r w:rsidR="00DD742E" w:rsidRPr="00481FE0">
        <w:rPr>
          <w:szCs w:val="28"/>
        </w:rPr>
        <w:t xml:space="preserve">Утвердить ведомственную структуру расходов бюджета </w:t>
      </w:r>
      <w:r w:rsidR="00F43D90" w:rsidRPr="00481FE0">
        <w:rPr>
          <w:szCs w:val="28"/>
        </w:rPr>
        <w:t>Кубовского</w:t>
      </w:r>
      <w:r w:rsidR="008270CC" w:rsidRPr="00481FE0">
        <w:rPr>
          <w:szCs w:val="28"/>
        </w:rPr>
        <w:t xml:space="preserve"> </w:t>
      </w:r>
      <w:r w:rsidR="008270CC" w:rsidRPr="00481FE0">
        <w:rPr>
          <w:szCs w:val="28"/>
        </w:rPr>
        <w:lastRenderedPageBreak/>
        <w:t>сельского поселения</w:t>
      </w:r>
      <w:r w:rsidR="008270CC" w:rsidRPr="00481FE0">
        <w:rPr>
          <w:i/>
          <w:szCs w:val="28"/>
        </w:rPr>
        <w:t xml:space="preserve"> </w:t>
      </w:r>
      <w:r w:rsidR="008270CC" w:rsidRPr="00481FE0">
        <w:rPr>
          <w:szCs w:val="28"/>
        </w:rPr>
        <w:t>на 20</w:t>
      </w:r>
      <w:r w:rsidR="00640C53" w:rsidRPr="00481FE0">
        <w:rPr>
          <w:szCs w:val="28"/>
        </w:rPr>
        <w:t>2</w:t>
      </w:r>
      <w:r w:rsidRPr="00481FE0">
        <w:rPr>
          <w:szCs w:val="28"/>
        </w:rPr>
        <w:t>2</w:t>
      </w:r>
      <w:r w:rsidR="00DD742E" w:rsidRPr="00481FE0">
        <w:rPr>
          <w:szCs w:val="28"/>
        </w:rPr>
        <w:t xml:space="preserve"> год  согласно приложени</w:t>
      </w:r>
      <w:r w:rsidR="008270CC" w:rsidRPr="00481FE0">
        <w:rPr>
          <w:szCs w:val="28"/>
        </w:rPr>
        <w:t>ю</w:t>
      </w:r>
      <w:r w:rsidR="00DD742E" w:rsidRPr="00481FE0">
        <w:rPr>
          <w:szCs w:val="28"/>
        </w:rPr>
        <w:t xml:space="preserve"> №</w:t>
      </w:r>
      <w:r w:rsidR="00DA6E93" w:rsidRPr="00481FE0">
        <w:rPr>
          <w:szCs w:val="28"/>
        </w:rPr>
        <w:t> </w:t>
      </w:r>
      <w:r w:rsidRPr="00481FE0">
        <w:rPr>
          <w:szCs w:val="28"/>
        </w:rPr>
        <w:t>5</w:t>
      </w:r>
      <w:r w:rsidR="00DD742E" w:rsidRPr="00481FE0">
        <w:rPr>
          <w:szCs w:val="28"/>
        </w:rPr>
        <w:t xml:space="preserve"> к настоящему решению.</w:t>
      </w:r>
    </w:p>
    <w:p w:rsidR="002A0569" w:rsidRPr="002A0569" w:rsidRDefault="002A0569" w:rsidP="002A0569">
      <w:pPr>
        <w:ind w:firstLine="709"/>
        <w:rPr>
          <w:szCs w:val="28"/>
        </w:rPr>
      </w:pPr>
      <w:r w:rsidRPr="002A0569">
        <w:rPr>
          <w:szCs w:val="28"/>
        </w:rPr>
        <w:t>6. Утвердить общий объем бюджетных ассигнований, направляемых на исполнение публичных нормативных обязательств Кубовского сельского поселения на 2022 год в сумме  0,00 рублей (приложение № 6 к настоящему решению).</w:t>
      </w:r>
    </w:p>
    <w:p w:rsidR="002A0569" w:rsidRPr="002A0569" w:rsidRDefault="002A0569" w:rsidP="002A0569">
      <w:pPr>
        <w:ind w:firstLine="709"/>
        <w:rPr>
          <w:szCs w:val="28"/>
        </w:rPr>
      </w:pPr>
      <w:r w:rsidRPr="002A0569">
        <w:rPr>
          <w:szCs w:val="28"/>
        </w:rPr>
        <w:t xml:space="preserve">7. Утвердить объем межбюджетных трансфертов, передаваемых из бюджета </w:t>
      </w:r>
      <w:r w:rsidRPr="002A0569">
        <w:rPr>
          <w:szCs w:val="32"/>
        </w:rPr>
        <w:t>Кубовского сельского поселения бюджету Пудожского муниципального района на финансирование расходов, связанных с передачей осуществления полномочий органов местного самоуправления Кубовского сельского поселения органам местного самоуправления</w:t>
      </w:r>
      <w:r w:rsidRPr="002A0569">
        <w:rPr>
          <w:szCs w:val="28"/>
        </w:rPr>
        <w:t xml:space="preserve"> </w:t>
      </w:r>
      <w:r w:rsidRPr="002A0569">
        <w:rPr>
          <w:szCs w:val="32"/>
        </w:rPr>
        <w:t xml:space="preserve">Пудожского муниципального района </w:t>
      </w:r>
      <w:r w:rsidRPr="002A0569">
        <w:rPr>
          <w:szCs w:val="28"/>
        </w:rPr>
        <w:t>на 2022 год согласно приложению № 7  к настоящему решению.</w:t>
      </w:r>
    </w:p>
    <w:p w:rsidR="002A0569" w:rsidRPr="002A0569" w:rsidRDefault="002A0569" w:rsidP="002A0569">
      <w:pPr>
        <w:widowControl/>
        <w:rPr>
          <w:sz w:val="24"/>
          <w:szCs w:val="24"/>
        </w:rPr>
      </w:pPr>
      <w:r w:rsidRPr="002A0569">
        <w:rPr>
          <w:rFonts w:ascii="Courier New" w:hAnsi="Courier New"/>
          <w:sz w:val="20"/>
          <w:szCs w:val="28"/>
        </w:rPr>
        <w:t xml:space="preserve">      </w:t>
      </w:r>
      <w:r w:rsidRPr="002A0569">
        <w:rPr>
          <w:szCs w:val="28"/>
        </w:rPr>
        <w:t>8. Нормативы распределения доходов в бюджет Кубовского сельского поселения</w:t>
      </w:r>
    </w:p>
    <w:p w:rsidR="002A0569" w:rsidRPr="002A0569" w:rsidRDefault="002A0569" w:rsidP="002A0569">
      <w:pPr>
        <w:widowControl/>
        <w:rPr>
          <w:szCs w:val="28"/>
        </w:rPr>
      </w:pPr>
      <w:r w:rsidRPr="002A0569">
        <w:rPr>
          <w:sz w:val="24"/>
        </w:rPr>
        <w:t xml:space="preserve">      </w:t>
      </w:r>
      <w:r w:rsidRPr="002A0569">
        <w:rPr>
          <w:szCs w:val="28"/>
        </w:rPr>
        <w:t xml:space="preserve">В соответствии с </w:t>
      </w:r>
      <w:hyperlink r:id="rId11" w:history="1">
        <w:r w:rsidRPr="002A0569">
          <w:rPr>
            <w:szCs w:val="28"/>
          </w:rPr>
          <w:t>пунктом 2 статьи 184</w:t>
        </w:r>
        <w:r w:rsidRPr="002A0569">
          <w:rPr>
            <w:szCs w:val="28"/>
            <w:vertAlign w:val="superscript"/>
          </w:rPr>
          <w:t>1</w:t>
        </w:r>
      </w:hyperlink>
      <w:r w:rsidRPr="002A0569">
        <w:rPr>
          <w:szCs w:val="28"/>
        </w:rPr>
        <w:t xml:space="preserve"> Бюджетного кодекса Российской Федерации утвердить нормативы распределения доходов в бюджет  Кубовского сельского поселения на 2022 год согласно </w:t>
      </w:r>
      <w:hyperlink r:id="rId12" w:history="1">
        <w:r w:rsidRPr="002A0569">
          <w:rPr>
            <w:szCs w:val="28"/>
          </w:rPr>
          <w:t xml:space="preserve">приложению </w:t>
        </w:r>
      </w:hyperlink>
      <w:r w:rsidRPr="002A0569">
        <w:rPr>
          <w:szCs w:val="28"/>
        </w:rPr>
        <w:t>8 к настоящему решению.</w:t>
      </w:r>
    </w:p>
    <w:p w:rsidR="002A0569" w:rsidRPr="002A0569" w:rsidRDefault="002A0569" w:rsidP="002A0569">
      <w:pPr>
        <w:ind w:firstLine="709"/>
        <w:rPr>
          <w:szCs w:val="28"/>
        </w:rPr>
      </w:pPr>
      <w:r w:rsidRPr="002A0569">
        <w:rPr>
          <w:szCs w:val="28"/>
        </w:rPr>
        <w:t>9. </w:t>
      </w:r>
      <w:proofErr w:type="gramStart"/>
      <w:r w:rsidRPr="002A0569">
        <w:rPr>
          <w:szCs w:val="28"/>
        </w:rPr>
        <w:t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средств, безвозмездные поступления от физических и юридических лиц</w:t>
      </w:r>
      <w:r w:rsidRPr="002A0569">
        <w:rPr>
          <w:sz w:val="24"/>
          <w:szCs w:val="24"/>
        </w:rPr>
        <w:t xml:space="preserve">, </w:t>
      </w:r>
      <w:r w:rsidRPr="002A0569">
        <w:rPr>
          <w:szCs w:val="28"/>
        </w:rPr>
        <w:t xml:space="preserve">в том числе добровольные пожертвования, полученные </w:t>
      </w:r>
      <w:proofErr w:type="spellStart"/>
      <w:r w:rsidRPr="002A0569">
        <w:rPr>
          <w:szCs w:val="28"/>
        </w:rPr>
        <w:t>Кубовским</w:t>
      </w:r>
      <w:proofErr w:type="spellEnd"/>
      <w:r w:rsidRPr="002A0569">
        <w:rPr>
          <w:szCs w:val="28"/>
        </w:rPr>
        <w:t xml:space="preserve"> сельским поселением  учитываются в доходах бюджета и расходуются в соответствии с бюджетной</w:t>
      </w:r>
      <w:proofErr w:type="gramEnd"/>
      <w:r w:rsidRPr="002A0569">
        <w:rPr>
          <w:szCs w:val="28"/>
        </w:rPr>
        <w:t xml:space="preserve"> росписью на цели, предусмотренные решением о бюджете в установленном порядке. </w:t>
      </w:r>
    </w:p>
    <w:p w:rsidR="002A0569" w:rsidRPr="002A0569" w:rsidRDefault="002A0569" w:rsidP="002A0569">
      <w:pPr>
        <w:ind w:firstLine="709"/>
        <w:rPr>
          <w:szCs w:val="28"/>
        </w:rPr>
      </w:pPr>
      <w:r w:rsidRPr="002A0569">
        <w:rPr>
          <w:szCs w:val="28"/>
        </w:rPr>
        <w:t>Безвозмездные поступления от физических и юридических лиц, в том числе добровольные пожертвования, и средства от иной приносящей доход деятельности направляются соответственно целям их предоставления.</w:t>
      </w:r>
    </w:p>
    <w:p w:rsidR="002A0569" w:rsidRPr="002A0569" w:rsidRDefault="002A0569" w:rsidP="002A0569">
      <w:pPr>
        <w:ind w:firstLine="709"/>
        <w:rPr>
          <w:szCs w:val="28"/>
        </w:rPr>
      </w:pPr>
      <w:r w:rsidRPr="002A0569">
        <w:rPr>
          <w:szCs w:val="28"/>
        </w:rPr>
        <w:t>В случае изменения  бюджетной классификации  Российской Федерации  при перечислении доходов на единый счёт  бюджета Республики Карелия применяются коды доходов, установленные бюджетной классификацией Российской Федерации</w:t>
      </w:r>
    </w:p>
    <w:p w:rsidR="002A0569" w:rsidRPr="002A0569" w:rsidRDefault="002A0569" w:rsidP="002A0569">
      <w:pPr>
        <w:ind w:firstLine="709"/>
        <w:rPr>
          <w:szCs w:val="28"/>
        </w:rPr>
      </w:pPr>
      <w:r w:rsidRPr="002A0569">
        <w:rPr>
          <w:szCs w:val="28"/>
        </w:rPr>
        <w:t>10.</w:t>
      </w:r>
      <w:r w:rsidRPr="002A0569">
        <w:rPr>
          <w:b/>
          <w:sz w:val="24"/>
        </w:rPr>
        <w:t xml:space="preserve"> </w:t>
      </w:r>
      <w:r w:rsidRPr="002A0569">
        <w:rPr>
          <w:szCs w:val="28"/>
        </w:rPr>
        <w:t>Особенности использования бюджетных ассигнований по обеспечению деятельности органов местного самоуправления Кубовского сельского поселения и муниципальных учреждений Кубовского сельского поселения.</w:t>
      </w:r>
    </w:p>
    <w:p w:rsidR="002A0569" w:rsidRPr="002A0569" w:rsidRDefault="002A0569" w:rsidP="002A0569">
      <w:pPr>
        <w:widowControl/>
        <w:rPr>
          <w:szCs w:val="28"/>
        </w:rPr>
      </w:pPr>
      <w:r w:rsidRPr="002A0569">
        <w:rPr>
          <w:sz w:val="24"/>
        </w:rPr>
        <w:t xml:space="preserve">              1) </w:t>
      </w:r>
      <w:r w:rsidRPr="002A0569">
        <w:rPr>
          <w:szCs w:val="28"/>
        </w:rPr>
        <w:t xml:space="preserve">Совет Кубовского сельского поселения не вправе принимать решения, приводящие к увеличению в 2022 году численности муниципальных служащих и работников муниципальных учреждений Кубовского сельского поселения, за исключением </w:t>
      </w:r>
      <w:proofErr w:type="gramStart"/>
      <w:r w:rsidRPr="002A0569">
        <w:rPr>
          <w:szCs w:val="28"/>
        </w:rPr>
        <w:t>случаев изменения функций органов местного самоуправления</w:t>
      </w:r>
      <w:proofErr w:type="gramEnd"/>
      <w:r w:rsidRPr="002A0569">
        <w:rPr>
          <w:szCs w:val="28"/>
        </w:rPr>
        <w:t xml:space="preserve"> Кубовского сельского поселения, муниципальных учреждений Кубовского сельского поселения.</w:t>
      </w:r>
    </w:p>
    <w:p w:rsidR="00955921" w:rsidRDefault="002A0569" w:rsidP="002A0569">
      <w:pPr>
        <w:widowControl/>
        <w:autoSpaceDE w:val="0"/>
        <w:autoSpaceDN w:val="0"/>
        <w:adjustRightInd w:val="0"/>
        <w:ind w:firstLine="709"/>
        <w:rPr>
          <w:szCs w:val="28"/>
        </w:rPr>
      </w:pPr>
      <w:r w:rsidRPr="002A0569">
        <w:rPr>
          <w:szCs w:val="28"/>
        </w:rPr>
        <w:t>11. Настоящее решение вступает в силу с 1 января 2022 года и подлежит официальному опубликованию  после его подписания в установленном порядке</w:t>
      </w:r>
      <w:r>
        <w:rPr>
          <w:szCs w:val="28"/>
        </w:rPr>
        <w:t>.</w:t>
      </w:r>
    </w:p>
    <w:p w:rsidR="002A0569" w:rsidRPr="00481FE0" w:rsidRDefault="002A0569" w:rsidP="002A0569">
      <w:pPr>
        <w:widowControl/>
        <w:autoSpaceDE w:val="0"/>
        <w:autoSpaceDN w:val="0"/>
        <w:adjustRightInd w:val="0"/>
        <w:ind w:firstLine="709"/>
        <w:rPr>
          <w:szCs w:val="28"/>
        </w:rPr>
      </w:pPr>
    </w:p>
    <w:p w:rsidR="00481FE0" w:rsidRPr="00481FE0" w:rsidRDefault="00381AB9" w:rsidP="00481FE0">
      <w:pPr>
        <w:rPr>
          <w:szCs w:val="28"/>
        </w:rPr>
      </w:pPr>
      <w:r w:rsidRPr="00481FE0">
        <w:rPr>
          <w:szCs w:val="28"/>
        </w:rPr>
        <w:t xml:space="preserve">Председатель Совета </w:t>
      </w:r>
    </w:p>
    <w:p w:rsidR="00481FE0" w:rsidRPr="00481FE0" w:rsidRDefault="00F43D90" w:rsidP="00481FE0">
      <w:pPr>
        <w:rPr>
          <w:szCs w:val="28"/>
        </w:rPr>
      </w:pPr>
      <w:r w:rsidRPr="00481FE0">
        <w:rPr>
          <w:szCs w:val="28"/>
        </w:rPr>
        <w:t>Кубовского</w:t>
      </w:r>
      <w:r w:rsidR="00381AB9" w:rsidRPr="00481FE0">
        <w:rPr>
          <w:szCs w:val="28"/>
        </w:rPr>
        <w:t xml:space="preserve"> Сельского поселения </w:t>
      </w:r>
      <w:r w:rsidR="002B7F19" w:rsidRPr="00481FE0">
        <w:rPr>
          <w:szCs w:val="28"/>
        </w:rPr>
        <w:t xml:space="preserve">  </w:t>
      </w:r>
    </w:p>
    <w:p w:rsidR="000E18F4" w:rsidRPr="003D3625" w:rsidRDefault="00481FE0" w:rsidP="002A0569">
      <w:pPr>
        <w:rPr>
          <w:szCs w:val="28"/>
        </w:rPr>
      </w:pPr>
      <w:r w:rsidRPr="00481FE0">
        <w:rPr>
          <w:szCs w:val="28"/>
        </w:rPr>
        <w:t xml:space="preserve">Глава Кубовского сельского поселения                       </w:t>
      </w:r>
      <w:r w:rsidR="002B7F19" w:rsidRPr="00481FE0">
        <w:rPr>
          <w:szCs w:val="28"/>
        </w:rPr>
        <w:t xml:space="preserve">                 </w:t>
      </w:r>
      <w:proofErr w:type="spellStart"/>
      <w:r w:rsidR="002B7F19" w:rsidRPr="00481FE0">
        <w:rPr>
          <w:szCs w:val="28"/>
        </w:rPr>
        <w:t>Т.Н.Бордунова</w:t>
      </w:r>
      <w:proofErr w:type="spellEnd"/>
      <w:r w:rsidR="002B7F19" w:rsidRPr="00481FE0">
        <w:rPr>
          <w:szCs w:val="28"/>
        </w:rPr>
        <w:t xml:space="preserve">  </w:t>
      </w:r>
    </w:p>
    <w:p w:rsidR="0052225F" w:rsidRPr="0052225F" w:rsidRDefault="0052225F" w:rsidP="0052225F">
      <w:pPr>
        <w:tabs>
          <w:tab w:val="left" w:pos="360"/>
        </w:tabs>
        <w:jc w:val="center"/>
        <w:rPr>
          <w:b/>
          <w:color w:val="000000"/>
          <w:sz w:val="26"/>
          <w:szCs w:val="26"/>
        </w:rPr>
      </w:pPr>
      <w:r w:rsidRPr="0052225F">
        <w:rPr>
          <w:b/>
          <w:color w:val="000000"/>
          <w:sz w:val="26"/>
          <w:szCs w:val="26"/>
        </w:rPr>
        <w:lastRenderedPageBreak/>
        <w:t>ПОЯСНИТЕЛЬНАЯ ЗАПИСКА</w:t>
      </w:r>
    </w:p>
    <w:p w:rsidR="0052225F" w:rsidRPr="0052225F" w:rsidRDefault="0052225F" w:rsidP="0052225F">
      <w:pPr>
        <w:jc w:val="center"/>
        <w:rPr>
          <w:b/>
          <w:color w:val="000000"/>
          <w:sz w:val="26"/>
          <w:szCs w:val="26"/>
        </w:rPr>
      </w:pPr>
      <w:r w:rsidRPr="0052225F">
        <w:rPr>
          <w:b/>
          <w:color w:val="000000"/>
          <w:sz w:val="26"/>
          <w:szCs w:val="26"/>
        </w:rPr>
        <w:t xml:space="preserve">к  проекту решения «О бюджете Кубовского сельского поселения на 2022 год» </w:t>
      </w:r>
    </w:p>
    <w:p w:rsidR="0052225F" w:rsidRPr="0052225F" w:rsidRDefault="0052225F" w:rsidP="0052225F">
      <w:pPr>
        <w:jc w:val="center"/>
        <w:rPr>
          <w:b/>
          <w:color w:val="000000"/>
          <w:sz w:val="26"/>
          <w:szCs w:val="26"/>
        </w:rPr>
      </w:pPr>
    </w:p>
    <w:p w:rsidR="0052225F" w:rsidRPr="0052225F" w:rsidRDefault="0052225F" w:rsidP="0052225F">
      <w:pPr>
        <w:spacing w:line="276" w:lineRule="auto"/>
        <w:rPr>
          <w:snapToGrid w:val="0"/>
          <w:sz w:val="22"/>
          <w:szCs w:val="22"/>
          <w:lang w:eastAsia="en-US"/>
        </w:rPr>
      </w:pPr>
      <w:r w:rsidRPr="0052225F">
        <w:rPr>
          <w:snapToGrid w:val="0"/>
          <w:color w:val="000000"/>
          <w:sz w:val="22"/>
          <w:szCs w:val="22"/>
        </w:rPr>
        <w:t xml:space="preserve">Проект Решения «О бюджете Кубовского сельского поселения на 2022 год» (далее – решение) разработано с учетом </w:t>
      </w:r>
      <w:r w:rsidRPr="0052225F">
        <w:rPr>
          <w:snapToGrid w:val="0"/>
          <w:sz w:val="22"/>
          <w:szCs w:val="22"/>
        </w:rPr>
        <w:t xml:space="preserve">основных направлений бюджетной и налоговой политики Республики Карелия и  </w:t>
      </w:r>
      <w:r w:rsidRPr="0052225F">
        <w:rPr>
          <w:snapToGrid w:val="0"/>
          <w:color w:val="000000"/>
          <w:sz w:val="22"/>
          <w:szCs w:val="22"/>
        </w:rPr>
        <w:t xml:space="preserve">Кубовского сельского поселения </w:t>
      </w:r>
      <w:r w:rsidRPr="0052225F">
        <w:rPr>
          <w:snapToGrid w:val="0"/>
          <w:sz w:val="22"/>
          <w:szCs w:val="22"/>
          <w:lang w:eastAsia="en-US"/>
        </w:rPr>
        <w:t>на 2022 год.</w:t>
      </w:r>
    </w:p>
    <w:p w:rsidR="0052225F" w:rsidRPr="0052225F" w:rsidRDefault="0052225F" w:rsidP="0052225F">
      <w:pPr>
        <w:spacing w:line="276" w:lineRule="auto"/>
        <w:rPr>
          <w:snapToGrid w:val="0"/>
          <w:color w:val="000000"/>
          <w:sz w:val="22"/>
          <w:szCs w:val="22"/>
        </w:rPr>
      </w:pPr>
      <w:proofErr w:type="gramStart"/>
      <w:r w:rsidRPr="0052225F">
        <w:rPr>
          <w:snapToGrid w:val="0"/>
          <w:color w:val="000000"/>
          <w:sz w:val="22"/>
          <w:szCs w:val="22"/>
        </w:rPr>
        <w:t xml:space="preserve">Планирование доходов бюджета муниципального образования осуществлялось в соответствии с Методикой, утвержденной постановлением администрации Кубовского сельского поселения от </w:t>
      </w:r>
      <w:r w:rsidRPr="0052225F">
        <w:rPr>
          <w:snapToGrid w:val="0"/>
          <w:sz w:val="22"/>
          <w:szCs w:val="22"/>
        </w:rPr>
        <w:t>19.06.2017  № 21</w:t>
      </w:r>
      <w:r w:rsidRPr="0052225F">
        <w:rPr>
          <w:snapToGrid w:val="0"/>
          <w:color w:val="000000"/>
          <w:sz w:val="22"/>
          <w:szCs w:val="22"/>
        </w:rPr>
        <w:t xml:space="preserve"> «Об утверждении Методики прогнозирования поступлений доходов в бюджет Кубовского сельского поселения» и Методикой планирования бюджетных ассигнований бюджета муниципального образования, утвержденной постановлением администрации Кубовского сельского поселения от </w:t>
      </w:r>
      <w:r w:rsidRPr="0052225F">
        <w:rPr>
          <w:snapToGrid w:val="0"/>
          <w:sz w:val="22"/>
          <w:szCs w:val="22"/>
        </w:rPr>
        <w:t>06.11.2018г № 45</w:t>
      </w:r>
      <w:r w:rsidRPr="0052225F">
        <w:rPr>
          <w:snapToGrid w:val="0"/>
          <w:color w:val="000000"/>
          <w:sz w:val="22"/>
          <w:szCs w:val="22"/>
        </w:rPr>
        <w:t xml:space="preserve"> «Об утверждении Порядка и Методики планирования бюджетных ассигнований бюджета Кубовского сельского поселения».</w:t>
      </w:r>
      <w:proofErr w:type="gramEnd"/>
    </w:p>
    <w:p w:rsidR="0052225F" w:rsidRPr="0052225F" w:rsidRDefault="0052225F" w:rsidP="0052225F">
      <w:pPr>
        <w:rPr>
          <w:snapToGrid w:val="0"/>
          <w:color w:val="000000"/>
          <w:sz w:val="22"/>
          <w:szCs w:val="22"/>
        </w:rPr>
      </w:pPr>
    </w:p>
    <w:p w:rsidR="0052225F" w:rsidRPr="0052225F" w:rsidRDefault="0052225F" w:rsidP="0052225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52225F">
        <w:rPr>
          <w:rFonts w:eastAsia="Calibri"/>
          <w:b/>
          <w:sz w:val="24"/>
          <w:szCs w:val="24"/>
          <w:u w:val="single"/>
          <w:lang w:eastAsia="en-US"/>
        </w:rPr>
        <w:t>ОСНОВНЫЕ ХАРАКТЕРИСТИКИ БЮДЖЕТА</w:t>
      </w:r>
    </w:p>
    <w:p w:rsidR="0052225F" w:rsidRPr="0052225F" w:rsidRDefault="0052225F" w:rsidP="0052225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52225F" w:rsidRPr="0052225F" w:rsidRDefault="0052225F" w:rsidP="0052225F">
      <w:pPr>
        <w:widowControl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52225F">
        <w:rPr>
          <w:rFonts w:eastAsia="Calibri"/>
          <w:sz w:val="22"/>
          <w:szCs w:val="22"/>
          <w:lang w:eastAsia="en-US"/>
        </w:rPr>
        <w:t xml:space="preserve">    Параметры бюджета</w:t>
      </w:r>
      <w:r w:rsidRPr="0052225F">
        <w:rPr>
          <w:color w:val="000000"/>
          <w:sz w:val="22"/>
          <w:szCs w:val="22"/>
        </w:rPr>
        <w:t xml:space="preserve"> Кубовского сельского поселения </w:t>
      </w:r>
      <w:r w:rsidRPr="0052225F">
        <w:rPr>
          <w:rFonts w:eastAsia="Calibri"/>
          <w:sz w:val="22"/>
          <w:szCs w:val="22"/>
          <w:lang w:eastAsia="en-US"/>
        </w:rPr>
        <w:t>определились следующим образом:</w:t>
      </w:r>
    </w:p>
    <w:p w:rsidR="0052225F" w:rsidRPr="0052225F" w:rsidRDefault="0052225F" w:rsidP="0052225F">
      <w:pPr>
        <w:widowControl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52225F">
        <w:rPr>
          <w:rFonts w:eastAsia="Calibri"/>
          <w:sz w:val="22"/>
          <w:szCs w:val="22"/>
          <w:lang w:eastAsia="en-US"/>
        </w:rPr>
        <w:t>на 2022 год по доходам в сумме 5957,8 тыс. рублей, по расходам – 5759,8 тыс. рублей с профицитом (дефицитом)  в размере 0 тыс. рублей;</w:t>
      </w:r>
    </w:p>
    <w:p w:rsidR="0052225F" w:rsidRPr="0052225F" w:rsidRDefault="0052225F" w:rsidP="0052225F">
      <w:pPr>
        <w:widowControl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52225F">
        <w:rPr>
          <w:rFonts w:eastAsia="Calibri"/>
          <w:sz w:val="22"/>
          <w:szCs w:val="22"/>
          <w:lang w:eastAsia="en-US"/>
        </w:rPr>
        <w:t xml:space="preserve">Основные характеристики проекта бюджета </w:t>
      </w:r>
      <w:r w:rsidRPr="0052225F">
        <w:rPr>
          <w:color w:val="000000"/>
          <w:sz w:val="22"/>
          <w:szCs w:val="22"/>
        </w:rPr>
        <w:t xml:space="preserve"> сельского поселения </w:t>
      </w:r>
      <w:r w:rsidRPr="0052225F">
        <w:rPr>
          <w:rFonts w:eastAsia="Calibri"/>
          <w:sz w:val="22"/>
          <w:szCs w:val="22"/>
          <w:lang w:eastAsia="en-US"/>
        </w:rPr>
        <w:t>на 2022 год спрогнозированы в следующих объемах:</w:t>
      </w:r>
    </w:p>
    <w:p w:rsidR="0052225F" w:rsidRPr="0052225F" w:rsidRDefault="0052225F" w:rsidP="0052225F">
      <w:pPr>
        <w:widowControl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52225F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proofErr w:type="spellStart"/>
      <w:r w:rsidRPr="0052225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52225F">
        <w:rPr>
          <w:rFonts w:eastAsia="Calibri"/>
          <w:sz w:val="22"/>
          <w:szCs w:val="22"/>
          <w:lang w:eastAsia="en-US"/>
        </w:rPr>
        <w:t>.р</w:t>
      </w:r>
      <w:proofErr w:type="gramEnd"/>
      <w:r w:rsidRPr="0052225F">
        <w:rPr>
          <w:rFonts w:eastAsia="Calibri"/>
          <w:sz w:val="22"/>
          <w:szCs w:val="22"/>
          <w:lang w:eastAsia="en-US"/>
        </w:rPr>
        <w:t>ублей</w:t>
      </w:r>
      <w:proofErr w:type="spellEnd"/>
    </w:p>
    <w:tbl>
      <w:tblPr>
        <w:tblpPr w:leftFromText="180" w:rightFromText="180" w:vertAnchor="text" w:horzAnchor="page" w:tblpX="1905" w:tblpY="2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652"/>
      </w:tblGrid>
      <w:tr w:rsidR="0052225F" w:rsidRPr="00CB7FBF" w:rsidTr="00CB7FBF">
        <w:tc>
          <w:tcPr>
            <w:tcW w:w="411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Оценка </w:t>
            </w:r>
          </w:p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2021 года</w:t>
            </w:r>
          </w:p>
        </w:tc>
        <w:tc>
          <w:tcPr>
            <w:tcW w:w="3652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Проект </w:t>
            </w:r>
            <w:proofErr w:type="gramStart"/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на</w:t>
            </w:r>
            <w:proofErr w:type="gramEnd"/>
          </w:p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2022 год</w:t>
            </w:r>
          </w:p>
        </w:tc>
      </w:tr>
      <w:tr w:rsidR="0052225F" w:rsidRPr="00CB7FBF" w:rsidTr="00CB7FBF">
        <w:tc>
          <w:tcPr>
            <w:tcW w:w="411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1.Доходы - всего,</w:t>
            </w:r>
          </w:p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8173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5759,8</w:t>
            </w:r>
          </w:p>
        </w:tc>
      </w:tr>
      <w:tr w:rsidR="0052225F" w:rsidRPr="00CB7FBF" w:rsidTr="00CB7FBF">
        <w:tc>
          <w:tcPr>
            <w:tcW w:w="411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1910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1961,3</w:t>
            </w:r>
          </w:p>
        </w:tc>
      </w:tr>
      <w:tr w:rsidR="0052225F" w:rsidRPr="00CB7FBF" w:rsidTr="00CB7FBF">
        <w:tc>
          <w:tcPr>
            <w:tcW w:w="411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217,2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214,0</w:t>
            </w:r>
          </w:p>
        </w:tc>
      </w:tr>
      <w:tr w:rsidR="0052225F" w:rsidRPr="00CB7FBF" w:rsidTr="00CB7FBF">
        <w:tc>
          <w:tcPr>
            <w:tcW w:w="411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6045,8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3584,5</w:t>
            </w:r>
          </w:p>
        </w:tc>
      </w:tr>
      <w:tr w:rsidR="0052225F" w:rsidRPr="00CB7FBF" w:rsidTr="00CB7FBF">
        <w:tc>
          <w:tcPr>
            <w:tcW w:w="411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2.Расходы - всего,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8317,0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5759,8</w:t>
            </w:r>
          </w:p>
        </w:tc>
      </w:tr>
      <w:tr w:rsidR="0052225F" w:rsidRPr="00CB7FBF" w:rsidTr="00CB7FBF">
        <w:trPr>
          <w:trHeight w:val="70"/>
        </w:trPr>
        <w:tc>
          <w:tcPr>
            <w:tcW w:w="411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 Дефицит (профицит)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-144,0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52225F" w:rsidRPr="0052225F" w:rsidRDefault="0052225F" w:rsidP="0052225F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52225F" w:rsidRPr="0052225F" w:rsidRDefault="0052225F" w:rsidP="0052225F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52225F">
        <w:rPr>
          <w:rFonts w:eastAsia="Calibri"/>
          <w:b/>
          <w:sz w:val="24"/>
          <w:szCs w:val="24"/>
          <w:u w:val="single"/>
          <w:lang w:eastAsia="en-US"/>
        </w:rPr>
        <w:t>ДОХОДЫ БЮДЖЕТА</w:t>
      </w:r>
    </w:p>
    <w:p w:rsidR="0052225F" w:rsidRPr="0052225F" w:rsidRDefault="0052225F" w:rsidP="0052225F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52225F" w:rsidRPr="0052225F" w:rsidRDefault="0052225F" w:rsidP="0052225F">
      <w:pPr>
        <w:widowControl/>
        <w:autoSpaceDE w:val="0"/>
        <w:autoSpaceDN w:val="0"/>
        <w:adjustRightInd w:val="0"/>
        <w:spacing w:line="276" w:lineRule="auto"/>
        <w:rPr>
          <w:sz w:val="20"/>
        </w:rPr>
      </w:pPr>
      <w:r w:rsidRPr="0052225F">
        <w:rPr>
          <w:rFonts w:eastAsia="Calibri"/>
          <w:szCs w:val="28"/>
          <w:lang w:eastAsia="en-US"/>
        </w:rPr>
        <w:t xml:space="preserve">        </w:t>
      </w:r>
      <w:r w:rsidRPr="0052225F">
        <w:rPr>
          <w:rFonts w:eastAsia="Calibri"/>
          <w:sz w:val="24"/>
          <w:szCs w:val="24"/>
          <w:lang w:eastAsia="en-US"/>
        </w:rPr>
        <w:t xml:space="preserve">          В прогнозе учтены данные главных администраторов доходов бюджета о планируемом поступлении закрепленных доходных источников, данные предоставленные  Межрайонной ИФНС России № 9 по Республике Карелия о прогнозируемом поступлении по отдельным видам налогов, динамика поступлений конкретных доходных источников за ряд предыдущих лет.</w:t>
      </w:r>
      <w:r w:rsidRPr="0052225F">
        <w:rPr>
          <w:sz w:val="20"/>
        </w:rPr>
        <w:t xml:space="preserve"> </w:t>
      </w:r>
    </w:p>
    <w:p w:rsidR="0052225F" w:rsidRPr="0052225F" w:rsidRDefault="0052225F" w:rsidP="0052225F">
      <w:pPr>
        <w:widowControl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 w:rsidRPr="0052225F">
        <w:rPr>
          <w:rFonts w:eastAsia="Calibri"/>
          <w:sz w:val="24"/>
          <w:szCs w:val="24"/>
          <w:lang w:eastAsia="en-US"/>
        </w:rPr>
        <w:t xml:space="preserve">Основным </w:t>
      </w:r>
      <w:proofErr w:type="spellStart"/>
      <w:r w:rsidRPr="0052225F">
        <w:rPr>
          <w:rFonts w:eastAsia="Calibri"/>
          <w:sz w:val="24"/>
          <w:szCs w:val="24"/>
          <w:lang w:eastAsia="en-US"/>
        </w:rPr>
        <w:t>бюджетообразующим</w:t>
      </w:r>
      <w:proofErr w:type="spellEnd"/>
      <w:r w:rsidRPr="0052225F">
        <w:rPr>
          <w:rFonts w:eastAsia="Calibri"/>
          <w:sz w:val="24"/>
          <w:szCs w:val="24"/>
          <w:lang w:eastAsia="en-US"/>
        </w:rPr>
        <w:t xml:space="preserve"> доходным источником является налог от уплаты акцизов и составляет – 1796,35 тыс. руб.  </w:t>
      </w:r>
    </w:p>
    <w:p w:rsidR="0052225F" w:rsidRPr="0052225F" w:rsidRDefault="0052225F" w:rsidP="0052225F">
      <w:pPr>
        <w:widowControl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 w:rsidRPr="0052225F">
        <w:rPr>
          <w:rFonts w:eastAsia="Calibri"/>
          <w:sz w:val="24"/>
          <w:szCs w:val="24"/>
          <w:lang w:eastAsia="en-US"/>
        </w:rPr>
        <w:t xml:space="preserve">Для расчета НДФЛ на 2022 год использовались прогнозные показатели Межрайонной инспекции ФНС </w:t>
      </w:r>
      <w:proofErr w:type="spellStart"/>
      <w:r w:rsidRPr="0052225F">
        <w:rPr>
          <w:rFonts w:eastAsia="Calibri"/>
          <w:sz w:val="24"/>
          <w:szCs w:val="24"/>
          <w:lang w:eastAsia="en-US"/>
        </w:rPr>
        <w:t>Росии</w:t>
      </w:r>
      <w:proofErr w:type="spellEnd"/>
      <w:r w:rsidRPr="0052225F">
        <w:rPr>
          <w:rFonts w:eastAsia="Calibri"/>
          <w:sz w:val="24"/>
          <w:szCs w:val="24"/>
          <w:lang w:eastAsia="en-US"/>
        </w:rPr>
        <w:t xml:space="preserve"> №9 по РК. Норматив отчислений от налога на доходы </w:t>
      </w:r>
      <w:proofErr w:type="spellStart"/>
      <w:r w:rsidRPr="0052225F">
        <w:rPr>
          <w:rFonts w:eastAsia="Calibri"/>
          <w:sz w:val="24"/>
          <w:szCs w:val="24"/>
          <w:lang w:eastAsia="en-US"/>
        </w:rPr>
        <w:t>физ</w:t>
      </w:r>
      <w:proofErr w:type="gramStart"/>
      <w:r w:rsidRPr="0052225F">
        <w:rPr>
          <w:rFonts w:eastAsia="Calibri"/>
          <w:sz w:val="24"/>
          <w:szCs w:val="24"/>
          <w:lang w:eastAsia="en-US"/>
        </w:rPr>
        <w:t>.л</w:t>
      </w:r>
      <w:proofErr w:type="gramEnd"/>
      <w:r w:rsidRPr="0052225F">
        <w:rPr>
          <w:rFonts w:eastAsia="Calibri"/>
          <w:sz w:val="24"/>
          <w:szCs w:val="24"/>
          <w:lang w:eastAsia="en-US"/>
        </w:rPr>
        <w:t>иц</w:t>
      </w:r>
      <w:proofErr w:type="spellEnd"/>
      <w:r w:rsidRPr="0052225F">
        <w:rPr>
          <w:rFonts w:eastAsia="Calibri"/>
          <w:sz w:val="24"/>
          <w:szCs w:val="24"/>
          <w:lang w:eastAsia="en-US"/>
        </w:rPr>
        <w:t xml:space="preserve"> поселения на 2022 год  составит 2 %.</w:t>
      </w:r>
    </w:p>
    <w:p w:rsidR="0052225F" w:rsidRPr="0052225F" w:rsidRDefault="0052225F" w:rsidP="0052225F">
      <w:pPr>
        <w:widowControl/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u w:val="single"/>
          <w:lang w:eastAsia="en-US"/>
        </w:rPr>
      </w:pPr>
      <w:r w:rsidRPr="0052225F">
        <w:rPr>
          <w:rFonts w:eastAsia="Calibri"/>
          <w:sz w:val="24"/>
          <w:szCs w:val="24"/>
          <w:lang w:eastAsia="en-US"/>
        </w:rPr>
        <w:t xml:space="preserve">          Динамика доходов бюджета поселения сложилась следующим образом:</w:t>
      </w:r>
    </w:p>
    <w:p w:rsidR="0052225F" w:rsidRPr="0052225F" w:rsidRDefault="0052225F" w:rsidP="0052225F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52225F">
        <w:rPr>
          <w:rFonts w:eastAsia="Calibri"/>
          <w:sz w:val="24"/>
          <w:szCs w:val="24"/>
          <w:lang w:eastAsia="en-US"/>
        </w:rPr>
        <w:t xml:space="preserve">                                                       </w:t>
      </w:r>
      <w:proofErr w:type="spellStart"/>
      <w:r w:rsidRPr="0052225F">
        <w:rPr>
          <w:rFonts w:eastAsia="Calibri"/>
          <w:sz w:val="24"/>
          <w:szCs w:val="24"/>
          <w:lang w:eastAsia="en-US"/>
        </w:rPr>
        <w:t>тыс</w:t>
      </w:r>
      <w:proofErr w:type="gramStart"/>
      <w:r w:rsidRPr="0052225F">
        <w:rPr>
          <w:rFonts w:eastAsia="Calibri"/>
          <w:sz w:val="24"/>
          <w:szCs w:val="24"/>
          <w:lang w:eastAsia="en-US"/>
        </w:rPr>
        <w:t>.р</w:t>
      </w:r>
      <w:proofErr w:type="gramEnd"/>
      <w:r w:rsidRPr="0052225F">
        <w:rPr>
          <w:rFonts w:eastAsia="Calibri"/>
          <w:sz w:val="24"/>
          <w:szCs w:val="24"/>
          <w:lang w:eastAsia="en-US"/>
        </w:rPr>
        <w:t>ублей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701"/>
        <w:gridCol w:w="2269"/>
      </w:tblGrid>
      <w:tr w:rsidR="0052225F" w:rsidRPr="00CB7FBF" w:rsidTr="00CB7FBF">
        <w:trPr>
          <w:trHeight w:val="372"/>
        </w:trPr>
        <w:tc>
          <w:tcPr>
            <w:tcW w:w="5528" w:type="dxa"/>
            <w:vMerge w:val="restart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Показатели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Оценка</w:t>
            </w:r>
          </w:p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2021 года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Прогноз</w:t>
            </w:r>
          </w:p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на 2022 год</w:t>
            </w:r>
          </w:p>
        </w:tc>
      </w:tr>
      <w:tr w:rsidR="0052225F" w:rsidRPr="00CB7FBF" w:rsidTr="00CB7FBF">
        <w:trPr>
          <w:trHeight w:val="324"/>
        </w:trPr>
        <w:tc>
          <w:tcPr>
            <w:tcW w:w="5528" w:type="dxa"/>
            <w:vMerge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52225F" w:rsidRPr="00CB7FBF" w:rsidTr="00CB7FBF">
        <w:trPr>
          <w:trHeight w:val="346"/>
        </w:trPr>
        <w:tc>
          <w:tcPr>
            <w:tcW w:w="5528" w:type="dxa"/>
            <w:shd w:val="clear" w:color="auto" w:fill="FFFF00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Доходы</w:t>
            </w:r>
            <w:proofErr w:type="gramStart"/>
            <w:r w:rsidRPr="00CB7FBF">
              <w:rPr>
                <w:rFonts w:ascii="Calibri" w:eastAsia="Calibri" w:hAnsi="Calibri"/>
                <w:sz w:val="20"/>
                <w:lang w:eastAsia="en-US"/>
              </w:rPr>
              <w:t xml:space="preserve"> ,</w:t>
            </w:r>
            <w:proofErr w:type="gramEnd"/>
            <w:r w:rsidRPr="00CB7FBF">
              <w:rPr>
                <w:rFonts w:ascii="Calibri" w:eastAsia="Calibri" w:hAnsi="Calibri"/>
                <w:sz w:val="20"/>
                <w:lang w:eastAsia="en-US"/>
              </w:rPr>
              <w:t xml:space="preserve"> в том числе</w:t>
            </w:r>
          </w:p>
        </w:tc>
        <w:tc>
          <w:tcPr>
            <w:tcW w:w="1701" w:type="dxa"/>
            <w:shd w:val="clear" w:color="auto" w:fill="FFFF00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8173,0</w:t>
            </w:r>
          </w:p>
        </w:tc>
        <w:tc>
          <w:tcPr>
            <w:tcW w:w="2269" w:type="dxa"/>
            <w:shd w:val="clear" w:color="auto" w:fill="FFFF00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5759,8</w:t>
            </w:r>
          </w:p>
        </w:tc>
      </w:tr>
      <w:tr w:rsidR="0052225F" w:rsidRPr="00CB7FBF" w:rsidTr="00CB7FBF">
        <w:trPr>
          <w:trHeight w:val="279"/>
        </w:trPr>
        <w:tc>
          <w:tcPr>
            <w:tcW w:w="5528" w:type="dxa"/>
            <w:shd w:val="clear" w:color="auto" w:fill="FFFF00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Налоговые доходы</w:t>
            </w:r>
          </w:p>
        </w:tc>
        <w:tc>
          <w:tcPr>
            <w:tcW w:w="1701" w:type="dxa"/>
            <w:shd w:val="clear" w:color="auto" w:fill="FFFF00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1910,0</w:t>
            </w:r>
          </w:p>
        </w:tc>
        <w:tc>
          <w:tcPr>
            <w:tcW w:w="2269" w:type="dxa"/>
            <w:shd w:val="clear" w:color="auto" w:fill="FFFF00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1961,3</w:t>
            </w:r>
          </w:p>
        </w:tc>
      </w:tr>
      <w:tr w:rsidR="0052225F" w:rsidRPr="00CB7FBF" w:rsidTr="00CB7FBF">
        <w:trPr>
          <w:trHeight w:val="279"/>
        </w:trPr>
        <w:tc>
          <w:tcPr>
            <w:tcW w:w="5528" w:type="dxa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-налог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2269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82,0</w:t>
            </w:r>
          </w:p>
        </w:tc>
      </w:tr>
      <w:tr w:rsidR="0052225F" w:rsidRPr="00CB7FBF" w:rsidTr="00CB7FBF">
        <w:trPr>
          <w:trHeight w:val="279"/>
        </w:trPr>
        <w:tc>
          <w:tcPr>
            <w:tcW w:w="5528" w:type="dxa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-доходы от уплаты акцизов</w:t>
            </w:r>
          </w:p>
        </w:tc>
        <w:tc>
          <w:tcPr>
            <w:tcW w:w="170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1724,0</w:t>
            </w:r>
          </w:p>
        </w:tc>
        <w:tc>
          <w:tcPr>
            <w:tcW w:w="2269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1796,35</w:t>
            </w:r>
          </w:p>
        </w:tc>
      </w:tr>
      <w:tr w:rsidR="0052225F" w:rsidRPr="00CB7FBF" w:rsidTr="00CB7FBF">
        <w:trPr>
          <w:trHeight w:val="279"/>
        </w:trPr>
        <w:tc>
          <w:tcPr>
            <w:tcW w:w="5528" w:type="dxa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-налог на имущество</w:t>
            </w:r>
          </w:p>
        </w:tc>
        <w:tc>
          <w:tcPr>
            <w:tcW w:w="170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269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49,0</w:t>
            </w:r>
          </w:p>
        </w:tc>
      </w:tr>
      <w:tr w:rsidR="0052225F" w:rsidRPr="00CB7FBF" w:rsidTr="00CB7FBF">
        <w:trPr>
          <w:trHeight w:val="279"/>
        </w:trPr>
        <w:tc>
          <w:tcPr>
            <w:tcW w:w="5528" w:type="dxa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lastRenderedPageBreak/>
              <w:t>-земельный налог</w:t>
            </w:r>
          </w:p>
        </w:tc>
        <w:tc>
          <w:tcPr>
            <w:tcW w:w="170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69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30,0</w:t>
            </w:r>
          </w:p>
        </w:tc>
      </w:tr>
      <w:tr w:rsidR="0052225F" w:rsidRPr="00CB7FBF" w:rsidTr="00CB7FBF">
        <w:trPr>
          <w:trHeight w:val="270"/>
        </w:trPr>
        <w:tc>
          <w:tcPr>
            <w:tcW w:w="5528" w:type="dxa"/>
            <w:shd w:val="clear" w:color="auto" w:fill="FFFF00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Неналоговые доходы</w:t>
            </w:r>
          </w:p>
        </w:tc>
        <w:tc>
          <w:tcPr>
            <w:tcW w:w="1701" w:type="dxa"/>
            <w:shd w:val="clear" w:color="auto" w:fill="FFFF00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2269" w:type="dxa"/>
            <w:shd w:val="clear" w:color="auto" w:fill="FFFF00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214,0</w:t>
            </w:r>
          </w:p>
        </w:tc>
      </w:tr>
      <w:tr w:rsidR="0052225F" w:rsidRPr="00CB7FBF" w:rsidTr="00CB7FBF">
        <w:trPr>
          <w:trHeight w:val="270"/>
        </w:trPr>
        <w:tc>
          <w:tcPr>
            <w:tcW w:w="5528" w:type="dxa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-доходы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174,0</w:t>
            </w:r>
          </w:p>
        </w:tc>
      </w:tr>
      <w:tr w:rsidR="0052225F" w:rsidRPr="00CB7FBF" w:rsidTr="00CB7FBF">
        <w:trPr>
          <w:trHeight w:val="270"/>
        </w:trPr>
        <w:tc>
          <w:tcPr>
            <w:tcW w:w="5528" w:type="dxa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-доходы от оказания платных услуг</w:t>
            </w:r>
          </w:p>
        </w:tc>
        <w:tc>
          <w:tcPr>
            <w:tcW w:w="170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269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40,0</w:t>
            </w:r>
          </w:p>
        </w:tc>
      </w:tr>
      <w:tr w:rsidR="0052225F" w:rsidRPr="00CB7FBF" w:rsidTr="00CB7FBF">
        <w:trPr>
          <w:trHeight w:val="270"/>
        </w:trPr>
        <w:tc>
          <w:tcPr>
            <w:tcW w:w="5528" w:type="dxa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-доходы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33,2</w:t>
            </w:r>
          </w:p>
        </w:tc>
        <w:tc>
          <w:tcPr>
            <w:tcW w:w="2269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2225F" w:rsidRPr="00CB7FBF" w:rsidTr="00CB7FBF">
        <w:trPr>
          <w:trHeight w:val="270"/>
        </w:trPr>
        <w:tc>
          <w:tcPr>
            <w:tcW w:w="5528" w:type="dxa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-прочие неналоговые</w:t>
            </w:r>
          </w:p>
        </w:tc>
        <w:tc>
          <w:tcPr>
            <w:tcW w:w="170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2225F" w:rsidRPr="00CB7FBF" w:rsidTr="00CB7FBF">
        <w:tc>
          <w:tcPr>
            <w:tcW w:w="5528" w:type="dxa"/>
            <w:shd w:val="clear" w:color="auto" w:fill="FFFF00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CB7FBF">
              <w:rPr>
                <w:rFonts w:ascii="Calibri" w:eastAsia="Calibri" w:hAnsi="Calibri"/>
                <w:sz w:val="20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00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6045,8</w:t>
            </w:r>
          </w:p>
        </w:tc>
        <w:tc>
          <w:tcPr>
            <w:tcW w:w="2269" w:type="dxa"/>
            <w:shd w:val="clear" w:color="auto" w:fill="FFFF00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7FBF">
              <w:rPr>
                <w:rFonts w:ascii="Calibri" w:eastAsia="Calibri" w:hAnsi="Calibri"/>
                <w:sz w:val="22"/>
                <w:szCs w:val="22"/>
                <w:lang w:eastAsia="en-US"/>
              </w:rPr>
              <w:t>3584,5</w:t>
            </w:r>
          </w:p>
        </w:tc>
      </w:tr>
      <w:tr w:rsidR="0052225F" w:rsidRPr="00CB7FBF" w:rsidTr="00CB7FBF">
        <w:tc>
          <w:tcPr>
            <w:tcW w:w="5528" w:type="dxa"/>
            <w:shd w:val="clear" w:color="auto" w:fill="auto"/>
          </w:tcPr>
          <w:p w:rsidR="0052225F" w:rsidRPr="00CB7FBF" w:rsidRDefault="0052225F" w:rsidP="00CB7FBF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52225F" w:rsidRPr="00CB7FBF" w:rsidRDefault="0052225F" w:rsidP="00CB7FBF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2225F" w:rsidRPr="0052225F" w:rsidRDefault="0052225F" w:rsidP="0052225F">
      <w:pPr>
        <w:tabs>
          <w:tab w:val="left" w:pos="70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2225F" w:rsidRPr="0052225F" w:rsidRDefault="0052225F" w:rsidP="0052225F">
      <w:pPr>
        <w:tabs>
          <w:tab w:val="left" w:pos="70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52225F">
        <w:rPr>
          <w:rFonts w:eastAsia="Calibri"/>
          <w:sz w:val="24"/>
          <w:szCs w:val="24"/>
          <w:lang w:eastAsia="en-US"/>
        </w:rPr>
        <w:t>Безвозмездные поступления от других бюджетов бюджетной системы РФ спрогнозированы в сумме 3584,5 тыс. рублей, на основании  проекта бюджета  Пудожского муниципального района, в том числе:</w:t>
      </w:r>
    </w:p>
    <w:p w:rsidR="0052225F" w:rsidRPr="0052225F" w:rsidRDefault="0052225F" w:rsidP="0052225F">
      <w:pPr>
        <w:tabs>
          <w:tab w:val="left" w:pos="709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  <w:r w:rsidRPr="0052225F">
        <w:rPr>
          <w:rFonts w:eastAsia="Calibri"/>
          <w:sz w:val="24"/>
          <w:szCs w:val="24"/>
          <w:lang w:eastAsia="en-US"/>
        </w:rPr>
        <w:t>-о выделении дотации поселению в сумме 2599,5 тыс. рублей.</w:t>
      </w:r>
    </w:p>
    <w:p w:rsidR="0052225F" w:rsidRPr="0052225F" w:rsidRDefault="0052225F" w:rsidP="0052225F">
      <w:pPr>
        <w:tabs>
          <w:tab w:val="left" w:pos="709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eastAsia="en-US"/>
        </w:rPr>
      </w:pPr>
      <w:r w:rsidRPr="0052225F">
        <w:rPr>
          <w:rFonts w:eastAsia="Calibri"/>
          <w:sz w:val="24"/>
          <w:szCs w:val="24"/>
          <w:lang w:eastAsia="en-US"/>
        </w:rPr>
        <w:t>-на реализацию переданных государственных полномочий по воинскому учету – 157,9 тыс. рублей</w:t>
      </w:r>
    </w:p>
    <w:p w:rsidR="0052225F" w:rsidRPr="0052225F" w:rsidRDefault="0052225F" w:rsidP="0052225F">
      <w:pPr>
        <w:tabs>
          <w:tab w:val="left" w:pos="709"/>
        </w:tabs>
        <w:autoSpaceDE w:val="0"/>
        <w:autoSpaceDN w:val="0"/>
        <w:adjustRightInd w:val="0"/>
        <w:spacing w:line="276" w:lineRule="auto"/>
        <w:jc w:val="left"/>
        <w:rPr>
          <w:rFonts w:eastAsia="Calibri"/>
          <w:sz w:val="24"/>
          <w:szCs w:val="24"/>
          <w:lang w:eastAsia="en-US"/>
        </w:rPr>
      </w:pPr>
      <w:proofErr w:type="gramStart"/>
      <w:r w:rsidRPr="0052225F">
        <w:rPr>
          <w:rFonts w:eastAsia="Calibri"/>
          <w:sz w:val="24"/>
          <w:szCs w:val="24"/>
          <w:lang w:eastAsia="en-US"/>
        </w:rPr>
        <w:t xml:space="preserve">- на реализацию по переданным полномочиям – 755,1 тыс. рублей, в </w:t>
      </w:r>
      <w:proofErr w:type="spellStart"/>
      <w:r w:rsidRPr="0052225F">
        <w:rPr>
          <w:rFonts w:eastAsia="Calibri"/>
          <w:sz w:val="24"/>
          <w:szCs w:val="24"/>
          <w:lang w:eastAsia="en-US"/>
        </w:rPr>
        <w:t>т.ч</w:t>
      </w:r>
      <w:proofErr w:type="spellEnd"/>
      <w:r w:rsidRPr="0052225F">
        <w:rPr>
          <w:rFonts w:eastAsia="Calibri"/>
          <w:sz w:val="24"/>
          <w:szCs w:val="24"/>
          <w:lang w:eastAsia="en-US"/>
        </w:rPr>
        <w:t>. (ритуальные услуги – 23,146 тыс. рублей, 10 тыс. рублей – противодействие коррупции, 10 тыс. рублей – по жилищному законодательству, 459,544 тыс. рублей – для обеспечения водоснабжения СП, 252,4 тыс. рублей – мероприятия в области водного и речного транспорта)</w:t>
      </w:r>
      <w:proofErr w:type="gramEnd"/>
    </w:p>
    <w:p w:rsidR="0052225F" w:rsidRPr="0052225F" w:rsidRDefault="0052225F" w:rsidP="0052225F">
      <w:pPr>
        <w:widowControl/>
        <w:jc w:val="left"/>
        <w:rPr>
          <w:rFonts w:eastAsia="Calibri"/>
          <w:sz w:val="24"/>
          <w:szCs w:val="24"/>
        </w:rPr>
      </w:pPr>
      <w:r w:rsidRPr="0052225F">
        <w:rPr>
          <w:rFonts w:eastAsia="Calibri"/>
          <w:sz w:val="24"/>
          <w:szCs w:val="24"/>
        </w:rPr>
        <w:t>- на частичную компенсацию дополнительных расходов на повышение оплаты труда работников культуры – 69,2 тыс. рублей.</w:t>
      </w:r>
    </w:p>
    <w:p w:rsidR="0052225F" w:rsidRPr="0052225F" w:rsidRDefault="0052225F" w:rsidP="0052225F">
      <w:pPr>
        <w:widowControl/>
        <w:jc w:val="left"/>
        <w:rPr>
          <w:rFonts w:eastAsia="Calibri"/>
          <w:sz w:val="24"/>
          <w:szCs w:val="24"/>
        </w:rPr>
      </w:pPr>
      <w:r w:rsidRPr="0052225F">
        <w:rPr>
          <w:rFonts w:eastAsia="Calibri"/>
          <w:sz w:val="24"/>
          <w:szCs w:val="24"/>
        </w:rPr>
        <w:t>- на выполнение передаваемых государственных  полномочий – 2,0 тыс. рублей</w:t>
      </w:r>
    </w:p>
    <w:p w:rsidR="0052225F" w:rsidRPr="0052225F" w:rsidRDefault="0052225F" w:rsidP="0052225F">
      <w:pPr>
        <w:widowControl/>
        <w:jc w:val="left"/>
        <w:rPr>
          <w:rFonts w:eastAsia="Calibri"/>
          <w:sz w:val="24"/>
          <w:szCs w:val="24"/>
        </w:rPr>
      </w:pPr>
    </w:p>
    <w:p w:rsidR="0052225F" w:rsidRPr="0052225F" w:rsidRDefault="0052225F" w:rsidP="0052225F">
      <w:pPr>
        <w:widowControl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52225F">
        <w:rPr>
          <w:rFonts w:eastAsia="Calibri"/>
          <w:b/>
          <w:sz w:val="24"/>
          <w:szCs w:val="24"/>
          <w:u w:val="single"/>
          <w:lang w:eastAsia="en-US"/>
        </w:rPr>
        <w:t>РАСХОДЫ  БЮДЖЕТА</w:t>
      </w:r>
    </w:p>
    <w:p w:rsidR="0052225F" w:rsidRPr="0052225F" w:rsidRDefault="0052225F" w:rsidP="0052225F">
      <w:pPr>
        <w:widowControl/>
        <w:autoSpaceDE w:val="0"/>
        <w:autoSpaceDN w:val="0"/>
        <w:adjustRightInd w:val="0"/>
        <w:jc w:val="center"/>
        <w:rPr>
          <w:rFonts w:eastAsia="Calibri"/>
          <w:b/>
          <w:szCs w:val="28"/>
          <w:u w:val="single"/>
          <w:lang w:eastAsia="en-US"/>
        </w:rPr>
      </w:pPr>
    </w:p>
    <w:p w:rsidR="0052225F" w:rsidRPr="0052225F" w:rsidRDefault="0052225F" w:rsidP="0052225F">
      <w:pPr>
        <w:widowControl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52225F">
        <w:rPr>
          <w:rFonts w:eastAsia="Calibri"/>
          <w:sz w:val="24"/>
          <w:szCs w:val="24"/>
          <w:lang w:eastAsia="en-US"/>
        </w:rPr>
        <w:t xml:space="preserve">         При формировании расходной части бюджета учтены основные направления бюджетной политики и налоговой политики Кубовского сельского поселения на 2022 год и плановый период 2023-2024 годов. Проект бюджета сельского поселения на 2022 год сформирован </w:t>
      </w:r>
      <w:proofErr w:type="gramStart"/>
      <w:r w:rsidRPr="0052225F">
        <w:rPr>
          <w:rFonts w:eastAsia="Calibri"/>
          <w:sz w:val="24"/>
          <w:szCs w:val="24"/>
          <w:lang w:eastAsia="en-US"/>
        </w:rPr>
        <w:t>сбалансированным</w:t>
      </w:r>
      <w:proofErr w:type="gramEnd"/>
      <w:r w:rsidRPr="0052225F">
        <w:rPr>
          <w:rFonts w:eastAsia="Calibri"/>
          <w:sz w:val="24"/>
          <w:szCs w:val="24"/>
          <w:lang w:eastAsia="en-US"/>
        </w:rPr>
        <w:t>.</w:t>
      </w:r>
    </w:p>
    <w:p w:rsidR="0052225F" w:rsidRPr="0052225F" w:rsidRDefault="0052225F" w:rsidP="0052225F">
      <w:pPr>
        <w:widowControl/>
        <w:ind w:firstLine="284"/>
        <w:rPr>
          <w:rFonts w:eastAsia="Calibri"/>
          <w:b/>
          <w:sz w:val="24"/>
          <w:szCs w:val="24"/>
          <w:lang w:eastAsia="en-US"/>
        </w:rPr>
      </w:pPr>
      <w:r w:rsidRPr="0052225F">
        <w:rPr>
          <w:sz w:val="24"/>
          <w:szCs w:val="24"/>
        </w:rPr>
        <w:t xml:space="preserve">   Структура расходов бюджета Кубовского </w:t>
      </w:r>
      <w:r w:rsidRPr="0052225F">
        <w:rPr>
          <w:rFonts w:eastAsia="Calibri"/>
          <w:sz w:val="24"/>
          <w:szCs w:val="24"/>
          <w:lang w:eastAsia="en-US"/>
        </w:rPr>
        <w:t xml:space="preserve">сельского поселения </w:t>
      </w:r>
      <w:r w:rsidRPr="0052225F">
        <w:rPr>
          <w:sz w:val="24"/>
          <w:szCs w:val="24"/>
        </w:rPr>
        <w:t>на 2022 год в сравнении с 2021 годом по разделам классификации расходов бюджетов:</w:t>
      </w:r>
    </w:p>
    <w:p w:rsidR="0052225F" w:rsidRPr="0052225F" w:rsidRDefault="0052225F" w:rsidP="0052225F">
      <w:pPr>
        <w:widowControl/>
        <w:ind w:firstLine="284"/>
        <w:rPr>
          <w:sz w:val="22"/>
          <w:szCs w:val="22"/>
        </w:rPr>
      </w:pPr>
      <w:r w:rsidRPr="0052225F">
        <w:rPr>
          <w:sz w:val="22"/>
          <w:szCs w:val="22"/>
        </w:rPr>
        <w:t>(тыс. 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4"/>
        <w:gridCol w:w="5737"/>
        <w:gridCol w:w="1701"/>
        <w:gridCol w:w="1276"/>
      </w:tblGrid>
      <w:tr w:rsidR="0052225F" w:rsidRPr="0052225F" w:rsidTr="0052225F">
        <w:trPr>
          <w:trHeight w:val="821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2225F">
              <w:rPr>
                <w:color w:val="000000"/>
                <w:sz w:val="20"/>
              </w:rPr>
              <w:t>Утверждено на 2021 год  (с учетом поправок на 01.11.2021г)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Проект решения на 2022 год</w:t>
            </w:r>
          </w:p>
        </w:tc>
      </w:tr>
      <w:tr w:rsidR="0052225F" w:rsidRPr="0052225F" w:rsidTr="0052225F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2123,666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1905,7</w:t>
            </w:r>
          </w:p>
        </w:tc>
      </w:tr>
      <w:tr w:rsidR="0052225F" w:rsidRPr="0052225F" w:rsidTr="0052225F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149,2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157,9</w:t>
            </w:r>
          </w:p>
        </w:tc>
      </w:tr>
      <w:tr w:rsidR="0052225F" w:rsidRPr="0052225F" w:rsidTr="0052225F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12,426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52225F" w:rsidRPr="0052225F" w:rsidTr="0052225F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3506,047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2048,78</w:t>
            </w:r>
          </w:p>
        </w:tc>
      </w:tr>
      <w:tr w:rsidR="0052225F" w:rsidRPr="0052225F" w:rsidTr="0052225F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45,748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181,1</w:t>
            </w:r>
          </w:p>
        </w:tc>
      </w:tr>
      <w:tr w:rsidR="0052225F" w:rsidRPr="0052225F" w:rsidTr="0052225F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2154,370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1363,21</w:t>
            </w:r>
          </w:p>
        </w:tc>
      </w:tr>
      <w:tr w:rsidR="0052225F" w:rsidRPr="0052225F" w:rsidTr="0052225F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225F" w:rsidRPr="0052225F" w:rsidTr="0052225F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225F" w:rsidRPr="0052225F" w:rsidTr="0052225F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225F" w:rsidRPr="0052225F" w:rsidTr="0052225F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92,340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103,070</w:t>
            </w:r>
          </w:p>
        </w:tc>
      </w:tr>
      <w:tr w:rsidR="0052225F" w:rsidRPr="0052225F" w:rsidTr="0052225F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2225F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225F">
              <w:rPr>
                <w:b/>
                <w:color w:val="000000"/>
                <w:sz w:val="22"/>
                <w:szCs w:val="22"/>
              </w:rPr>
              <w:t>8346,542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5F" w:rsidRPr="0052225F" w:rsidRDefault="0052225F" w:rsidP="0052225F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225F">
              <w:rPr>
                <w:b/>
                <w:color w:val="000000"/>
                <w:sz w:val="22"/>
                <w:szCs w:val="22"/>
              </w:rPr>
              <w:t>5759,752</w:t>
            </w:r>
          </w:p>
        </w:tc>
      </w:tr>
    </w:tbl>
    <w:p w:rsidR="0052225F" w:rsidRPr="0052225F" w:rsidRDefault="0052225F" w:rsidP="0052225F">
      <w:pPr>
        <w:widowControl/>
        <w:jc w:val="center"/>
        <w:rPr>
          <w:b/>
          <w:sz w:val="24"/>
          <w:szCs w:val="24"/>
        </w:rPr>
      </w:pPr>
    </w:p>
    <w:p w:rsidR="0052225F" w:rsidRPr="0052225F" w:rsidRDefault="0052225F" w:rsidP="0052225F">
      <w:pPr>
        <w:widowControl/>
        <w:jc w:val="center"/>
        <w:rPr>
          <w:b/>
          <w:sz w:val="24"/>
          <w:szCs w:val="24"/>
        </w:rPr>
      </w:pPr>
      <w:r w:rsidRPr="0052225F">
        <w:rPr>
          <w:b/>
          <w:sz w:val="24"/>
          <w:szCs w:val="24"/>
        </w:rPr>
        <w:t>Раздел 0100 «Общегосударственные вопросы»</w:t>
      </w:r>
    </w:p>
    <w:p w:rsidR="0052225F" w:rsidRPr="0052225F" w:rsidRDefault="0052225F" w:rsidP="0052225F">
      <w:pPr>
        <w:widowControl/>
        <w:jc w:val="center"/>
        <w:rPr>
          <w:b/>
          <w:sz w:val="24"/>
          <w:szCs w:val="24"/>
        </w:rPr>
      </w:pPr>
    </w:p>
    <w:p w:rsidR="0052225F" w:rsidRPr="0052225F" w:rsidRDefault="0052225F" w:rsidP="0052225F">
      <w:pPr>
        <w:widowControl/>
        <w:ind w:firstLine="709"/>
        <w:rPr>
          <w:sz w:val="24"/>
          <w:szCs w:val="24"/>
        </w:rPr>
      </w:pPr>
      <w:proofErr w:type="gramStart"/>
      <w:r w:rsidRPr="0052225F">
        <w:rPr>
          <w:sz w:val="24"/>
          <w:szCs w:val="24"/>
        </w:rPr>
        <w:lastRenderedPageBreak/>
        <w:t>По органам местного самоуправления оплата труда и начисления на оплату труда предусмотрены в соответствии со штатными расписаниями с учетом нормативов, установленных постановлением Правительства Республики Карелия от 18.06.2012г № 190-П «Об установлении нормативов формирования расходов на оплату труда депутатов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самоуправления.</w:t>
      </w:r>
      <w:proofErr w:type="gramEnd"/>
    </w:p>
    <w:p w:rsidR="0052225F" w:rsidRPr="0052225F" w:rsidRDefault="0052225F" w:rsidP="0052225F">
      <w:pPr>
        <w:widowControl/>
        <w:ind w:firstLine="709"/>
        <w:rPr>
          <w:sz w:val="24"/>
          <w:szCs w:val="24"/>
        </w:rPr>
      </w:pPr>
      <w:r w:rsidRPr="0052225F">
        <w:rPr>
          <w:sz w:val="24"/>
          <w:szCs w:val="24"/>
        </w:rPr>
        <w:t xml:space="preserve">Расходы по данному разделу предусмотрены в сумме </w:t>
      </w:r>
      <w:r w:rsidRPr="0052225F">
        <w:rPr>
          <w:color w:val="0000FF"/>
          <w:sz w:val="24"/>
          <w:szCs w:val="24"/>
        </w:rPr>
        <w:t>1905,7</w:t>
      </w:r>
      <w:r w:rsidRPr="0052225F">
        <w:rPr>
          <w:sz w:val="24"/>
          <w:szCs w:val="24"/>
        </w:rPr>
        <w:t xml:space="preserve"> </w:t>
      </w:r>
      <w:proofErr w:type="spellStart"/>
      <w:r w:rsidRPr="0052225F">
        <w:rPr>
          <w:sz w:val="24"/>
          <w:szCs w:val="24"/>
        </w:rPr>
        <w:t>тыс</w:t>
      </w:r>
      <w:proofErr w:type="gramStart"/>
      <w:r w:rsidRPr="0052225F">
        <w:rPr>
          <w:sz w:val="24"/>
          <w:szCs w:val="24"/>
        </w:rPr>
        <w:t>.р</w:t>
      </w:r>
      <w:proofErr w:type="gramEnd"/>
      <w:r w:rsidRPr="0052225F">
        <w:rPr>
          <w:sz w:val="24"/>
          <w:szCs w:val="24"/>
        </w:rPr>
        <w:t>ублей</w:t>
      </w:r>
      <w:proofErr w:type="spellEnd"/>
      <w:r w:rsidRPr="0052225F">
        <w:rPr>
          <w:sz w:val="24"/>
          <w:szCs w:val="24"/>
        </w:rPr>
        <w:t>, в том числе:</w:t>
      </w:r>
    </w:p>
    <w:p w:rsidR="0052225F" w:rsidRPr="0052225F" w:rsidRDefault="0052225F" w:rsidP="0052225F">
      <w:pPr>
        <w:widowControl/>
        <w:ind w:firstLine="709"/>
        <w:rPr>
          <w:sz w:val="24"/>
          <w:szCs w:val="24"/>
        </w:rPr>
      </w:pPr>
      <w:r w:rsidRPr="0052225F">
        <w:rPr>
          <w:sz w:val="24"/>
          <w:szCs w:val="24"/>
        </w:rPr>
        <w:t xml:space="preserve"> -на содержание главы поселения (на заработную плату со страховыми взносами) в сумме </w:t>
      </w:r>
      <w:r w:rsidRPr="0052225F">
        <w:rPr>
          <w:color w:val="0000FF"/>
          <w:sz w:val="24"/>
          <w:szCs w:val="24"/>
        </w:rPr>
        <w:t>937,44</w:t>
      </w:r>
      <w:r w:rsidRPr="0052225F">
        <w:rPr>
          <w:sz w:val="24"/>
          <w:szCs w:val="24"/>
        </w:rPr>
        <w:t xml:space="preserve"> </w:t>
      </w:r>
      <w:proofErr w:type="spellStart"/>
      <w:r w:rsidRPr="0052225F">
        <w:rPr>
          <w:sz w:val="24"/>
          <w:szCs w:val="24"/>
        </w:rPr>
        <w:t>тыс</w:t>
      </w:r>
      <w:proofErr w:type="gramStart"/>
      <w:r w:rsidRPr="0052225F">
        <w:rPr>
          <w:sz w:val="24"/>
          <w:szCs w:val="24"/>
        </w:rPr>
        <w:t>.р</w:t>
      </w:r>
      <w:proofErr w:type="gramEnd"/>
      <w:r w:rsidRPr="0052225F">
        <w:rPr>
          <w:sz w:val="24"/>
          <w:szCs w:val="24"/>
        </w:rPr>
        <w:t>ублей</w:t>
      </w:r>
      <w:proofErr w:type="spellEnd"/>
      <w:r w:rsidRPr="0052225F">
        <w:rPr>
          <w:sz w:val="24"/>
          <w:szCs w:val="24"/>
        </w:rPr>
        <w:t>.</w:t>
      </w:r>
    </w:p>
    <w:p w:rsidR="0052225F" w:rsidRPr="0052225F" w:rsidRDefault="0052225F" w:rsidP="0052225F">
      <w:pPr>
        <w:widowControl/>
        <w:ind w:left="360"/>
        <w:rPr>
          <w:sz w:val="24"/>
          <w:szCs w:val="24"/>
        </w:rPr>
      </w:pPr>
      <w:r w:rsidRPr="0052225F">
        <w:rPr>
          <w:sz w:val="24"/>
          <w:szCs w:val="24"/>
        </w:rPr>
        <w:t xml:space="preserve">- на содержание аппарата администрации поселения в сумме </w:t>
      </w:r>
      <w:r w:rsidRPr="0052225F">
        <w:rPr>
          <w:color w:val="0000FF"/>
          <w:sz w:val="24"/>
          <w:szCs w:val="24"/>
        </w:rPr>
        <w:t xml:space="preserve">1652,7 </w:t>
      </w:r>
      <w:proofErr w:type="spellStart"/>
      <w:r w:rsidRPr="0052225F">
        <w:rPr>
          <w:sz w:val="24"/>
          <w:szCs w:val="24"/>
        </w:rPr>
        <w:t>тыс</w:t>
      </w:r>
      <w:proofErr w:type="gramStart"/>
      <w:r w:rsidRPr="0052225F">
        <w:rPr>
          <w:sz w:val="24"/>
          <w:szCs w:val="24"/>
        </w:rPr>
        <w:t>.р</w:t>
      </w:r>
      <w:proofErr w:type="gramEnd"/>
      <w:r w:rsidRPr="0052225F">
        <w:rPr>
          <w:sz w:val="24"/>
          <w:szCs w:val="24"/>
        </w:rPr>
        <w:t>ублей</w:t>
      </w:r>
      <w:proofErr w:type="spellEnd"/>
      <w:r w:rsidRPr="0052225F">
        <w:rPr>
          <w:sz w:val="24"/>
          <w:szCs w:val="24"/>
        </w:rPr>
        <w:t xml:space="preserve">., в том числе фонд оплаты труда с страховыми взносами  </w:t>
      </w:r>
      <w:r w:rsidRPr="0052225F">
        <w:rPr>
          <w:color w:val="0000FF"/>
          <w:sz w:val="24"/>
          <w:szCs w:val="24"/>
        </w:rPr>
        <w:t>455,7</w:t>
      </w:r>
      <w:r w:rsidRPr="0052225F">
        <w:rPr>
          <w:sz w:val="24"/>
          <w:szCs w:val="24"/>
        </w:rPr>
        <w:t xml:space="preserve"> </w:t>
      </w:r>
      <w:proofErr w:type="spellStart"/>
      <w:r w:rsidRPr="0052225F">
        <w:rPr>
          <w:sz w:val="24"/>
          <w:szCs w:val="24"/>
        </w:rPr>
        <w:t>тыс.рублей</w:t>
      </w:r>
      <w:proofErr w:type="spellEnd"/>
      <w:r w:rsidRPr="0052225F">
        <w:rPr>
          <w:sz w:val="24"/>
          <w:szCs w:val="24"/>
        </w:rPr>
        <w:t>,</w:t>
      </w:r>
    </w:p>
    <w:p w:rsidR="0052225F" w:rsidRPr="0052225F" w:rsidRDefault="0052225F" w:rsidP="0052225F">
      <w:pPr>
        <w:widowControl/>
        <w:rPr>
          <w:sz w:val="24"/>
          <w:szCs w:val="24"/>
        </w:rPr>
      </w:pPr>
      <w:r w:rsidRPr="0052225F">
        <w:rPr>
          <w:sz w:val="24"/>
          <w:szCs w:val="24"/>
        </w:rPr>
        <w:t>Резервный фонд   2</w:t>
      </w:r>
      <w:r w:rsidRPr="0052225F">
        <w:rPr>
          <w:color w:val="0000FF"/>
          <w:sz w:val="24"/>
          <w:szCs w:val="24"/>
        </w:rPr>
        <w:t>,0</w:t>
      </w:r>
      <w:r w:rsidRPr="0052225F">
        <w:rPr>
          <w:sz w:val="24"/>
          <w:szCs w:val="24"/>
        </w:rPr>
        <w:t xml:space="preserve"> тыс. руб.</w:t>
      </w:r>
    </w:p>
    <w:p w:rsidR="0052225F" w:rsidRPr="0052225F" w:rsidRDefault="0052225F" w:rsidP="0052225F">
      <w:pPr>
        <w:widowControl/>
        <w:jc w:val="center"/>
        <w:rPr>
          <w:b/>
          <w:sz w:val="24"/>
          <w:szCs w:val="24"/>
        </w:rPr>
      </w:pPr>
    </w:p>
    <w:p w:rsidR="0052225F" w:rsidRPr="0052225F" w:rsidRDefault="0052225F" w:rsidP="0052225F">
      <w:pPr>
        <w:widowControl/>
        <w:jc w:val="center"/>
        <w:rPr>
          <w:b/>
          <w:sz w:val="24"/>
          <w:szCs w:val="24"/>
        </w:rPr>
      </w:pPr>
      <w:r w:rsidRPr="0052225F">
        <w:rPr>
          <w:b/>
          <w:sz w:val="24"/>
          <w:szCs w:val="24"/>
        </w:rPr>
        <w:t>Раздел 0200 «Национальная оборона»</w:t>
      </w:r>
    </w:p>
    <w:p w:rsidR="0052225F" w:rsidRPr="0052225F" w:rsidRDefault="0052225F" w:rsidP="0052225F">
      <w:pPr>
        <w:widowControl/>
        <w:jc w:val="center"/>
        <w:rPr>
          <w:b/>
          <w:sz w:val="24"/>
          <w:szCs w:val="24"/>
        </w:rPr>
      </w:pPr>
    </w:p>
    <w:p w:rsidR="0052225F" w:rsidRPr="0052225F" w:rsidRDefault="0052225F" w:rsidP="0052225F">
      <w:pPr>
        <w:widowControl/>
        <w:rPr>
          <w:sz w:val="24"/>
          <w:szCs w:val="24"/>
        </w:rPr>
      </w:pPr>
      <w:r w:rsidRPr="0052225F">
        <w:rPr>
          <w:sz w:val="24"/>
          <w:szCs w:val="24"/>
        </w:rPr>
        <w:t xml:space="preserve">Расходы на осуществление первичного воинского учета в сумме </w:t>
      </w:r>
      <w:r w:rsidRPr="0052225F">
        <w:rPr>
          <w:color w:val="0000FF"/>
          <w:sz w:val="24"/>
          <w:szCs w:val="24"/>
        </w:rPr>
        <w:t xml:space="preserve">157,9 </w:t>
      </w:r>
      <w:proofErr w:type="spellStart"/>
      <w:r w:rsidRPr="0052225F">
        <w:rPr>
          <w:color w:val="0000FF"/>
          <w:sz w:val="24"/>
          <w:szCs w:val="24"/>
        </w:rPr>
        <w:t>тыс</w:t>
      </w:r>
      <w:proofErr w:type="gramStart"/>
      <w:r w:rsidRPr="0052225F">
        <w:rPr>
          <w:sz w:val="24"/>
          <w:szCs w:val="24"/>
        </w:rPr>
        <w:t>.р</w:t>
      </w:r>
      <w:proofErr w:type="gramEnd"/>
      <w:r w:rsidRPr="0052225F">
        <w:rPr>
          <w:sz w:val="24"/>
          <w:szCs w:val="24"/>
        </w:rPr>
        <w:t>ублей</w:t>
      </w:r>
      <w:proofErr w:type="spellEnd"/>
      <w:r w:rsidRPr="0052225F">
        <w:rPr>
          <w:sz w:val="24"/>
          <w:szCs w:val="24"/>
        </w:rPr>
        <w:t>.</w:t>
      </w:r>
      <w:r w:rsidRPr="0052225F">
        <w:rPr>
          <w:sz w:val="20"/>
        </w:rPr>
        <w:t xml:space="preserve">  на </w:t>
      </w:r>
      <w:r w:rsidRPr="0052225F">
        <w:rPr>
          <w:sz w:val="24"/>
          <w:szCs w:val="24"/>
        </w:rPr>
        <w:t xml:space="preserve">фонд оплаты труда с страховыми взносами,  </w:t>
      </w:r>
    </w:p>
    <w:p w:rsidR="0052225F" w:rsidRPr="0052225F" w:rsidRDefault="0052225F" w:rsidP="0052225F">
      <w:pPr>
        <w:widowControl/>
        <w:rPr>
          <w:sz w:val="24"/>
          <w:szCs w:val="24"/>
        </w:rPr>
      </w:pPr>
    </w:p>
    <w:p w:rsidR="0052225F" w:rsidRPr="0052225F" w:rsidRDefault="0052225F" w:rsidP="0052225F">
      <w:pPr>
        <w:widowControl/>
        <w:jc w:val="center"/>
        <w:rPr>
          <w:b/>
          <w:sz w:val="24"/>
          <w:szCs w:val="24"/>
        </w:rPr>
      </w:pPr>
      <w:r w:rsidRPr="0052225F">
        <w:rPr>
          <w:b/>
          <w:sz w:val="24"/>
          <w:szCs w:val="24"/>
        </w:rPr>
        <w:t>Раздел 0300 «Национальная безопасность и правоохранительная деятельность»</w:t>
      </w:r>
    </w:p>
    <w:p w:rsidR="0052225F" w:rsidRPr="0052225F" w:rsidRDefault="0052225F" w:rsidP="0052225F">
      <w:pPr>
        <w:widowControl/>
        <w:jc w:val="center"/>
        <w:rPr>
          <w:b/>
          <w:sz w:val="24"/>
          <w:szCs w:val="24"/>
        </w:rPr>
      </w:pPr>
    </w:p>
    <w:p w:rsidR="0052225F" w:rsidRPr="0052225F" w:rsidRDefault="0052225F" w:rsidP="0052225F">
      <w:pPr>
        <w:widowControl/>
        <w:ind w:left="360"/>
        <w:jc w:val="center"/>
        <w:rPr>
          <w:b/>
          <w:sz w:val="24"/>
          <w:szCs w:val="24"/>
        </w:rPr>
      </w:pPr>
      <w:r w:rsidRPr="0052225F">
        <w:rPr>
          <w:b/>
          <w:sz w:val="24"/>
          <w:szCs w:val="24"/>
        </w:rPr>
        <w:t>Раздел 0400 «Дорожное хозяйство»</w:t>
      </w:r>
    </w:p>
    <w:p w:rsidR="0052225F" w:rsidRPr="0052225F" w:rsidRDefault="0052225F" w:rsidP="0052225F">
      <w:pPr>
        <w:widowControl/>
        <w:ind w:left="360"/>
        <w:jc w:val="center"/>
        <w:rPr>
          <w:sz w:val="24"/>
          <w:szCs w:val="24"/>
        </w:rPr>
      </w:pPr>
    </w:p>
    <w:p w:rsidR="0052225F" w:rsidRPr="0052225F" w:rsidRDefault="0052225F" w:rsidP="0052225F">
      <w:pPr>
        <w:widowControl/>
        <w:jc w:val="left"/>
        <w:rPr>
          <w:sz w:val="24"/>
          <w:szCs w:val="24"/>
        </w:rPr>
      </w:pPr>
      <w:r w:rsidRPr="0052225F">
        <w:rPr>
          <w:sz w:val="24"/>
          <w:szCs w:val="24"/>
        </w:rPr>
        <w:t xml:space="preserve">Отдельные мероприятия в области морского и речного транспорта – </w:t>
      </w:r>
      <w:r w:rsidRPr="0052225F">
        <w:rPr>
          <w:color w:val="0070C0"/>
          <w:sz w:val="24"/>
          <w:szCs w:val="24"/>
        </w:rPr>
        <w:t>252,43</w:t>
      </w:r>
      <w:r w:rsidRPr="0052225F">
        <w:rPr>
          <w:sz w:val="24"/>
          <w:szCs w:val="24"/>
        </w:rPr>
        <w:t xml:space="preserve"> </w:t>
      </w:r>
      <w:proofErr w:type="spellStart"/>
      <w:r w:rsidRPr="0052225F">
        <w:rPr>
          <w:sz w:val="24"/>
          <w:szCs w:val="24"/>
        </w:rPr>
        <w:t>тыс</w:t>
      </w:r>
      <w:proofErr w:type="gramStart"/>
      <w:r w:rsidRPr="0052225F">
        <w:rPr>
          <w:sz w:val="24"/>
          <w:szCs w:val="24"/>
        </w:rPr>
        <w:t>.р</w:t>
      </w:r>
      <w:proofErr w:type="gramEnd"/>
      <w:r w:rsidRPr="0052225F">
        <w:rPr>
          <w:sz w:val="24"/>
          <w:szCs w:val="24"/>
        </w:rPr>
        <w:t>ублей</w:t>
      </w:r>
      <w:proofErr w:type="spellEnd"/>
    </w:p>
    <w:p w:rsidR="0052225F" w:rsidRPr="0052225F" w:rsidRDefault="0052225F" w:rsidP="0052225F">
      <w:pPr>
        <w:widowControl/>
        <w:rPr>
          <w:sz w:val="24"/>
          <w:szCs w:val="24"/>
        </w:rPr>
      </w:pPr>
      <w:r w:rsidRPr="0052225F">
        <w:rPr>
          <w:sz w:val="24"/>
          <w:szCs w:val="24"/>
        </w:rPr>
        <w:t xml:space="preserve">Расходы по содержанию дорог в сумме </w:t>
      </w:r>
      <w:r w:rsidRPr="0052225F">
        <w:rPr>
          <w:color w:val="0000FF"/>
          <w:sz w:val="24"/>
          <w:szCs w:val="24"/>
        </w:rPr>
        <w:t xml:space="preserve">1796,35 </w:t>
      </w:r>
      <w:proofErr w:type="spellStart"/>
      <w:r w:rsidRPr="0052225F">
        <w:rPr>
          <w:sz w:val="24"/>
          <w:szCs w:val="24"/>
        </w:rPr>
        <w:t>тыс</w:t>
      </w:r>
      <w:proofErr w:type="gramStart"/>
      <w:r w:rsidRPr="0052225F">
        <w:rPr>
          <w:sz w:val="24"/>
          <w:szCs w:val="24"/>
        </w:rPr>
        <w:t>.р</w:t>
      </w:r>
      <w:proofErr w:type="gramEnd"/>
      <w:r w:rsidRPr="0052225F">
        <w:rPr>
          <w:sz w:val="24"/>
          <w:szCs w:val="24"/>
        </w:rPr>
        <w:t>ублей</w:t>
      </w:r>
      <w:proofErr w:type="spellEnd"/>
      <w:r w:rsidRPr="0052225F">
        <w:rPr>
          <w:sz w:val="24"/>
          <w:szCs w:val="24"/>
        </w:rPr>
        <w:t xml:space="preserve">. </w:t>
      </w:r>
    </w:p>
    <w:p w:rsidR="0052225F" w:rsidRPr="0052225F" w:rsidRDefault="0052225F" w:rsidP="0052225F">
      <w:pPr>
        <w:widowControl/>
        <w:rPr>
          <w:sz w:val="24"/>
          <w:szCs w:val="24"/>
        </w:rPr>
      </w:pPr>
    </w:p>
    <w:p w:rsidR="0052225F" w:rsidRPr="0052225F" w:rsidRDefault="0052225F" w:rsidP="0052225F">
      <w:pPr>
        <w:widowControl/>
        <w:ind w:left="360"/>
        <w:jc w:val="center"/>
        <w:rPr>
          <w:b/>
          <w:sz w:val="24"/>
          <w:szCs w:val="24"/>
        </w:rPr>
      </w:pPr>
      <w:r w:rsidRPr="0052225F">
        <w:rPr>
          <w:b/>
          <w:sz w:val="24"/>
          <w:szCs w:val="24"/>
        </w:rPr>
        <w:t>Раздел 0500 «Жилищно-коммунальное хозяйство»</w:t>
      </w:r>
    </w:p>
    <w:p w:rsidR="0052225F" w:rsidRPr="0052225F" w:rsidRDefault="0052225F" w:rsidP="0052225F">
      <w:pPr>
        <w:widowControl/>
        <w:numPr>
          <w:ilvl w:val="0"/>
          <w:numId w:val="4"/>
        </w:numPr>
        <w:contextualSpacing/>
        <w:jc w:val="left"/>
        <w:rPr>
          <w:sz w:val="24"/>
          <w:szCs w:val="24"/>
        </w:rPr>
      </w:pPr>
      <w:r w:rsidRPr="0052225F">
        <w:rPr>
          <w:sz w:val="24"/>
          <w:szCs w:val="24"/>
        </w:rPr>
        <w:t>Выполнение функций органами местного самоуправления по переданным полномочиям на организацию водоснабжения -147,986</w:t>
      </w:r>
    </w:p>
    <w:p w:rsidR="0052225F" w:rsidRPr="0052225F" w:rsidRDefault="0052225F" w:rsidP="0052225F">
      <w:pPr>
        <w:widowControl/>
        <w:numPr>
          <w:ilvl w:val="0"/>
          <w:numId w:val="4"/>
        </w:numPr>
        <w:contextualSpacing/>
        <w:jc w:val="left"/>
        <w:rPr>
          <w:sz w:val="24"/>
          <w:szCs w:val="24"/>
        </w:rPr>
      </w:pPr>
      <w:r w:rsidRPr="0052225F">
        <w:rPr>
          <w:sz w:val="24"/>
          <w:szCs w:val="24"/>
        </w:rPr>
        <w:t xml:space="preserve">Содержание мест захоронения– 23,146 </w:t>
      </w:r>
      <w:proofErr w:type="spellStart"/>
      <w:r w:rsidRPr="0052225F">
        <w:rPr>
          <w:sz w:val="24"/>
          <w:szCs w:val="24"/>
        </w:rPr>
        <w:t>тыс</w:t>
      </w:r>
      <w:proofErr w:type="gramStart"/>
      <w:r w:rsidRPr="0052225F">
        <w:rPr>
          <w:sz w:val="24"/>
          <w:szCs w:val="24"/>
        </w:rPr>
        <w:t>.р</w:t>
      </w:r>
      <w:proofErr w:type="gramEnd"/>
      <w:r w:rsidRPr="0052225F">
        <w:rPr>
          <w:sz w:val="24"/>
          <w:szCs w:val="24"/>
        </w:rPr>
        <w:t>уб</w:t>
      </w:r>
      <w:proofErr w:type="spellEnd"/>
    </w:p>
    <w:p w:rsidR="0052225F" w:rsidRPr="0052225F" w:rsidRDefault="0052225F" w:rsidP="0052225F">
      <w:pPr>
        <w:widowControl/>
        <w:numPr>
          <w:ilvl w:val="0"/>
          <w:numId w:val="4"/>
        </w:numPr>
        <w:contextualSpacing/>
        <w:jc w:val="left"/>
        <w:rPr>
          <w:sz w:val="24"/>
          <w:szCs w:val="24"/>
        </w:rPr>
      </w:pPr>
      <w:r w:rsidRPr="0052225F">
        <w:rPr>
          <w:sz w:val="24"/>
          <w:szCs w:val="24"/>
        </w:rPr>
        <w:t xml:space="preserve">Мероприятия в области жилищного хозяйства  на уплата прочих налогов и сборов  </w:t>
      </w:r>
      <w:r w:rsidRPr="0052225F">
        <w:rPr>
          <w:color w:val="0000FF"/>
          <w:sz w:val="24"/>
          <w:szCs w:val="24"/>
        </w:rPr>
        <w:t>10</w:t>
      </w:r>
      <w:r w:rsidRPr="0052225F">
        <w:rPr>
          <w:sz w:val="24"/>
          <w:szCs w:val="24"/>
        </w:rPr>
        <w:t xml:space="preserve"> </w:t>
      </w:r>
      <w:proofErr w:type="spellStart"/>
      <w:r w:rsidRPr="0052225F">
        <w:rPr>
          <w:sz w:val="24"/>
          <w:szCs w:val="24"/>
        </w:rPr>
        <w:t>тыс</w:t>
      </w:r>
      <w:proofErr w:type="gramStart"/>
      <w:r w:rsidRPr="0052225F">
        <w:rPr>
          <w:sz w:val="24"/>
          <w:szCs w:val="24"/>
        </w:rPr>
        <w:t>.р</w:t>
      </w:r>
      <w:proofErr w:type="gramEnd"/>
      <w:r w:rsidRPr="0052225F">
        <w:rPr>
          <w:sz w:val="24"/>
          <w:szCs w:val="24"/>
        </w:rPr>
        <w:t>уб</w:t>
      </w:r>
      <w:proofErr w:type="spellEnd"/>
      <w:r w:rsidRPr="0052225F">
        <w:rPr>
          <w:sz w:val="24"/>
          <w:szCs w:val="24"/>
        </w:rPr>
        <w:t>.</w:t>
      </w:r>
    </w:p>
    <w:p w:rsidR="0052225F" w:rsidRPr="0052225F" w:rsidRDefault="0052225F" w:rsidP="0052225F">
      <w:pPr>
        <w:widowControl/>
        <w:ind w:left="360"/>
        <w:jc w:val="center"/>
        <w:rPr>
          <w:b/>
          <w:sz w:val="24"/>
          <w:szCs w:val="24"/>
        </w:rPr>
      </w:pPr>
      <w:r w:rsidRPr="0052225F">
        <w:rPr>
          <w:b/>
          <w:sz w:val="24"/>
          <w:szCs w:val="24"/>
        </w:rPr>
        <w:t>Раздел 0800 «Культура»</w:t>
      </w:r>
    </w:p>
    <w:p w:rsidR="0052225F" w:rsidRPr="0052225F" w:rsidRDefault="0052225F" w:rsidP="0052225F">
      <w:pPr>
        <w:widowControl/>
        <w:ind w:left="360"/>
        <w:jc w:val="center"/>
        <w:rPr>
          <w:b/>
          <w:sz w:val="24"/>
          <w:szCs w:val="24"/>
        </w:rPr>
      </w:pPr>
    </w:p>
    <w:p w:rsidR="0052225F" w:rsidRPr="0052225F" w:rsidRDefault="0052225F" w:rsidP="0052225F">
      <w:pPr>
        <w:widowControl/>
        <w:jc w:val="left"/>
        <w:rPr>
          <w:sz w:val="24"/>
          <w:szCs w:val="24"/>
        </w:rPr>
      </w:pPr>
      <w:r w:rsidRPr="0052225F">
        <w:rPr>
          <w:sz w:val="24"/>
          <w:szCs w:val="24"/>
        </w:rPr>
        <w:t xml:space="preserve"> Расходы на содержание учреждений культуры в сумме  </w:t>
      </w:r>
      <w:r w:rsidRPr="0052225F">
        <w:rPr>
          <w:color w:val="0000FF"/>
          <w:sz w:val="24"/>
          <w:szCs w:val="24"/>
        </w:rPr>
        <w:t>1363,2</w:t>
      </w:r>
      <w:r w:rsidRPr="0052225F">
        <w:rPr>
          <w:sz w:val="24"/>
          <w:szCs w:val="24"/>
        </w:rPr>
        <w:t xml:space="preserve"> </w:t>
      </w:r>
      <w:proofErr w:type="spellStart"/>
      <w:r w:rsidRPr="0052225F">
        <w:rPr>
          <w:sz w:val="24"/>
          <w:szCs w:val="24"/>
        </w:rPr>
        <w:t>тыс</w:t>
      </w:r>
      <w:proofErr w:type="gramStart"/>
      <w:r w:rsidRPr="0052225F">
        <w:rPr>
          <w:sz w:val="24"/>
          <w:szCs w:val="24"/>
        </w:rPr>
        <w:t>.р</w:t>
      </w:r>
      <w:proofErr w:type="gramEnd"/>
      <w:r w:rsidRPr="0052225F">
        <w:rPr>
          <w:sz w:val="24"/>
          <w:szCs w:val="24"/>
        </w:rPr>
        <w:t>ублей</w:t>
      </w:r>
      <w:proofErr w:type="spellEnd"/>
    </w:p>
    <w:p w:rsidR="0052225F" w:rsidRPr="0052225F" w:rsidRDefault="0052225F" w:rsidP="0052225F">
      <w:pPr>
        <w:widowControl/>
        <w:jc w:val="left"/>
        <w:rPr>
          <w:b/>
          <w:sz w:val="24"/>
          <w:szCs w:val="24"/>
        </w:rPr>
      </w:pPr>
    </w:p>
    <w:p w:rsidR="0052225F" w:rsidRPr="0052225F" w:rsidRDefault="0052225F" w:rsidP="0052225F">
      <w:pPr>
        <w:widowControl/>
        <w:ind w:left="360"/>
        <w:jc w:val="center"/>
        <w:rPr>
          <w:b/>
          <w:sz w:val="24"/>
          <w:szCs w:val="24"/>
        </w:rPr>
      </w:pPr>
      <w:r w:rsidRPr="0052225F">
        <w:rPr>
          <w:b/>
          <w:sz w:val="24"/>
          <w:szCs w:val="24"/>
        </w:rPr>
        <w:t>Раздел 1000 « Пенсионное обеспечение»</w:t>
      </w:r>
    </w:p>
    <w:p w:rsidR="0052225F" w:rsidRPr="0052225F" w:rsidRDefault="0052225F" w:rsidP="0052225F">
      <w:pPr>
        <w:widowControl/>
        <w:ind w:left="360"/>
        <w:jc w:val="center"/>
        <w:rPr>
          <w:b/>
          <w:sz w:val="24"/>
          <w:szCs w:val="24"/>
        </w:rPr>
      </w:pPr>
    </w:p>
    <w:p w:rsidR="0052225F" w:rsidRPr="0052225F" w:rsidRDefault="0052225F" w:rsidP="0052225F">
      <w:pPr>
        <w:widowControl/>
        <w:rPr>
          <w:sz w:val="24"/>
          <w:szCs w:val="24"/>
        </w:rPr>
      </w:pPr>
      <w:r w:rsidRPr="0052225F">
        <w:rPr>
          <w:sz w:val="24"/>
          <w:szCs w:val="24"/>
        </w:rPr>
        <w:t xml:space="preserve">Расходы  в сумме  </w:t>
      </w:r>
      <w:r w:rsidRPr="0052225F">
        <w:rPr>
          <w:color w:val="0000FF"/>
          <w:sz w:val="24"/>
          <w:szCs w:val="24"/>
        </w:rPr>
        <w:t>0</w:t>
      </w:r>
      <w:r w:rsidRPr="0052225F">
        <w:rPr>
          <w:sz w:val="24"/>
          <w:szCs w:val="24"/>
        </w:rPr>
        <w:t xml:space="preserve"> </w:t>
      </w:r>
      <w:proofErr w:type="spellStart"/>
      <w:r w:rsidRPr="0052225F">
        <w:rPr>
          <w:sz w:val="24"/>
          <w:szCs w:val="24"/>
        </w:rPr>
        <w:t>тыс</w:t>
      </w:r>
      <w:proofErr w:type="gramStart"/>
      <w:r w:rsidRPr="0052225F">
        <w:rPr>
          <w:sz w:val="24"/>
          <w:szCs w:val="24"/>
        </w:rPr>
        <w:t>.р</w:t>
      </w:r>
      <w:proofErr w:type="gramEnd"/>
      <w:r w:rsidRPr="0052225F">
        <w:rPr>
          <w:sz w:val="24"/>
          <w:szCs w:val="24"/>
        </w:rPr>
        <w:t>ублей</w:t>
      </w:r>
      <w:proofErr w:type="spellEnd"/>
      <w:r w:rsidRPr="0052225F">
        <w:rPr>
          <w:sz w:val="24"/>
          <w:szCs w:val="24"/>
        </w:rPr>
        <w:t>.</w:t>
      </w:r>
      <w:r w:rsidRPr="0052225F">
        <w:rPr>
          <w:sz w:val="20"/>
        </w:rPr>
        <w:t xml:space="preserve"> </w:t>
      </w:r>
      <w:r w:rsidRPr="0052225F">
        <w:rPr>
          <w:sz w:val="24"/>
          <w:szCs w:val="24"/>
        </w:rPr>
        <w:t xml:space="preserve">в части доплаты к пенсии бывшим муниципальным служащим, в связи с отсутствием лиц, которым назначаются доплаты к пенсии. </w:t>
      </w:r>
    </w:p>
    <w:p w:rsidR="0052225F" w:rsidRPr="0052225F" w:rsidRDefault="0052225F" w:rsidP="0052225F">
      <w:pPr>
        <w:widowControl/>
        <w:rPr>
          <w:sz w:val="24"/>
          <w:szCs w:val="24"/>
        </w:rPr>
      </w:pPr>
    </w:p>
    <w:p w:rsidR="0052225F" w:rsidRPr="0052225F" w:rsidRDefault="0052225F" w:rsidP="0052225F">
      <w:pPr>
        <w:widowControl/>
        <w:rPr>
          <w:b/>
          <w:sz w:val="24"/>
          <w:szCs w:val="24"/>
        </w:rPr>
      </w:pPr>
      <w:r w:rsidRPr="0052225F">
        <w:rPr>
          <w:sz w:val="24"/>
          <w:szCs w:val="24"/>
        </w:rPr>
        <w:t xml:space="preserve">             </w:t>
      </w:r>
      <w:r w:rsidRPr="0052225F">
        <w:rPr>
          <w:b/>
          <w:sz w:val="24"/>
          <w:szCs w:val="24"/>
        </w:rPr>
        <w:t xml:space="preserve">                                Раздел 1400 Межбюджетные трансферты»</w:t>
      </w:r>
    </w:p>
    <w:p w:rsidR="0052225F" w:rsidRPr="0052225F" w:rsidRDefault="0052225F" w:rsidP="0052225F">
      <w:pPr>
        <w:widowControl/>
        <w:rPr>
          <w:sz w:val="24"/>
          <w:szCs w:val="24"/>
        </w:rPr>
      </w:pPr>
      <w:r w:rsidRPr="0052225F">
        <w:rPr>
          <w:sz w:val="24"/>
          <w:szCs w:val="24"/>
        </w:rPr>
        <w:t xml:space="preserve">Межбюджетные трансферты, выделяемые из бюджета Кубовского сельского поселения на финансирование расходов, связанных с передачей полномочий органам местного самоуправления муниципального района в 2022 году предусмотрены  на расходы по формированию, исполнению бюджета поселения в сумме </w:t>
      </w:r>
      <w:r w:rsidRPr="0052225F">
        <w:rPr>
          <w:color w:val="0000FF"/>
          <w:sz w:val="24"/>
          <w:szCs w:val="24"/>
        </w:rPr>
        <w:t xml:space="preserve">103,070 </w:t>
      </w:r>
      <w:proofErr w:type="spellStart"/>
      <w:r w:rsidRPr="0052225F">
        <w:rPr>
          <w:sz w:val="24"/>
          <w:szCs w:val="24"/>
        </w:rPr>
        <w:t>тыс</w:t>
      </w:r>
      <w:proofErr w:type="gramStart"/>
      <w:r w:rsidRPr="0052225F">
        <w:rPr>
          <w:sz w:val="24"/>
          <w:szCs w:val="24"/>
        </w:rPr>
        <w:t>.р</w:t>
      </w:r>
      <w:proofErr w:type="gramEnd"/>
      <w:r w:rsidRPr="0052225F">
        <w:rPr>
          <w:sz w:val="24"/>
          <w:szCs w:val="24"/>
        </w:rPr>
        <w:t>ублей</w:t>
      </w:r>
      <w:proofErr w:type="spellEnd"/>
      <w:r w:rsidRPr="0052225F">
        <w:rPr>
          <w:sz w:val="24"/>
          <w:szCs w:val="24"/>
        </w:rPr>
        <w:t>.</w:t>
      </w:r>
    </w:p>
    <w:p w:rsidR="0052225F" w:rsidRPr="003D3625" w:rsidRDefault="0052225F" w:rsidP="002A0569">
      <w:pPr>
        <w:rPr>
          <w:szCs w:val="28"/>
        </w:rPr>
      </w:pPr>
    </w:p>
    <w:p w:rsidR="0052225F" w:rsidRPr="003D3625" w:rsidRDefault="0052225F" w:rsidP="002A0569">
      <w:pPr>
        <w:rPr>
          <w:szCs w:val="28"/>
        </w:rPr>
      </w:pPr>
    </w:p>
    <w:p w:rsidR="0052225F" w:rsidRPr="003D3625" w:rsidRDefault="0052225F" w:rsidP="002A0569">
      <w:pPr>
        <w:rPr>
          <w:szCs w:val="28"/>
        </w:rPr>
      </w:pPr>
    </w:p>
    <w:p w:rsidR="0052225F" w:rsidRPr="003D3625" w:rsidRDefault="0052225F" w:rsidP="002A0569">
      <w:pPr>
        <w:rPr>
          <w:szCs w:val="28"/>
        </w:rPr>
      </w:pPr>
    </w:p>
    <w:p w:rsidR="0052225F" w:rsidRPr="003D3625" w:rsidRDefault="0052225F" w:rsidP="002A0569">
      <w:pPr>
        <w:rPr>
          <w:szCs w:val="28"/>
        </w:rPr>
      </w:pPr>
    </w:p>
    <w:p w:rsidR="0052225F" w:rsidRPr="003D3625" w:rsidRDefault="0052225F" w:rsidP="002A0569">
      <w:pPr>
        <w:rPr>
          <w:szCs w:val="28"/>
        </w:rPr>
      </w:pPr>
    </w:p>
    <w:p w:rsidR="0052225F" w:rsidRPr="003D3625" w:rsidRDefault="0052225F" w:rsidP="002A0569">
      <w:pPr>
        <w:rPr>
          <w:szCs w:val="28"/>
        </w:rPr>
      </w:pPr>
    </w:p>
    <w:p w:rsidR="0052225F" w:rsidRPr="003D3625" w:rsidRDefault="0052225F" w:rsidP="002A0569">
      <w:pPr>
        <w:rPr>
          <w:szCs w:val="28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60"/>
        <w:gridCol w:w="4317"/>
        <w:gridCol w:w="456"/>
        <w:gridCol w:w="411"/>
        <w:gridCol w:w="411"/>
        <w:gridCol w:w="411"/>
        <w:gridCol w:w="456"/>
        <w:gridCol w:w="411"/>
        <w:gridCol w:w="536"/>
        <w:gridCol w:w="456"/>
        <w:gridCol w:w="2122"/>
      </w:tblGrid>
      <w:tr w:rsidR="001B59F3" w:rsidRPr="001B59F3" w:rsidTr="001B59F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bookmarkStart w:id="0" w:name="RANGE!A1:K38"/>
            <w:bookmarkEnd w:id="0"/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1B59F3" w:rsidRPr="001B59F3" w:rsidTr="001B59F3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 xml:space="preserve">к Решению сессии Кубовского сельского поселения </w:t>
            </w:r>
          </w:p>
        </w:tc>
      </w:tr>
      <w:tr w:rsidR="001B59F3" w:rsidRPr="001B59F3" w:rsidTr="001B59F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 xml:space="preserve">от 28.12.2021 года №112 </w:t>
            </w:r>
          </w:p>
        </w:tc>
      </w:tr>
      <w:tr w:rsidR="001B59F3" w:rsidRPr="001B59F3" w:rsidTr="001B59F3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>"О бюджете Кубовского сельского поселения на 2022 год"</w:t>
            </w:r>
          </w:p>
        </w:tc>
      </w:tr>
      <w:tr w:rsidR="001B59F3" w:rsidRPr="001B59F3" w:rsidTr="001B59F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</w:tr>
      <w:tr w:rsidR="001B59F3" w:rsidRPr="001B59F3" w:rsidTr="001B59F3">
        <w:trPr>
          <w:trHeight w:val="375"/>
        </w:trPr>
        <w:tc>
          <w:tcPr>
            <w:tcW w:w="1064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 xml:space="preserve">Прогнозируемые поступления доходов бюджета Кубовского сельского поселения в соответствии с классификацией доходов бюджета на 2022 год  </w:t>
            </w:r>
          </w:p>
        </w:tc>
      </w:tr>
      <w:tr w:rsidR="001B59F3" w:rsidRPr="001B59F3" w:rsidTr="001B59F3">
        <w:trPr>
          <w:trHeight w:val="375"/>
        </w:trPr>
        <w:tc>
          <w:tcPr>
            <w:tcW w:w="1064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B59F3" w:rsidRPr="001B59F3" w:rsidTr="001B59F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0"/>
              </w:rPr>
            </w:pPr>
            <w:r w:rsidRPr="001B59F3">
              <w:rPr>
                <w:sz w:val="20"/>
              </w:rPr>
              <w:t>(рублей)</w:t>
            </w:r>
          </w:p>
        </w:tc>
      </w:tr>
      <w:tr w:rsidR="001B59F3" w:rsidRPr="001B59F3" w:rsidTr="001B59F3">
        <w:trPr>
          <w:trHeight w:val="8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0"/>
              </w:rPr>
            </w:pPr>
            <w:r w:rsidRPr="001B59F3">
              <w:rPr>
                <w:sz w:val="20"/>
              </w:rPr>
              <w:t xml:space="preserve">№ </w:t>
            </w:r>
            <w:proofErr w:type="gramStart"/>
            <w:r w:rsidRPr="001B59F3">
              <w:rPr>
                <w:sz w:val="20"/>
              </w:rPr>
              <w:t>п</w:t>
            </w:r>
            <w:proofErr w:type="gramEnd"/>
            <w:r w:rsidRPr="001B59F3">
              <w:rPr>
                <w:sz w:val="20"/>
              </w:rPr>
              <w:t>/п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0"/>
              </w:rPr>
            </w:pPr>
            <w:proofErr w:type="gramStart"/>
            <w:r w:rsidRPr="001B59F3">
              <w:rPr>
                <w:sz w:val="20"/>
              </w:rPr>
              <w:t>Наименование  групп, подгрупп, статей, подстатей, элементов, программ (подпрограмм), кодов экономической классификации  доходов</w:t>
            </w:r>
            <w:proofErr w:type="gramEnd"/>
          </w:p>
        </w:tc>
        <w:tc>
          <w:tcPr>
            <w:tcW w:w="3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0"/>
              </w:rPr>
            </w:pPr>
            <w:r w:rsidRPr="001B59F3">
              <w:rPr>
                <w:sz w:val="20"/>
              </w:rPr>
              <w:t>Сумма</w:t>
            </w:r>
          </w:p>
        </w:tc>
      </w:tr>
      <w:tr w:rsidR="001B59F3" w:rsidRPr="001B59F3" w:rsidTr="001B59F3">
        <w:trPr>
          <w:trHeight w:val="14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B59F3">
              <w:rPr>
                <w:sz w:val="16"/>
                <w:szCs w:val="16"/>
              </w:rPr>
              <w:t>Админист-ратор</w:t>
            </w:r>
            <w:proofErr w:type="spellEnd"/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Группа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B59F3">
              <w:rPr>
                <w:sz w:val="16"/>
                <w:szCs w:val="16"/>
              </w:rPr>
              <w:t>Подгруп</w:t>
            </w:r>
            <w:proofErr w:type="spellEnd"/>
            <w:r w:rsidRPr="001B59F3">
              <w:rPr>
                <w:sz w:val="16"/>
                <w:szCs w:val="16"/>
              </w:rPr>
              <w:t>-па</w:t>
            </w:r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Статья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Подстатья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Элемент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B59F3">
              <w:rPr>
                <w:sz w:val="16"/>
                <w:szCs w:val="16"/>
              </w:rPr>
              <w:t>Програм-ма</w:t>
            </w:r>
            <w:proofErr w:type="spellEnd"/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Эконом</w:t>
            </w:r>
            <w:proofErr w:type="gramStart"/>
            <w:r w:rsidRPr="001B59F3">
              <w:rPr>
                <w:sz w:val="16"/>
                <w:szCs w:val="16"/>
              </w:rPr>
              <w:t>.</w:t>
            </w:r>
            <w:proofErr w:type="gramEnd"/>
            <w:r w:rsidRPr="001B59F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B59F3">
              <w:rPr>
                <w:sz w:val="16"/>
                <w:szCs w:val="16"/>
              </w:rPr>
              <w:t>к</w:t>
            </w:r>
            <w:proofErr w:type="gramEnd"/>
            <w:r w:rsidRPr="001B59F3">
              <w:rPr>
                <w:sz w:val="16"/>
                <w:szCs w:val="16"/>
              </w:rPr>
              <w:t>лас-ция</w:t>
            </w:r>
            <w:proofErr w:type="spellEnd"/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</w:tr>
      <w:tr w:rsidR="001B59F3" w:rsidRPr="001B59F3" w:rsidTr="001B59F3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1.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Cs w:val="28"/>
              </w:rPr>
            </w:pPr>
            <w:r w:rsidRPr="001B59F3">
              <w:rPr>
                <w:b/>
                <w:bCs/>
                <w:szCs w:val="28"/>
              </w:rPr>
              <w:t>НАЛОГОВЫЕ  ДОХОДЫ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1 961 274,00</w:t>
            </w:r>
          </w:p>
        </w:tc>
      </w:tr>
      <w:tr w:rsidR="001B59F3" w:rsidRPr="001B59F3" w:rsidTr="001B59F3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1.1.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81 924,00</w:t>
            </w:r>
          </w:p>
        </w:tc>
      </w:tr>
      <w:tr w:rsidR="001B59F3" w:rsidRPr="001B59F3" w:rsidTr="001B59F3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Налог на доходы физических лиц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81 924,00</w:t>
            </w:r>
          </w:p>
        </w:tc>
      </w:tr>
      <w:tr w:rsidR="001B59F3" w:rsidRPr="001B59F3" w:rsidTr="001B59F3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80 924,00</w:t>
            </w:r>
          </w:p>
        </w:tc>
      </w:tr>
      <w:tr w:rsidR="001B59F3" w:rsidRPr="001B59F3" w:rsidTr="001B59F3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0,00</w:t>
            </w:r>
          </w:p>
        </w:tc>
      </w:tr>
      <w:tr w:rsidR="001B59F3" w:rsidRPr="001B59F3" w:rsidTr="001B59F3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1 000,00</w:t>
            </w:r>
          </w:p>
        </w:tc>
      </w:tr>
      <w:tr w:rsidR="001B59F3" w:rsidRPr="001B59F3" w:rsidTr="001B59F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1.2.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 xml:space="preserve">НАЛОГИ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83 000,00</w:t>
            </w:r>
          </w:p>
        </w:tc>
      </w:tr>
      <w:tr w:rsidR="001B59F3" w:rsidRPr="001B59F3" w:rsidTr="001B59F3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color w:val="000000"/>
                <w:sz w:val="20"/>
              </w:rPr>
            </w:pPr>
            <w:r w:rsidRPr="001B59F3">
              <w:rPr>
                <w:b/>
                <w:bCs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49 000,00</w:t>
            </w:r>
          </w:p>
        </w:tc>
      </w:tr>
      <w:tr w:rsidR="001B59F3" w:rsidRPr="001B59F3" w:rsidTr="001B59F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49 000,00</w:t>
            </w:r>
          </w:p>
        </w:tc>
      </w:tr>
      <w:tr w:rsidR="001B59F3" w:rsidRPr="001B59F3" w:rsidTr="001B59F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color w:val="000000"/>
                <w:sz w:val="20"/>
              </w:rPr>
            </w:pPr>
            <w:r w:rsidRPr="001B59F3">
              <w:rPr>
                <w:b/>
                <w:bCs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34 000,00</w:t>
            </w:r>
          </w:p>
        </w:tc>
      </w:tr>
      <w:tr w:rsidR="001B59F3" w:rsidRPr="001B59F3" w:rsidTr="001B59F3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4 000,00</w:t>
            </w:r>
          </w:p>
        </w:tc>
      </w:tr>
      <w:tr w:rsidR="001B59F3" w:rsidRPr="001B59F3" w:rsidTr="001B59F3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30 000,00</w:t>
            </w:r>
          </w:p>
        </w:tc>
      </w:tr>
      <w:tr w:rsidR="001B59F3" w:rsidRPr="001B59F3" w:rsidTr="001B59F3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lastRenderedPageBreak/>
              <w:t>1.3.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1 796 350,00</w:t>
            </w:r>
          </w:p>
        </w:tc>
      </w:tr>
      <w:tr w:rsidR="001B59F3" w:rsidRPr="001B59F3" w:rsidTr="001B59F3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1 796 350,00</w:t>
            </w:r>
          </w:p>
        </w:tc>
      </w:tr>
      <w:tr w:rsidR="001B59F3" w:rsidRPr="001B59F3" w:rsidTr="001B59F3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825 820,00</w:t>
            </w:r>
          </w:p>
        </w:tc>
      </w:tr>
      <w:tr w:rsidR="001B59F3" w:rsidRPr="001B59F3" w:rsidTr="001B59F3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59F3">
              <w:rPr>
                <w:color w:val="000000"/>
                <w:sz w:val="20"/>
              </w:rPr>
              <w:t>инжекторных</w:t>
            </w:r>
            <w:proofErr w:type="spellEnd"/>
            <w:r w:rsidRPr="001B59F3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4 660,00</w:t>
            </w:r>
          </w:p>
        </w:tc>
      </w:tr>
      <w:tr w:rsidR="001B59F3" w:rsidRPr="001B59F3" w:rsidTr="001B59F3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B59F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1 083 510,00</w:t>
            </w:r>
          </w:p>
        </w:tc>
      </w:tr>
      <w:tr w:rsidR="001B59F3" w:rsidRPr="001B59F3" w:rsidTr="001B59F3">
        <w:trPr>
          <w:trHeight w:val="9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261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-117 640,00</w:t>
            </w:r>
          </w:p>
        </w:tc>
      </w:tr>
      <w:tr w:rsidR="001B59F3" w:rsidRPr="001B59F3" w:rsidTr="001B59F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2.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Cs w:val="28"/>
              </w:rPr>
            </w:pPr>
            <w:r w:rsidRPr="001B59F3">
              <w:rPr>
                <w:b/>
                <w:bCs/>
                <w:szCs w:val="28"/>
              </w:rPr>
              <w:t>НЕНАЛОГОВЫЕ  ДОХОДЫ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Cs w:val="28"/>
              </w:rPr>
            </w:pPr>
            <w:r w:rsidRPr="001B59F3">
              <w:rPr>
                <w:szCs w:val="28"/>
              </w:rPr>
              <w:t>214 000,00</w:t>
            </w:r>
          </w:p>
        </w:tc>
      </w:tr>
      <w:tr w:rsidR="001B59F3" w:rsidRPr="001B59F3" w:rsidTr="001B59F3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2.1.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174 000,00</w:t>
            </w:r>
          </w:p>
        </w:tc>
      </w:tr>
      <w:tr w:rsidR="001B59F3" w:rsidRPr="001B59F3" w:rsidTr="001B59F3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Доходы</w:t>
            </w:r>
            <w:proofErr w:type="gramStart"/>
            <w:r w:rsidRPr="001B59F3">
              <w:rPr>
                <w:b/>
                <w:bCs/>
                <w:sz w:val="20"/>
              </w:rPr>
              <w:t xml:space="preserve">  ,</w:t>
            </w:r>
            <w:proofErr w:type="gramEnd"/>
            <w:r w:rsidRPr="001B59F3">
              <w:rPr>
                <w:b/>
                <w:bCs/>
                <w:sz w:val="20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 , а также имущества государственных и муниципальных унитарных предприятий , в том числе казённых)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174 000,00</w:t>
            </w:r>
          </w:p>
        </w:tc>
      </w:tr>
      <w:tr w:rsidR="001B59F3" w:rsidRPr="001B59F3" w:rsidTr="001B59F3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 созданных ими учреждений </w:t>
            </w:r>
            <w:proofErr w:type="gramStart"/>
            <w:r w:rsidRPr="001B59F3">
              <w:rPr>
                <w:sz w:val="20"/>
              </w:rPr>
              <w:t xml:space="preserve">( </w:t>
            </w:r>
            <w:proofErr w:type="gramEnd"/>
            <w:r w:rsidRPr="001B59F3">
              <w:rPr>
                <w:sz w:val="20"/>
              </w:rPr>
              <w:t>за исключением имущества бюджетных и автономных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174 000,00</w:t>
            </w:r>
          </w:p>
        </w:tc>
      </w:tr>
      <w:tr w:rsidR="001B59F3" w:rsidRPr="001B59F3" w:rsidTr="001B59F3">
        <w:trPr>
          <w:trHeight w:val="10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 и созданных ими учреждений </w:t>
            </w:r>
            <w:proofErr w:type="gramStart"/>
            <w:r w:rsidRPr="001B59F3">
              <w:rPr>
                <w:sz w:val="20"/>
              </w:rPr>
              <w:t xml:space="preserve">( </w:t>
            </w:r>
            <w:proofErr w:type="gramEnd"/>
            <w:r w:rsidRPr="001B59F3">
              <w:rPr>
                <w:sz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174 000,00</w:t>
            </w:r>
          </w:p>
        </w:tc>
      </w:tr>
      <w:tr w:rsidR="001B59F3" w:rsidRPr="001B59F3" w:rsidTr="001B59F3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2.2.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40 000,00</w:t>
            </w:r>
          </w:p>
        </w:tc>
      </w:tr>
      <w:tr w:rsidR="001B59F3" w:rsidRPr="001B59F3" w:rsidTr="001B59F3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Прочие доходы от оказания платных услу</w:t>
            </w:r>
            <w:proofErr w:type="gramStart"/>
            <w:r w:rsidRPr="001B59F3">
              <w:rPr>
                <w:sz w:val="20"/>
              </w:rPr>
              <w:t>г(</w:t>
            </w:r>
            <w:proofErr w:type="gramEnd"/>
            <w:r w:rsidRPr="001B59F3">
              <w:rPr>
                <w:sz w:val="20"/>
              </w:rPr>
              <w:t xml:space="preserve">работ) получателями средств бюджетов сельских поселений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995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130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40 000,00</w:t>
            </w:r>
          </w:p>
        </w:tc>
      </w:tr>
      <w:tr w:rsidR="001B59F3" w:rsidRPr="001B59F3" w:rsidTr="001B59F3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2.3.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1B59F3" w:rsidRPr="001B59F3" w:rsidTr="001B59F3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180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 </w:t>
            </w:r>
          </w:p>
        </w:tc>
      </w:tr>
      <w:tr w:rsidR="001B59F3" w:rsidRPr="001B59F3" w:rsidTr="001B59F3">
        <w:trPr>
          <w:trHeight w:val="6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ИТОГО ИСТОЧНИКОВ ДОХОДОВ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Cs w:val="28"/>
              </w:rPr>
            </w:pPr>
            <w:r w:rsidRPr="001B59F3">
              <w:rPr>
                <w:b/>
                <w:bCs/>
                <w:szCs w:val="28"/>
              </w:rPr>
              <w:t>2 175 274,00</w:t>
            </w:r>
          </w:p>
        </w:tc>
      </w:tr>
    </w:tbl>
    <w:p w:rsidR="0052225F" w:rsidRDefault="0052225F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660"/>
        <w:gridCol w:w="2033"/>
        <w:gridCol w:w="456"/>
        <w:gridCol w:w="411"/>
        <w:gridCol w:w="411"/>
        <w:gridCol w:w="411"/>
        <w:gridCol w:w="456"/>
        <w:gridCol w:w="411"/>
        <w:gridCol w:w="536"/>
        <w:gridCol w:w="456"/>
        <w:gridCol w:w="4107"/>
      </w:tblGrid>
      <w:tr w:rsidR="001B59F3" w:rsidRPr="001B59F3" w:rsidTr="001B59F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bookmarkStart w:id="1" w:name="RANGE!A1:K23"/>
            <w:bookmarkEnd w:id="1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Cs w:val="28"/>
              </w:rPr>
            </w:pPr>
            <w:r w:rsidRPr="001B59F3">
              <w:rPr>
                <w:b/>
                <w:bCs/>
                <w:szCs w:val="28"/>
              </w:rPr>
              <w:t>Приложение № 2</w:t>
            </w:r>
          </w:p>
        </w:tc>
      </w:tr>
      <w:tr w:rsidR="001B59F3" w:rsidRPr="001B59F3" w:rsidTr="001B59F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 xml:space="preserve">к Решению сессии Кубовского сельского поселения </w:t>
            </w:r>
          </w:p>
        </w:tc>
      </w:tr>
      <w:tr w:rsidR="001B59F3" w:rsidRPr="001B59F3" w:rsidTr="001B59F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>от.12.2021 года №</w:t>
            </w:r>
          </w:p>
        </w:tc>
      </w:tr>
      <w:tr w:rsidR="001B59F3" w:rsidRPr="001B59F3" w:rsidTr="001B59F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color w:val="000000"/>
                <w:sz w:val="20"/>
              </w:rPr>
            </w:pPr>
            <w:r w:rsidRPr="001B59F3">
              <w:rPr>
                <w:color w:val="000000"/>
                <w:sz w:val="20"/>
              </w:rPr>
              <w:t>"О бюджете Кубовского сельского поселения на 2022 год"</w:t>
            </w:r>
          </w:p>
        </w:tc>
      </w:tr>
      <w:tr w:rsidR="001B59F3" w:rsidRPr="001B59F3" w:rsidTr="001B59F3">
        <w:trPr>
          <w:trHeight w:val="402"/>
        </w:trPr>
        <w:tc>
          <w:tcPr>
            <w:tcW w:w="103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 xml:space="preserve">Прогнозируемые поступления доходов бюджета Кубовского сельского поселения в соответствии с классификацией доходов бюджета на 2022 год  </w:t>
            </w:r>
          </w:p>
        </w:tc>
      </w:tr>
      <w:tr w:rsidR="001B59F3" w:rsidRPr="001B59F3" w:rsidTr="001B59F3">
        <w:trPr>
          <w:trHeight w:val="402"/>
        </w:trPr>
        <w:tc>
          <w:tcPr>
            <w:tcW w:w="103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B59F3" w:rsidRPr="001B59F3" w:rsidTr="001B59F3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20"/>
              </w:rPr>
            </w:pPr>
            <w:r w:rsidRPr="001B59F3">
              <w:rPr>
                <w:sz w:val="20"/>
              </w:rPr>
              <w:t>(рублей)</w:t>
            </w:r>
          </w:p>
        </w:tc>
      </w:tr>
      <w:tr w:rsidR="001B59F3" w:rsidRPr="001B59F3" w:rsidTr="001B59F3">
        <w:trPr>
          <w:trHeight w:val="8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0"/>
              </w:rPr>
            </w:pPr>
            <w:r w:rsidRPr="001B59F3">
              <w:rPr>
                <w:sz w:val="20"/>
              </w:rPr>
              <w:t xml:space="preserve">№ </w:t>
            </w:r>
            <w:proofErr w:type="gramStart"/>
            <w:r w:rsidRPr="001B59F3">
              <w:rPr>
                <w:sz w:val="20"/>
              </w:rPr>
              <w:t>п</w:t>
            </w:r>
            <w:proofErr w:type="gramEnd"/>
            <w:r w:rsidRPr="001B59F3">
              <w:rPr>
                <w:sz w:val="20"/>
              </w:rPr>
              <w:t>/п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0"/>
              </w:rPr>
            </w:pPr>
            <w:proofErr w:type="gramStart"/>
            <w:r w:rsidRPr="001B59F3">
              <w:rPr>
                <w:sz w:val="20"/>
              </w:rPr>
              <w:t>Наименование  групп, подгрупп, статей, подстатей, элементов, программ (подпрограмм), кодов экономической классификации  доходов</w:t>
            </w:r>
            <w:proofErr w:type="gramEnd"/>
          </w:p>
        </w:tc>
        <w:tc>
          <w:tcPr>
            <w:tcW w:w="3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0"/>
              </w:rPr>
            </w:pPr>
            <w:r w:rsidRPr="001B59F3">
              <w:rPr>
                <w:sz w:val="20"/>
              </w:rPr>
              <w:t>Сумма</w:t>
            </w:r>
          </w:p>
        </w:tc>
      </w:tr>
      <w:tr w:rsidR="001B59F3" w:rsidRPr="001B59F3" w:rsidTr="001B59F3">
        <w:trPr>
          <w:trHeight w:val="14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B59F3">
              <w:rPr>
                <w:sz w:val="16"/>
                <w:szCs w:val="16"/>
              </w:rPr>
              <w:t>Админист-ратор</w:t>
            </w:r>
            <w:proofErr w:type="spellEnd"/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Группа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B59F3">
              <w:rPr>
                <w:sz w:val="16"/>
                <w:szCs w:val="16"/>
              </w:rPr>
              <w:t>Подгруп</w:t>
            </w:r>
            <w:proofErr w:type="spellEnd"/>
            <w:r w:rsidRPr="001B59F3">
              <w:rPr>
                <w:sz w:val="16"/>
                <w:szCs w:val="16"/>
              </w:rPr>
              <w:t>-па</w:t>
            </w:r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Статья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Подстатья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Элемент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B59F3">
              <w:rPr>
                <w:sz w:val="16"/>
                <w:szCs w:val="16"/>
              </w:rPr>
              <w:t>Програм-ма</w:t>
            </w:r>
            <w:proofErr w:type="spellEnd"/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Эконом</w:t>
            </w:r>
            <w:proofErr w:type="gramStart"/>
            <w:r w:rsidRPr="001B59F3">
              <w:rPr>
                <w:sz w:val="16"/>
                <w:szCs w:val="16"/>
              </w:rPr>
              <w:t>.</w:t>
            </w:r>
            <w:proofErr w:type="gramEnd"/>
            <w:r w:rsidRPr="001B59F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B59F3">
              <w:rPr>
                <w:sz w:val="16"/>
                <w:szCs w:val="16"/>
              </w:rPr>
              <w:t>к</w:t>
            </w:r>
            <w:proofErr w:type="gramEnd"/>
            <w:r w:rsidRPr="001B59F3">
              <w:rPr>
                <w:sz w:val="16"/>
                <w:szCs w:val="16"/>
              </w:rPr>
              <w:t>лас-ция</w:t>
            </w:r>
            <w:proofErr w:type="spellEnd"/>
          </w:p>
        </w:tc>
        <w:tc>
          <w:tcPr>
            <w:tcW w:w="4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</w:p>
        </w:tc>
      </w:tr>
      <w:tr w:rsidR="001B59F3" w:rsidRPr="001B59F3" w:rsidTr="001B59F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3 584 478,00</w:t>
            </w:r>
          </w:p>
        </w:tc>
      </w:tr>
      <w:tr w:rsidR="001B59F3" w:rsidRPr="001B59F3" w:rsidTr="001B59F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1.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3 584 478,00</w:t>
            </w:r>
          </w:p>
        </w:tc>
      </w:tr>
      <w:tr w:rsidR="001B59F3" w:rsidRPr="001B59F3" w:rsidTr="001B59F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1.1.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Дотации   на выравнивание бюджетной обеспеченности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2 599 530,00</w:t>
            </w:r>
          </w:p>
        </w:tc>
      </w:tr>
      <w:tr w:rsidR="001B59F3" w:rsidRPr="001B59F3" w:rsidTr="001B59F3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2 599 530,00</w:t>
            </w:r>
          </w:p>
        </w:tc>
      </w:tr>
      <w:tr w:rsidR="001B59F3" w:rsidRPr="001B59F3" w:rsidTr="001B59F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1.2.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69 928,00</w:t>
            </w:r>
          </w:p>
        </w:tc>
      </w:tr>
      <w:tr w:rsidR="001B59F3" w:rsidRPr="001B59F3" w:rsidTr="001B59F3">
        <w:trPr>
          <w:trHeight w:val="13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</w:t>
            </w:r>
            <w:r w:rsidRPr="001B59F3">
              <w:rPr>
                <w:sz w:val="20"/>
              </w:rPr>
              <w:lastRenderedPageBreak/>
              <w:t>культуры</w:t>
            </w:r>
            <w:r w:rsidRPr="001B59F3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B59F3"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1B59F3">
              <w:rPr>
                <w:b/>
                <w:bCs/>
                <w:sz w:val="22"/>
                <w:szCs w:val="22"/>
              </w:rPr>
              <w:t>24327)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lastRenderedPageBreak/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69 928,00</w:t>
            </w:r>
          </w:p>
        </w:tc>
      </w:tr>
      <w:tr w:rsidR="001B59F3" w:rsidRPr="001B59F3" w:rsidTr="001B59F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lastRenderedPageBreak/>
              <w:t>1.3.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159 900,00</w:t>
            </w:r>
          </w:p>
        </w:tc>
      </w:tr>
      <w:tr w:rsidR="001B59F3" w:rsidRPr="001B59F3" w:rsidTr="001B59F3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157 900,00</w:t>
            </w:r>
          </w:p>
        </w:tc>
      </w:tr>
      <w:tr w:rsidR="001B59F3" w:rsidRPr="001B59F3" w:rsidTr="001B59F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2 000,00</w:t>
            </w:r>
          </w:p>
        </w:tc>
      </w:tr>
      <w:tr w:rsidR="001B59F3" w:rsidRPr="001B59F3" w:rsidTr="001B59F3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1.4.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755 120,00</w:t>
            </w:r>
          </w:p>
        </w:tc>
      </w:tr>
      <w:tr w:rsidR="001B59F3" w:rsidRPr="001B59F3" w:rsidTr="001B59F3">
        <w:trPr>
          <w:trHeight w:val="13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150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755 120,00</w:t>
            </w:r>
          </w:p>
        </w:tc>
      </w:tr>
      <w:tr w:rsidR="001B59F3" w:rsidRPr="001B59F3" w:rsidTr="001B59F3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lastRenderedPageBreak/>
              <w:t>2.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0,00</w:t>
            </w:r>
          </w:p>
        </w:tc>
      </w:tr>
      <w:tr w:rsidR="001B59F3" w:rsidRPr="001B59F3" w:rsidTr="001B59F3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2.1.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 xml:space="preserve">Прочие безвозмездные поступления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1B59F3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180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24"/>
                <w:szCs w:val="24"/>
              </w:rPr>
            </w:pPr>
            <w:r w:rsidRPr="001B59F3">
              <w:rPr>
                <w:sz w:val="24"/>
                <w:szCs w:val="24"/>
              </w:rPr>
              <w:t>0,00</w:t>
            </w:r>
          </w:p>
        </w:tc>
      </w:tr>
      <w:tr w:rsidR="001B59F3" w:rsidRPr="001B59F3" w:rsidTr="001B59F3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left"/>
              <w:rPr>
                <w:sz w:val="20"/>
              </w:rPr>
            </w:pPr>
            <w:r w:rsidRPr="001B59F3">
              <w:rPr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9F3" w:rsidRPr="001B59F3" w:rsidRDefault="001B59F3" w:rsidP="001B59F3">
            <w:pPr>
              <w:widowControl/>
              <w:jc w:val="left"/>
              <w:rPr>
                <w:b/>
                <w:bCs/>
                <w:sz w:val="20"/>
              </w:rPr>
            </w:pPr>
            <w:r w:rsidRPr="001B59F3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right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sz w:val="16"/>
                <w:szCs w:val="16"/>
              </w:rPr>
            </w:pPr>
            <w:r w:rsidRPr="001B59F3">
              <w:rPr>
                <w:sz w:val="16"/>
                <w:szCs w:val="16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9F3" w:rsidRPr="001B59F3" w:rsidRDefault="001B59F3" w:rsidP="001B59F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B59F3">
              <w:rPr>
                <w:b/>
                <w:bCs/>
                <w:sz w:val="24"/>
                <w:szCs w:val="24"/>
              </w:rPr>
              <w:t>3 584 478,00</w:t>
            </w:r>
          </w:p>
        </w:tc>
      </w:tr>
    </w:tbl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p w:rsidR="001B59F3" w:rsidRDefault="001B59F3" w:rsidP="002A0569">
      <w:pPr>
        <w:rPr>
          <w:szCs w:val="28"/>
          <w:lang w:val="en-US"/>
        </w:rPr>
      </w:pPr>
    </w:p>
    <w:tbl>
      <w:tblPr>
        <w:tblW w:w="100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304"/>
        <w:gridCol w:w="2098"/>
        <w:gridCol w:w="1389"/>
        <w:gridCol w:w="1701"/>
      </w:tblGrid>
      <w:tr w:rsidR="00B01636" w:rsidRPr="00B01636" w:rsidTr="00B01636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01636">
              <w:rPr>
                <w:rFonts w:ascii="Arial" w:hAnsi="Arial" w:cs="Arial"/>
                <w:b/>
                <w:bCs/>
                <w:sz w:val="20"/>
              </w:rPr>
              <w:t>Приложение № 3</w:t>
            </w:r>
          </w:p>
        </w:tc>
      </w:tr>
      <w:tr w:rsidR="00B01636" w:rsidRPr="00B01636" w:rsidTr="00B0163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01636">
              <w:rPr>
                <w:color w:val="000000"/>
                <w:sz w:val="24"/>
                <w:szCs w:val="24"/>
              </w:rPr>
              <w:t xml:space="preserve">к Решению сессии Кубовского сельского поселения </w:t>
            </w:r>
          </w:p>
        </w:tc>
      </w:tr>
      <w:tr w:rsidR="00B01636" w:rsidRPr="00B01636" w:rsidTr="00B0163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01636">
              <w:rPr>
                <w:color w:val="000000"/>
                <w:sz w:val="24"/>
                <w:szCs w:val="24"/>
              </w:rPr>
              <w:t>от   28 .12.2021 года № 112</w:t>
            </w:r>
          </w:p>
        </w:tc>
      </w:tr>
      <w:tr w:rsidR="00B01636" w:rsidRPr="00B01636" w:rsidTr="00B0163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01636">
              <w:rPr>
                <w:color w:val="000000"/>
                <w:sz w:val="24"/>
                <w:szCs w:val="24"/>
              </w:rPr>
              <w:t>"О бюджете Кубовского сельского поселения на 2022 год"</w:t>
            </w:r>
          </w:p>
        </w:tc>
      </w:tr>
      <w:tr w:rsidR="00B01636" w:rsidRPr="00B01636" w:rsidTr="00B01636">
        <w:trPr>
          <w:trHeight w:val="1125"/>
        </w:trPr>
        <w:tc>
          <w:tcPr>
            <w:tcW w:w="10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Cs w:val="28"/>
              </w:rPr>
            </w:pPr>
            <w:r w:rsidRPr="00B01636">
              <w:rPr>
                <w:rFonts w:ascii="Arial" w:hAnsi="Arial" w:cs="Arial"/>
                <w:szCs w:val="28"/>
              </w:rPr>
              <w:t>Источники внутреннего финансирования дефицита бюджета Кубовского сельского поселения, перечень статей и видов источников финансирования дефицита бюджета Кубовского сельского поселения на 2022 год</w:t>
            </w:r>
          </w:p>
        </w:tc>
      </w:tr>
      <w:tr w:rsidR="00B01636" w:rsidRPr="00B01636" w:rsidTr="00B01636">
        <w:trPr>
          <w:trHeight w:val="25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01636" w:rsidRPr="00B01636" w:rsidTr="00B01636">
        <w:trPr>
          <w:trHeight w:val="11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Администратор поступлений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Вид источника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 xml:space="preserve">Код </w:t>
            </w:r>
            <w:proofErr w:type="gramStart"/>
            <w:r w:rsidRPr="00B01636">
              <w:rPr>
                <w:rFonts w:ascii="Arial" w:hAnsi="Arial" w:cs="Arial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План на год, рублей</w:t>
            </w:r>
          </w:p>
        </w:tc>
      </w:tr>
      <w:tr w:rsidR="00B01636" w:rsidRPr="00B01636" w:rsidTr="00B0163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Источники финансирования дефицита бюджет</w:t>
            </w:r>
            <w:proofErr w:type="gramStart"/>
            <w:r w:rsidRPr="00B01636">
              <w:rPr>
                <w:rFonts w:ascii="Arial" w:hAnsi="Arial" w:cs="Arial"/>
                <w:sz w:val="20"/>
              </w:rPr>
              <w:t>а-</w:t>
            </w:r>
            <w:proofErr w:type="gramEnd"/>
            <w:r w:rsidRPr="00B01636">
              <w:rPr>
                <w:rFonts w:ascii="Arial" w:hAnsi="Arial" w:cs="Arial"/>
                <w:sz w:val="20"/>
              </w:rPr>
              <w:t xml:space="preserve"> 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0,00</w:t>
            </w:r>
          </w:p>
        </w:tc>
      </w:tr>
      <w:tr w:rsidR="00B01636" w:rsidRPr="00B01636" w:rsidTr="00B0163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 </w:t>
            </w:r>
          </w:p>
        </w:tc>
      </w:tr>
      <w:tr w:rsidR="00B01636" w:rsidRPr="00B01636" w:rsidTr="00B01636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01636">
              <w:rPr>
                <w:rFonts w:ascii="Arial" w:hAnsi="Arial" w:cs="Arial"/>
                <w:color w:val="000000"/>
                <w:sz w:val="20"/>
              </w:rPr>
              <w:t xml:space="preserve">Погашение бюджетами сельских поселений </w:t>
            </w:r>
            <w:proofErr w:type="spellStart"/>
            <w:r w:rsidRPr="00B01636">
              <w:rPr>
                <w:rFonts w:ascii="Arial" w:hAnsi="Arial" w:cs="Arial"/>
                <w:color w:val="000000"/>
                <w:sz w:val="20"/>
              </w:rPr>
              <w:t>кредитов</w:t>
            </w:r>
            <w:proofErr w:type="gramStart"/>
            <w:r w:rsidRPr="00B01636">
              <w:rPr>
                <w:rFonts w:ascii="Arial" w:hAnsi="Arial" w:cs="Arial"/>
                <w:color w:val="000000"/>
                <w:sz w:val="20"/>
              </w:rPr>
              <w:t>,п</w:t>
            </w:r>
            <w:proofErr w:type="gramEnd"/>
            <w:r w:rsidRPr="00B01636">
              <w:rPr>
                <w:rFonts w:ascii="Arial" w:hAnsi="Arial" w:cs="Arial"/>
                <w:color w:val="000000"/>
                <w:sz w:val="20"/>
              </w:rPr>
              <w:t>олученных</w:t>
            </w:r>
            <w:proofErr w:type="spellEnd"/>
            <w:r w:rsidRPr="00B01636">
              <w:rPr>
                <w:rFonts w:ascii="Arial" w:hAnsi="Arial" w:cs="Arial"/>
                <w:color w:val="000000"/>
                <w:sz w:val="20"/>
              </w:rPr>
              <w:t xml:space="preserve">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01030100100000810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012.01.03.01.00.10.0000.810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0,00</w:t>
            </w:r>
          </w:p>
        </w:tc>
      </w:tr>
      <w:tr w:rsidR="00B01636" w:rsidRPr="00B01636" w:rsidTr="00B0163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Изменение остатков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01050201100000500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0,00</w:t>
            </w:r>
          </w:p>
        </w:tc>
      </w:tr>
      <w:tr w:rsidR="00B01636" w:rsidRPr="00B01636" w:rsidTr="00B01636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01050201100000510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012.01.05.02.01.10.0000.510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-5 759 752,00</w:t>
            </w:r>
          </w:p>
        </w:tc>
      </w:tr>
      <w:tr w:rsidR="00B01636" w:rsidRPr="00B01636" w:rsidTr="00B01636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01050201100000610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012.01.05.02.01.10.0000.610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B01636">
              <w:rPr>
                <w:rFonts w:ascii="Arial" w:hAnsi="Arial" w:cs="Arial"/>
                <w:sz w:val="20"/>
              </w:rPr>
              <w:t>5 759 752,00</w:t>
            </w:r>
          </w:p>
        </w:tc>
      </w:tr>
    </w:tbl>
    <w:p w:rsidR="001B59F3" w:rsidRDefault="001B59F3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439"/>
        <w:gridCol w:w="439"/>
        <w:gridCol w:w="540"/>
        <w:gridCol w:w="707"/>
        <w:gridCol w:w="517"/>
        <w:gridCol w:w="1752"/>
        <w:gridCol w:w="284"/>
      </w:tblGrid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Приложение № 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</w:tr>
      <w:tr w:rsidR="00B01636" w:rsidRPr="00B01636" w:rsidTr="00B01636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01636">
              <w:rPr>
                <w:color w:val="000000"/>
                <w:sz w:val="24"/>
                <w:szCs w:val="24"/>
              </w:rPr>
              <w:t xml:space="preserve">к Решению сессии Кубовского сельского поселения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01636">
              <w:rPr>
                <w:color w:val="000000"/>
                <w:sz w:val="24"/>
                <w:szCs w:val="24"/>
              </w:rPr>
              <w:t xml:space="preserve">от      .12.2021 года №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01636">
              <w:rPr>
                <w:color w:val="000000"/>
                <w:sz w:val="24"/>
                <w:szCs w:val="24"/>
              </w:rPr>
              <w:t>"О бюджете Кубовского сельского поселения на 2021 год"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154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B01636">
              <w:rPr>
                <w:b/>
                <w:bCs/>
                <w:sz w:val="24"/>
                <w:szCs w:val="24"/>
              </w:rPr>
              <w:t>Распределение бюджетных ассигнований бюджета Кубовского сельского поселения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color w:val="000000"/>
                <w:sz w:val="24"/>
                <w:szCs w:val="24"/>
              </w:rPr>
            </w:pPr>
          </w:p>
        </w:tc>
      </w:tr>
      <w:tr w:rsidR="00B01636" w:rsidRPr="00B01636" w:rsidTr="00B01636">
        <w:trPr>
          <w:trHeight w:val="24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  <w:r w:rsidRPr="00B01636">
              <w:rPr>
                <w:rFonts w:ascii="Arial Cyr" w:hAnsi="Arial Cyr"/>
                <w:sz w:val="16"/>
                <w:szCs w:val="16"/>
              </w:rPr>
              <w:t>( рублей)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B01636" w:rsidRPr="00B01636" w:rsidTr="00B01636">
        <w:trPr>
          <w:trHeight w:val="14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Наименование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Раздел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Подраздел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Целевая статья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Вид расхода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ИТОГО РАСХОДОВ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B01636" w:rsidRPr="00B01636" w:rsidTr="00B01636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Администрация Кубовского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  <w:rtl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  <w:rtl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  <w:rtl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5 759 752,00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1 905 660,00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7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spell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РФ</w:t>
            </w:r>
            <w:proofErr w:type="gram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,в</w:t>
            </w:r>
            <w:proofErr w:type="gramEnd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ысших</w:t>
            </w:r>
            <w:proofErr w:type="spellEnd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  исполнительных органов государственной власти субъектов Российской </w:t>
            </w:r>
            <w:proofErr w:type="spell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Федерации,местных</w:t>
            </w:r>
            <w:proofErr w:type="spellEnd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1 652 660,00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713 220,00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Центральный  аппарат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713 220,00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713 220,00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350 000,00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15 000,00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105 700,00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108 520,00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120 000,00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831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Уплата прочих </w:t>
            </w:r>
            <w:proofErr w:type="spellStart"/>
            <w:r w:rsidRPr="00B01636">
              <w:rPr>
                <w:rFonts w:ascii="Arial Cyr" w:hAnsi="Arial Cyr"/>
                <w:sz w:val="18"/>
                <w:szCs w:val="18"/>
              </w:rPr>
              <w:t>налогов</w:t>
            </w:r>
            <w:proofErr w:type="gramStart"/>
            <w:r w:rsidRPr="00B01636">
              <w:rPr>
                <w:rFonts w:ascii="Arial Cyr" w:hAnsi="Arial Cyr"/>
                <w:sz w:val="18"/>
                <w:szCs w:val="18"/>
              </w:rPr>
              <w:t>,с</w:t>
            </w:r>
            <w:proofErr w:type="gramEnd"/>
            <w:r w:rsidRPr="00B01636">
              <w:rPr>
                <w:rFonts w:ascii="Arial Cyr" w:hAnsi="Arial Cyr"/>
                <w:sz w:val="18"/>
                <w:szCs w:val="18"/>
              </w:rPr>
              <w:t>боров</w:t>
            </w:r>
            <w:proofErr w:type="spellEnd"/>
            <w:r w:rsidRPr="00B01636">
              <w:rPr>
                <w:rFonts w:ascii="Arial Cyr" w:hAnsi="Arial Cyr"/>
                <w:sz w:val="18"/>
                <w:szCs w:val="18"/>
              </w:rPr>
              <w:t xml:space="preserve"> и иных обязательных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3 000,00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70С0012080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b/>
                <w:bCs/>
                <w:sz w:val="20"/>
              </w:rPr>
            </w:pPr>
            <w:r w:rsidRPr="00B01636">
              <w:rPr>
                <w:rFonts w:ascii="Arial Cyr" w:hAnsi="Arial Cyr"/>
                <w:b/>
                <w:bCs/>
                <w:sz w:val="20"/>
              </w:rPr>
              <w:t>937 440,00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720 000,00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B01636" w:rsidRPr="00B01636" w:rsidTr="00B01636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217 440,00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B01636" w:rsidRPr="00B01636" w:rsidTr="00B01636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70С0042140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20"/>
              </w:rPr>
            </w:pPr>
            <w:r w:rsidRPr="00B01636">
              <w:rPr>
                <w:rFonts w:ascii="Arial Cyr" w:hAnsi="Arial Cyr"/>
                <w:b/>
                <w:bCs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20"/>
              </w:rPr>
            </w:pPr>
            <w:r w:rsidRPr="00B01636">
              <w:rPr>
                <w:rFonts w:ascii="Arial Cyr" w:hAnsi="Arial Cyr"/>
                <w:b/>
                <w:bCs/>
                <w:sz w:val="20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20"/>
              </w:rPr>
            </w:pPr>
            <w:r w:rsidRPr="00B01636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20"/>
              </w:rPr>
            </w:pPr>
            <w:r w:rsidRPr="00B01636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7000070050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870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251 000,00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251 000,00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251 000,00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157 900,00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157 900,00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Осуществление  первичного воинского учёта на территориях, где отсутствуют военные </w:t>
            </w:r>
            <w:proofErr w:type="spellStart"/>
            <w:r w:rsidRPr="00B01636">
              <w:rPr>
                <w:rFonts w:ascii="Arial Cyr" w:hAnsi="Arial Cyr"/>
                <w:sz w:val="18"/>
                <w:szCs w:val="18"/>
              </w:rPr>
              <w:t>коммисариаты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157 900,00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Фонд оплаты труда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120 010,00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36 243,00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1 647,00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7000072470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7000072470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2 048 780,00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Отдельные мероприятия в области морского и речного транспорта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7000073050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252 430,00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7000073050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252 430,00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1 796 350,00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Содержание автомобильных дорог и сооружений на них в границах городских округов и поселений в рамках благоустройства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1 796 350,00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1 796 350,00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1 236 350,00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560 000,00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Уплата прочих </w:t>
            </w:r>
            <w:proofErr w:type="spellStart"/>
            <w:r w:rsidRPr="00B01636">
              <w:rPr>
                <w:rFonts w:ascii="Arial Cyr" w:hAnsi="Arial Cyr"/>
                <w:sz w:val="18"/>
                <w:szCs w:val="18"/>
              </w:rPr>
              <w:t>налогов</w:t>
            </w:r>
            <w:proofErr w:type="gramStart"/>
            <w:r w:rsidRPr="00B01636">
              <w:rPr>
                <w:rFonts w:ascii="Arial Cyr" w:hAnsi="Arial Cyr"/>
                <w:sz w:val="18"/>
                <w:szCs w:val="18"/>
              </w:rPr>
              <w:t>,с</w:t>
            </w:r>
            <w:proofErr w:type="gramEnd"/>
            <w:r w:rsidRPr="00B01636">
              <w:rPr>
                <w:rFonts w:ascii="Arial Cyr" w:hAnsi="Arial Cyr"/>
                <w:sz w:val="18"/>
                <w:szCs w:val="18"/>
              </w:rPr>
              <w:t>боров</w:t>
            </w:r>
            <w:proofErr w:type="spellEnd"/>
            <w:r w:rsidRPr="00B01636">
              <w:rPr>
                <w:rFonts w:ascii="Arial Cyr" w:hAnsi="Arial Cyr"/>
                <w:sz w:val="18"/>
                <w:szCs w:val="18"/>
              </w:rPr>
              <w:t xml:space="preserve"> и иных обязательных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181 132,00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147 986,00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 xml:space="preserve">Выполнение функций органами местного самоуправления по переданным полномочиям на организацию водоснабжения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7000076050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147 986,00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7000076050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147 986,00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33 146,00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23 146,00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23 146,00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Уплата прочих </w:t>
            </w:r>
            <w:proofErr w:type="spellStart"/>
            <w:r w:rsidRPr="00B01636">
              <w:rPr>
                <w:rFonts w:ascii="Arial Cyr" w:hAnsi="Arial Cyr"/>
                <w:sz w:val="18"/>
                <w:szCs w:val="18"/>
              </w:rPr>
              <w:t>налогов</w:t>
            </w:r>
            <w:proofErr w:type="gramStart"/>
            <w:r w:rsidRPr="00B01636">
              <w:rPr>
                <w:rFonts w:ascii="Arial Cyr" w:hAnsi="Arial Cyr"/>
                <w:sz w:val="18"/>
                <w:szCs w:val="18"/>
              </w:rPr>
              <w:t>,с</w:t>
            </w:r>
            <w:proofErr w:type="gramEnd"/>
            <w:r w:rsidRPr="00B01636">
              <w:rPr>
                <w:rFonts w:ascii="Arial Cyr" w:hAnsi="Arial Cyr"/>
                <w:sz w:val="18"/>
                <w:szCs w:val="18"/>
              </w:rPr>
              <w:t>боров</w:t>
            </w:r>
            <w:proofErr w:type="spellEnd"/>
            <w:r w:rsidRPr="00B01636">
              <w:rPr>
                <w:rFonts w:ascii="Arial Cyr" w:hAnsi="Arial Cyr"/>
                <w:sz w:val="18"/>
                <w:szCs w:val="18"/>
              </w:rPr>
              <w:t xml:space="preserve"> и иных обязательных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1 363 210,00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Дворцы и дома культуры, другие учреждения культуры (архив)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1 363 210,00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1 275 800,00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730 000,00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221 000,00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40 000,00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279 800,00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831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lastRenderedPageBreak/>
              <w:t xml:space="preserve">Уплата прочих </w:t>
            </w:r>
            <w:proofErr w:type="spellStart"/>
            <w:r w:rsidRPr="00B01636">
              <w:rPr>
                <w:rFonts w:ascii="Arial Cyr" w:hAnsi="Arial Cyr"/>
                <w:sz w:val="18"/>
                <w:szCs w:val="18"/>
              </w:rPr>
              <w:t>налогов</w:t>
            </w:r>
            <w:proofErr w:type="gramStart"/>
            <w:r w:rsidRPr="00B01636">
              <w:rPr>
                <w:rFonts w:ascii="Arial Cyr" w:hAnsi="Arial Cyr"/>
                <w:sz w:val="18"/>
                <w:szCs w:val="18"/>
              </w:rPr>
              <w:t>,с</w:t>
            </w:r>
            <w:proofErr w:type="gramEnd"/>
            <w:r w:rsidRPr="00B01636">
              <w:rPr>
                <w:rFonts w:ascii="Arial Cyr" w:hAnsi="Arial Cyr"/>
                <w:sz w:val="18"/>
                <w:szCs w:val="18"/>
              </w:rPr>
              <w:t>боров</w:t>
            </w:r>
            <w:proofErr w:type="spellEnd"/>
            <w:r w:rsidRPr="00B01636">
              <w:rPr>
                <w:rFonts w:ascii="Arial Cyr" w:hAnsi="Arial Cyr"/>
                <w:sz w:val="18"/>
                <w:szCs w:val="18"/>
              </w:rPr>
              <w:t xml:space="preserve"> и иных обязательных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96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7000043250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69 928,00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7000043250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53 708,00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7000043250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16 220,00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proofErr w:type="spell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70000S3250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17 482,00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70000S3250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13 427,00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70000S3250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4 055,00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7000081010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7000081010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312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Мероприятия по физической культуре и спорту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7000079950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7000079950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Обслуживание внутреннего 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7000075030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103 070,00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103 070,00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7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B01636">
              <w:rPr>
                <w:rFonts w:ascii="Arial Cyr" w:hAnsi="Arial Cyr"/>
                <w:sz w:val="18"/>
                <w:szCs w:val="18"/>
              </w:rPr>
              <w:t>из бюджета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7000046210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540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103 070,00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0"/>
              </w:rPr>
            </w:pPr>
            <w:r w:rsidRPr="00B01636">
              <w:rPr>
                <w:b/>
                <w:bCs/>
                <w:sz w:val="20"/>
              </w:rPr>
              <w:t>5 759 752,00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</w:tbl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p w:rsidR="00B01636" w:rsidRDefault="00B01636" w:rsidP="002A0569">
      <w:pPr>
        <w:rPr>
          <w:szCs w:val="28"/>
        </w:rPr>
      </w:pP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588"/>
        <w:gridCol w:w="2591"/>
        <w:gridCol w:w="1514"/>
        <w:gridCol w:w="980"/>
        <w:gridCol w:w="439"/>
        <w:gridCol w:w="439"/>
        <w:gridCol w:w="552"/>
        <w:gridCol w:w="695"/>
        <w:gridCol w:w="517"/>
        <w:gridCol w:w="1765"/>
        <w:gridCol w:w="284"/>
      </w:tblGrid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Приложение № 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</w:tr>
      <w:tr w:rsidR="00B01636" w:rsidRPr="00B01636" w:rsidTr="00B01636">
        <w:trPr>
          <w:trHeight w:val="36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01636">
              <w:rPr>
                <w:color w:val="000000"/>
                <w:sz w:val="24"/>
                <w:szCs w:val="24"/>
              </w:rPr>
              <w:t xml:space="preserve">к Решению сессии Кубовского сельского поселения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4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01636">
              <w:rPr>
                <w:color w:val="000000"/>
                <w:sz w:val="24"/>
                <w:szCs w:val="24"/>
              </w:rPr>
              <w:t>от 28.12.2021 года № 112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01636">
              <w:rPr>
                <w:color w:val="000000"/>
                <w:sz w:val="24"/>
                <w:szCs w:val="24"/>
              </w:rPr>
              <w:t>"О бюджете Кубовского сельского поселения на 2022 год"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66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szCs w:val="28"/>
              </w:rPr>
            </w:pPr>
            <w:r w:rsidRPr="00B01636">
              <w:rPr>
                <w:b/>
                <w:bCs/>
                <w:szCs w:val="28"/>
              </w:rPr>
              <w:t xml:space="preserve">  Ведомственная структура расходов бюджета Кубовского сельского поселения на 2022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left"/>
              <w:rPr>
                <w:b/>
                <w:bCs/>
                <w:szCs w:val="28"/>
              </w:rPr>
            </w:pPr>
          </w:p>
        </w:tc>
      </w:tr>
      <w:tr w:rsidR="00B01636" w:rsidRPr="00B01636" w:rsidTr="00B01636">
        <w:trPr>
          <w:trHeight w:val="240"/>
        </w:trPr>
        <w:tc>
          <w:tcPr>
            <w:tcW w:w="10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6"/>
                <w:szCs w:val="16"/>
              </w:rPr>
            </w:pPr>
            <w:r w:rsidRPr="00B01636">
              <w:rPr>
                <w:rFonts w:ascii="Arial Cyr" w:hAnsi="Arial Cyr"/>
                <w:sz w:val="16"/>
                <w:szCs w:val="16"/>
              </w:rPr>
              <w:t>( рублей)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B01636" w:rsidRPr="00B01636" w:rsidTr="00B01636">
        <w:trPr>
          <w:trHeight w:val="14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Администратор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Раздел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Подраздел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Целевая статья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Вид расхода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ИТОГО РАСХОДОВ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B01636" w:rsidRPr="00B01636" w:rsidTr="00B01636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Администрация Кубовского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  <w:rtl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  <w:rtl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  <w:rtl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1636" w:rsidRPr="00B01636" w:rsidRDefault="00B01636" w:rsidP="00B01636">
            <w:pPr>
              <w:widowControl/>
              <w:bidi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  <w:rtl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5 759 752,00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1 905 660,00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72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Функционирование Правительства </w:t>
            </w:r>
            <w:proofErr w:type="spell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РФ</w:t>
            </w:r>
            <w:proofErr w:type="gram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,в</w:t>
            </w:r>
            <w:proofErr w:type="gramEnd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ысших</w:t>
            </w:r>
            <w:proofErr w:type="spellEnd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  исполнительных органов государственной власти субъектов Российской </w:t>
            </w:r>
            <w:proofErr w:type="spell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Федерации,местных</w:t>
            </w:r>
            <w:proofErr w:type="spellEnd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1 652 660,00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713 220,00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Центральный 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713 220,00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713 220,00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2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350 000,00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15 000,00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105 700,00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8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108 520,00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120 000,00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Уплата прочих </w:t>
            </w:r>
            <w:proofErr w:type="spellStart"/>
            <w:r w:rsidRPr="00B01636">
              <w:rPr>
                <w:rFonts w:ascii="Arial Cyr" w:hAnsi="Arial Cyr"/>
                <w:sz w:val="18"/>
                <w:szCs w:val="18"/>
              </w:rPr>
              <w:t>налогов</w:t>
            </w:r>
            <w:proofErr w:type="gramStart"/>
            <w:r w:rsidRPr="00B01636">
              <w:rPr>
                <w:rFonts w:ascii="Arial Cyr" w:hAnsi="Arial Cyr"/>
                <w:sz w:val="18"/>
                <w:szCs w:val="18"/>
              </w:rPr>
              <w:t>,с</w:t>
            </w:r>
            <w:proofErr w:type="gramEnd"/>
            <w:r w:rsidRPr="00B01636">
              <w:rPr>
                <w:rFonts w:ascii="Arial Cyr" w:hAnsi="Arial Cyr"/>
                <w:sz w:val="18"/>
                <w:szCs w:val="18"/>
              </w:rPr>
              <w:t>боров</w:t>
            </w:r>
            <w:proofErr w:type="spellEnd"/>
            <w:r w:rsidRPr="00B01636">
              <w:rPr>
                <w:rFonts w:ascii="Arial Cyr" w:hAnsi="Arial Cyr"/>
                <w:sz w:val="18"/>
                <w:szCs w:val="18"/>
              </w:rPr>
              <w:t xml:space="preserve"> и иных обязательных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3 000,00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70С0012080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b/>
                <w:bCs/>
                <w:sz w:val="20"/>
              </w:rPr>
            </w:pPr>
            <w:r w:rsidRPr="00B01636">
              <w:rPr>
                <w:rFonts w:ascii="Arial Cyr" w:hAnsi="Arial Cyr"/>
                <w:b/>
                <w:bCs/>
                <w:sz w:val="20"/>
              </w:rPr>
              <w:t>937 440,00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720 000,00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B01636" w:rsidRPr="00B01636" w:rsidTr="00B01636">
        <w:trPr>
          <w:trHeight w:val="72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70С0012080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217 440,00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B01636" w:rsidRPr="00B01636" w:rsidTr="00B01636">
        <w:trPr>
          <w:trHeight w:val="48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70С0042140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20"/>
              </w:rPr>
            </w:pPr>
            <w:r w:rsidRPr="00B01636">
              <w:rPr>
                <w:rFonts w:ascii="Arial Cyr" w:hAnsi="Arial Cyr"/>
                <w:b/>
                <w:bCs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20"/>
              </w:rPr>
            </w:pPr>
            <w:r w:rsidRPr="00B01636">
              <w:rPr>
                <w:rFonts w:ascii="Arial Cyr" w:hAnsi="Arial Cyr"/>
                <w:b/>
                <w:bCs/>
                <w:sz w:val="20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20"/>
              </w:rPr>
            </w:pPr>
            <w:r w:rsidRPr="00B01636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20"/>
              </w:rPr>
            </w:pPr>
            <w:r w:rsidRPr="00B01636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7000070050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7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251 000,00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2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251 000,00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251 000,00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157 900,00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157 900,00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4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Осуществление  первичного воинского учёта на территориях, где отсутствуют военные </w:t>
            </w:r>
            <w:proofErr w:type="spellStart"/>
            <w:r w:rsidRPr="00B01636">
              <w:rPr>
                <w:rFonts w:ascii="Arial Cyr" w:hAnsi="Arial Cyr"/>
                <w:sz w:val="18"/>
                <w:szCs w:val="18"/>
              </w:rPr>
              <w:t>коммисариаты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157 900,00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Фонд оплаты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120 010,00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1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36 243,00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6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1 647,00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0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6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7000072470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6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7000072470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6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2 048 780,00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Отдельные мероприятия в области морского и речного транспорта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7000073050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252 430,00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7000073050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252 430,00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1 796 350,00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6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Содержание автомобильных дорог и сооружений на них в границах городских округов и поселений в рамках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1 796 350,00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1 796 350,00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1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1 236 350,00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4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560 000,00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7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Уплата прочих </w:t>
            </w:r>
            <w:proofErr w:type="spellStart"/>
            <w:r w:rsidRPr="00B01636">
              <w:rPr>
                <w:rFonts w:ascii="Arial Cyr" w:hAnsi="Arial Cyr"/>
                <w:sz w:val="18"/>
                <w:szCs w:val="18"/>
              </w:rPr>
              <w:t>налогов</w:t>
            </w:r>
            <w:proofErr w:type="gramStart"/>
            <w:r w:rsidRPr="00B01636">
              <w:rPr>
                <w:rFonts w:ascii="Arial Cyr" w:hAnsi="Arial Cyr"/>
                <w:sz w:val="18"/>
                <w:szCs w:val="18"/>
              </w:rPr>
              <w:t>,с</w:t>
            </w:r>
            <w:proofErr w:type="gramEnd"/>
            <w:r w:rsidRPr="00B01636">
              <w:rPr>
                <w:rFonts w:ascii="Arial Cyr" w:hAnsi="Arial Cyr"/>
                <w:sz w:val="18"/>
                <w:szCs w:val="18"/>
              </w:rPr>
              <w:t>боров</w:t>
            </w:r>
            <w:proofErr w:type="spellEnd"/>
            <w:r w:rsidRPr="00B01636">
              <w:rPr>
                <w:rFonts w:ascii="Arial Cyr" w:hAnsi="Arial Cyr"/>
                <w:sz w:val="18"/>
                <w:szCs w:val="18"/>
              </w:rPr>
              <w:t xml:space="preserve"> и иных обязательных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181 132,00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147 986,00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4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 xml:space="preserve">Выполнение функций органами местного самоуправления по переданным полномочиям на организацию водоснабжения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7000076050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147 986,00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8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7000076050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147 986,00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33 146,00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23 146,00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23 146,00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8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Уплата прочих </w:t>
            </w:r>
            <w:proofErr w:type="spellStart"/>
            <w:r w:rsidRPr="00B01636">
              <w:rPr>
                <w:rFonts w:ascii="Arial Cyr" w:hAnsi="Arial Cyr"/>
                <w:sz w:val="18"/>
                <w:szCs w:val="18"/>
              </w:rPr>
              <w:t>налогов</w:t>
            </w:r>
            <w:proofErr w:type="gramStart"/>
            <w:r w:rsidRPr="00B01636">
              <w:rPr>
                <w:rFonts w:ascii="Arial Cyr" w:hAnsi="Arial Cyr"/>
                <w:sz w:val="18"/>
                <w:szCs w:val="18"/>
              </w:rPr>
              <w:t>,с</w:t>
            </w:r>
            <w:proofErr w:type="gramEnd"/>
            <w:r w:rsidRPr="00B01636">
              <w:rPr>
                <w:rFonts w:ascii="Arial Cyr" w:hAnsi="Arial Cyr"/>
                <w:sz w:val="18"/>
                <w:szCs w:val="18"/>
              </w:rPr>
              <w:t>боров</w:t>
            </w:r>
            <w:proofErr w:type="spellEnd"/>
            <w:r w:rsidRPr="00B01636">
              <w:rPr>
                <w:rFonts w:ascii="Arial Cyr" w:hAnsi="Arial Cyr"/>
                <w:sz w:val="18"/>
                <w:szCs w:val="18"/>
              </w:rPr>
              <w:t xml:space="preserve"> и иных обязательных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1 363 210,00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Дворцы и дома культуры, другие учреждения культуры (архив)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1 363 210,00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1 275 800,00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730 000,00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221 000,00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40 000,00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279 800,00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23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Уплата прочих </w:t>
            </w:r>
            <w:proofErr w:type="spellStart"/>
            <w:r w:rsidRPr="00B01636">
              <w:rPr>
                <w:rFonts w:ascii="Arial Cyr" w:hAnsi="Arial Cyr"/>
                <w:sz w:val="18"/>
                <w:szCs w:val="18"/>
              </w:rPr>
              <w:t>налогов</w:t>
            </w:r>
            <w:proofErr w:type="gramStart"/>
            <w:r w:rsidRPr="00B01636">
              <w:rPr>
                <w:rFonts w:ascii="Arial Cyr" w:hAnsi="Arial Cyr"/>
                <w:sz w:val="18"/>
                <w:szCs w:val="18"/>
              </w:rPr>
              <w:t>,с</w:t>
            </w:r>
            <w:proofErr w:type="gramEnd"/>
            <w:r w:rsidRPr="00B01636">
              <w:rPr>
                <w:rFonts w:ascii="Arial Cyr" w:hAnsi="Arial Cyr"/>
                <w:sz w:val="18"/>
                <w:szCs w:val="18"/>
              </w:rPr>
              <w:t>боров</w:t>
            </w:r>
            <w:proofErr w:type="spellEnd"/>
            <w:r w:rsidRPr="00B01636">
              <w:rPr>
                <w:rFonts w:ascii="Arial Cyr" w:hAnsi="Arial Cyr"/>
                <w:sz w:val="18"/>
                <w:szCs w:val="18"/>
              </w:rPr>
              <w:t xml:space="preserve"> и иных обязательных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7000024400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12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7000043250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69 928,00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7000043250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53 708,00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7000043250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16 220,00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103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  <w:proofErr w:type="spell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 xml:space="preserve">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70000S3250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B01636">
              <w:rPr>
                <w:b/>
                <w:bCs/>
                <w:sz w:val="18"/>
                <w:szCs w:val="18"/>
              </w:rPr>
              <w:t>17 482,00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70000S3250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13 427,00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72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70000S3250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4 055,00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7000081010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7000081010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312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Мероприятия по физической культуре и спорту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7000079950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8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7000079950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6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48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Обслуживание внутреннего 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7000075030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9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B01636">
              <w:rPr>
                <w:rFonts w:ascii="Arial Cyr" w:hAnsi="Arial Cyr"/>
                <w:b/>
                <w:bCs/>
                <w:sz w:val="22"/>
                <w:szCs w:val="22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01636">
              <w:rPr>
                <w:b/>
                <w:bCs/>
                <w:sz w:val="22"/>
                <w:szCs w:val="22"/>
              </w:rPr>
              <w:t>103 070,00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57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103 070,00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73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B01636">
              <w:rPr>
                <w:rFonts w:ascii="Arial Cyr" w:hAnsi="Arial Cyr"/>
                <w:sz w:val="18"/>
                <w:szCs w:val="18"/>
              </w:rPr>
              <w:t>из бюджета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7000046210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sz w:val="18"/>
                <w:szCs w:val="18"/>
              </w:rPr>
            </w:pPr>
            <w:r w:rsidRPr="00B01636">
              <w:rPr>
                <w:rFonts w:ascii="Arial Cyr" w:hAnsi="Arial Cyr"/>
                <w:sz w:val="18"/>
                <w:szCs w:val="18"/>
              </w:rPr>
              <w:t>540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sz w:val="18"/>
                <w:szCs w:val="18"/>
              </w:rPr>
            </w:pPr>
            <w:r w:rsidRPr="00B01636">
              <w:rPr>
                <w:sz w:val="18"/>
                <w:szCs w:val="18"/>
              </w:rPr>
              <w:t>103 070,00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B01636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sz w:val="20"/>
              </w:rPr>
            </w:pPr>
            <w:r w:rsidRPr="00B01636">
              <w:rPr>
                <w:b/>
                <w:bCs/>
                <w:sz w:val="20"/>
              </w:rPr>
              <w:t>5 759 752,00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36" w:rsidRPr="00B01636" w:rsidRDefault="00B01636" w:rsidP="00B01636">
            <w:pPr>
              <w:widowControl/>
              <w:jc w:val="left"/>
              <w:rPr>
                <w:rFonts w:ascii="Arial Cyr" w:hAnsi="Arial Cyr"/>
                <w:sz w:val="20"/>
              </w:rPr>
            </w:pPr>
          </w:p>
        </w:tc>
      </w:tr>
      <w:tr w:rsidR="00B01636" w:rsidRPr="00B01636" w:rsidTr="00B01636">
        <w:trPr>
          <w:gridAfter w:val="1"/>
          <w:wAfter w:w="284" w:type="dxa"/>
          <w:trHeight w:val="33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6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636">
              <w:rPr>
                <w:b/>
                <w:bCs/>
                <w:color w:val="000000"/>
                <w:sz w:val="24"/>
                <w:szCs w:val="24"/>
              </w:rPr>
              <w:t>Приложение  6</w:t>
            </w:r>
          </w:p>
        </w:tc>
      </w:tr>
      <w:tr w:rsidR="00B01636" w:rsidRPr="00B01636" w:rsidTr="00B01636">
        <w:trPr>
          <w:gridAfter w:val="1"/>
          <w:wAfter w:w="284" w:type="dxa"/>
          <w:trHeight w:val="33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0"/>
              </w:rPr>
            </w:pPr>
            <w:r w:rsidRPr="00B01636">
              <w:rPr>
                <w:color w:val="000000"/>
                <w:sz w:val="20"/>
              </w:rPr>
              <w:t xml:space="preserve">к Решению сессии Кубовского сельского поселения </w:t>
            </w:r>
          </w:p>
        </w:tc>
      </w:tr>
      <w:tr w:rsidR="00B01636" w:rsidRPr="00B01636" w:rsidTr="00B01636">
        <w:trPr>
          <w:gridAfter w:val="1"/>
          <w:wAfter w:w="284" w:type="dxa"/>
          <w:trHeight w:val="33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0"/>
              </w:rPr>
            </w:pPr>
            <w:r w:rsidRPr="00B01636">
              <w:rPr>
                <w:color w:val="000000"/>
                <w:sz w:val="20"/>
              </w:rPr>
              <w:t xml:space="preserve">от .12.2021 года № </w:t>
            </w:r>
          </w:p>
        </w:tc>
      </w:tr>
      <w:tr w:rsidR="00B01636" w:rsidRPr="00B01636" w:rsidTr="00B01636">
        <w:trPr>
          <w:gridAfter w:val="1"/>
          <w:wAfter w:w="284" w:type="dxa"/>
          <w:trHeight w:val="33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36" w:rsidRPr="00B01636" w:rsidRDefault="00B01636" w:rsidP="00B01636">
            <w:pPr>
              <w:widowControl/>
              <w:jc w:val="right"/>
              <w:rPr>
                <w:color w:val="000000"/>
                <w:sz w:val="20"/>
              </w:rPr>
            </w:pPr>
            <w:r w:rsidRPr="00B01636">
              <w:rPr>
                <w:color w:val="000000"/>
                <w:sz w:val="20"/>
              </w:rPr>
              <w:t>"О бюджете Кубовского сельского поселения на 2022 год"</w:t>
            </w:r>
          </w:p>
        </w:tc>
      </w:tr>
      <w:tr w:rsidR="00B01636" w:rsidRPr="00B01636" w:rsidTr="00B01636">
        <w:trPr>
          <w:gridAfter w:val="1"/>
          <w:wAfter w:w="284" w:type="dxa"/>
          <w:trHeight w:val="109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636">
              <w:rPr>
                <w:b/>
                <w:bCs/>
                <w:color w:val="000000"/>
                <w:sz w:val="24"/>
                <w:szCs w:val="24"/>
              </w:rPr>
              <w:br/>
              <w:t>Распределение бюджетных ассигнований бюджета Кубовского сельского поселения, направляемых на исполнение публичных нормативных обязательств на 2022 год</w:t>
            </w:r>
          </w:p>
        </w:tc>
      </w:tr>
      <w:tr w:rsidR="00B01636" w:rsidRPr="00B01636" w:rsidTr="00B01636">
        <w:trPr>
          <w:gridAfter w:val="1"/>
          <w:wAfter w:w="284" w:type="dxa"/>
          <w:trHeight w:val="825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0163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0163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01636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2022 год</w:t>
            </w:r>
          </w:p>
        </w:tc>
      </w:tr>
      <w:tr w:rsidR="00B01636" w:rsidRPr="00B01636" w:rsidTr="00B01636">
        <w:trPr>
          <w:gridAfter w:val="1"/>
          <w:wAfter w:w="284" w:type="dxa"/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B0163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636">
              <w:rPr>
                <w:b/>
                <w:bCs/>
                <w:color w:val="000000"/>
                <w:sz w:val="22"/>
                <w:szCs w:val="22"/>
              </w:rPr>
              <w:t>Публичные нормативные обязательства, осуществляемые за счет средств бюджета муниципального образования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01636">
              <w:rPr>
                <w:b/>
                <w:bCs/>
                <w:i/>
                <w:iCs/>
                <w:color w:val="000000"/>
                <w:sz w:val="22"/>
                <w:szCs w:val="22"/>
              </w:rPr>
              <w:t>( руб.)</w:t>
            </w:r>
          </w:p>
        </w:tc>
      </w:tr>
      <w:tr w:rsidR="00B01636" w:rsidRPr="00B01636" w:rsidTr="00B01636">
        <w:trPr>
          <w:gridAfter w:val="1"/>
          <w:wAfter w:w="284" w:type="dxa"/>
          <w:trHeight w:val="41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B0163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36" w:rsidRPr="00B01636" w:rsidRDefault="00B01636" w:rsidP="00B0163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B01636">
              <w:rPr>
                <w:color w:val="000000"/>
                <w:sz w:val="22"/>
                <w:szCs w:val="22"/>
              </w:rPr>
              <w:t>Дополнительное пенсионное обеспечение</w:t>
            </w: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36" w:rsidRPr="00B01636" w:rsidRDefault="00B01636" w:rsidP="00B0163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B01636">
              <w:rPr>
                <w:color w:val="000000"/>
                <w:sz w:val="22"/>
                <w:szCs w:val="22"/>
              </w:rPr>
              <w:t>Закон Республики Карелия "О муниципальной службе в Республике Карелия"                                                             1. Решение Совета Кубовского сельского поселения 9  сессии   2 Созыва от 03.03.2011 г № 35 "Об утверждении "Положения о порядке назначения, перерасчета и выплаты ежемесячной доплаты к трудовой пенсии лицам, замещавшим должности муниципальной службы в Кубовском сельском поселении"                                           2. Решение Совета Кубовского сельского поселения 26 сессии   1 Созыва от 15.07.2009 г № 131 "Об утверждении "Положения о порядке установления и выплаты ежемесячной доплаты к трудовой пенсии по старост</w:t>
            </w:r>
            <w:proofErr w:type="gramStart"/>
            <w:r w:rsidRPr="00B01636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B01636">
              <w:rPr>
                <w:color w:val="000000"/>
                <w:sz w:val="22"/>
                <w:szCs w:val="22"/>
              </w:rPr>
              <w:t>инвалидности) Главе Кубовского сельского поселения"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36" w:rsidRPr="00B01636" w:rsidRDefault="00B01636" w:rsidP="00B01636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63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B01636" w:rsidRDefault="00B01636" w:rsidP="002A0569">
      <w:pPr>
        <w:rPr>
          <w:szCs w:val="28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</w:p>
    <w:p w:rsidR="00763BAF" w:rsidRPr="00763BAF" w:rsidRDefault="00763BAF" w:rsidP="00763BAF">
      <w:pPr>
        <w:widowControl/>
        <w:ind w:firstLine="6300"/>
        <w:jc w:val="left"/>
        <w:rPr>
          <w:b/>
          <w:sz w:val="24"/>
          <w:szCs w:val="24"/>
          <w:lang w:eastAsia="en-US"/>
        </w:rPr>
      </w:pPr>
      <w:r w:rsidRPr="00763BAF">
        <w:rPr>
          <w:b/>
          <w:sz w:val="24"/>
          <w:szCs w:val="24"/>
          <w:lang w:eastAsia="en-US"/>
        </w:rPr>
        <w:t xml:space="preserve">                  Приложение №7</w:t>
      </w:r>
    </w:p>
    <w:p w:rsidR="00763BAF" w:rsidRPr="00763BAF" w:rsidRDefault="00763BAF" w:rsidP="00763BAF">
      <w:pPr>
        <w:widowControl/>
        <w:jc w:val="left"/>
        <w:rPr>
          <w:b/>
          <w:sz w:val="24"/>
          <w:szCs w:val="24"/>
          <w:lang w:eastAsia="en-US"/>
        </w:rPr>
      </w:pPr>
      <w:r w:rsidRPr="00763BAF">
        <w:rPr>
          <w:sz w:val="24"/>
          <w:szCs w:val="24"/>
          <w:lang w:eastAsia="en-US"/>
        </w:rPr>
        <w:t xml:space="preserve">                                                                   к Решению сессии Кубовского сельского поселения </w:t>
      </w:r>
    </w:p>
    <w:p w:rsidR="00763BAF" w:rsidRPr="00763BAF" w:rsidRDefault="00763BAF" w:rsidP="00763BAF">
      <w:pPr>
        <w:keepNext/>
        <w:widowControl/>
        <w:autoSpaceDE w:val="0"/>
        <w:autoSpaceDN w:val="0"/>
        <w:adjustRightInd w:val="0"/>
        <w:ind w:firstLine="485"/>
        <w:jc w:val="center"/>
        <w:outlineLvl w:val="1"/>
        <w:rPr>
          <w:bCs/>
          <w:sz w:val="24"/>
          <w:szCs w:val="24"/>
        </w:rPr>
      </w:pPr>
      <w:r w:rsidRPr="00763BAF">
        <w:rPr>
          <w:rFonts w:ascii="Arial" w:hAnsi="Arial" w:cs="Arial"/>
          <w:b/>
          <w:bCs/>
          <w:sz w:val="24"/>
          <w:szCs w:val="22"/>
        </w:rPr>
        <w:t xml:space="preserve">                                                                                      </w:t>
      </w:r>
      <w:r w:rsidRPr="00763BAF">
        <w:rPr>
          <w:bCs/>
          <w:sz w:val="24"/>
          <w:szCs w:val="24"/>
        </w:rPr>
        <w:t xml:space="preserve">от 28декабря 2021 года №112 </w:t>
      </w:r>
    </w:p>
    <w:p w:rsidR="00763BAF" w:rsidRPr="00763BAF" w:rsidRDefault="00763BAF" w:rsidP="00763BAF">
      <w:pPr>
        <w:widowControl/>
        <w:jc w:val="left"/>
        <w:rPr>
          <w:sz w:val="24"/>
          <w:szCs w:val="24"/>
        </w:rPr>
      </w:pPr>
      <w:r w:rsidRPr="00763BAF">
        <w:rPr>
          <w:sz w:val="24"/>
          <w:szCs w:val="24"/>
        </w:rPr>
        <w:t xml:space="preserve">                                                       "О бюджете Кубовского сельского поселения на 2022 год"</w:t>
      </w:r>
    </w:p>
    <w:p w:rsidR="00763BAF" w:rsidRPr="00763BAF" w:rsidRDefault="00763BAF" w:rsidP="00763BAF">
      <w:pPr>
        <w:widowControl/>
        <w:jc w:val="left"/>
        <w:rPr>
          <w:sz w:val="24"/>
          <w:szCs w:val="24"/>
        </w:rPr>
      </w:pPr>
    </w:p>
    <w:p w:rsidR="00763BAF" w:rsidRPr="00763BAF" w:rsidRDefault="00763BAF" w:rsidP="00763BAF">
      <w:pPr>
        <w:widowControl/>
        <w:jc w:val="left"/>
        <w:rPr>
          <w:sz w:val="24"/>
          <w:szCs w:val="24"/>
        </w:rPr>
      </w:pPr>
    </w:p>
    <w:p w:rsidR="00763BAF" w:rsidRPr="00763BAF" w:rsidRDefault="00763BAF" w:rsidP="00763BAF">
      <w:pPr>
        <w:autoSpaceDE w:val="0"/>
        <w:autoSpaceDN w:val="0"/>
        <w:adjustRightInd w:val="0"/>
        <w:jc w:val="center"/>
        <w:rPr>
          <w:b/>
          <w:bCs/>
          <w:sz w:val="24"/>
          <w:szCs w:val="16"/>
          <w:lang w:eastAsia="en-US"/>
        </w:rPr>
      </w:pPr>
      <w:r w:rsidRPr="00763BAF">
        <w:rPr>
          <w:b/>
          <w:bCs/>
          <w:sz w:val="24"/>
          <w:szCs w:val="16"/>
          <w:lang w:eastAsia="en-US"/>
        </w:rPr>
        <w:t xml:space="preserve">Межбюджетные трансферты, передаваемые из  бюджета </w:t>
      </w:r>
      <w:r w:rsidRPr="00763BAF">
        <w:rPr>
          <w:b/>
          <w:bCs/>
          <w:sz w:val="24"/>
          <w:szCs w:val="24"/>
          <w:lang w:eastAsia="en-US"/>
        </w:rPr>
        <w:t xml:space="preserve">Кубовского </w:t>
      </w:r>
      <w:r w:rsidRPr="00763BAF">
        <w:rPr>
          <w:b/>
          <w:bCs/>
          <w:sz w:val="24"/>
          <w:szCs w:val="16"/>
          <w:lang w:eastAsia="en-US"/>
        </w:rPr>
        <w:t xml:space="preserve">сельского поселения  бюджету Пудожского муниципального района на финансирование расходов, связанных с передачей осуществления полномочий органов местного самоуправления </w:t>
      </w:r>
      <w:r w:rsidRPr="00763BAF">
        <w:rPr>
          <w:b/>
          <w:bCs/>
          <w:sz w:val="24"/>
          <w:szCs w:val="24"/>
          <w:lang w:eastAsia="en-US"/>
        </w:rPr>
        <w:t>Кубовского</w:t>
      </w:r>
      <w:r w:rsidRPr="00763BAF">
        <w:rPr>
          <w:b/>
          <w:bCs/>
          <w:sz w:val="24"/>
          <w:szCs w:val="16"/>
          <w:lang w:eastAsia="en-US"/>
        </w:rPr>
        <w:t xml:space="preserve"> сельского поселения органам местного самоуправления Пудожского муниципального района </w:t>
      </w:r>
    </w:p>
    <w:p w:rsidR="00763BAF" w:rsidRPr="00763BAF" w:rsidRDefault="00763BAF" w:rsidP="00763BAF">
      <w:pPr>
        <w:autoSpaceDE w:val="0"/>
        <w:autoSpaceDN w:val="0"/>
        <w:adjustRightInd w:val="0"/>
        <w:jc w:val="center"/>
        <w:rPr>
          <w:b/>
          <w:bCs/>
          <w:sz w:val="24"/>
          <w:szCs w:val="16"/>
          <w:lang w:eastAsia="en-US"/>
        </w:rPr>
      </w:pPr>
      <w:r w:rsidRPr="00763BAF">
        <w:rPr>
          <w:b/>
          <w:bCs/>
          <w:sz w:val="24"/>
          <w:szCs w:val="16"/>
          <w:lang w:eastAsia="en-US"/>
        </w:rPr>
        <w:t xml:space="preserve">в 2022 году </w:t>
      </w:r>
    </w:p>
    <w:p w:rsidR="00763BAF" w:rsidRPr="00763BAF" w:rsidRDefault="00763BAF" w:rsidP="00763BAF">
      <w:pPr>
        <w:widowControl/>
        <w:spacing w:after="120" w:line="240" w:lineRule="exact"/>
        <w:ind w:right="-5"/>
        <w:jc w:val="right"/>
        <w:rPr>
          <w:sz w:val="24"/>
          <w:szCs w:val="24"/>
          <w:lang w:eastAsia="en-US"/>
        </w:rPr>
      </w:pPr>
      <w:r w:rsidRPr="00763BAF">
        <w:rPr>
          <w:snapToGrid w:val="0"/>
          <w:spacing w:val="-4"/>
          <w:sz w:val="24"/>
          <w:szCs w:val="24"/>
          <w:lang w:eastAsia="en-US"/>
        </w:rPr>
        <w:t>(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418"/>
        <w:gridCol w:w="425"/>
      </w:tblGrid>
      <w:tr w:rsidR="00763BAF" w:rsidRPr="00763BAF" w:rsidTr="00EF7E6A">
        <w:trPr>
          <w:cantSplit/>
          <w:trHeight w:val="90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BAF" w:rsidRPr="00763BAF" w:rsidRDefault="00763BAF" w:rsidP="00763BAF">
            <w:pPr>
              <w:widowControl/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763BAF">
              <w:rPr>
                <w:snapToGrid w:val="0"/>
                <w:sz w:val="24"/>
                <w:szCs w:val="24"/>
                <w:lang w:eastAsia="en-US"/>
              </w:rPr>
              <w:t xml:space="preserve">Наименование </w:t>
            </w:r>
            <w:r w:rsidRPr="00763BAF">
              <w:rPr>
                <w:sz w:val="24"/>
                <w:szCs w:val="24"/>
                <w:lang w:eastAsia="en-US"/>
              </w:rPr>
              <w:t>передаваемого полномочия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BAF" w:rsidRPr="00763BAF" w:rsidRDefault="00763BAF" w:rsidP="00763BAF">
            <w:pPr>
              <w:widowControl/>
              <w:ind w:left="-108" w:firstLine="108"/>
              <w:jc w:val="center"/>
              <w:rPr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763BAF">
              <w:rPr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Сумма</w:t>
            </w:r>
          </w:p>
          <w:p w:rsidR="00763BAF" w:rsidRPr="00763BAF" w:rsidRDefault="00763BAF" w:rsidP="00763BAF">
            <w:pPr>
              <w:widowControl/>
              <w:ind w:left="-108" w:firstLine="108"/>
              <w:jc w:val="center"/>
              <w:rPr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763BAF">
              <w:rPr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расходов</w:t>
            </w:r>
          </w:p>
        </w:tc>
      </w:tr>
      <w:tr w:rsidR="00763BAF" w:rsidRPr="00763BAF" w:rsidTr="00EF7E6A">
        <w:trPr>
          <w:cantSplit/>
          <w:trHeight w:val="9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3BAF" w:rsidRPr="00763BAF" w:rsidRDefault="00763BAF" w:rsidP="00763BAF">
            <w:pPr>
              <w:widowControl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763BAF">
              <w:rPr>
                <w:snapToGrid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3BAF" w:rsidRPr="00763BAF" w:rsidRDefault="00763BAF" w:rsidP="00763BAF">
            <w:pPr>
              <w:widowControl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763BAF">
              <w:rPr>
                <w:snapToGrid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63BAF" w:rsidRPr="00763BAF" w:rsidTr="00EF7E6A"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63BAF" w:rsidRPr="00763BAF" w:rsidRDefault="00763BAF" w:rsidP="00763BAF">
            <w:pPr>
              <w:widowControl/>
              <w:ind w:right="-30"/>
              <w:jc w:val="left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763BAF">
              <w:rPr>
                <w:snapToGrid w:val="0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</w:t>
            </w:r>
            <w:r w:rsidRPr="00763BAF">
              <w:rPr>
                <w:sz w:val="24"/>
                <w:szCs w:val="24"/>
                <w:lang w:eastAsia="en-US"/>
              </w:rPr>
              <w:t xml:space="preserve"> </w:t>
            </w:r>
            <w:r w:rsidRPr="00763BAF">
              <w:rPr>
                <w:snapToGrid w:val="0"/>
                <w:color w:val="000000"/>
                <w:sz w:val="24"/>
                <w:szCs w:val="24"/>
                <w:lang w:eastAsia="en-US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3BAF" w:rsidRPr="00763BAF" w:rsidRDefault="00763BAF" w:rsidP="00763BAF">
            <w:pPr>
              <w:widowControl/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763BAF"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  <w:t>103 070,00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3BAF" w:rsidRPr="00763BAF" w:rsidRDefault="00763BAF" w:rsidP="00763BAF">
            <w:pPr>
              <w:widowControl/>
              <w:jc w:val="left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63BAF" w:rsidRPr="00763BAF" w:rsidRDefault="00763BAF" w:rsidP="00763BAF">
      <w:pPr>
        <w:widowControl/>
        <w:ind w:firstLine="6300"/>
        <w:jc w:val="left"/>
        <w:rPr>
          <w:sz w:val="24"/>
          <w:szCs w:val="24"/>
          <w:lang w:eastAsia="en-US"/>
        </w:rPr>
      </w:pPr>
    </w:p>
    <w:p w:rsidR="00763BAF" w:rsidRPr="00763BAF" w:rsidRDefault="00763BAF" w:rsidP="00763BAF">
      <w:pPr>
        <w:widowControl/>
        <w:jc w:val="left"/>
        <w:rPr>
          <w:sz w:val="24"/>
          <w:szCs w:val="24"/>
          <w:lang w:eastAsia="en-US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2397"/>
        <w:gridCol w:w="516"/>
        <w:gridCol w:w="316"/>
        <w:gridCol w:w="416"/>
        <w:gridCol w:w="416"/>
        <w:gridCol w:w="516"/>
        <w:gridCol w:w="416"/>
        <w:gridCol w:w="616"/>
        <w:gridCol w:w="516"/>
        <w:gridCol w:w="2821"/>
      </w:tblGrid>
      <w:tr w:rsidR="00763BAF" w:rsidRPr="00763BAF" w:rsidTr="00763BAF">
        <w:trPr>
          <w:trHeight w:val="315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763BAF">
              <w:rPr>
                <w:b/>
                <w:bCs/>
                <w:sz w:val="24"/>
                <w:szCs w:val="24"/>
              </w:rPr>
              <w:t>Приложение 8</w:t>
            </w:r>
          </w:p>
        </w:tc>
      </w:tr>
      <w:tr w:rsidR="00763BAF" w:rsidRPr="00763BAF" w:rsidTr="00763BAF">
        <w:trPr>
          <w:trHeight w:val="315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BAF" w:rsidRPr="00763BAF" w:rsidRDefault="00763BAF" w:rsidP="00763BA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63BAF">
              <w:rPr>
                <w:color w:val="000000"/>
                <w:sz w:val="24"/>
                <w:szCs w:val="24"/>
              </w:rPr>
              <w:t xml:space="preserve">к Решению сессии Кубовского сельского поселения </w:t>
            </w:r>
          </w:p>
        </w:tc>
      </w:tr>
      <w:tr w:rsidR="00763BAF" w:rsidRPr="00763BAF" w:rsidTr="00763BAF">
        <w:trPr>
          <w:trHeight w:val="315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BAF" w:rsidRPr="00763BAF" w:rsidRDefault="00763BAF" w:rsidP="00763BA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63BAF">
              <w:rPr>
                <w:color w:val="000000"/>
                <w:sz w:val="24"/>
                <w:szCs w:val="24"/>
              </w:rPr>
              <w:t>от  28.12.2021 года №  112</w:t>
            </w:r>
          </w:p>
        </w:tc>
      </w:tr>
      <w:tr w:rsidR="00763BAF" w:rsidRPr="00763BAF" w:rsidTr="00763BAF">
        <w:trPr>
          <w:trHeight w:val="315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BAF" w:rsidRPr="00763BAF" w:rsidRDefault="00763BAF" w:rsidP="00763BA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63BAF">
              <w:rPr>
                <w:color w:val="000000"/>
                <w:sz w:val="24"/>
                <w:szCs w:val="24"/>
              </w:rPr>
              <w:t>"О бюджете Кубовского сельского поселения на 2022 год"</w:t>
            </w:r>
          </w:p>
        </w:tc>
      </w:tr>
      <w:tr w:rsidR="00763BAF" w:rsidRPr="00763BAF" w:rsidTr="00763BAF">
        <w:trPr>
          <w:trHeight w:val="315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BAF" w:rsidRPr="00763BAF" w:rsidRDefault="00763BAF" w:rsidP="00763BA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BAF" w:rsidRPr="00763BAF" w:rsidTr="00763BAF">
        <w:trPr>
          <w:trHeight w:val="315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63BAF">
              <w:rPr>
                <w:b/>
                <w:bCs/>
                <w:sz w:val="24"/>
                <w:szCs w:val="24"/>
              </w:rPr>
              <w:t xml:space="preserve">Нормативы распределения доходов в бюджет Кубовского сельского поселения на 2022 год </w:t>
            </w:r>
          </w:p>
        </w:tc>
      </w:tr>
      <w:tr w:rsidR="00763BAF" w:rsidRPr="00763BAF" w:rsidTr="00763BAF">
        <w:trPr>
          <w:trHeight w:val="255"/>
        </w:trPr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</w:tr>
      <w:tr w:rsidR="00763BAF" w:rsidRPr="00763BAF" w:rsidTr="00763BAF">
        <w:trPr>
          <w:trHeight w:val="255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Код классификации доходов бюджета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%</w:t>
            </w:r>
          </w:p>
        </w:tc>
      </w:tr>
      <w:tr w:rsidR="00763BAF" w:rsidRPr="00763BAF" w:rsidTr="00763BAF">
        <w:trPr>
          <w:trHeight w:val="31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763BAF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</w:tr>
      <w:tr w:rsidR="00763BAF" w:rsidRPr="00763BAF" w:rsidTr="00763BAF">
        <w:trPr>
          <w:trHeight w:val="118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bookmarkStart w:id="2" w:name="_GoBack"/>
            <w:bookmarkEnd w:id="2"/>
            <w:r w:rsidRPr="00763BAF">
              <w:rPr>
                <w:sz w:val="20"/>
              </w:rPr>
              <w:t>2</w:t>
            </w:r>
          </w:p>
        </w:tc>
      </w:tr>
      <w:tr w:rsidR="00763BAF" w:rsidRPr="00763BAF" w:rsidTr="00763BAF">
        <w:trPr>
          <w:trHeight w:val="171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2</w:t>
            </w:r>
          </w:p>
        </w:tc>
      </w:tr>
      <w:tr w:rsidR="00763BAF" w:rsidRPr="00763BAF" w:rsidTr="00763BAF">
        <w:trPr>
          <w:trHeight w:val="76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2</w:t>
            </w:r>
          </w:p>
        </w:tc>
      </w:tr>
      <w:tr w:rsidR="00763BAF" w:rsidRPr="00763BAF" w:rsidTr="00763BAF">
        <w:trPr>
          <w:trHeight w:val="127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2</w:t>
            </w:r>
          </w:p>
        </w:tc>
      </w:tr>
      <w:tr w:rsidR="00763BAF" w:rsidRPr="00763BAF" w:rsidTr="00763BAF">
        <w:trPr>
          <w:trHeight w:val="51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</w:tr>
      <w:tr w:rsidR="00763BAF" w:rsidRPr="00763BAF" w:rsidTr="00763BAF">
        <w:trPr>
          <w:trHeight w:val="102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230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127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63BAF">
              <w:rPr>
                <w:sz w:val="20"/>
              </w:rPr>
              <w:t>инжекторных</w:t>
            </w:r>
            <w:proofErr w:type="spellEnd"/>
            <w:r w:rsidRPr="00763BAF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102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color w:val="000000"/>
                <w:sz w:val="20"/>
              </w:rPr>
            </w:pPr>
            <w:r w:rsidRPr="00763BAF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250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102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260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25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</w:tr>
      <w:tr w:rsidR="00763BAF" w:rsidRPr="00763BAF" w:rsidTr="00763BAF">
        <w:trPr>
          <w:trHeight w:val="76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color w:val="000000"/>
                <w:sz w:val="20"/>
              </w:rPr>
            </w:pPr>
            <w:r w:rsidRPr="00763BAF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51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t>Земельный налог с организаций, обладающих земельным участком, расположенным в границах  сельских 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51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51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 xml:space="preserve">ДОХОДЫ ОТ ИСПОЛЬЗОВАНИЯ </w:t>
            </w:r>
            <w:r w:rsidRPr="00763BAF">
              <w:rPr>
                <w:b/>
                <w:bCs/>
                <w:sz w:val="20"/>
              </w:rPr>
              <w:lastRenderedPageBreak/>
              <w:t xml:space="preserve">ИМУЩЕСТВА, НАХОДЯЩЕГОСЯ В ГОСУДАРСТВЕННОЙ И  МУНИЦИПАЛЬНОЙ СОБСТВЕННОСТИ                                                       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lastRenderedPageBreak/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</w:tr>
      <w:tr w:rsidR="00763BAF" w:rsidRPr="00763BAF" w:rsidTr="00763BAF">
        <w:trPr>
          <w:trHeight w:val="102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51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</w:tr>
      <w:tr w:rsidR="00763BAF" w:rsidRPr="00763BAF" w:rsidTr="00763BAF">
        <w:trPr>
          <w:trHeight w:val="51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color w:val="000000"/>
                <w:sz w:val="20"/>
              </w:rPr>
            </w:pPr>
            <w:r w:rsidRPr="00763BAF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46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color w:val="000000"/>
                <w:sz w:val="20"/>
              </w:rPr>
            </w:pPr>
            <w:r w:rsidRPr="00763BAF">
              <w:rPr>
                <w:color w:val="000000"/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51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t> </w:t>
            </w:r>
          </w:p>
        </w:tc>
      </w:tr>
      <w:tr w:rsidR="00763BAF" w:rsidRPr="00763BAF" w:rsidTr="00763BAF">
        <w:trPr>
          <w:trHeight w:val="127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color w:val="000000"/>
                <w:sz w:val="20"/>
              </w:rPr>
            </w:pPr>
            <w:r w:rsidRPr="00763BAF">
              <w:rPr>
                <w:color w:val="00000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052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410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127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color w:val="000000"/>
                <w:sz w:val="20"/>
              </w:rPr>
            </w:pPr>
            <w:r w:rsidRPr="00763BAF">
              <w:rPr>
                <w:color w:val="000000"/>
                <w:sz w:val="20"/>
              </w:rPr>
              <w:t xml:space="preserve">Доходы от реализации   </w:t>
            </w:r>
            <w:proofErr w:type="spellStart"/>
            <w:r w:rsidRPr="00763BAF">
              <w:rPr>
                <w:color w:val="000000"/>
                <w:sz w:val="20"/>
              </w:rPr>
              <w:t>имущества</w:t>
            </w:r>
            <w:proofErr w:type="gramStart"/>
            <w:r w:rsidRPr="00763BAF">
              <w:rPr>
                <w:color w:val="000000"/>
                <w:sz w:val="20"/>
              </w:rPr>
              <w:t>,н</w:t>
            </w:r>
            <w:proofErr w:type="gramEnd"/>
            <w:r w:rsidRPr="00763BAF">
              <w:rPr>
                <w:color w:val="000000"/>
                <w:sz w:val="20"/>
              </w:rPr>
              <w:t>аходящегося</w:t>
            </w:r>
            <w:proofErr w:type="spellEnd"/>
            <w:r w:rsidRPr="00763BAF">
              <w:rPr>
                <w:color w:val="000000"/>
                <w:sz w:val="20"/>
              </w:rPr>
              <w:t xml:space="preserve"> в оперативном управлении учреждений, находящихся в ведении органов управления сельских поселений ( за исключением имущества муниципальных </w:t>
            </w:r>
            <w:r w:rsidRPr="00763BAF">
              <w:rPr>
                <w:color w:val="000000"/>
                <w:sz w:val="20"/>
              </w:rPr>
              <w:lastRenderedPageBreak/>
              <w:t>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lastRenderedPageBreak/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052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440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39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lastRenderedPageBreak/>
              <w:t>ПРОЧИЕ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</w:tr>
      <w:tr w:rsidR="00763BAF" w:rsidRPr="00763BAF" w:rsidTr="00763BAF">
        <w:trPr>
          <w:trHeight w:val="33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180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36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t>Прочие неналоговые доходы бюджетов 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180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  <w:tr w:rsidR="00763BAF" w:rsidRPr="00763BAF" w:rsidTr="00763BAF">
        <w:trPr>
          <w:trHeight w:val="39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ПРОЧИЕ  БЕЗВОЗМЕЗДНЫЕ ПОСТУПЛЕНИЯ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 </w:t>
            </w:r>
          </w:p>
        </w:tc>
      </w:tr>
      <w:tr w:rsidR="00763BAF" w:rsidRPr="00763BAF" w:rsidTr="00763BAF">
        <w:trPr>
          <w:trHeight w:val="39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left"/>
              <w:rPr>
                <w:sz w:val="20"/>
              </w:rPr>
            </w:pPr>
            <w:r w:rsidRPr="00763BAF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b/>
                <w:bCs/>
                <w:sz w:val="20"/>
              </w:rPr>
            </w:pPr>
            <w:r w:rsidRPr="00763BAF">
              <w:rPr>
                <w:b/>
                <w:bCs/>
                <w:sz w:val="20"/>
              </w:rPr>
              <w:t>012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center"/>
              <w:rPr>
                <w:sz w:val="20"/>
              </w:rPr>
            </w:pPr>
            <w:r w:rsidRPr="00763BAF">
              <w:rPr>
                <w:sz w:val="20"/>
              </w:rPr>
              <w:t>180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AF" w:rsidRPr="00763BAF" w:rsidRDefault="00763BAF" w:rsidP="00763BAF">
            <w:pPr>
              <w:widowControl/>
              <w:jc w:val="right"/>
              <w:rPr>
                <w:sz w:val="20"/>
              </w:rPr>
            </w:pPr>
            <w:r w:rsidRPr="00763BAF">
              <w:rPr>
                <w:sz w:val="20"/>
              </w:rPr>
              <w:t>100</w:t>
            </w:r>
          </w:p>
        </w:tc>
      </w:tr>
    </w:tbl>
    <w:p w:rsidR="00B01636" w:rsidRPr="00B01636" w:rsidRDefault="00B01636" w:rsidP="002A0569">
      <w:pPr>
        <w:rPr>
          <w:szCs w:val="28"/>
        </w:rPr>
      </w:pPr>
    </w:p>
    <w:sectPr w:rsidR="00B01636" w:rsidRPr="00B01636" w:rsidSect="00481FE0">
      <w:headerReference w:type="even" r:id="rId13"/>
      <w:headerReference w:type="default" r:id="rId14"/>
      <w:footerReference w:type="default" r:id="rId15"/>
      <w:pgSz w:w="11907" w:h="16840" w:code="9"/>
      <w:pgMar w:top="851" w:right="567" w:bottom="993" w:left="1134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BF" w:rsidRDefault="00CB7FBF">
      <w:r>
        <w:separator/>
      </w:r>
    </w:p>
  </w:endnote>
  <w:endnote w:type="continuationSeparator" w:id="0">
    <w:p w:rsidR="00CB7FBF" w:rsidRDefault="00CB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36" w:rsidRDefault="00B01636">
    <w:pPr>
      <w:jc w:val="right"/>
      <w:rPr>
        <w:sz w:val="14"/>
      </w:rPr>
    </w:pPr>
  </w:p>
  <w:p w:rsidR="00B01636" w:rsidRDefault="00B01636">
    <w:pPr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BF" w:rsidRDefault="00CB7FBF">
      <w:r>
        <w:separator/>
      </w:r>
    </w:p>
  </w:footnote>
  <w:footnote w:type="continuationSeparator" w:id="0">
    <w:p w:rsidR="00CB7FBF" w:rsidRDefault="00CB7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36" w:rsidRDefault="00B0163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B01636" w:rsidRDefault="00B016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36" w:rsidRDefault="00B0163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BAF">
      <w:rPr>
        <w:rStyle w:val="a5"/>
        <w:noProof/>
      </w:rPr>
      <w:t>24</w:t>
    </w:r>
    <w:r>
      <w:rPr>
        <w:rStyle w:val="a5"/>
      </w:rPr>
      <w:fldChar w:fldCharType="end"/>
    </w:r>
  </w:p>
  <w:p w:rsidR="00B01636" w:rsidRDefault="00B016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1">
    <w:nsid w:val="04491211"/>
    <w:multiLevelType w:val="singleLevel"/>
    <w:tmpl w:val="B7C222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>
    <w:nsid w:val="2DEE3B7E"/>
    <w:multiLevelType w:val="hybridMultilevel"/>
    <w:tmpl w:val="315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733C8"/>
    <w:multiLevelType w:val="hybridMultilevel"/>
    <w:tmpl w:val="7E4CA8A2"/>
    <w:lvl w:ilvl="0" w:tplc="B5529B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8EE"/>
    <w:rsid w:val="00000F66"/>
    <w:rsid w:val="00010CB9"/>
    <w:rsid w:val="00012302"/>
    <w:rsid w:val="00014361"/>
    <w:rsid w:val="00020128"/>
    <w:rsid w:val="00020B31"/>
    <w:rsid w:val="000213A4"/>
    <w:rsid w:val="00021D34"/>
    <w:rsid w:val="00022B04"/>
    <w:rsid w:val="00023B9D"/>
    <w:rsid w:val="0002474B"/>
    <w:rsid w:val="00025649"/>
    <w:rsid w:val="00025733"/>
    <w:rsid w:val="00030283"/>
    <w:rsid w:val="000310A0"/>
    <w:rsid w:val="00033025"/>
    <w:rsid w:val="00033A4A"/>
    <w:rsid w:val="00034171"/>
    <w:rsid w:val="00036FA9"/>
    <w:rsid w:val="00037677"/>
    <w:rsid w:val="0004079A"/>
    <w:rsid w:val="000456AE"/>
    <w:rsid w:val="0004600E"/>
    <w:rsid w:val="00047AC3"/>
    <w:rsid w:val="00051371"/>
    <w:rsid w:val="0005172C"/>
    <w:rsid w:val="0005359B"/>
    <w:rsid w:val="00065F39"/>
    <w:rsid w:val="00066F31"/>
    <w:rsid w:val="00070390"/>
    <w:rsid w:val="00076CBF"/>
    <w:rsid w:val="00077324"/>
    <w:rsid w:val="00077390"/>
    <w:rsid w:val="00077DFB"/>
    <w:rsid w:val="00077E6E"/>
    <w:rsid w:val="00082FF0"/>
    <w:rsid w:val="0008320D"/>
    <w:rsid w:val="00083D81"/>
    <w:rsid w:val="000855AB"/>
    <w:rsid w:val="00087A05"/>
    <w:rsid w:val="00090098"/>
    <w:rsid w:val="000971AF"/>
    <w:rsid w:val="000A0925"/>
    <w:rsid w:val="000A4EC8"/>
    <w:rsid w:val="000A5873"/>
    <w:rsid w:val="000A5A80"/>
    <w:rsid w:val="000B3C84"/>
    <w:rsid w:val="000B4918"/>
    <w:rsid w:val="000B7624"/>
    <w:rsid w:val="000C0ABB"/>
    <w:rsid w:val="000C0BC8"/>
    <w:rsid w:val="000C3AF3"/>
    <w:rsid w:val="000C623A"/>
    <w:rsid w:val="000C7B7E"/>
    <w:rsid w:val="000D22A7"/>
    <w:rsid w:val="000D435E"/>
    <w:rsid w:val="000E18F4"/>
    <w:rsid w:val="000E4C2E"/>
    <w:rsid w:val="000F3A2A"/>
    <w:rsid w:val="000F4D60"/>
    <w:rsid w:val="00101F04"/>
    <w:rsid w:val="00102509"/>
    <w:rsid w:val="001033E2"/>
    <w:rsid w:val="00105044"/>
    <w:rsid w:val="00110213"/>
    <w:rsid w:val="00112D19"/>
    <w:rsid w:val="001131D5"/>
    <w:rsid w:val="001150F7"/>
    <w:rsid w:val="00115264"/>
    <w:rsid w:val="00115363"/>
    <w:rsid w:val="0011799B"/>
    <w:rsid w:val="00120833"/>
    <w:rsid w:val="001262FC"/>
    <w:rsid w:val="00126A90"/>
    <w:rsid w:val="00127EF9"/>
    <w:rsid w:val="00130E25"/>
    <w:rsid w:val="00133ED0"/>
    <w:rsid w:val="001342AA"/>
    <w:rsid w:val="00136A99"/>
    <w:rsid w:val="00136BBA"/>
    <w:rsid w:val="00137410"/>
    <w:rsid w:val="0014671D"/>
    <w:rsid w:val="00147C29"/>
    <w:rsid w:val="00150263"/>
    <w:rsid w:val="0015100C"/>
    <w:rsid w:val="0015212B"/>
    <w:rsid w:val="0015506D"/>
    <w:rsid w:val="00155193"/>
    <w:rsid w:val="00156F7B"/>
    <w:rsid w:val="001628E7"/>
    <w:rsid w:val="001631F1"/>
    <w:rsid w:val="00163A00"/>
    <w:rsid w:val="001654A2"/>
    <w:rsid w:val="00166811"/>
    <w:rsid w:val="0017309D"/>
    <w:rsid w:val="00176837"/>
    <w:rsid w:val="0018016F"/>
    <w:rsid w:val="00182E3B"/>
    <w:rsid w:val="00187B17"/>
    <w:rsid w:val="001942D2"/>
    <w:rsid w:val="001968A7"/>
    <w:rsid w:val="001A0885"/>
    <w:rsid w:val="001A0CD2"/>
    <w:rsid w:val="001A4818"/>
    <w:rsid w:val="001A7821"/>
    <w:rsid w:val="001B0F72"/>
    <w:rsid w:val="001B2749"/>
    <w:rsid w:val="001B310B"/>
    <w:rsid w:val="001B41A4"/>
    <w:rsid w:val="001B59F3"/>
    <w:rsid w:val="001C2845"/>
    <w:rsid w:val="001C4F37"/>
    <w:rsid w:val="001C6C8D"/>
    <w:rsid w:val="001C7166"/>
    <w:rsid w:val="001D1FCF"/>
    <w:rsid w:val="001D4ED2"/>
    <w:rsid w:val="001D58A7"/>
    <w:rsid w:val="001D5BF9"/>
    <w:rsid w:val="001E16B4"/>
    <w:rsid w:val="001E4A9F"/>
    <w:rsid w:val="001F3E35"/>
    <w:rsid w:val="002045D2"/>
    <w:rsid w:val="0021017E"/>
    <w:rsid w:val="002141B3"/>
    <w:rsid w:val="002156BA"/>
    <w:rsid w:val="00216686"/>
    <w:rsid w:val="0023370B"/>
    <w:rsid w:val="00245B8F"/>
    <w:rsid w:val="00247016"/>
    <w:rsid w:val="0024722E"/>
    <w:rsid w:val="00250A87"/>
    <w:rsid w:val="00251963"/>
    <w:rsid w:val="002544FA"/>
    <w:rsid w:val="0025750B"/>
    <w:rsid w:val="002625F4"/>
    <w:rsid w:val="00264BF9"/>
    <w:rsid w:val="00267561"/>
    <w:rsid w:val="0027179B"/>
    <w:rsid w:val="00272874"/>
    <w:rsid w:val="0027327E"/>
    <w:rsid w:val="00273999"/>
    <w:rsid w:val="00273FE8"/>
    <w:rsid w:val="00280872"/>
    <w:rsid w:val="00281CA3"/>
    <w:rsid w:val="002866AA"/>
    <w:rsid w:val="002879EF"/>
    <w:rsid w:val="00292BB1"/>
    <w:rsid w:val="0029329F"/>
    <w:rsid w:val="00295F52"/>
    <w:rsid w:val="002A0569"/>
    <w:rsid w:val="002A1D6C"/>
    <w:rsid w:val="002A6BC1"/>
    <w:rsid w:val="002B057F"/>
    <w:rsid w:val="002B39F6"/>
    <w:rsid w:val="002B3AC2"/>
    <w:rsid w:val="002B447D"/>
    <w:rsid w:val="002B7C84"/>
    <w:rsid w:val="002B7F19"/>
    <w:rsid w:val="002C02CE"/>
    <w:rsid w:val="002C1BA8"/>
    <w:rsid w:val="002C20BB"/>
    <w:rsid w:val="002C424F"/>
    <w:rsid w:val="002C7A67"/>
    <w:rsid w:val="002D21BD"/>
    <w:rsid w:val="002D4C4A"/>
    <w:rsid w:val="002D5720"/>
    <w:rsid w:val="002D689D"/>
    <w:rsid w:val="002E1255"/>
    <w:rsid w:val="002E4F60"/>
    <w:rsid w:val="002E5D99"/>
    <w:rsid w:val="002F3243"/>
    <w:rsid w:val="002F7E73"/>
    <w:rsid w:val="003001C0"/>
    <w:rsid w:val="00301597"/>
    <w:rsid w:val="00312340"/>
    <w:rsid w:val="003171CE"/>
    <w:rsid w:val="00323A4E"/>
    <w:rsid w:val="00325815"/>
    <w:rsid w:val="0033116D"/>
    <w:rsid w:val="00331326"/>
    <w:rsid w:val="00333DF7"/>
    <w:rsid w:val="00347412"/>
    <w:rsid w:val="0034743A"/>
    <w:rsid w:val="00352F27"/>
    <w:rsid w:val="003552CE"/>
    <w:rsid w:val="00356464"/>
    <w:rsid w:val="003573EF"/>
    <w:rsid w:val="003579B2"/>
    <w:rsid w:val="00357D38"/>
    <w:rsid w:val="00362124"/>
    <w:rsid w:val="00362ACC"/>
    <w:rsid w:val="00366533"/>
    <w:rsid w:val="003669C0"/>
    <w:rsid w:val="00367FA8"/>
    <w:rsid w:val="003721F4"/>
    <w:rsid w:val="003735BA"/>
    <w:rsid w:val="00374891"/>
    <w:rsid w:val="00380554"/>
    <w:rsid w:val="00381AB9"/>
    <w:rsid w:val="00383BBE"/>
    <w:rsid w:val="00385B1D"/>
    <w:rsid w:val="00385CAC"/>
    <w:rsid w:val="0038640A"/>
    <w:rsid w:val="00387441"/>
    <w:rsid w:val="00387528"/>
    <w:rsid w:val="00392007"/>
    <w:rsid w:val="00396F90"/>
    <w:rsid w:val="0039760C"/>
    <w:rsid w:val="003A1099"/>
    <w:rsid w:val="003A11DA"/>
    <w:rsid w:val="003A2196"/>
    <w:rsid w:val="003A37E6"/>
    <w:rsid w:val="003A5012"/>
    <w:rsid w:val="003A54E8"/>
    <w:rsid w:val="003A57BE"/>
    <w:rsid w:val="003A5BBF"/>
    <w:rsid w:val="003A63E9"/>
    <w:rsid w:val="003B06D6"/>
    <w:rsid w:val="003B10C5"/>
    <w:rsid w:val="003B5D29"/>
    <w:rsid w:val="003B7F47"/>
    <w:rsid w:val="003C1631"/>
    <w:rsid w:val="003C1847"/>
    <w:rsid w:val="003C1CA9"/>
    <w:rsid w:val="003C23EA"/>
    <w:rsid w:val="003C2449"/>
    <w:rsid w:val="003C27C7"/>
    <w:rsid w:val="003C2F3E"/>
    <w:rsid w:val="003C3F9E"/>
    <w:rsid w:val="003C7496"/>
    <w:rsid w:val="003D29F1"/>
    <w:rsid w:val="003D3625"/>
    <w:rsid w:val="003D486D"/>
    <w:rsid w:val="003E0C0E"/>
    <w:rsid w:val="003E1E41"/>
    <w:rsid w:val="003E3386"/>
    <w:rsid w:val="003E7EEC"/>
    <w:rsid w:val="003F07BC"/>
    <w:rsid w:val="003F3A53"/>
    <w:rsid w:val="003F4509"/>
    <w:rsid w:val="003F4F9D"/>
    <w:rsid w:val="003F65A5"/>
    <w:rsid w:val="003F7384"/>
    <w:rsid w:val="003F7DF6"/>
    <w:rsid w:val="00412442"/>
    <w:rsid w:val="004125BB"/>
    <w:rsid w:val="00412FB3"/>
    <w:rsid w:val="004143A2"/>
    <w:rsid w:val="004158F6"/>
    <w:rsid w:val="0041788F"/>
    <w:rsid w:val="004179DF"/>
    <w:rsid w:val="00417AC0"/>
    <w:rsid w:val="00420863"/>
    <w:rsid w:val="00420D4A"/>
    <w:rsid w:val="004223EF"/>
    <w:rsid w:val="0042260F"/>
    <w:rsid w:val="004241CA"/>
    <w:rsid w:val="00424ED0"/>
    <w:rsid w:val="00425216"/>
    <w:rsid w:val="00430C07"/>
    <w:rsid w:val="00430CA1"/>
    <w:rsid w:val="0043276D"/>
    <w:rsid w:val="00433C4F"/>
    <w:rsid w:val="004356C1"/>
    <w:rsid w:val="0043638E"/>
    <w:rsid w:val="00436969"/>
    <w:rsid w:val="00437FEF"/>
    <w:rsid w:val="00440D7F"/>
    <w:rsid w:val="00445789"/>
    <w:rsid w:val="00450C2F"/>
    <w:rsid w:val="00450FE1"/>
    <w:rsid w:val="00452356"/>
    <w:rsid w:val="004560F9"/>
    <w:rsid w:val="00457F9F"/>
    <w:rsid w:val="00464D2B"/>
    <w:rsid w:val="00470033"/>
    <w:rsid w:val="00470E51"/>
    <w:rsid w:val="00473CFB"/>
    <w:rsid w:val="004748BA"/>
    <w:rsid w:val="004758CF"/>
    <w:rsid w:val="0047624B"/>
    <w:rsid w:val="00481FE0"/>
    <w:rsid w:val="00483133"/>
    <w:rsid w:val="00483628"/>
    <w:rsid w:val="0049292F"/>
    <w:rsid w:val="004953B3"/>
    <w:rsid w:val="00496626"/>
    <w:rsid w:val="004A3E3B"/>
    <w:rsid w:val="004A604E"/>
    <w:rsid w:val="004B07BE"/>
    <w:rsid w:val="004B7248"/>
    <w:rsid w:val="004C0AC7"/>
    <w:rsid w:val="004C49C2"/>
    <w:rsid w:val="004C77B5"/>
    <w:rsid w:val="004D0DDB"/>
    <w:rsid w:val="004D1E7B"/>
    <w:rsid w:val="004D2EE3"/>
    <w:rsid w:val="004D5D1C"/>
    <w:rsid w:val="004D5D8D"/>
    <w:rsid w:val="004E1EAD"/>
    <w:rsid w:val="004E3064"/>
    <w:rsid w:val="004E5B08"/>
    <w:rsid w:val="004E6104"/>
    <w:rsid w:val="004E623F"/>
    <w:rsid w:val="004E72A9"/>
    <w:rsid w:val="004E78E5"/>
    <w:rsid w:val="004E7D70"/>
    <w:rsid w:val="004F0E4A"/>
    <w:rsid w:val="004F289C"/>
    <w:rsid w:val="0050050C"/>
    <w:rsid w:val="00510958"/>
    <w:rsid w:val="00513815"/>
    <w:rsid w:val="00514C7F"/>
    <w:rsid w:val="00515FE8"/>
    <w:rsid w:val="005160B0"/>
    <w:rsid w:val="00517530"/>
    <w:rsid w:val="0051780F"/>
    <w:rsid w:val="00522216"/>
    <w:rsid w:val="0052225F"/>
    <w:rsid w:val="0053222C"/>
    <w:rsid w:val="0053270D"/>
    <w:rsid w:val="00537DE6"/>
    <w:rsid w:val="005400F2"/>
    <w:rsid w:val="00541188"/>
    <w:rsid w:val="00541A9C"/>
    <w:rsid w:val="00546C6D"/>
    <w:rsid w:val="005510E0"/>
    <w:rsid w:val="0055146A"/>
    <w:rsid w:val="00554B70"/>
    <w:rsid w:val="0055655B"/>
    <w:rsid w:val="00561D2F"/>
    <w:rsid w:val="00571AC6"/>
    <w:rsid w:val="0057305D"/>
    <w:rsid w:val="0058001B"/>
    <w:rsid w:val="005802D3"/>
    <w:rsid w:val="005834AC"/>
    <w:rsid w:val="00585D44"/>
    <w:rsid w:val="005873EB"/>
    <w:rsid w:val="00590789"/>
    <w:rsid w:val="005920C8"/>
    <w:rsid w:val="0059365B"/>
    <w:rsid w:val="00594DD9"/>
    <w:rsid w:val="00595C8B"/>
    <w:rsid w:val="005A27D7"/>
    <w:rsid w:val="005A2F85"/>
    <w:rsid w:val="005A30F6"/>
    <w:rsid w:val="005A479F"/>
    <w:rsid w:val="005B0714"/>
    <w:rsid w:val="005B109E"/>
    <w:rsid w:val="005B1873"/>
    <w:rsid w:val="005B22F6"/>
    <w:rsid w:val="005B47E2"/>
    <w:rsid w:val="005B4C62"/>
    <w:rsid w:val="005B6B46"/>
    <w:rsid w:val="005C0CB3"/>
    <w:rsid w:val="005C7BDD"/>
    <w:rsid w:val="005D34F0"/>
    <w:rsid w:val="005D4573"/>
    <w:rsid w:val="005D4752"/>
    <w:rsid w:val="005D562A"/>
    <w:rsid w:val="005D6C90"/>
    <w:rsid w:val="005E0466"/>
    <w:rsid w:val="005E2031"/>
    <w:rsid w:val="005E35DA"/>
    <w:rsid w:val="005E401B"/>
    <w:rsid w:val="005E7499"/>
    <w:rsid w:val="005E77EE"/>
    <w:rsid w:val="005F17DA"/>
    <w:rsid w:val="005F3C46"/>
    <w:rsid w:val="005F746F"/>
    <w:rsid w:val="00601323"/>
    <w:rsid w:val="00603A84"/>
    <w:rsid w:val="00606832"/>
    <w:rsid w:val="00630DF6"/>
    <w:rsid w:val="006318BB"/>
    <w:rsid w:val="006340BC"/>
    <w:rsid w:val="006348EE"/>
    <w:rsid w:val="00635292"/>
    <w:rsid w:val="00635F82"/>
    <w:rsid w:val="00640C53"/>
    <w:rsid w:val="0064217E"/>
    <w:rsid w:val="006428A2"/>
    <w:rsid w:val="00642DCD"/>
    <w:rsid w:val="0064581A"/>
    <w:rsid w:val="00646396"/>
    <w:rsid w:val="006503E2"/>
    <w:rsid w:val="006516AC"/>
    <w:rsid w:val="00652128"/>
    <w:rsid w:val="00654E5D"/>
    <w:rsid w:val="006567E1"/>
    <w:rsid w:val="00660E86"/>
    <w:rsid w:val="00663B9F"/>
    <w:rsid w:val="00663EE3"/>
    <w:rsid w:val="0066533A"/>
    <w:rsid w:val="00665EB1"/>
    <w:rsid w:val="00665F82"/>
    <w:rsid w:val="00667C7E"/>
    <w:rsid w:val="006725D6"/>
    <w:rsid w:val="00674AC1"/>
    <w:rsid w:val="006751DB"/>
    <w:rsid w:val="00675295"/>
    <w:rsid w:val="00675D08"/>
    <w:rsid w:val="0068457D"/>
    <w:rsid w:val="00685516"/>
    <w:rsid w:val="00687D44"/>
    <w:rsid w:val="006901E4"/>
    <w:rsid w:val="00692FAC"/>
    <w:rsid w:val="00695053"/>
    <w:rsid w:val="00695AA8"/>
    <w:rsid w:val="006A1F56"/>
    <w:rsid w:val="006A300B"/>
    <w:rsid w:val="006A37DC"/>
    <w:rsid w:val="006A487E"/>
    <w:rsid w:val="006B0D86"/>
    <w:rsid w:val="006B2ACD"/>
    <w:rsid w:val="006B3780"/>
    <w:rsid w:val="006B4071"/>
    <w:rsid w:val="006C498E"/>
    <w:rsid w:val="006C4E29"/>
    <w:rsid w:val="006C4E66"/>
    <w:rsid w:val="006C6EAE"/>
    <w:rsid w:val="006D071B"/>
    <w:rsid w:val="006D1363"/>
    <w:rsid w:val="006D159F"/>
    <w:rsid w:val="006D1DC3"/>
    <w:rsid w:val="006D3D55"/>
    <w:rsid w:val="006D53A0"/>
    <w:rsid w:val="006D582F"/>
    <w:rsid w:val="006D65DE"/>
    <w:rsid w:val="006E0FDA"/>
    <w:rsid w:val="006E5486"/>
    <w:rsid w:val="006E5870"/>
    <w:rsid w:val="006F1A02"/>
    <w:rsid w:val="006F2A7D"/>
    <w:rsid w:val="006F4AFA"/>
    <w:rsid w:val="006F4DD2"/>
    <w:rsid w:val="006F5121"/>
    <w:rsid w:val="006F761E"/>
    <w:rsid w:val="00703DE5"/>
    <w:rsid w:val="0070443B"/>
    <w:rsid w:val="0071371C"/>
    <w:rsid w:val="00722BF0"/>
    <w:rsid w:val="00723F3C"/>
    <w:rsid w:val="00724118"/>
    <w:rsid w:val="00731E2D"/>
    <w:rsid w:val="007337D2"/>
    <w:rsid w:val="00735DFE"/>
    <w:rsid w:val="00740A5A"/>
    <w:rsid w:val="0074310A"/>
    <w:rsid w:val="00743412"/>
    <w:rsid w:val="00752273"/>
    <w:rsid w:val="00753C26"/>
    <w:rsid w:val="00753FA4"/>
    <w:rsid w:val="00755958"/>
    <w:rsid w:val="00756A56"/>
    <w:rsid w:val="00760D6A"/>
    <w:rsid w:val="00763BAF"/>
    <w:rsid w:val="007662D6"/>
    <w:rsid w:val="00766802"/>
    <w:rsid w:val="00767992"/>
    <w:rsid w:val="0077071B"/>
    <w:rsid w:val="0077132B"/>
    <w:rsid w:val="007754A7"/>
    <w:rsid w:val="007758E6"/>
    <w:rsid w:val="0077720E"/>
    <w:rsid w:val="00782413"/>
    <w:rsid w:val="00787056"/>
    <w:rsid w:val="00787A29"/>
    <w:rsid w:val="00793B24"/>
    <w:rsid w:val="0079412D"/>
    <w:rsid w:val="007968B8"/>
    <w:rsid w:val="007972ED"/>
    <w:rsid w:val="007A0E9C"/>
    <w:rsid w:val="007A1009"/>
    <w:rsid w:val="007A2B28"/>
    <w:rsid w:val="007A3713"/>
    <w:rsid w:val="007A6B91"/>
    <w:rsid w:val="007A6BFC"/>
    <w:rsid w:val="007B03B6"/>
    <w:rsid w:val="007B1D5C"/>
    <w:rsid w:val="007B4A62"/>
    <w:rsid w:val="007B66D7"/>
    <w:rsid w:val="007C0854"/>
    <w:rsid w:val="007C273F"/>
    <w:rsid w:val="007C4333"/>
    <w:rsid w:val="007C63B7"/>
    <w:rsid w:val="007D093B"/>
    <w:rsid w:val="007D2DC9"/>
    <w:rsid w:val="007D35A1"/>
    <w:rsid w:val="007D4B21"/>
    <w:rsid w:val="007D540A"/>
    <w:rsid w:val="007E0C12"/>
    <w:rsid w:val="007E16B1"/>
    <w:rsid w:val="007E461C"/>
    <w:rsid w:val="007F3199"/>
    <w:rsid w:val="007F3257"/>
    <w:rsid w:val="007F329F"/>
    <w:rsid w:val="007F3FEA"/>
    <w:rsid w:val="00806A83"/>
    <w:rsid w:val="00807B35"/>
    <w:rsid w:val="00814E5C"/>
    <w:rsid w:val="00817B2E"/>
    <w:rsid w:val="008214D7"/>
    <w:rsid w:val="00824848"/>
    <w:rsid w:val="00825EB4"/>
    <w:rsid w:val="008270CC"/>
    <w:rsid w:val="00832A06"/>
    <w:rsid w:val="00832EB5"/>
    <w:rsid w:val="00833586"/>
    <w:rsid w:val="00833E38"/>
    <w:rsid w:val="00834900"/>
    <w:rsid w:val="00837C7C"/>
    <w:rsid w:val="008439BA"/>
    <w:rsid w:val="00845E84"/>
    <w:rsid w:val="0085202D"/>
    <w:rsid w:val="00854CDB"/>
    <w:rsid w:val="008627F8"/>
    <w:rsid w:val="008656FB"/>
    <w:rsid w:val="008705CA"/>
    <w:rsid w:val="00871488"/>
    <w:rsid w:val="00874E6E"/>
    <w:rsid w:val="00875011"/>
    <w:rsid w:val="0088100C"/>
    <w:rsid w:val="00881C4F"/>
    <w:rsid w:val="008907FD"/>
    <w:rsid w:val="008956DE"/>
    <w:rsid w:val="00896E84"/>
    <w:rsid w:val="008A21AB"/>
    <w:rsid w:val="008A41CC"/>
    <w:rsid w:val="008A6711"/>
    <w:rsid w:val="008B0766"/>
    <w:rsid w:val="008B22C6"/>
    <w:rsid w:val="008B3392"/>
    <w:rsid w:val="008B36CB"/>
    <w:rsid w:val="008C26A5"/>
    <w:rsid w:val="008C2FD1"/>
    <w:rsid w:val="008C3386"/>
    <w:rsid w:val="008D0814"/>
    <w:rsid w:val="008D231B"/>
    <w:rsid w:val="008D3D30"/>
    <w:rsid w:val="008D6E9B"/>
    <w:rsid w:val="008E2957"/>
    <w:rsid w:val="008E455D"/>
    <w:rsid w:val="008E6985"/>
    <w:rsid w:val="008F03E2"/>
    <w:rsid w:val="008F478A"/>
    <w:rsid w:val="008F7430"/>
    <w:rsid w:val="009010D0"/>
    <w:rsid w:val="00902505"/>
    <w:rsid w:val="00904123"/>
    <w:rsid w:val="009041B6"/>
    <w:rsid w:val="0090798F"/>
    <w:rsid w:val="0091427C"/>
    <w:rsid w:val="00916FA1"/>
    <w:rsid w:val="009204F8"/>
    <w:rsid w:val="009206D6"/>
    <w:rsid w:val="00921318"/>
    <w:rsid w:val="00921A81"/>
    <w:rsid w:val="00922815"/>
    <w:rsid w:val="00924F1B"/>
    <w:rsid w:val="00926B3C"/>
    <w:rsid w:val="00927EAA"/>
    <w:rsid w:val="00945104"/>
    <w:rsid w:val="009507AF"/>
    <w:rsid w:val="009507E3"/>
    <w:rsid w:val="00950927"/>
    <w:rsid w:val="00952ACA"/>
    <w:rsid w:val="00953151"/>
    <w:rsid w:val="00955921"/>
    <w:rsid w:val="009663D9"/>
    <w:rsid w:val="0096688B"/>
    <w:rsid w:val="0096700D"/>
    <w:rsid w:val="009756DF"/>
    <w:rsid w:val="00975AFA"/>
    <w:rsid w:val="0098024A"/>
    <w:rsid w:val="0098050D"/>
    <w:rsid w:val="00980DF9"/>
    <w:rsid w:val="00981CAB"/>
    <w:rsid w:val="0098229F"/>
    <w:rsid w:val="00982D44"/>
    <w:rsid w:val="00983403"/>
    <w:rsid w:val="00983DD1"/>
    <w:rsid w:val="00985737"/>
    <w:rsid w:val="00986B5A"/>
    <w:rsid w:val="009912B6"/>
    <w:rsid w:val="009933BD"/>
    <w:rsid w:val="009970AC"/>
    <w:rsid w:val="0099722A"/>
    <w:rsid w:val="009A23E5"/>
    <w:rsid w:val="009A4767"/>
    <w:rsid w:val="009A6560"/>
    <w:rsid w:val="009B1F57"/>
    <w:rsid w:val="009B49EB"/>
    <w:rsid w:val="009B65B4"/>
    <w:rsid w:val="009B6A50"/>
    <w:rsid w:val="009D216E"/>
    <w:rsid w:val="009D31CB"/>
    <w:rsid w:val="009D52BF"/>
    <w:rsid w:val="009E1792"/>
    <w:rsid w:val="009E2B70"/>
    <w:rsid w:val="009E3DA2"/>
    <w:rsid w:val="009E424C"/>
    <w:rsid w:val="009E4BF3"/>
    <w:rsid w:val="009E5CAB"/>
    <w:rsid w:val="00A05696"/>
    <w:rsid w:val="00A15945"/>
    <w:rsid w:val="00A1685F"/>
    <w:rsid w:val="00A16F02"/>
    <w:rsid w:val="00A22A38"/>
    <w:rsid w:val="00A267CA"/>
    <w:rsid w:val="00A26908"/>
    <w:rsid w:val="00A30F83"/>
    <w:rsid w:val="00A35C54"/>
    <w:rsid w:val="00A37239"/>
    <w:rsid w:val="00A4018A"/>
    <w:rsid w:val="00A44096"/>
    <w:rsid w:val="00A5023D"/>
    <w:rsid w:val="00A508EF"/>
    <w:rsid w:val="00A50B14"/>
    <w:rsid w:val="00A51C5E"/>
    <w:rsid w:val="00A51FFE"/>
    <w:rsid w:val="00A53E66"/>
    <w:rsid w:val="00A544CF"/>
    <w:rsid w:val="00A6677D"/>
    <w:rsid w:val="00A702AF"/>
    <w:rsid w:val="00A7032C"/>
    <w:rsid w:val="00A70A6B"/>
    <w:rsid w:val="00A71B4D"/>
    <w:rsid w:val="00A73D1E"/>
    <w:rsid w:val="00A754E1"/>
    <w:rsid w:val="00A75672"/>
    <w:rsid w:val="00A75FB6"/>
    <w:rsid w:val="00A817E6"/>
    <w:rsid w:val="00A81D67"/>
    <w:rsid w:val="00A81EE6"/>
    <w:rsid w:val="00A82298"/>
    <w:rsid w:val="00A87A24"/>
    <w:rsid w:val="00A904E7"/>
    <w:rsid w:val="00A9165D"/>
    <w:rsid w:val="00A921B8"/>
    <w:rsid w:val="00A938B3"/>
    <w:rsid w:val="00A94DF2"/>
    <w:rsid w:val="00A955C6"/>
    <w:rsid w:val="00A95973"/>
    <w:rsid w:val="00A97CEB"/>
    <w:rsid w:val="00AA0407"/>
    <w:rsid w:val="00AA403A"/>
    <w:rsid w:val="00AA48DF"/>
    <w:rsid w:val="00AA4927"/>
    <w:rsid w:val="00AB1760"/>
    <w:rsid w:val="00AB3FA2"/>
    <w:rsid w:val="00AB5185"/>
    <w:rsid w:val="00AB52E1"/>
    <w:rsid w:val="00AB756B"/>
    <w:rsid w:val="00AC1A5B"/>
    <w:rsid w:val="00AC4F15"/>
    <w:rsid w:val="00AD0D3C"/>
    <w:rsid w:val="00AD4689"/>
    <w:rsid w:val="00AD4948"/>
    <w:rsid w:val="00AD5B61"/>
    <w:rsid w:val="00AD5C0A"/>
    <w:rsid w:val="00AD68E6"/>
    <w:rsid w:val="00AE3A0E"/>
    <w:rsid w:val="00AE5E74"/>
    <w:rsid w:val="00AE6459"/>
    <w:rsid w:val="00AE7E1D"/>
    <w:rsid w:val="00AF2168"/>
    <w:rsid w:val="00AF3DBA"/>
    <w:rsid w:val="00AF6103"/>
    <w:rsid w:val="00B01636"/>
    <w:rsid w:val="00B021D2"/>
    <w:rsid w:val="00B029E1"/>
    <w:rsid w:val="00B0468E"/>
    <w:rsid w:val="00B10939"/>
    <w:rsid w:val="00B11463"/>
    <w:rsid w:val="00B127EB"/>
    <w:rsid w:val="00B1447A"/>
    <w:rsid w:val="00B144F8"/>
    <w:rsid w:val="00B23F17"/>
    <w:rsid w:val="00B24F49"/>
    <w:rsid w:val="00B27280"/>
    <w:rsid w:val="00B31145"/>
    <w:rsid w:val="00B326D5"/>
    <w:rsid w:val="00B32E64"/>
    <w:rsid w:val="00B35C1D"/>
    <w:rsid w:val="00B40C09"/>
    <w:rsid w:val="00B4140E"/>
    <w:rsid w:val="00B41485"/>
    <w:rsid w:val="00B41A27"/>
    <w:rsid w:val="00B420DA"/>
    <w:rsid w:val="00B42CFB"/>
    <w:rsid w:val="00B44BE3"/>
    <w:rsid w:val="00B45E04"/>
    <w:rsid w:val="00B50B63"/>
    <w:rsid w:val="00B53AF7"/>
    <w:rsid w:val="00B56E3E"/>
    <w:rsid w:val="00B574AF"/>
    <w:rsid w:val="00B6164E"/>
    <w:rsid w:val="00B638C3"/>
    <w:rsid w:val="00B706F8"/>
    <w:rsid w:val="00B71458"/>
    <w:rsid w:val="00B75A68"/>
    <w:rsid w:val="00B83CE4"/>
    <w:rsid w:val="00B85A1E"/>
    <w:rsid w:val="00B917E5"/>
    <w:rsid w:val="00B92F15"/>
    <w:rsid w:val="00BA0537"/>
    <w:rsid w:val="00BA0BD7"/>
    <w:rsid w:val="00BA223C"/>
    <w:rsid w:val="00BA33D6"/>
    <w:rsid w:val="00BA34B1"/>
    <w:rsid w:val="00BA5446"/>
    <w:rsid w:val="00BA76D5"/>
    <w:rsid w:val="00BB2F9E"/>
    <w:rsid w:val="00BB42E4"/>
    <w:rsid w:val="00BC0388"/>
    <w:rsid w:val="00BC13F8"/>
    <w:rsid w:val="00BD12BF"/>
    <w:rsid w:val="00BD1FE0"/>
    <w:rsid w:val="00BD42AC"/>
    <w:rsid w:val="00BD5BC9"/>
    <w:rsid w:val="00BE1EDE"/>
    <w:rsid w:val="00BE4D76"/>
    <w:rsid w:val="00BE552A"/>
    <w:rsid w:val="00BE6B9F"/>
    <w:rsid w:val="00BE710E"/>
    <w:rsid w:val="00BF3E6F"/>
    <w:rsid w:val="00BF5F02"/>
    <w:rsid w:val="00BF6D12"/>
    <w:rsid w:val="00BF7D1F"/>
    <w:rsid w:val="00C034EE"/>
    <w:rsid w:val="00C07026"/>
    <w:rsid w:val="00C07531"/>
    <w:rsid w:val="00C21A99"/>
    <w:rsid w:val="00C2529C"/>
    <w:rsid w:val="00C27D2B"/>
    <w:rsid w:val="00C3462B"/>
    <w:rsid w:val="00C35A6E"/>
    <w:rsid w:val="00C367CC"/>
    <w:rsid w:val="00C37E94"/>
    <w:rsid w:val="00C4090D"/>
    <w:rsid w:val="00C44320"/>
    <w:rsid w:val="00C4625A"/>
    <w:rsid w:val="00C463ED"/>
    <w:rsid w:val="00C46937"/>
    <w:rsid w:val="00C504E7"/>
    <w:rsid w:val="00C50F35"/>
    <w:rsid w:val="00C539CB"/>
    <w:rsid w:val="00C55C40"/>
    <w:rsid w:val="00C56C52"/>
    <w:rsid w:val="00C620AA"/>
    <w:rsid w:val="00C62FA3"/>
    <w:rsid w:val="00C631E8"/>
    <w:rsid w:val="00C651B1"/>
    <w:rsid w:val="00C70F09"/>
    <w:rsid w:val="00C72EB5"/>
    <w:rsid w:val="00C75760"/>
    <w:rsid w:val="00C80EFE"/>
    <w:rsid w:val="00C83A4D"/>
    <w:rsid w:val="00C870A3"/>
    <w:rsid w:val="00C9129C"/>
    <w:rsid w:val="00C926A3"/>
    <w:rsid w:val="00C94E51"/>
    <w:rsid w:val="00C95D88"/>
    <w:rsid w:val="00C968BA"/>
    <w:rsid w:val="00CA0467"/>
    <w:rsid w:val="00CA3549"/>
    <w:rsid w:val="00CA3996"/>
    <w:rsid w:val="00CA558E"/>
    <w:rsid w:val="00CA63F9"/>
    <w:rsid w:val="00CA7C90"/>
    <w:rsid w:val="00CB376F"/>
    <w:rsid w:val="00CB7DA6"/>
    <w:rsid w:val="00CB7FBF"/>
    <w:rsid w:val="00CC266A"/>
    <w:rsid w:val="00CC300E"/>
    <w:rsid w:val="00CC3FE2"/>
    <w:rsid w:val="00CC5676"/>
    <w:rsid w:val="00CD0775"/>
    <w:rsid w:val="00CE17B5"/>
    <w:rsid w:val="00CE576F"/>
    <w:rsid w:val="00CF1F87"/>
    <w:rsid w:val="00CF2383"/>
    <w:rsid w:val="00D00FE3"/>
    <w:rsid w:val="00D0303C"/>
    <w:rsid w:val="00D054EC"/>
    <w:rsid w:val="00D0676A"/>
    <w:rsid w:val="00D103B1"/>
    <w:rsid w:val="00D136D1"/>
    <w:rsid w:val="00D21590"/>
    <w:rsid w:val="00D27ED0"/>
    <w:rsid w:val="00D371A0"/>
    <w:rsid w:val="00D37986"/>
    <w:rsid w:val="00D41BC2"/>
    <w:rsid w:val="00D4306C"/>
    <w:rsid w:val="00D56559"/>
    <w:rsid w:val="00D65F1F"/>
    <w:rsid w:val="00D705DB"/>
    <w:rsid w:val="00D70729"/>
    <w:rsid w:val="00D7156F"/>
    <w:rsid w:val="00D766FF"/>
    <w:rsid w:val="00D9250F"/>
    <w:rsid w:val="00DA5145"/>
    <w:rsid w:val="00DA6E93"/>
    <w:rsid w:val="00DB5CCE"/>
    <w:rsid w:val="00DC0CCB"/>
    <w:rsid w:val="00DC466D"/>
    <w:rsid w:val="00DD181E"/>
    <w:rsid w:val="00DD514B"/>
    <w:rsid w:val="00DD742E"/>
    <w:rsid w:val="00DE0A14"/>
    <w:rsid w:val="00DE2EF9"/>
    <w:rsid w:val="00DE3CFE"/>
    <w:rsid w:val="00DE56D9"/>
    <w:rsid w:val="00DE6901"/>
    <w:rsid w:val="00DE7F43"/>
    <w:rsid w:val="00DF100A"/>
    <w:rsid w:val="00DF6A86"/>
    <w:rsid w:val="00DF7757"/>
    <w:rsid w:val="00DF7E31"/>
    <w:rsid w:val="00E007A7"/>
    <w:rsid w:val="00E0215B"/>
    <w:rsid w:val="00E128D2"/>
    <w:rsid w:val="00E1718B"/>
    <w:rsid w:val="00E173A1"/>
    <w:rsid w:val="00E20C64"/>
    <w:rsid w:val="00E21E5C"/>
    <w:rsid w:val="00E22971"/>
    <w:rsid w:val="00E26AA8"/>
    <w:rsid w:val="00E26FFD"/>
    <w:rsid w:val="00E30429"/>
    <w:rsid w:val="00E31F9D"/>
    <w:rsid w:val="00E34F63"/>
    <w:rsid w:val="00E350AE"/>
    <w:rsid w:val="00E37C2A"/>
    <w:rsid w:val="00E40028"/>
    <w:rsid w:val="00E45A18"/>
    <w:rsid w:val="00E45B8B"/>
    <w:rsid w:val="00E471C6"/>
    <w:rsid w:val="00E508A4"/>
    <w:rsid w:val="00E511F3"/>
    <w:rsid w:val="00E5215B"/>
    <w:rsid w:val="00E5492E"/>
    <w:rsid w:val="00E55640"/>
    <w:rsid w:val="00E55ABC"/>
    <w:rsid w:val="00E611C5"/>
    <w:rsid w:val="00E631EA"/>
    <w:rsid w:val="00E64B61"/>
    <w:rsid w:val="00E715A6"/>
    <w:rsid w:val="00E73C2E"/>
    <w:rsid w:val="00E74028"/>
    <w:rsid w:val="00E76454"/>
    <w:rsid w:val="00E77616"/>
    <w:rsid w:val="00E81542"/>
    <w:rsid w:val="00E815EE"/>
    <w:rsid w:val="00E83BBD"/>
    <w:rsid w:val="00E84AEC"/>
    <w:rsid w:val="00E90343"/>
    <w:rsid w:val="00E94F16"/>
    <w:rsid w:val="00E95EE9"/>
    <w:rsid w:val="00E9627E"/>
    <w:rsid w:val="00E9653E"/>
    <w:rsid w:val="00EA4104"/>
    <w:rsid w:val="00EA44DD"/>
    <w:rsid w:val="00EA558C"/>
    <w:rsid w:val="00EA61C9"/>
    <w:rsid w:val="00EB1622"/>
    <w:rsid w:val="00EB27F3"/>
    <w:rsid w:val="00EB3220"/>
    <w:rsid w:val="00EB43DB"/>
    <w:rsid w:val="00EB6C22"/>
    <w:rsid w:val="00EC5A58"/>
    <w:rsid w:val="00EC63D6"/>
    <w:rsid w:val="00ED0562"/>
    <w:rsid w:val="00ED44E1"/>
    <w:rsid w:val="00ED6ADE"/>
    <w:rsid w:val="00ED7F36"/>
    <w:rsid w:val="00EF69B3"/>
    <w:rsid w:val="00F03364"/>
    <w:rsid w:val="00F062D8"/>
    <w:rsid w:val="00F0793B"/>
    <w:rsid w:val="00F101AA"/>
    <w:rsid w:val="00F10499"/>
    <w:rsid w:val="00F1083B"/>
    <w:rsid w:val="00F10FF9"/>
    <w:rsid w:val="00F12E59"/>
    <w:rsid w:val="00F13C17"/>
    <w:rsid w:val="00F1559A"/>
    <w:rsid w:val="00F21259"/>
    <w:rsid w:val="00F234A8"/>
    <w:rsid w:val="00F27656"/>
    <w:rsid w:val="00F3348E"/>
    <w:rsid w:val="00F34749"/>
    <w:rsid w:val="00F41DAA"/>
    <w:rsid w:val="00F41DF2"/>
    <w:rsid w:val="00F43D90"/>
    <w:rsid w:val="00F43DEC"/>
    <w:rsid w:val="00F452FF"/>
    <w:rsid w:val="00F45834"/>
    <w:rsid w:val="00F46D48"/>
    <w:rsid w:val="00F47049"/>
    <w:rsid w:val="00F5076C"/>
    <w:rsid w:val="00F50C04"/>
    <w:rsid w:val="00F51295"/>
    <w:rsid w:val="00F53006"/>
    <w:rsid w:val="00F55FC5"/>
    <w:rsid w:val="00F62726"/>
    <w:rsid w:val="00F63680"/>
    <w:rsid w:val="00F63DE0"/>
    <w:rsid w:val="00F65836"/>
    <w:rsid w:val="00F65B63"/>
    <w:rsid w:val="00F67081"/>
    <w:rsid w:val="00F72CF2"/>
    <w:rsid w:val="00F73AA5"/>
    <w:rsid w:val="00F74376"/>
    <w:rsid w:val="00F75B1E"/>
    <w:rsid w:val="00F7626F"/>
    <w:rsid w:val="00F80890"/>
    <w:rsid w:val="00F810AD"/>
    <w:rsid w:val="00F854D0"/>
    <w:rsid w:val="00F8582A"/>
    <w:rsid w:val="00F869D4"/>
    <w:rsid w:val="00F917EF"/>
    <w:rsid w:val="00F93048"/>
    <w:rsid w:val="00F95101"/>
    <w:rsid w:val="00F95AF3"/>
    <w:rsid w:val="00F961EB"/>
    <w:rsid w:val="00F97F2F"/>
    <w:rsid w:val="00FB4AD4"/>
    <w:rsid w:val="00FB657C"/>
    <w:rsid w:val="00FB7F2B"/>
    <w:rsid w:val="00FC05E1"/>
    <w:rsid w:val="00FD6B01"/>
    <w:rsid w:val="00FD7652"/>
    <w:rsid w:val="00FE07A7"/>
    <w:rsid w:val="00FE0867"/>
    <w:rsid w:val="00FE503F"/>
    <w:rsid w:val="00FE76B8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36969"/>
    <w:pPr>
      <w:widowControl w:val="0"/>
      <w:jc w:val="both"/>
    </w:pPr>
    <w:rPr>
      <w:sz w:val="28"/>
    </w:rPr>
  </w:style>
  <w:style w:type="paragraph" w:styleId="1">
    <w:name w:val="heading 1"/>
    <w:basedOn w:val="a0"/>
    <w:next w:val="a0"/>
    <w:qFormat/>
    <w:rsid w:val="006348EE"/>
    <w:pPr>
      <w:keepNext/>
      <w:spacing w:line="348" w:lineRule="auto"/>
      <w:outlineLvl w:val="0"/>
    </w:pPr>
  </w:style>
  <w:style w:type="paragraph" w:styleId="2">
    <w:name w:val="heading 2"/>
    <w:basedOn w:val="a0"/>
    <w:next w:val="a0"/>
    <w:qFormat/>
    <w:rsid w:val="006348E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_1 Знак Знак Знак Знак Знак Знак Знак Знак Знак"/>
    <w:basedOn w:val="a0"/>
    <w:rsid w:val="006348EE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ody Text Indent"/>
    <w:basedOn w:val="a0"/>
    <w:rsid w:val="006348EE"/>
    <w:pPr>
      <w:widowControl/>
      <w:autoSpaceDE w:val="0"/>
      <w:autoSpaceDN w:val="0"/>
      <w:adjustRightInd w:val="0"/>
      <w:ind w:firstLine="709"/>
    </w:pPr>
  </w:style>
  <w:style w:type="character" w:styleId="a5">
    <w:name w:val="page number"/>
    <w:rsid w:val="006348EE"/>
    <w:rPr>
      <w:rFonts w:ascii="Times New Roman" w:hAnsi="Times New Roman"/>
      <w:sz w:val="28"/>
    </w:rPr>
  </w:style>
  <w:style w:type="paragraph" w:styleId="a6">
    <w:name w:val="header"/>
    <w:basedOn w:val="a0"/>
    <w:rsid w:val="006348EE"/>
    <w:pPr>
      <w:tabs>
        <w:tab w:val="center" w:pos="4153"/>
        <w:tab w:val="right" w:pos="8306"/>
      </w:tabs>
    </w:pPr>
  </w:style>
  <w:style w:type="paragraph" w:styleId="a7">
    <w:name w:val="Plain Text"/>
    <w:basedOn w:val="a0"/>
    <w:link w:val="a8"/>
    <w:rsid w:val="006348EE"/>
    <w:pPr>
      <w:widowControl/>
      <w:jc w:val="left"/>
    </w:pPr>
    <w:rPr>
      <w:rFonts w:ascii="Courier New" w:hAnsi="Courier New"/>
      <w:sz w:val="20"/>
    </w:rPr>
  </w:style>
  <w:style w:type="paragraph" w:styleId="a">
    <w:name w:val="List Number"/>
    <w:basedOn w:val="a0"/>
    <w:rsid w:val="006348EE"/>
    <w:pPr>
      <w:numPr>
        <w:numId w:val="1"/>
      </w:numPr>
    </w:pPr>
  </w:style>
  <w:style w:type="paragraph" w:customStyle="1" w:styleId="3">
    <w:name w:val="Абзац3"/>
    <w:basedOn w:val="a0"/>
    <w:next w:val="a0"/>
    <w:rsid w:val="006348EE"/>
    <w:pPr>
      <w:widowControl/>
      <w:ind w:firstLine="720"/>
    </w:pPr>
    <w:rPr>
      <w:szCs w:val="24"/>
    </w:rPr>
  </w:style>
  <w:style w:type="character" w:customStyle="1" w:styleId="a8">
    <w:name w:val="Текст Знак"/>
    <w:link w:val="a7"/>
    <w:rsid w:val="006348EE"/>
    <w:rPr>
      <w:rFonts w:ascii="Courier New" w:hAnsi="Courier New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0"/>
    <w:rsid w:val="00F917EF"/>
    <w:pPr>
      <w:widowControl/>
      <w:spacing w:after="160" w:line="240" w:lineRule="exact"/>
      <w:jc w:val="left"/>
    </w:pPr>
    <w:rPr>
      <w:noProof/>
      <w:sz w:val="20"/>
    </w:rPr>
  </w:style>
  <w:style w:type="paragraph" w:styleId="a9">
    <w:name w:val="Document Map"/>
    <w:basedOn w:val="a0"/>
    <w:semiHidden/>
    <w:rsid w:val="0014671D"/>
    <w:pPr>
      <w:shd w:val="clear" w:color="auto" w:fill="000080"/>
    </w:pPr>
    <w:rPr>
      <w:rFonts w:ascii="Tahoma" w:hAnsi="Tahoma" w:cs="Tahoma"/>
      <w:sz w:val="20"/>
    </w:rPr>
  </w:style>
  <w:style w:type="character" w:customStyle="1" w:styleId="aa">
    <w:name w:val="Гипертекстовая ссылка"/>
    <w:rsid w:val="00267561"/>
    <w:rPr>
      <w:b/>
      <w:bCs/>
      <w:color w:val="106BBE"/>
    </w:rPr>
  </w:style>
  <w:style w:type="paragraph" w:customStyle="1" w:styleId="ab">
    <w:name w:val="Внимание: недобросовестность!"/>
    <w:basedOn w:val="a0"/>
    <w:next w:val="a0"/>
    <w:rsid w:val="003171CE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c">
    <w:name w:val="Balloon Text"/>
    <w:basedOn w:val="a0"/>
    <w:semiHidden/>
    <w:rsid w:val="00F961EB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0"/>
    <w:rsid w:val="000D435E"/>
    <w:pPr>
      <w:widowControl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d">
    <w:name w:val="Утратил силу"/>
    <w:rsid w:val="00955921"/>
    <w:rPr>
      <w:strike/>
      <w:color w:val="666600"/>
    </w:rPr>
  </w:style>
  <w:style w:type="paragraph" w:customStyle="1" w:styleId="ConsPlusNormal">
    <w:name w:val="ConsPlusNormal"/>
    <w:rsid w:val="00F13C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e">
    <w:name w:val="footnote text"/>
    <w:basedOn w:val="a0"/>
    <w:link w:val="af"/>
    <w:rsid w:val="00753FA4"/>
    <w:rPr>
      <w:sz w:val="20"/>
    </w:rPr>
  </w:style>
  <w:style w:type="character" w:customStyle="1" w:styleId="af">
    <w:name w:val="Текст сноски Знак"/>
    <w:basedOn w:val="a1"/>
    <w:link w:val="ae"/>
    <w:rsid w:val="00753FA4"/>
  </w:style>
  <w:style w:type="character" w:styleId="af0">
    <w:name w:val="footnote reference"/>
    <w:rsid w:val="00753FA4"/>
    <w:rPr>
      <w:vertAlign w:val="superscript"/>
    </w:rPr>
  </w:style>
  <w:style w:type="paragraph" w:styleId="20">
    <w:name w:val="Body Text 2"/>
    <w:basedOn w:val="a0"/>
    <w:link w:val="21"/>
    <w:rsid w:val="00675D08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675D08"/>
    <w:rPr>
      <w:sz w:val="28"/>
    </w:rPr>
  </w:style>
  <w:style w:type="paragraph" w:styleId="30">
    <w:name w:val="Body Text 3"/>
    <w:basedOn w:val="a0"/>
    <w:link w:val="31"/>
    <w:rsid w:val="00675D08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675D08"/>
    <w:rPr>
      <w:sz w:val="16"/>
      <w:szCs w:val="16"/>
    </w:rPr>
  </w:style>
  <w:style w:type="paragraph" w:styleId="af1">
    <w:name w:val="Title"/>
    <w:basedOn w:val="a0"/>
    <w:link w:val="af2"/>
    <w:qFormat/>
    <w:rsid w:val="008F7430"/>
    <w:pPr>
      <w:widowControl/>
      <w:jc w:val="center"/>
    </w:pPr>
  </w:style>
  <w:style w:type="character" w:customStyle="1" w:styleId="af2">
    <w:name w:val="Название Знак"/>
    <w:link w:val="af1"/>
    <w:rsid w:val="008F7430"/>
    <w:rPr>
      <w:sz w:val="28"/>
    </w:rPr>
  </w:style>
  <w:style w:type="paragraph" w:styleId="af3">
    <w:name w:val="footer"/>
    <w:basedOn w:val="a0"/>
    <w:link w:val="af4"/>
    <w:rsid w:val="00EA44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EA44DD"/>
    <w:rPr>
      <w:sz w:val="28"/>
    </w:rPr>
  </w:style>
  <w:style w:type="table" w:customStyle="1" w:styleId="12">
    <w:name w:val="Сетка таблицы1"/>
    <w:basedOn w:val="a2"/>
    <w:next w:val="af5"/>
    <w:uiPriority w:val="59"/>
    <w:rsid w:val="00522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2"/>
    <w:rsid w:val="0052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83604BE75C29A64E7FDDD4DE2B296C4EACCF4150E542674CAF8B03078BCC9F25FC8D28274E66580C2F1BUD1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83604BE75C29A64E7FC3D9C8477E614BA4924851E2493515F0D05E5082C6C862B3D46A6341615FU015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F5D3-B6C9-4B98-AB33-981B9F7C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6815</Words>
  <Characters>38849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FD</Company>
  <LinksUpToDate>false</LinksUpToDate>
  <CharactersWithSpaces>45573</CharactersWithSpaces>
  <SharedDoc>false</SharedDoc>
  <HLinks>
    <vt:vector size="12" baseType="variant"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consultantplus://offline/ref=8283604BE75C29A64E7FDDD4DE2B296C4EACCF4150E542674CAF8B03078BCC9F25FC8D28274E66580C2F1BUD14H</vt:lpwstr>
      </vt:variant>
      <vt:variant>
        <vt:lpwstr/>
      </vt:variant>
      <vt:variant>
        <vt:i4>3670064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consultantplus://offline/ref=8283604BE75C29A64E7FC3D9C8477E614BA4924851E2493515F0D05E5082C6C862B3D46A6341615FU015H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gsa</dc:creator>
  <cp:keywords/>
  <cp:lastModifiedBy>Кубовского сельского поселения Администрация</cp:lastModifiedBy>
  <cp:revision>7</cp:revision>
  <cp:lastPrinted>2021-11-26T06:56:00Z</cp:lastPrinted>
  <dcterms:created xsi:type="dcterms:W3CDTF">2021-11-26T06:28:00Z</dcterms:created>
  <dcterms:modified xsi:type="dcterms:W3CDTF">2022-01-13T12:46:00Z</dcterms:modified>
</cp:coreProperties>
</file>