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DDD" w:rsidRDefault="00AD15FC" w:rsidP="00D574A5">
      <w:pPr>
        <w:pStyle w:val="a3"/>
        <w:jc w:val="center"/>
        <w:rPr>
          <w:rFonts w:ascii="Times New Roman" w:hAnsi="Times New Roman"/>
          <w:sz w:val="24"/>
        </w:rPr>
      </w:pPr>
      <w:r>
        <w:object w:dxaOrig="969" w:dyaOrig="1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1.75pt" o:ole="" fillcolor="window">
            <v:imagedata r:id="rId8" o:title=""/>
          </v:shape>
          <o:OLEObject Type="Embed" ProgID="Word.Picture.8" ShapeID="_x0000_i1025" DrawAspect="Content" ObjectID="_1703594575" r:id="rId9"/>
        </w:object>
      </w:r>
    </w:p>
    <w:p w:rsidR="00D574A5" w:rsidRPr="008A197D" w:rsidRDefault="00D574A5" w:rsidP="00D574A5">
      <w:pPr>
        <w:pStyle w:val="a3"/>
        <w:jc w:val="center"/>
        <w:rPr>
          <w:rFonts w:ascii="Times New Roman" w:hAnsi="Times New Roman"/>
          <w:sz w:val="28"/>
          <w:szCs w:val="28"/>
        </w:rPr>
      </w:pPr>
      <w:r w:rsidRPr="008A197D">
        <w:rPr>
          <w:rFonts w:ascii="Times New Roman" w:hAnsi="Times New Roman"/>
          <w:sz w:val="28"/>
          <w:szCs w:val="28"/>
        </w:rPr>
        <w:t>РЕСПУБЛИКА КАРЕЛИЯ</w:t>
      </w:r>
    </w:p>
    <w:p w:rsidR="00370DDD" w:rsidRPr="008A197D" w:rsidRDefault="00370DDD" w:rsidP="00D574A5">
      <w:pPr>
        <w:pStyle w:val="a3"/>
        <w:jc w:val="center"/>
        <w:rPr>
          <w:rFonts w:ascii="Times New Roman" w:hAnsi="Times New Roman"/>
          <w:sz w:val="28"/>
          <w:szCs w:val="28"/>
        </w:rPr>
      </w:pPr>
      <w:r w:rsidRPr="008A197D">
        <w:rPr>
          <w:rFonts w:ascii="Times New Roman" w:hAnsi="Times New Roman"/>
          <w:sz w:val="28"/>
          <w:szCs w:val="28"/>
        </w:rPr>
        <w:t>ПУДОЖСКИЙ МУНИЦИПАЛЬНЫЙ РАЙОН</w:t>
      </w:r>
    </w:p>
    <w:p w:rsidR="002B6823" w:rsidRPr="008A197D" w:rsidRDefault="00D574A5" w:rsidP="008A197D">
      <w:pPr>
        <w:pStyle w:val="a3"/>
        <w:jc w:val="center"/>
        <w:rPr>
          <w:rFonts w:ascii="Times New Roman" w:hAnsi="Times New Roman"/>
          <w:sz w:val="28"/>
          <w:szCs w:val="28"/>
        </w:rPr>
      </w:pPr>
      <w:r w:rsidRPr="008A197D">
        <w:rPr>
          <w:rFonts w:ascii="Times New Roman" w:hAnsi="Times New Roman"/>
          <w:sz w:val="28"/>
          <w:szCs w:val="28"/>
        </w:rPr>
        <w:t>СОВЕТ</w:t>
      </w:r>
      <w:r w:rsidR="005D55D2" w:rsidRPr="008A197D">
        <w:rPr>
          <w:rFonts w:ascii="Times New Roman" w:hAnsi="Times New Roman"/>
          <w:sz w:val="28"/>
          <w:szCs w:val="28"/>
        </w:rPr>
        <w:t xml:space="preserve"> </w:t>
      </w:r>
      <w:r w:rsidR="00E71473" w:rsidRPr="008A197D">
        <w:rPr>
          <w:rFonts w:ascii="Times New Roman" w:hAnsi="Times New Roman"/>
          <w:sz w:val="28"/>
          <w:szCs w:val="28"/>
        </w:rPr>
        <w:t xml:space="preserve"> КУБОВСКОГО</w:t>
      </w:r>
      <w:r w:rsidR="00A145FD" w:rsidRPr="008A197D">
        <w:rPr>
          <w:rFonts w:ascii="Times New Roman" w:hAnsi="Times New Roman"/>
          <w:sz w:val="28"/>
          <w:szCs w:val="28"/>
        </w:rPr>
        <w:t xml:space="preserve"> СЕЛЬСКОГО ПОСЕЛЕНИЯ</w:t>
      </w:r>
    </w:p>
    <w:p w:rsidR="002B6823" w:rsidRDefault="00041E17" w:rsidP="00041E17">
      <w:pPr>
        <w:pStyle w:val="a3"/>
        <w:rPr>
          <w:rFonts w:ascii="Times New Roman" w:hAnsi="Times New Roman"/>
          <w:sz w:val="28"/>
          <w:szCs w:val="28"/>
        </w:rPr>
      </w:pPr>
      <w:r w:rsidRPr="008A197D">
        <w:rPr>
          <w:rFonts w:ascii="Times New Roman" w:hAnsi="Times New Roman"/>
          <w:sz w:val="28"/>
          <w:szCs w:val="28"/>
        </w:rPr>
        <w:t xml:space="preserve">                                             </w:t>
      </w:r>
      <w:proofErr w:type="gramStart"/>
      <w:r w:rsidR="00AD15FC">
        <w:rPr>
          <w:rFonts w:ascii="Times New Roman" w:hAnsi="Times New Roman"/>
          <w:sz w:val="28"/>
          <w:szCs w:val="28"/>
          <w:lang w:val="en-US"/>
        </w:rPr>
        <w:t>XXXI</w:t>
      </w:r>
      <w:r w:rsidRPr="008A197D">
        <w:rPr>
          <w:rFonts w:ascii="Times New Roman" w:hAnsi="Times New Roman"/>
          <w:sz w:val="28"/>
          <w:szCs w:val="28"/>
        </w:rPr>
        <w:t xml:space="preserve"> </w:t>
      </w:r>
      <w:r w:rsidR="002B6823" w:rsidRPr="008A197D">
        <w:rPr>
          <w:rFonts w:ascii="Times New Roman" w:hAnsi="Times New Roman"/>
          <w:sz w:val="28"/>
          <w:szCs w:val="28"/>
        </w:rPr>
        <w:t xml:space="preserve"> СЕССИЯ</w:t>
      </w:r>
      <w:proofErr w:type="gramEnd"/>
      <w:r w:rsidR="009E6700" w:rsidRPr="008A197D">
        <w:rPr>
          <w:rFonts w:ascii="Times New Roman" w:hAnsi="Times New Roman"/>
          <w:sz w:val="28"/>
          <w:szCs w:val="28"/>
        </w:rPr>
        <w:t xml:space="preserve"> </w:t>
      </w:r>
      <w:r w:rsidR="00AD15FC">
        <w:rPr>
          <w:rFonts w:ascii="Times New Roman" w:hAnsi="Times New Roman"/>
          <w:sz w:val="28"/>
          <w:szCs w:val="28"/>
        </w:rPr>
        <w:t xml:space="preserve"> </w:t>
      </w:r>
      <w:r w:rsidR="00AD15FC">
        <w:rPr>
          <w:rFonts w:ascii="Times New Roman" w:hAnsi="Times New Roman"/>
          <w:sz w:val="28"/>
          <w:szCs w:val="28"/>
          <w:lang w:val="en-US"/>
        </w:rPr>
        <w:t>IV</w:t>
      </w:r>
      <w:r w:rsidR="00AD15FC" w:rsidRPr="00724B2E">
        <w:rPr>
          <w:rFonts w:ascii="Times New Roman" w:hAnsi="Times New Roman"/>
          <w:sz w:val="28"/>
          <w:szCs w:val="28"/>
        </w:rPr>
        <w:t xml:space="preserve"> </w:t>
      </w:r>
      <w:r w:rsidR="002B6823" w:rsidRPr="008A197D">
        <w:rPr>
          <w:rFonts w:ascii="Times New Roman" w:hAnsi="Times New Roman"/>
          <w:sz w:val="28"/>
          <w:szCs w:val="28"/>
        </w:rPr>
        <w:t xml:space="preserve"> СОЗЫВА</w:t>
      </w:r>
    </w:p>
    <w:p w:rsidR="00D574A5" w:rsidRDefault="00041E17" w:rsidP="00041E17">
      <w:pPr>
        <w:pStyle w:val="a3"/>
        <w:rPr>
          <w:rFonts w:ascii="Times New Roman" w:hAnsi="Times New Roman"/>
          <w:sz w:val="28"/>
          <w:szCs w:val="28"/>
        </w:rPr>
      </w:pPr>
      <w:r w:rsidRPr="008A197D">
        <w:rPr>
          <w:rFonts w:ascii="Times New Roman" w:hAnsi="Times New Roman"/>
          <w:sz w:val="28"/>
          <w:szCs w:val="28"/>
        </w:rPr>
        <w:t xml:space="preserve">                                                               </w:t>
      </w:r>
      <w:r w:rsidR="00D574A5" w:rsidRPr="008A197D">
        <w:rPr>
          <w:rFonts w:ascii="Times New Roman" w:hAnsi="Times New Roman"/>
          <w:sz w:val="28"/>
          <w:szCs w:val="28"/>
        </w:rPr>
        <w:t>РЕШЕНИЕ</w:t>
      </w:r>
      <w:r w:rsidR="002B6823" w:rsidRPr="008A197D">
        <w:rPr>
          <w:rFonts w:ascii="Times New Roman" w:hAnsi="Times New Roman"/>
          <w:sz w:val="28"/>
          <w:szCs w:val="28"/>
        </w:rPr>
        <w:t xml:space="preserve"> </w:t>
      </w:r>
    </w:p>
    <w:p w:rsidR="00D574A5" w:rsidRPr="008A197D" w:rsidRDefault="00D574A5" w:rsidP="00D574A5">
      <w:pPr>
        <w:pStyle w:val="a3"/>
        <w:rPr>
          <w:rFonts w:ascii="Times New Roman" w:hAnsi="Times New Roman"/>
          <w:sz w:val="28"/>
          <w:szCs w:val="28"/>
        </w:rPr>
      </w:pPr>
    </w:p>
    <w:p w:rsidR="002B6823" w:rsidRPr="006A3D5F" w:rsidRDefault="003D3AFE" w:rsidP="00D574A5">
      <w:pPr>
        <w:pStyle w:val="a3"/>
        <w:rPr>
          <w:rFonts w:ascii="Times New Roman" w:hAnsi="Times New Roman"/>
          <w:sz w:val="24"/>
          <w:szCs w:val="24"/>
        </w:rPr>
      </w:pPr>
      <w:r w:rsidRPr="006A3D5F">
        <w:rPr>
          <w:rFonts w:ascii="Times New Roman" w:hAnsi="Times New Roman"/>
          <w:sz w:val="24"/>
          <w:szCs w:val="24"/>
        </w:rPr>
        <w:t>о</w:t>
      </w:r>
      <w:r w:rsidR="00D574A5" w:rsidRPr="006A3D5F">
        <w:rPr>
          <w:rFonts w:ascii="Times New Roman" w:hAnsi="Times New Roman"/>
          <w:sz w:val="24"/>
          <w:szCs w:val="24"/>
        </w:rPr>
        <w:t xml:space="preserve">т </w:t>
      </w:r>
      <w:r w:rsidR="00370DDD" w:rsidRPr="006A3D5F">
        <w:rPr>
          <w:rFonts w:ascii="Times New Roman" w:hAnsi="Times New Roman"/>
          <w:sz w:val="24"/>
          <w:szCs w:val="24"/>
        </w:rPr>
        <w:t xml:space="preserve"> </w:t>
      </w:r>
      <w:r w:rsidR="00AD15FC" w:rsidRPr="00AD15FC">
        <w:rPr>
          <w:rFonts w:ascii="Times New Roman" w:hAnsi="Times New Roman"/>
          <w:sz w:val="24"/>
          <w:szCs w:val="24"/>
        </w:rPr>
        <w:t xml:space="preserve">28 </w:t>
      </w:r>
      <w:r w:rsidR="00AD15FC">
        <w:rPr>
          <w:rFonts w:ascii="Times New Roman" w:hAnsi="Times New Roman"/>
          <w:sz w:val="24"/>
          <w:szCs w:val="24"/>
        </w:rPr>
        <w:t>декабря</w:t>
      </w:r>
      <w:r w:rsidR="00384928">
        <w:rPr>
          <w:rFonts w:ascii="Times New Roman" w:hAnsi="Times New Roman"/>
          <w:sz w:val="24"/>
          <w:szCs w:val="24"/>
        </w:rPr>
        <w:t xml:space="preserve">  </w:t>
      </w:r>
      <w:r w:rsidR="00370DDD" w:rsidRPr="006A3D5F">
        <w:rPr>
          <w:rFonts w:ascii="Times New Roman" w:hAnsi="Times New Roman"/>
          <w:sz w:val="24"/>
          <w:szCs w:val="24"/>
        </w:rPr>
        <w:t>20</w:t>
      </w:r>
      <w:r w:rsidR="00C62E78">
        <w:rPr>
          <w:rFonts w:ascii="Times New Roman" w:hAnsi="Times New Roman"/>
          <w:sz w:val="24"/>
          <w:szCs w:val="24"/>
        </w:rPr>
        <w:t>2</w:t>
      </w:r>
      <w:r w:rsidR="00874FC8">
        <w:rPr>
          <w:rFonts w:ascii="Times New Roman" w:hAnsi="Times New Roman"/>
          <w:sz w:val="24"/>
          <w:szCs w:val="24"/>
        </w:rPr>
        <w:t>1</w:t>
      </w:r>
      <w:r w:rsidR="00703FBE">
        <w:rPr>
          <w:rFonts w:ascii="Times New Roman" w:hAnsi="Times New Roman"/>
          <w:sz w:val="24"/>
          <w:szCs w:val="24"/>
        </w:rPr>
        <w:t xml:space="preserve"> </w:t>
      </w:r>
      <w:r w:rsidR="00370DDD" w:rsidRPr="006A3D5F">
        <w:rPr>
          <w:rFonts w:ascii="Times New Roman" w:hAnsi="Times New Roman"/>
          <w:sz w:val="24"/>
          <w:szCs w:val="24"/>
        </w:rPr>
        <w:t>г.</w:t>
      </w:r>
      <w:r w:rsidR="00D574A5" w:rsidRPr="006A3D5F">
        <w:rPr>
          <w:rFonts w:ascii="Times New Roman" w:hAnsi="Times New Roman"/>
          <w:sz w:val="24"/>
          <w:szCs w:val="24"/>
        </w:rPr>
        <w:t xml:space="preserve"> </w:t>
      </w:r>
      <w:r w:rsidR="00370DDD" w:rsidRPr="006A3D5F">
        <w:rPr>
          <w:rFonts w:ascii="Times New Roman" w:hAnsi="Times New Roman"/>
          <w:sz w:val="24"/>
          <w:szCs w:val="24"/>
        </w:rPr>
        <w:t xml:space="preserve">                                                        </w:t>
      </w:r>
      <w:r w:rsidR="008A197D" w:rsidRPr="006A3D5F">
        <w:rPr>
          <w:rFonts w:ascii="Times New Roman" w:hAnsi="Times New Roman"/>
          <w:sz w:val="24"/>
          <w:szCs w:val="24"/>
        </w:rPr>
        <w:t xml:space="preserve">                   </w:t>
      </w:r>
      <w:r w:rsidR="00370DDD" w:rsidRPr="006A3D5F">
        <w:rPr>
          <w:rFonts w:ascii="Times New Roman" w:hAnsi="Times New Roman"/>
          <w:sz w:val="24"/>
          <w:szCs w:val="24"/>
        </w:rPr>
        <w:t xml:space="preserve">  </w:t>
      </w:r>
      <w:r w:rsidR="00AD15FC">
        <w:rPr>
          <w:rFonts w:ascii="Times New Roman" w:hAnsi="Times New Roman"/>
          <w:sz w:val="24"/>
          <w:szCs w:val="24"/>
        </w:rPr>
        <w:t xml:space="preserve">                          </w:t>
      </w:r>
      <w:r w:rsidR="00370DDD" w:rsidRPr="006A3D5F">
        <w:rPr>
          <w:rFonts w:ascii="Times New Roman" w:hAnsi="Times New Roman"/>
          <w:sz w:val="24"/>
          <w:szCs w:val="24"/>
        </w:rPr>
        <w:t xml:space="preserve"> № </w:t>
      </w:r>
      <w:r w:rsidR="00AD15FC">
        <w:rPr>
          <w:rFonts w:ascii="Times New Roman" w:hAnsi="Times New Roman"/>
          <w:sz w:val="24"/>
          <w:szCs w:val="24"/>
        </w:rPr>
        <w:t>113</w:t>
      </w:r>
    </w:p>
    <w:p w:rsidR="001E60DE" w:rsidRPr="006A3D5F" w:rsidRDefault="001E60DE" w:rsidP="006A3D5F">
      <w:pPr>
        <w:pStyle w:val="a3"/>
        <w:rPr>
          <w:rFonts w:ascii="Times New Roman" w:hAnsi="Times New Roman"/>
          <w:sz w:val="24"/>
          <w:szCs w:val="24"/>
        </w:rPr>
      </w:pPr>
    </w:p>
    <w:p w:rsidR="00AD15FC" w:rsidRDefault="00A8084E" w:rsidP="00AD15FC">
      <w:pPr>
        <w:pStyle w:val="a3"/>
        <w:jc w:val="center"/>
        <w:rPr>
          <w:rFonts w:ascii="Times New Roman" w:hAnsi="Times New Roman"/>
          <w:sz w:val="24"/>
          <w:szCs w:val="24"/>
        </w:rPr>
      </w:pPr>
      <w:r w:rsidRPr="006A3D5F">
        <w:rPr>
          <w:rFonts w:ascii="Times New Roman" w:hAnsi="Times New Roman"/>
          <w:sz w:val="24"/>
          <w:szCs w:val="24"/>
        </w:rPr>
        <w:t>« О внесении изменений</w:t>
      </w:r>
      <w:r w:rsidR="00D574A5" w:rsidRPr="006A3D5F">
        <w:rPr>
          <w:rFonts w:ascii="Times New Roman" w:hAnsi="Times New Roman"/>
          <w:sz w:val="24"/>
          <w:szCs w:val="24"/>
        </w:rPr>
        <w:t xml:space="preserve"> в решение</w:t>
      </w:r>
      <w:r w:rsidR="00AD15FC">
        <w:rPr>
          <w:rFonts w:ascii="Times New Roman" w:hAnsi="Times New Roman"/>
          <w:sz w:val="24"/>
          <w:szCs w:val="24"/>
        </w:rPr>
        <w:t xml:space="preserve"> </w:t>
      </w:r>
      <w:r w:rsidR="00E25F86">
        <w:rPr>
          <w:rFonts w:ascii="Times New Roman" w:hAnsi="Times New Roman"/>
          <w:sz w:val="24"/>
          <w:szCs w:val="24"/>
          <w:lang w:val="en-US"/>
        </w:rPr>
        <w:t>X</w:t>
      </w:r>
      <w:r w:rsidR="00874FC8">
        <w:rPr>
          <w:rFonts w:ascii="Times New Roman" w:hAnsi="Times New Roman"/>
          <w:sz w:val="24"/>
          <w:szCs w:val="24"/>
          <w:lang w:val="en-US"/>
        </w:rPr>
        <w:t>X</w:t>
      </w:r>
      <w:r w:rsidR="000E7E74">
        <w:rPr>
          <w:rFonts w:ascii="Times New Roman" w:hAnsi="Times New Roman"/>
          <w:sz w:val="24"/>
          <w:szCs w:val="24"/>
          <w:lang w:val="en-US"/>
        </w:rPr>
        <w:t>V</w:t>
      </w:r>
      <w:r w:rsidR="00E71473" w:rsidRPr="006A3D5F">
        <w:rPr>
          <w:rFonts w:ascii="Times New Roman" w:hAnsi="Times New Roman"/>
          <w:sz w:val="24"/>
          <w:szCs w:val="24"/>
        </w:rPr>
        <w:t xml:space="preserve"> </w:t>
      </w:r>
      <w:r w:rsidR="00AD15FC">
        <w:rPr>
          <w:rFonts w:ascii="Times New Roman" w:hAnsi="Times New Roman"/>
          <w:sz w:val="24"/>
          <w:szCs w:val="24"/>
        </w:rPr>
        <w:t>с</w:t>
      </w:r>
      <w:r w:rsidR="00C74967" w:rsidRPr="006A3D5F">
        <w:rPr>
          <w:rFonts w:ascii="Times New Roman" w:hAnsi="Times New Roman"/>
          <w:sz w:val="24"/>
          <w:szCs w:val="24"/>
        </w:rPr>
        <w:t xml:space="preserve">ессии </w:t>
      </w:r>
      <w:r w:rsidR="000E7E74">
        <w:rPr>
          <w:rFonts w:ascii="Times New Roman" w:hAnsi="Times New Roman"/>
          <w:sz w:val="24"/>
          <w:szCs w:val="24"/>
          <w:lang w:val="en-US"/>
        </w:rPr>
        <w:t>IV</w:t>
      </w:r>
      <w:r w:rsidR="00AF0D45" w:rsidRPr="006A3D5F">
        <w:rPr>
          <w:rFonts w:ascii="Times New Roman" w:hAnsi="Times New Roman"/>
          <w:sz w:val="24"/>
          <w:szCs w:val="24"/>
        </w:rPr>
        <w:t xml:space="preserve"> созыва </w:t>
      </w:r>
    </w:p>
    <w:p w:rsidR="00D5636D" w:rsidRPr="00D5636D" w:rsidRDefault="00AF0D45" w:rsidP="00AD15FC">
      <w:pPr>
        <w:pStyle w:val="a3"/>
        <w:jc w:val="center"/>
        <w:rPr>
          <w:rFonts w:ascii="Times New Roman" w:hAnsi="Times New Roman"/>
          <w:sz w:val="24"/>
          <w:szCs w:val="24"/>
        </w:rPr>
      </w:pPr>
      <w:r w:rsidRPr="006A3D5F">
        <w:rPr>
          <w:rFonts w:ascii="Times New Roman" w:hAnsi="Times New Roman"/>
          <w:sz w:val="24"/>
          <w:szCs w:val="24"/>
        </w:rPr>
        <w:t xml:space="preserve">Совета </w:t>
      </w:r>
      <w:r w:rsidR="00E71473" w:rsidRPr="006A3D5F">
        <w:rPr>
          <w:rFonts w:ascii="Times New Roman" w:hAnsi="Times New Roman"/>
          <w:sz w:val="24"/>
          <w:szCs w:val="24"/>
        </w:rPr>
        <w:t>Кубовского</w:t>
      </w:r>
      <w:r w:rsidR="00AD15FC">
        <w:rPr>
          <w:rFonts w:ascii="Times New Roman" w:hAnsi="Times New Roman"/>
          <w:sz w:val="24"/>
          <w:szCs w:val="24"/>
        </w:rPr>
        <w:t xml:space="preserve"> </w:t>
      </w:r>
      <w:r w:rsidR="00930402" w:rsidRPr="006A3D5F">
        <w:rPr>
          <w:rFonts w:ascii="Times New Roman" w:hAnsi="Times New Roman"/>
          <w:sz w:val="24"/>
          <w:szCs w:val="24"/>
        </w:rPr>
        <w:t>сельского поселения</w:t>
      </w:r>
      <w:r w:rsidRPr="006A3D5F">
        <w:rPr>
          <w:rFonts w:ascii="Times New Roman" w:hAnsi="Times New Roman"/>
          <w:sz w:val="24"/>
          <w:szCs w:val="24"/>
        </w:rPr>
        <w:t xml:space="preserve"> от </w:t>
      </w:r>
      <w:r w:rsidR="00E25F86" w:rsidRPr="00E25F86">
        <w:rPr>
          <w:rFonts w:ascii="Times New Roman" w:hAnsi="Times New Roman"/>
          <w:sz w:val="24"/>
          <w:szCs w:val="24"/>
        </w:rPr>
        <w:t>24</w:t>
      </w:r>
      <w:r w:rsidR="00E25F86">
        <w:rPr>
          <w:rFonts w:ascii="Times New Roman" w:hAnsi="Times New Roman"/>
          <w:sz w:val="24"/>
          <w:szCs w:val="24"/>
        </w:rPr>
        <w:t>.12.20</w:t>
      </w:r>
      <w:r w:rsidR="00874FC8">
        <w:rPr>
          <w:rFonts w:ascii="Times New Roman" w:hAnsi="Times New Roman"/>
          <w:sz w:val="24"/>
          <w:szCs w:val="24"/>
        </w:rPr>
        <w:t>20</w:t>
      </w:r>
      <w:r w:rsidR="00E71473" w:rsidRPr="006A3D5F">
        <w:rPr>
          <w:rFonts w:ascii="Times New Roman" w:hAnsi="Times New Roman"/>
          <w:sz w:val="24"/>
          <w:szCs w:val="24"/>
        </w:rPr>
        <w:t xml:space="preserve"> </w:t>
      </w:r>
      <w:r w:rsidR="00003147" w:rsidRPr="006A3D5F">
        <w:rPr>
          <w:rFonts w:ascii="Times New Roman" w:hAnsi="Times New Roman"/>
          <w:sz w:val="24"/>
          <w:szCs w:val="24"/>
        </w:rPr>
        <w:t>г.</w:t>
      </w:r>
      <w:r w:rsidR="008A197D" w:rsidRPr="006A3D5F">
        <w:rPr>
          <w:rFonts w:ascii="Times New Roman" w:hAnsi="Times New Roman"/>
          <w:sz w:val="24"/>
          <w:szCs w:val="24"/>
        </w:rPr>
        <w:t xml:space="preserve"> </w:t>
      </w:r>
      <w:r w:rsidRPr="006A3D5F">
        <w:rPr>
          <w:rFonts w:ascii="Times New Roman" w:hAnsi="Times New Roman"/>
          <w:sz w:val="24"/>
          <w:szCs w:val="24"/>
        </w:rPr>
        <w:t>№</w:t>
      </w:r>
      <w:r w:rsidR="00B47FDA" w:rsidRPr="006A3D5F">
        <w:rPr>
          <w:rFonts w:ascii="Times New Roman" w:hAnsi="Times New Roman"/>
          <w:sz w:val="24"/>
          <w:szCs w:val="24"/>
        </w:rPr>
        <w:t xml:space="preserve"> </w:t>
      </w:r>
      <w:r w:rsidR="00874FC8">
        <w:rPr>
          <w:rFonts w:ascii="Times New Roman" w:hAnsi="Times New Roman"/>
          <w:sz w:val="24"/>
          <w:szCs w:val="24"/>
        </w:rPr>
        <w:t>92</w:t>
      </w:r>
    </w:p>
    <w:p w:rsidR="00AF0D45" w:rsidRPr="00D5636D" w:rsidRDefault="00AF0D45" w:rsidP="00AD15FC">
      <w:pPr>
        <w:pStyle w:val="a3"/>
        <w:jc w:val="center"/>
        <w:rPr>
          <w:rFonts w:ascii="Times New Roman" w:hAnsi="Times New Roman"/>
          <w:sz w:val="24"/>
          <w:szCs w:val="24"/>
        </w:rPr>
      </w:pPr>
      <w:r w:rsidRPr="006A3D5F">
        <w:rPr>
          <w:rFonts w:ascii="Times New Roman" w:hAnsi="Times New Roman"/>
          <w:sz w:val="24"/>
          <w:szCs w:val="24"/>
        </w:rPr>
        <w:t>«</w:t>
      </w:r>
      <w:r w:rsidR="00783603">
        <w:rPr>
          <w:rFonts w:ascii="Times New Roman" w:hAnsi="Times New Roman"/>
          <w:sz w:val="24"/>
          <w:szCs w:val="24"/>
        </w:rPr>
        <w:t>О</w:t>
      </w:r>
      <w:r w:rsidRPr="006A3D5F">
        <w:rPr>
          <w:rFonts w:ascii="Times New Roman" w:hAnsi="Times New Roman"/>
          <w:sz w:val="24"/>
          <w:szCs w:val="24"/>
        </w:rPr>
        <w:t xml:space="preserve"> бюджет</w:t>
      </w:r>
      <w:r w:rsidR="00783603">
        <w:rPr>
          <w:rFonts w:ascii="Times New Roman" w:hAnsi="Times New Roman"/>
          <w:sz w:val="24"/>
          <w:szCs w:val="24"/>
        </w:rPr>
        <w:t>е</w:t>
      </w:r>
      <w:r w:rsidR="00D5636D" w:rsidRPr="00D5636D">
        <w:rPr>
          <w:rFonts w:ascii="Times New Roman" w:hAnsi="Times New Roman"/>
          <w:sz w:val="24"/>
          <w:szCs w:val="24"/>
        </w:rPr>
        <w:t xml:space="preserve"> </w:t>
      </w:r>
      <w:r w:rsidR="00E71473" w:rsidRPr="006A3D5F">
        <w:rPr>
          <w:rFonts w:ascii="Times New Roman" w:hAnsi="Times New Roman"/>
          <w:sz w:val="24"/>
          <w:szCs w:val="24"/>
        </w:rPr>
        <w:t>Кубовского</w:t>
      </w:r>
      <w:r w:rsidR="00783603">
        <w:rPr>
          <w:rFonts w:ascii="Times New Roman" w:hAnsi="Times New Roman"/>
          <w:sz w:val="24"/>
          <w:szCs w:val="24"/>
        </w:rPr>
        <w:t xml:space="preserve"> </w:t>
      </w:r>
      <w:r w:rsidR="00930402" w:rsidRPr="006A3D5F">
        <w:rPr>
          <w:rFonts w:ascii="Times New Roman" w:hAnsi="Times New Roman"/>
          <w:sz w:val="24"/>
          <w:szCs w:val="24"/>
        </w:rPr>
        <w:t>сельского</w:t>
      </w:r>
      <w:r w:rsidR="00AD15FC">
        <w:rPr>
          <w:rFonts w:ascii="Times New Roman" w:hAnsi="Times New Roman"/>
          <w:sz w:val="24"/>
          <w:szCs w:val="24"/>
        </w:rPr>
        <w:t xml:space="preserve"> </w:t>
      </w:r>
      <w:r w:rsidR="00930402" w:rsidRPr="006A3D5F">
        <w:rPr>
          <w:rFonts w:ascii="Times New Roman" w:hAnsi="Times New Roman"/>
          <w:sz w:val="24"/>
          <w:szCs w:val="24"/>
        </w:rPr>
        <w:t>поселения</w:t>
      </w:r>
      <w:r w:rsidR="008A197D" w:rsidRPr="006A3D5F">
        <w:rPr>
          <w:rFonts w:ascii="Times New Roman" w:hAnsi="Times New Roman"/>
          <w:sz w:val="24"/>
          <w:szCs w:val="24"/>
        </w:rPr>
        <w:t xml:space="preserve"> </w:t>
      </w:r>
      <w:r w:rsidR="009E6700" w:rsidRPr="006A3D5F">
        <w:rPr>
          <w:rFonts w:ascii="Times New Roman" w:hAnsi="Times New Roman"/>
          <w:sz w:val="24"/>
          <w:szCs w:val="24"/>
        </w:rPr>
        <w:t>на 20</w:t>
      </w:r>
      <w:r w:rsidR="00E25F86">
        <w:rPr>
          <w:rFonts w:ascii="Times New Roman" w:hAnsi="Times New Roman"/>
          <w:sz w:val="24"/>
          <w:szCs w:val="24"/>
        </w:rPr>
        <w:t>2</w:t>
      </w:r>
      <w:r w:rsidR="00874FC8">
        <w:rPr>
          <w:rFonts w:ascii="Times New Roman" w:hAnsi="Times New Roman"/>
          <w:sz w:val="24"/>
          <w:szCs w:val="24"/>
        </w:rPr>
        <w:t>1</w:t>
      </w:r>
      <w:r w:rsidR="00041E17" w:rsidRPr="006A3D5F">
        <w:rPr>
          <w:rFonts w:ascii="Times New Roman" w:hAnsi="Times New Roman"/>
          <w:sz w:val="24"/>
          <w:szCs w:val="24"/>
        </w:rPr>
        <w:t xml:space="preserve"> год»</w:t>
      </w:r>
    </w:p>
    <w:p w:rsidR="00D5636D" w:rsidRPr="00D5636D" w:rsidRDefault="00D5636D" w:rsidP="00D5636D">
      <w:pPr>
        <w:pStyle w:val="a3"/>
        <w:rPr>
          <w:rFonts w:ascii="Times New Roman" w:hAnsi="Times New Roman"/>
          <w:sz w:val="24"/>
          <w:szCs w:val="24"/>
        </w:rPr>
      </w:pPr>
    </w:p>
    <w:p w:rsidR="005F5FBF" w:rsidRDefault="005F5FBF" w:rsidP="008B7449">
      <w:pPr>
        <w:pStyle w:val="a3"/>
        <w:rPr>
          <w:rFonts w:ascii="Times New Roman" w:hAnsi="Times New Roman"/>
          <w:sz w:val="24"/>
          <w:szCs w:val="24"/>
        </w:rPr>
      </w:pPr>
      <w:r w:rsidRPr="00D5636D">
        <w:rPr>
          <w:rFonts w:ascii="Times New Roman" w:hAnsi="Times New Roman"/>
          <w:sz w:val="24"/>
          <w:szCs w:val="24"/>
        </w:rPr>
        <w:t xml:space="preserve">В соответствии со ст.160.1 Бюджетного кодекса Российской Федерации,  подпунктом  2 пункта 1 статьи 21  Устава </w:t>
      </w:r>
      <w:r w:rsidR="00D5636D" w:rsidRPr="00D5636D">
        <w:rPr>
          <w:rFonts w:ascii="Times New Roman" w:hAnsi="Times New Roman"/>
          <w:sz w:val="24"/>
          <w:szCs w:val="24"/>
        </w:rPr>
        <w:t>Кубовского сельского поселения</w:t>
      </w:r>
      <w:r w:rsidRPr="00D5636D">
        <w:rPr>
          <w:rFonts w:ascii="Times New Roman" w:hAnsi="Times New Roman"/>
          <w:sz w:val="24"/>
          <w:szCs w:val="24"/>
        </w:rPr>
        <w:t xml:space="preserve">, Совет </w:t>
      </w:r>
      <w:r w:rsidR="00D5636D" w:rsidRPr="006A3D5F">
        <w:rPr>
          <w:rFonts w:ascii="Times New Roman" w:hAnsi="Times New Roman"/>
          <w:sz w:val="24"/>
          <w:szCs w:val="24"/>
        </w:rPr>
        <w:t>Кубовского сельского поселения</w:t>
      </w:r>
    </w:p>
    <w:p w:rsidR="008B7449" w:rsidRPr="00D5636D" w:rsidRDefault="008B7449" w:rsidP="008B7449">
      <w:pPr>
        <w:pStyle w:val="a3"/>
        <w:rPr>
          <w:rFonts w:ascii="Times New Roman" w:hAnsi="Times New Roman"/>
          <w:sz w:val="24"/>
          <w:szCs w:val="24"/>
        </w:rPr>
      </w:pPr>
    </w:p>
    <w:p w:rsidR="00D574A5" w:rsidRDefault="00D574A5" w:rsidP="00AD15FC">
      <w:pPr>
        <w:pStyle w:val="a3"/>
        <w:jc w:val="center"/>
        <w:rPr>
          <w:rFonts w:ascii="Times New Roman" w:hAnsi="Times New Roman"/>
          <w:b/>
          <w:sz w:val="24"/>
          <w:szCs w:val="24"/>
        </w:rPr>
      </w:pPr>
      <w:r w:rsidRPr="00D5636D">
        <w:rPr>
          <w:rFonts w:ascii="Times New Roman" w:hAnsi="Times New Roman"/>
          <w:b/>
          <w:sz w:val="24"/>
          <w:szCs w:val="24"/>
        </w:rPr>
        <w:t>РЕШИЛ:</w:t>
      </w:r>
    </w:p>
    <w:p w:rsidR="008B7449" w:rsidRPr="00D5636D" w:rsidRDefault="008B7449" w:rsidP="008B7449">
      <w:pPr>
        <w:pStyle w:val="a3"/>
        <w:rPr>
          <w:rFonts w:ascii="Times New Roman" w:hAnsi="Times New Roman"/>
          <w:b/>
          <w:sz w:val="24"/>
          <w:szCs w:val="24"/>
        </w:rPr>
      </w:pPr>
    </w:p>
    <w:p w:rsidR="00D574A5" w:rsidRDefault="00FE3A9F" w:rsidP="00E25F86">
      <w:pPr>
        <w:pStyle w:val="a3"/>
        <w:jc w:val="both"/>
        <w:rPr>
          <w:rFonts w:ascii="Times New Roman" w:hAnsi="Times New Roman"/>
          <w:sz w:val="24"/>
          <w:szCs w:val="24"/>
        </w:rPr>
      </w:pPr>
      <w:r w:rsidRPr="006A3D5F">
        <w:rPr>
          <w:rFonts w:ascii="Times New Roman" w:hAnsi="Times New Roman"/>
          <w:sz w:val="24"/>
          <w:szCs w:val="24"/>
        </w:rPr>
        <w:t xml:space="preserve">Внести </w:t>
      </w:r>
      <w:r w:rsidR="009E6700" w:rsidRPr="006A3D5F">
        <w:rPr>
          <w:rFonts w:ascii="Times New Roman" w:hAnsi="Times New Roman"/>
          <w:sz w:val="24"/>
          <w:szCs w:val="24"/>
        </w:rPr>
        <w:t>изменения</w:t>
      </w:r>
      <w:r w:rsidRPr="006A3D5F">
        <w:rPr>
          <w:rFonts w:ascii="Times New Roman" w:hAnsi="Times New Roman"/>
          <w:sz w:val="24"/>
          <w:szCs w:val="24"/>
        </w:rPr>
        <w:t xml:space="preserve">  в решение</w:t>
      </w:r>
      <w:r w:rsidR="0035352C" w:rsidRPr="0035352C">
        <w:rPr>
          <w:rFonts w:ascii="Times New Roman" w:hAnsi="Times New Roman"/>
          <w:sz w:val="24"/>
          <w:szCs w:val="24"/>
        </w:rPr>
        <w:t xml:space="preserve"> </w:t>
      </w:r>
      <w:r w:rsidR="00874FC8">
        <w:rPr>
          <w:rFonts w:ascii="Times New Roman" w:hAnsi="Times New Roman"/>
          <w:sz w:val="24"/>
          <w:szCs w:val="24"/>
          <w:lang w:val="en-US"/>
        </w:rPr>
        <w:t>XXV</w:t>
      </w:r>
      <w:r w:rsidR="00E25F86" w:rsidRPr="00E25F86">
        <w:rPr>
          <w:rFonts w:ascii="Times New Roman" w:hAnsi="Times New Roman"/>
          <w:sz w:val="24"/>
          <w:szCs w:val="24"/>
        </w:rPr>
        <w:t xml:space="preserve"> Сессии </w:t>
      </w:r>
      <w:r w:rsidR="00E25F86" w:rsidRPr="00E25F86">
        <w:rPr>
          <w:rFonts w:ascii="Times New Roman" w:hAnsi="Times New Roman"/>
          <w:sz w:val="24"/>
          <w:szCs w:val="24"/>
          <w:lang w:val="en-US"/>
        </w:rPr>
        <w:t>IV</w:t>
      </w:r>
      <w:r w:rsidR="00E25F86" w:rsidRPr="00E25F86">
        <w:rPr>
          <w:rFonts w:ascii="Times New Roman" w:hAnsi="Times New Roman"/>
          <w:sz w:val="24"/>
          <w:szCs w:val="24"/>
        </w:rPr>
        <w:t xml:space="preserve"> созыва Совета Кубовского</w:t>
      </w:r>
      <w:r w:rsidR="00E25F86">
        <w:rPr>
          <w:rFonts w:ascii="Times New Roman" w:hAnsi="Times New Roman"/>
          <w:sz w:val="24"/>
          <w:szCs w:val="24"/>
        </w:rPr>
        <w:t xml:space="preserve"> </w:t>
      </w:r>
      <w:r w:rsidR="00E25F86" w:rsidRPr="00E25F86">
        <w:rPr>
          <w:rFonts w:ascii="Times New Roman" w:hAnsi="Times New Roman"/>
          <w:sz w:val="24"/>
          <w:szCs w:val="24"/>
        </w:rPr>
        <w:t xml:space="preserve">сельского поселения от </w:t>
      </w:r>
      <w:r w:rsidR="00874FC8" w:rsidRPr="00E25F86">
        <w:rPr>
          <w:rFonts w:ascii="Times New Roman" w:hAnsi="Times New Roman"/>
          <w:sz w:val="24"/>
          <w:szCs w:val="24"/>
        </w:rPr>
        <w:t>24</w:t>
      </w:r>
      <w:r w:rsidR="00874FC8">
        <w:rPr>
          <w:rFonts w:ascii="Times New Roman" w:hAnsi="Times New Roman"/>
          <w:sz w:val="24"/>
          <w:szCs w:val="24"/>
        </w:rPr>
        <w:t>.12.2020</w:t>
      </w:r>
      <w:r w:rsidR="00874FC8" w:rsidRPr="006A3D5F">
        <w:rPr>
          <w:rFonts w:ascii="Times New Roman" w:hAnsi="Times New Roman"/>
          <w:sz w:val="24"/>
          <w:szCs w:val="24"/>
        </w:rPr>
        <w:t xml:space="preserve"> г. № </w:t>
      </w:r>
      <w:r w:rsidR="00874FC8">
        <w:rPr>
          <w:rFonts w:ascii="Times New Roman" w:hAnsi="Times New Roman"/>
          <w:sz w:val="24"/>
          <w:szCs w:val="24"/>
        </w:rPr>
        <w:t>92</w:t>
      </w:r>
      <w:r w:rsidR="00E25F86" w:rsidRPr="00E25F86">
        <w:rPr>
          <w:rFonts w:ascii="Times New Roman" w:hAnsi="Times New Roman"/>
          <w:sz w:val="24"/>
          <w:szCs w:val="24"/>
        </w:rPr>
        <w:t xml:space="preserve"> «Об утверждении бюджета Кубовского сельского поселения на 202</w:t>
      </w:r>
      <w:r w:rsidR="00874FC8">
        <w:rPr>
          <w:rFonts w:ascii="Times New Roman" w:hAnsi="Times New Roman"/>
          <w:sz w:val="24"/>
          <w:szCs w:val="24"/>
        </w:rPr>
        <w:t>1</w:t>
      </w:r>
      <w:r w:rsidR="00E25F86" w:rsidRPr="00E25F86">
        <w:rPr>
          <w:rFonts w:ascii="Times New Roman" w:hAnsi="Times New Roman"/>
          <w:sz w:val="24"/>
          <w:szCs w:val="24"/>
        </w:rPr>
        <w:t xml:space="preserve"> год»</w:t>
      </w:r>
      <w:r w:rsidR="00D574A5" w:rsidRPr="006A3D5F">
        <w:rPr>
          <w:rFonts w:ascii="Times New Roman" w:hAnsi="Times New Roman"/>
          <w:sz w:val="24"/>
          <w:szCs w:val="24"/>
        </w:rPr>
        <w:t>:</w:t>
      </w:r>
    </w:p>
    <w:p w:rsidR="002C233C" w:rsidRPr="006A3D5F" w:rsidRDefault="00570E5B" w:rsidP="00AD15FC">
      <w:pPr>
        <w:pStyle w:val="a3"/>
        <w:jc w:val="both"/>
        <w:rPr>
          <w:rFonts w:ascii="Times New Roman" w:hAnsi="Times New Roman"/>
          <w:sz w:val="24"/>
          <w:szCs w:val="24"/>
        </w:rPr>
      </w:pPr>
      <w:r w:rsidRPr="00AD15FC">
        <w:rPr>
          <w:rFonts w:ascii="Times New Roman" w:hAnsi="Times New Roman"/>
          <w:b/>
          <w:sz w:val="24"/>
          <w:szCs w:val="24"/>
        </w:rPr>
        <w:t>1</w:t>
      </w:r>
      <w:r w:rsidR="001E60DE" w:rsidRPr="00AD15FC">
        <w:rPr>
          <w:rFonts w:ascii="Times New Roman" w:hAnsi="Times New Roman"/>
          <w:b/>
          <w:sz w:val="24"/>
          <w:szCs w:val="24"/>
        </w:rPr>
        <w:t>.</w:t>
      </w:r>
      <w:r w:rsidR="00D75E27" w:rsidRPr="006A3D5F">
        <w:rPr>
          <w:rFonts w:ascii="Times New Roman" w:hAnsi="Times New Roman"/>
          <w:sz w:val="24"/>
          <w:szCs w:val="24"/>
        </w:rPr>
        <w:t xml:space="preserve"> </w:t>
      </w:r>
      <w:r w:rsidR="00AD15FC">
        <w:rPr>
          <w:rFonts w:ascii="Times New Roman" w:hAnsi="Times New Roman"/>
          <w:sz w:val="24"/>
          <w:szCs w:val="24"/>
        </w:rPr>
        <w:t xml:space="preserve"> </w:t>
      </w:r>
      <w:r w:rsidR="002C233C">
        <w:rPr>
          <w:rFonts w:ascii="Times New Roman" w:hAnsi="Times New Roman"/>
          <w:sz w:val="24"/>
          <w:szCs w:val="24"/>
        </w:rPr>
        <w:t>Пункт</w:t>
      </w:r>
      <w:r w:rsidRPr="006A3D5F">
        <w:rPr>
          <w:rFonts w:ascii="Times New Roman" w:hAnsi="Times New Roman"/>
          <w:sz w:val="24"/>
          <w:szCs w:val="24"/>
        </w:rPr>
        <w:t xml:space="preserve"> 1 </w:t>
      </w:r>
      <w:r w:rsidR="002C233C">
        <w:rPr>
          <w:rFonts w:ascii="Times New Roman" w:hAnsi="Times New Roman"/>
          <w:sz w:val="24"/>
          <w:szCs w:val="24"/>
        </w:rPr>
        <w:t>«</w:t>
      </w:r>
      <w:r w:rsidR="002C233C" w:rsidRPr="006A3D5F">
        <w:rPr>
          <w:rFonts w:ascii="Times New Roman" w:hAnsi="Times New Roman"/>
          <w:sz w:val="24"/>
          <w:szCs w:val="24"/>
        </w:rPr>
        <w:t>Основные характеристики бюджета Кубовского сельского поселения на 20</w:t>
      </w:r>
      <w:r w:rsidR="00E25F86">
        <w:rPr>
          <w:rFonts w:ascii="Times New Roman" w:hAnsi="Times New Roman"/>
          <w:sz w:val="24"/>
          <w:szCs w:val="24"/>
        </w:rPr>
        <w:t>2</w:t>
      </w:r>
      <w:r w:rsidR="00874FC8">
        <w:rPr>
          <w:rFonts w:ascii="Times New Roman" w:hAnsi="Times New Roman"/>
          <w:sz w:val="24"/>
          <w:szCs w:val="24"/>
        </w:rPr>
        <w:t>1</w:t>
      </w:r>
      <w:r w:rsidR="002C233C" w:rsidRPr="006A3D5F">
        <w:rPr>
          <w:rFonts w:ascii="Times New Roman" w:hAnsi="Times New Roman"/>
          <w:sz w:val="24"/>
          <w:szCs w:val="24"/>
        </w:rPr>
        <w:t xml:space="preserve"> год»</w:t>
      </w:r>
    </w:p>
    <w:p w:rsidR="00570E5B" w:rsidRPr="006A3D5F" w:rsidRDefault="00570E5B" w:rsidP="00AD15FC">
      <w:pPr>
        <w:pStyle w:val="a3"/>
        <w:jc w:val="both"/>
        <w:rPr>
          <w:rFonts w:ascii="Times New Roman" w:hAnsi="Times New Roman"/>
          <w:sz w:val="24"/>
          <w:szCs w:val="24"/>
        </w:rPr>
      </w:pPr>
      <w:r w:rsidRPr="006A3D5F">
        <w:rPr>
          <w:rFonts w:ascii="Times New Roman" w:hAnsi="Times New Roman"/>
          <w:sz w:val="24"/>
          <w:szCs w:val="24"/>
        </w:rPr>
        <w:t>изложить в следующей редакции:</w:t>
      </w:r>
    </w:p>
    <w:p w:rsidR="00114FD4" w:rsidRPr="006A3D5F" w:rsidRDefault="00114FD4" w:rsidP="00874FC8">
      <w:pPr>
        <w:pStyle w:val="a3"/>
        <w:spacing w:line="276" w:lineRule="auto"/>
        <w:jc w:val="both"/>
        <w:rPr>
          <w:rFonts w:ascii="Times New Roman" w:hAnsi="Times New Roman"/>
          <w:sz w:val="24"/>
          <w:szCs w:val="24"/>
        </w:rPr>
      </w:pPr>
      <w:r w:rsidRPr="006A3D5F">
        <w:rPr>
          <w:rFonts w:ascii="Times New Roman" w:hAnsi="Times New Roman"/>
          <w:sz w:val="24"/>
          <w:szCs w:val="24"/>
        </w:rPr>
        <w:t xml:space="preserve">1. Утвердить основные характеристики бюджета </w:t>
      </w:r>
      <w:r w:rsidR="00E71473" w:rsidRPr="006A3D5F">
        <w:rPr>
          <w:rFonts w:ascii="Times New Roman" w:hAnsi="Times New Roman"/>
          <w:sz w:val="24"/>
          <w:szCs w:val="24"/>
        </w:rPr>
        <w:t>Кубовского</w:t>
      </w:r>
      <w:r w:rsidR="00930402" w:rsidRPr="006A3D5F">
        <w:rPr>
          <w:rFonts w:ascii="Times New Roman" w:hAnsi="Times New Roman"/>
          <w:sz w:val="24"/>
          <w:szCs w:val="24"/>
        </w:rPr>
        <w:t xml:space="preserve"> сельского поселения</w:t>
      </w:r>
      <w:r w:rsidR="008979EF" w:rsidRPr="006A3D5F">
        <w:rPr>
          <w:rFonts w:ascii="Times New Roman" w:hAnsi="Times New Roman"/>
          <w:sz w:val="24"/>
          <w:szCs w:val="24"/>
        </w:rPr>
        <w:t xml:space="preserve"> на 20</w:t>
      </w:r>
      <w:r w:rsidR="00E25F86">
        <w:rPr>
          <w:rFonts w:ascii="Times New Roman" w:hAnsi="Times New Roman"/>
          <w:sz w:val="24"/>
          <w:szCs w:val="24"/>
        </w:rPr>
        <w:t>2</w:t>
      </w:r>
      <w:r w:rsidR="00874FC8">
        <w:rPr>
          <w:rFonts w:ascii="Times New Roman" w:hAnsi="Times New Roman"/>
          <w:sz w:val="24"/>
          <w:szCs w:val="24"/>
        </w:rPr>
        <w:t>1</w:t>
      </w:r>
      <w:r w:rsidRPr="006A3D5F">
        <w:rPr>
          <w:rFonts w:ascii="Times New Roman" w:hAnsi="Times New Roman"/>
          <w:sz w:val="24"/>
          <w:szCs w:val="24"/>
        </w:rPr>
        <w:t xml:space="preserve"> год:</w:t>
      </w:r>
    </w:p>
    <w:p w:rsidR="00A60C78" w:rsidRPr="006A3D5F" w:rsidRDefault="002C233C" w:rsidP="00AD15FC">
      <w:pPr>
        <w:pStyle w:val="a3"/>
        <w:spacing w:line="276" w:lineRule="auto"/>
        <w:jc w:val="both"/>
        <w:rPr>
          <w:rFonts w:ascii="Times New Roman" w:hAnsi="Times New Roman"/>
          <w:sz w:val="24"/>
          <w:szCs w:val="24"/>
        </w:rPr>
      </w:pPr>
      <w:r>
        <w:rPr>
          <w:rFonts w:ascii="Times New Roman" w:hAnsi="Times New Roman"/>
          <w:sz w:val="24"/>
          <w:szCs w:val="24"/>
        </w:rPr>
        <w:t>1)</w:t>
      </w:r>
      <w:r w:rsidR="00114FD4" w:rsidRPr="006A3D5F">
        <w:rPr>
          <w:rFonts w:ascii="Times New Roman" w:hAnsi="Times New Roman"/>
          <w:sz w:val="24"/>
          <w:szCs w:val="24"/>
        </w:rPr>
        <w:t xml:space="preserve"> общий объем доходов бюджета </w:t>
      </w:r>
      <w:r w:rsidR="00E71473" w:rsidRPr="006A3D5F">
        <w:rPr>
          <w:rFonts w:ascii="Times New Roman" w:hAnsi="Times New Roman"/>
          <w:sz w:val="24"/>
          <w:szCs w:val="24"/>
        </w:rPr>
        <w:t>Кубовского</w:t>
      </w:r>
      <w:r w:rsidR="00930402" w:rsidRPr="006A3D5F">
        <w:rPr>
          <w:rFonts w:ascii="Times New Roman" w:hAnsi="Times New Roman"/>
          <w:sz w:val="24"/>
          <w:szCs w:val="24"/>
        </w:rPr>
        <w:t xml:space="preserve"> сельского поселения</w:t>
      </w:r>
      <w:r w:rsidR="00006999">
        <w:rPr>
          <w:rFonts w:ascii="Times New Roman" w:hAnsi="Times New Roman"/>
          <w:sz w:val="24"/>
          <w:szCs w:val="24"/>
        </w:rPr>
        <w:t xml:space="preserve"> в сумме </w:t>
      </w:r>
      <w:r w:rsidR="00E448E7">
        <w:rPr>
          <w:rFonts w:ascii="Times New Roman" w:hAnsi="Times New Roman"/>
          <w:sz w:val="24"/>
          <w:szCs w:val="24"/>
        </w:rPr>
        <w:t>8 337 681</w:t>
      </w:r>
      <w:r w:rsidR="00874FC8" w:rsidRPr="00874FC8">
        <w:rPr>
          <w:rFonts w:ascii="Times New Roman" w:hAnsi="Times New Roman"/>
          <w:sz w:val="24"/>
          <w:szCs w:val="24"/>
        </w:rPr>
        <w:t>,00</w:t>
      </w:r>
      <w:r w:rsidR="00876907">
        <w:rPr>
          <w:rFonts w:ascii="Times New Roman" w:hAnsi="Times New Roman"/>
          <w:sz w:val="24"/>
          <w:szCs w:val="24"/>
        </w:rPr>
        <w:t xml:space="preserve"> </w:t>
      </w:r>
      <w:r w:rsidR="00114FD4" w:rsidRPr="006A3D5F">
        <w:rPr>
          <w:rFonts w:ascii="Times New Roman" w:hAnsi="Times New Roman"/>
          <w:sz w:val="24"/>
          <w:szCs w:val="24"/>
        </w:rPr>
        <w:t>рублей, в том числе объем</w:t>
      </w:r>
      <w:r w:rsidR="00A60C78">
        <w:rPr>
          <w:rFonts w:ascii="Times New Roman" w:hAnsi="Times New Roman"/>
          <w:sz w:val="24"/>
          <w:szCs w:val="24"/>
        </w:rPr>
        <w:t xml:space="preserve"> безвозмездных поступлений в сумме </w:t>
      </w:r>
      <w:r w:rsidR="00E448E7">
        <w:rPr>
          <w:rFonts w:ascii="Times New Roman" w:hAnsi="Times New Roman"/>
          <w:sz w:val="24"/>
          <w:szCs w:val="24"/>
        </w:rPr>
        <w:t>6</w:t>
      </w:r>
      <w:r w:rsidR="00A60C78">
        <w:rPr>
          <w:rFonts w:ascii="Times New Roman" w:hAnsi="Times New Roman"/>
          <w:sz w:val="24"/>
          <w:szCs w:val="24"/>
        </w:rPr>
        <w:t> </w:t>
      </w:r>
      <w:r w:rsidR="00E448E7">
        <w:rPr>
          <w:rFonts w:ascii="Times New Roman" w:hAnsi="Times New Roman"/>
          <w:sz w:val="24"/>
          <w:szCs w:val="24"/>
        </w:rPr>
        <w:t>201</w:t>
      </w:r>
      <w:r w:rsidR="00A60C78">
        <w:rPr>
          <w:rFonts w:ascii="Times New Roman" w:hAnsi="Times New Roman"/>
          <w:sz w:val="24"/>
          <w:szCs w:val="24"/>
        </w:rPr>
        <w:t> </w:t>
      </w:r>
      <w:r w:rsidR="00E448E7">
        <w:rPr>
          <w:rFonts w:ascii="Times New Roman" w:hAnsi="Times New Roman"/>
          <w:sz w:val="24"/>
          <w:szCs w:val="24"/>
        </w:rPr>
        <w:t>440</w:t>
      </w:r>
      <w:r w:rsidR="00A60C78">
        <w:rPr>
          <w:rFonts w:ascii="Times New Roman" w:hAnsi="Times New Roman"/>
          <w:sz w:val="24"/>
          <w:szCs w:val="24"/>
        </w:rPr>
        <w:t>,00, из них объем получаемых из других бюджетов</w:t>
      </w:r>
      <w:r w:rsidR="00114FD4" w:rsidRPr="006A3D5F">
        <w:rPr>
          <w:rFonts w:ascii="Times New Roman" w:hAnsi="Times New Roman"/>
          <w:sz w:val="24"/>
          <w:szCs w:val="24"/>
        </w:rPr>
        <w:t xml:space="preserve">  межбюджетных трансфертов в сумме</w:t>
      </w:r>
      <w:r w:rsidR="008979EF" w:rsidRPr="006A3D5F">
        <w:rPr>
          <w:rFonts w:ascii="Times New Roman" w:hAnsi="Times New Roman"/>
          <w:sz w:val="24"/>
          <w:szCs w:val="24"/>
        </w:rPr>
        <w:t xml:space="preserve"> </w:t>
      </w:r>
      <w:r w:rsidR="005C44B2">
        <w:rPr>
          <w:rFonts w:ascii="Times New Roman" w:hAnsi="Times New Roman"/>
          <w:sz w:val="24"/>
          <w:szCs w:val="24"/>
        </w:rPr>
        <w:t>6 097 840,00</w:t>
      </w:r>
      <w:r w:rsidR="000D450D" w:rsidRPr="006A3D5F">
        <w:rPr>
          <w:rFonts w:ascii="Times New Roman" w:hAnsi="Times New Roman"/>
          <w:sz w:val="24"/>
          <w:szCs w:val="24"/>
        </w:rPr>
        <w:t xml:space="preserve"> </w:t>
      </w:r>
      <w:r w:rsidR="00114FD4" w:rsidRPr="006A3D5F">
        <w:rPr>
          <w:rFonts w:ascii="Times New Roman" w:hAnsi="Times New Roman"/>
          <w:sz w:val="24"/>
          <w:szCs w:val="24"/>
        </w:rPr>
        <w:t>рублей;</w:t>
      </w:r>
    </w:p>
    <w:p w:rsidR="00384928" w:rsidRDefault="002C233C" w:rsidP="00AD15FC">
      <w:pPr>
        <w:pStyle w:val="a3"/>
        <w:spacing w:line="276" w:lineRule="auto"/>
        <w:jc w:val="both"/>
        <w:rPr>
          <w:rFonts w:ascii="Times New Roman" w:hAnsi="Times New Roman"/>
          <w:sz w:val="24"/>
          <w:szCs w:val="24"/>
        </w:rPr>
      </w:pPr>
      <w:r>
        <w:rPr>
          <w:rFonts w:ascii="Times New Roman" w:hAnsi="Times New Roman"/>
          <w:sz w:val="24"/>
          <w:szCs w:val="24"/>
        </w:rPr>
        <w:t>2)</w:t>
      </w:r>
      <w:r w:rsidR="00114FD4" w:rsidRPr="006A3D5F">
        <w:rPr>
          <w:rFonts w:ascii="Times New Roman" w:hAnsi="Times New Roman"/>
          <w:sz w:val="24"/>
          <w:szCs w:val="24"/>
        </w:rPr>
        <w:t xml:space="preserve"> общий объем расходов бюджета </w:t>
      </w:r>
      <w:r w:rsidR="00E71473" w:rsidRPr="006A3D5F">
        <w:rPr>
          <w:rFonts w:ascii="Times New Roman" w:hAnsi="Times New Roman"/>
          <w:sz w:val="24"/>
          <w:szCs w:val="24"/>
        </w:rPr>
        <w:t>Кубовского</w:t>
      </w:r>
      <w:r w:rsidR="00930402" w:rsidRPr="006A3D5F">
        <w:rPr>
          <w:rFonts w:ascii="Times New Roman" w:hAnsi="Times New Roman"/>
          <w:sz w:val="24"/>
          <w:szCs w:val="24"/>
        </w:rPr>
        <w:t xml:space="preserve"> сельского поселения</w:t>
      </w:r>
      <w:r w:rsidR="00114FD4" w:rsidRPr="006A3D5F">
        <w:rPr>
          <w:rFonts w:ascii="Times New Roman" w:hAnsi="Times New Roman"/>
          <w:sz w:val="24"/>
          <w:szCs w:val="24"/>
        </w:rPr>
        <w:t xml:space="preserve"> в сумме</w:t>
      </w:r>
      <w:r w:rsidR="00006999">
        <w:rPr>
          <w:rFonts w:ascii="Times New Roman" w:hAnsi="Times New Roman"/>
          <w:sz w:val="24"/>
          <w:szCs w:val="24"/>
        </w:rPr>
        <w:t xml:space="preserve"> </w:t>
      </w:r>
      <w:r w:rsidR="005C44B2">
        <w:rPr>
          <w:rFonts w:ascii="Times New Roman" w:hAnsi="Times New Roman"/>
          <w:sz w:val="24"/>
          <w:szCs w:val="24"/>
        </w:rPr>
        <w:t>8 481 230,45</w:t>
      </w:r>
      <w:r w:rsidR="00874FC8">
        <w:rPr>
          <w:rFonts w:ascii="Times New Roman" w:hAnsi="Times New Roman"/>
          <w:sz w:val="24"/>
          <w:szCs w:val="24"/>
        </w:rPr>
        <w:t xml:space="preserve"> </w:t>
      </w:r>
      <w:r w:rsidR="00114FD4" w:rsidRPr="006A3D5F">
        <w:rPr>
          <w:rFonts w:ascii="Times New Roman" w:hAnsi="Times New Roman"/>
          <w:sz w:val="24"/>
          <w:szCs w:val="24"/>
        </w:rPr>
        <w:t>рублей;</w:t>
      </w:r>
      <w:r w:rsidR="005819A0" w:rsidRPr="006A3D5F">
        <w:rPr>
          <w:rFonts w:ascii="Times New Roman" w:hAnsi="Times New Roman"/>
          <w:sz w:val="24"/>
          <w:szCs w:val="24"/>
        </w:rPr>
        <w:t xml:space="preserve">  </w:t>
      </w:r>
    </w:p>
    <w:p w:rsidR="00F535D3" w:rsidRPr="002C233C" w:rsidRDefault="002C233C" w:rsidP="00AD15FC">
      <w:pPr>
        <w:pStyle w:val="a3"/>
        <w:spacing w:line="276" w:lineRule="auto"/>
        <w:jc w:val="both"/>
        <w:rPr>
          <w:rFonts w:ascii="Times New Roman" w:hAnsi="Times New Roman"/>
          <w:sz w:val="24"/>
          <w:szCs w:val="24"/>
        </w:rPr>
      </w:pPr>
      <w:r>
        <w:rPr>
          <w:rFonts w:ascii="Times New Roman" w:hAnsi="Times New Roman"/>
          <w:sz w:val="24"/>
          <w:szCs w:val="24"/>
        </w:rPr>
        <w:t>5)</w:t>
      </w:r>
      <w:r w:rsidR="00384928">
        <w:rPr>
          <w:rFonts w:ascii="Times New Roman" w:hAnsi="Times New Roman"/>
          <w:sz w:val="24"/>
          <w:szCs w:val="24"/>
        </w:rPr>
        <w:t xml:space="preserve"> Дефицит бюджета</w:t>
      </w:r>
      <w:r w:rsidR="005819A0" w:rsidRPr="006A3D5F">
        <w:rPr>
          <w:rFonts w:ascii="Times New Roman" w:hAnsi="Times New Roman"/>
          <w:sz w:val="24"/>
          <w:szCs w:val="24"/>
        </w:rPr>
        <w:t xml:space="preserve"> </w:t>
      </w:r>
      <w:r w:rsidR="00384928" w:rsidRPr="006A3D5F">
        <w:rPr>
          <w:rFonts w:ascii="Times New Roman" w:hAnsi="Times New Roman"/>
          <w:sz w:val="24"/>
          <w:szCs w:val="24"/>
        </w:rPr>
        <w:t>Кубовского сельского поселения в сумме</w:t>
      </w:r>
      <w:r w:rsidR="00384928">
        <w:rPr>
          <w:rFonts w:ascii="Times New Roman" w:hAnsi="Times New Roman"/>
          <w:sz w:val="24"/>
          <w:szCs w:val="24"/>
        </w:rPr>
        <w:t xml:space="preserve"> </w:t>
      </w:r>
      <w:r w:rsidR="00874FC8" w:rsidRPr="00874FC8">
        <w:rPr>
          <w:rFonts w:ascii="Times New Roman" w:hAnsi="Times New Roman"/>
          <w:sz w:val="24"/>
          <w:szCs w:val="24"/>
        </w:rPr>
        <w:t>143 549,45</w:t>
      </w:r>
      <w:r w:rsidR="00874FC8">
        <w:rPr>
          <w:rFonts w:ascii="Times New Roman" w:hAnsi="Times New Roman"/>
          <w:sz w:val="24"/>
          <w:szCs w:val="24"/>
        </w:rPr>
        <w:t xml:space="preserve"> </w:t>
      </w:r>
      <w:r w:rsidR="00384928" w:rsidRPr="006A3D5F">
        <w:rPr>
          <w:rFonts w:ascii="Times New Roman" w:hAnsi="Times New Roman"/>
          <w:sz w:val="24"/>
          <w:szCs w:val="24"/>
        </w:rPr>
        <w:t>рублей</w:t>
      </w:r>
      <w:r w:rsidR="005819A0" w:rsidRPr="006A3D5F">
        <w:rPr>
          <w:rFonts w:ascii="Times New Roman" w:hAnsi="Times New Roman"/>
          <w:sz w:val="24"/>
          <w:szCs w:val="24"/>
        </w:rPr>
        <w:t xml:space="preserve"> </w:t>
      </w:r>
      <w:r w:rsidR="00F535D3">
        <w:rPr>
          <w:rFonts w:ascii="Times New Roman" w:hAnsi="Times New Roman"/>
          <w:sz w:val="24"/>
        </w:rPr>
        <w:t xml:space="preserve">                                                              </w:t>
      </w:r>
    </w:p>
    <w:p w:rsidR="002B7487" w:rsidRDefault="002B7487" w:rsidP="00AD15FC">
      <w:pPr>
        <w:pStyle w:val="a3"/>
        <w:jc w:val="both"/>
        <w:rPr>
          <w:rFonts w:ascii="Times New Roman" w:hAnsi="Times New Roman"/>
          <w:sz w:val="24"/>
          <w:szCs w:val="24"/>
        </w:rPr>
      </w:pPr>
      <w:r w:rsidRPr="00AD15FC">
        <w:rPr>
          <w:rFonts w:ascii="Times New Roman" w:hAnsi="Times New Roman"/>
          <w:b/>
          <w:sz w:val="24"/>
          <w:szCs w:val="24"/>
        </w:rPr>
        <w:t>2</w:t>
      </w:r>
      <w:r w:rsidR="00F535D3" w:rsidRPr="00AD15FC">
        <w:rPr>
          <w:rFonts w:ascii="Times New Roman" w:hAnsi="Times New Roman"/>
          <w:b/>
          <w:sz w:val="24"/>
          <w:szCs w:val="24"/>
        </w:rPr>
        <w:t>.</w:t>
      </w:r>
      <w:r w:rsidR="00F535D3">
        <w:rPr>
          <w:rFonts w:ascii="Times New Roman" w:hAnsi="Times New Roman"/>
          <w:sz w:val="24"/>
          <w:szCs w:val="24"/>
        </w:rPr>
        <w:t xml:space="preserve"> </w:t>
      </w:r>
      <w:r>
        <w:rPr>
          <w:rFonts w:ascii="Times New Roman" w:hAnsi="Times New Roman"/>
          <w:sz w:val="24"/>
          <w:szCs w:val="24"/>
        </w:rPr>
        <w:t>Пункт 4. Приложение</w:t>
      </w:r>
      <w:r w:rsidR="00080518">
        <w:rPr>
          <w:rFonts w:ascii="Times New Roman" w:hAnsi="Times New Roman"/>
          <w:sz w:val="24"/>
          <w:szCs w:val="24"/>
        </w:rPr>
        <w:t xml:space="preserve"> </w:t>
      </w:r>
      <w:r>
        <w:rPr>
          <w:rFonts w:ascii="Times New Roman" w:hAnsi="Times New Roman"/>
          <w:sz w:val="24"/>
          <w:szCs w:val="24"/>
        </w:rPr>
        <w:t xml:space="preserve"> 4 «</w:t>
      </w:r>
      <w:r w:rsidRPr="002B7487">
        <w:rPr>
          <w:rFonts w:ascii="Times New Roman" w:hAnsi="Times New Roman"/>
          <w:sz w:val="24"/>
          <w:szCs w:val="24"/>
        </w:rPr>
        <w:t>Прогнозируемые поступления доходов бюджета Кубовского сельского поселения в соответствии с классификац</w:t>
      </w:r>
      <w:r>
        <w:rPr>
          <w:rFonts w:ascii="Times New Roman" w:hAnsi="Times New Roman"/>
          <w:sz w:val="24"/>
          <w:szCs w:val="24"/>
        </w:rPr>
        <w:t>ией доходов бюджета на 2021 год» изложить в новой редакции, согласно приложению №</w:t>
      </w:r>
      <w:r w:rsidR="00080518">
        <w:rPr>
          <w:rFonts w:ascii="Times New Roman" w:hAnsi="Times New Roman"/>
          <w:sz w:val="24"/>
          <w:szCs w:val="24"/>
        </w:rPr>
        <w:t xml:space="preserve"> </w:t>
      </w:r>
      <w:r>
        <w:rPr>
          <w:rFonts w:ascii="Times New Roman" w:hAnsi="Times New Roman"/>
          <w:sz w:val="24"/>
          <w:szCs w:val="24"/>
        </w:rPr>
        <w:t xml:space="preserve">4 к данному решению. </w:t>
      </w:r>
      <w:r>
        <w:rPr>
          <w:rFonts w:ascii="Times New Roman" w:hAnsi="Times New Roman"/>
          <w:sz w:val="24"/>
          <w:szCs w:val="24"/>
        </w:rPr>
        <w:tab/>
      </w:r>
      <w:r w:rsidRPr="002B7487">
        <w:rPr>
          <w:rFonts w:ascii="Times New Roman" w:hAnsi="Times New Roman"/>
          <w:sz w:val="24"/>
          <w:szCs w:val="24"/>
        </w:rPr>
        <w:tab/>
      </w:r>
      <w:r w:rsidRPr="002B7487">
        <w:rPr>
          <w:rFonts w:ascii="Times New Roman" w:hAnsi="Times New Roman"/>
          <w:sz w:val="24"/>
          <w:szCs w:val="24"/>
        </w:rPr>
        <w:tab/>
      </w:r>
      <w:r w:rsidRPr="002B7487">
        <w:rPr>
          <w:rFonts w:ascii="Times New Roman" w:hAnsi="Times New Roman"/>
          <w:sz w:val="24"/>
          <w:szCs w:val="24"/>
        </w:rPr>
        <w:tab/>
      </w:r>
      <w:r w:rsidRPr="002B7487">
        <w:rPr>
          <w:rFonts w:ascii="Times New Roman" w:hAnsi="Times New Roman"/>
          <w:sz w:val="24"/>
          <w:szCs w:val="24"/>
        </w:rPr>
        <w:tab/>
      </w:r>
    </w:p>
    <w:p w:rsidR="00874FC8" w:rsidRPr="007D2F66" w:rsidRDefault="002B7487" w:rsidP="00AD15FC">
      <w:pPr>
        <w:pStyle w:val="a3"/>
        <w:jc w:val="both"/>
        <w:rPr>
          <w:rFonts w:ascii="Times New Roman" w:hAnsi="Times New Roman"/>
          <w:sz w:val="24"/>
          <w:szCs w:val="24"/>
        </w:rPr>
      </w:pPr>
      <w:r w:rsidRPr="00AD15FC">
        <w:rPr>
          <w:rFonts w:ascii="Times New Roman" w:hAnsi="Times New Roman"/>
          <w:b/>
          <w:sz w:val="24"/>
          <w:szCs w:val="24"/>
        </w:rPr>
        <w:t>3</w:t>
      </w:r>
      <w:r>
        <w:rPr>
          <w:rFonts w:ascii="Times New Roman" w:hAnsi="Times New Roman"/>
          <w:sz w:val="24"/>
          <w:szCs w:val="24"/>
        </w:rPr>
        <w:t>.</w:t>
      </w:r>
      <w:r w:rsidR="00F535D3">
        <w:rPr>
          <w:rFonts w:ascii="Times New Roman" w:hAnsi="Times New Roman"/>
          <w:sz w:val="24"/>
          <w:szCs w:val="24"/>
        </w:rPr>
        <w:t>Пункт 5.</w:t>
      </w:r>
      <w:r w:rsidR="00F535D3" w:rsidRPr="007D2F66">
        <w:rPr>
          <w:rFonts w:ascii="Times New Roman" w:hAnsi="Times New Roman"/>
          <w:sz w:val="24"/>
          <w:szCs w:val="24"/>
        </w:rPr>
        <w:t xml:space="preserve"> </w:t>
      </w:r>
      <w:r w:rsidR="00F535D3" w:rsidRPr="006A3D5F">
        <w:rPr>
          <w:rFonts w:ascii="Times New Roman" w:hAnsi="Times New Roman"/>
          <w:sz w:val="24"/>
          <w:szCs w:val="24"/>
        </w:rPr>
        <w:t>П</w:t>
      </w:r>
      <w:r w:rsidR="00F535D3">
        <w:rPr>
          <w:rFonts w:ascii="Times New Roman" w:hAnsi="Times New Roman"/>
          <w:sz w:val="24"/>
          <w:szCs w:val="24"/>
        </w:rPr>
        <w:t xml:space="preserve">риложение </w:t>
      </w:r>
      <w:r w:rsidR="00F535D3" w:rsidRPr="007D2F66">
        <w:rPr>
          <w:rFonts w:ascii="Times New Roman" w:hAnsi="Times New Roman"/>
          <w:sz w:val="24"/>
          <w:szCs w:val="24"/>
        </w:rPr>
        <w:t>5</w:t>
      </w:r>
      <w:r w:rsidR="00F535D3" w:rsidRPr="006A3D5F">
        <w:rPr>
          <w:rFonts w:ascii="Times New Roman" w:hAnsi="Times New Roman"/>
          <w:sz w:val="24"/>
          <w:szCs w:val="24"/>
        </w:rPr>
        <w:t xml:space="preserve"> «</w:t>
      </w:r>
      <w:r w:rsidR="00F535D3" w:rsidRPr="007D2F66">
        <w:rPr>
          <w:rFonts w:ascii="Times New Roman" w:hAnsi="Times New Roman"/>
          <w:sz w:val="24"/>
          <w:szCs w:val="24"/>
        </w:rPr>
        <w:t>Источники внутреннего финансирования дефицита бюджета Кубовского сельского поселения, перечень статей и видов источников финансирования дефицита</w:t>
      </w:r>
      <w:r w:rsidR="00BF7527">
        <w:rPr>
          <w:rFonts w:ascii="Times New Roman" w:hAnsi="Times New Roman"/>
          <w:sz w:val="24"/>
          <w:szCs w:val="24"/>
        </w:rPr>
        <w:t xml:space="preserve"> на 2021 год</w:t>
      </w:r>
      <w:r w:rsidR="00F535D3" w:rsidRPr="006A3D5F">
        <w:rPr>
          <w:rFonts w:ascii="Times New Roman" w:hAnsi="Times New Roman"/>
          <w:sz w:val="24"/>
          <w:szCs w:val="24"/>
        </w:rPr>
        <w:t>» изложить в новой редакции</w:t>
      </w:r>
      <w:r w:rsidR="00BF7527">
        <w:rPr>
          <w:rFonts w:ascii="Times New Roman" w:hAnsi="Times New Roman"/>
          <w:sz w:val="24"/>
          <w:szCs w:val="24"/>
        </w:rPr>
        <w:t>,</w:t>
      </w:r>
      <w:r w:rsidR="00F535D3" w:rsidRPr="006A3D5F">
        <w:rPr>
          <w:rFonts w:ascii="Times New Roman" w:hAnsi="Times New Roman"/>
          <w:sz w:val="24"/>
          <w:szCs w:val="24"/>
        </w:rPr>
        <w:t xml:space="preserve"> </w:t>
      </w:r>
      <w:r w:rsidR="00874FC8">
        <w:rPr>
          <w:rFonts w:ascii="Times New Roman" w:hAnsi="Times New Roman"/>
          <w:sz w:val="24"/>
          <w:szCs w:val="24"/>
        </w:rPr>
        <w:t>согласно приложени</w:t>
      </w:r>
      <w:r w:rsidR="005C44B2">
        <w:rPr>
          <w:rFonts w:ascii="Times New Roman" w:hAnsi="Times New Roman"/>
          <w:sz w:val="24"/>
          <w:szCs w:val="24"/>
        </w:rPr>
        <w:t>ю</w:t>
      </w:r>
      <w:r w:rsidR="00874FC8">
        <w:rPr>
          <w:rFonts w:ascii="Times New Roman" w:hAnsi="Times New Roman"/>
          <w:sz w:val="24"/>
          <w:szCs w:val="24"/>
        </w:rPr>
        <w:t xml:space="preserve"> № 5 к данному Решению</w:t>
      </w:r>
      <w:r w:rsidR="00F535D3" w:rsidRPr="006A3D5F">
        <w:rPr>
          <w:rFonts w:ascii="Times New Roman" w:hAnsi="Times New Roman"/>
          <w:sz w:val="24"/>
          <w:szCs w:val="24"/>
        </w:rPr>
        <w:t>.</w:t>
      </w:r>
      <w:r w:rsidR="00AD15FC">
        <w:rPr>
          <w:rFonts w:ascii="Times New Roman" w:hAnsi="Times New Roman"/>
          <w:sz w:val="24"/>
          <w:szCs w:val="24"/>
        </w:rPr>
        <w:t xml:space="preserve"> </w:t>
      </w:r>
    </w:p>
    <w:p w:rsidR="00874FC8" w:rsidRPr="007D2F66" w:rsidRDefault="00874FC8" w:rsidP="00AD15FC">
      <w:pPr>
        <w:pStyle w:val="a3"/>
        <w:jc w:val="both"/>
        <w:rPr>
          <w:rFonts w:ascii="Times New Roman" w:hAnsi="Times New Roman"/>
          <w:sz w:val="24"/>
          <w:szCs w:val="24"/>
        </w:rPr>
      </w:pPr>
      <w:r w:rsidRPr="00AD15FC">
        <w:rPr>
          <w:rFonts w:ascii="Times New Roman" w:hAnsi="Times New Roman"/>
          <w:b/>
          <w:sz w:val="24"/>
          <w:szCs w:val="24"/>
        </w:rPr>
        <w:t>4</w:t>
      </w:r>
      <w:r w:rsidR="007D2F66" w:rsidRPr="006A3D5F">
        <w:rPr>
          <w:rFonts w:ascii="Times New Roman" w:hAnsi="Times New Roman"/>
          <w:sz w:val="24"/>
          <w:szCs w:val="24"/>
        </w:rPr>
        <w:t xml:space="preserve">. </w:t>
      </w:r>
      <w:r w:rsidR="002C233C">
        <w:rPr>
          <w:rFonts w:ascii="Times New Roman" w:hAnsi="Times New Roman"/>
          <w:sz w:val="24"/>
          <w:szCs w:val="24"/>
        </w:rPr>
        <w:t xml:space="preserve">Пункт 6. </w:t>
      </w:r>
      <w:r w:rsidR="007D2F66" w:rsidRPr="006A3D5F">
        <w:rPr>
          <w:rFonts w:ascii="Times New Roman" w:hAnsi="Times New Roman"/>
          <w:sz w:val="24"/>
          <w:szCs w:val="24"/>
        </w:rPr>
        <w:t>П</w:t>
      </w:r>
      <w:r w:rsidR="007D2F66">
        <w:rPr>
          <w:rFonts w:ascii="Times New Roman" w:hAnsi="Times New Roman"/>
          <w:sz w:val="24"/>
          <w:szCs w:val="24"/>
        </w:rPr>
        <w:t xml:space="preserve">риложение </w:t>
      </w:r>
      <w:r w:rsidR="007D2F66" w:rsidRPr="007D2F66">
        <w:rPr>
          <w:rFonts w:ascii="Times New Roman" w:hAnsi="Times New Roman"/>
          <w:sz w:val="24"/>
          <w:szCs w:val="24"/>
        </w:rPr>
        <w:t>6</w:t>
      </w:r>
      <w:r w:rsidR="007D2F66" w:rsidRPr="006A3D5F">
        <w:rPr>
          <w:rFonts w:ascii="Times New Roman" w:hAnsi="Times New Roman"/>
          <w:sz w:val="24"/>
          <w:szCs w:val="24"/>
        </w:rPr>
        <w:t xml:space="preserve"> «Распределение бюджетных ассигнований на 20</w:t>
      </w:r>
      <w:r w:rsidR="00E25F86">
        <w:rPr>
          <w:rFonts w:ascii="Times New Roman" w:hAnsi="Times New Roman"/>
          <w:sz w:val="24"/>
          <w:szCs w:val="24"/>
        </w:rPr>
        <w:t>2</w:t>
      </w:r>
      <w:r w:rsidR="00BF7527">
        <w:rPr>
          <w:rFonts w:ascii="Times New Roman" w:hAnsi="Times New Roman"/>
          <w:sz w:val="24"/>
          <w:szCs w:val="24"/>
        </w:rPr>
        <w:t>1</w:t>
      </w:r>
      <w:r w:rsidR="007D2F66" w:rsidRPr="006A3D5F">
        <w:rPr>
          <w:rFonts w:ascii="Times New Roman" w:hAnsi="Times New Roman"/>
          <w:sz w:val="24"/>
          <w:szCs w:val="24"/>
        </w:rPr>
        <w:t xml:space="preserve"> год» по разделам и подразделам, целевым статьям и видам расходов классификации расходов бюджета Кубовского сельского поселения » изложить в новой редакции</w:t>
      </w:r>
      <w:r w:rsidR="00BF7527">
        <w:rPr>
          <w:rFonts w:ascii="Times New Roman" w:hAnsi="Times New Roman"/>
          <w:sz w:val="24"/>
          <w:szCs w:val="24"/>
        </w:rPr>
        <w:t>,</w:t>
      </w:r>
      <w:r w:rsidR="007D2F66" w:rsidRPr="006A3D5F">
        <w:rPr>
          <w:rFonts w:ascii="Times New Roman" w:hAnsi="Times New Roman"/>
          <w:sz w:val="24"/>
          <w:szCs w:val="24"/>
        </w:rPr>
        <w:t xml:space="preserve"> </w:t>
      </w:r>
      <w:r>
        <w:rPr>
          <w:rFonts w:ascii="Times New Roman" w:hAnsi="Times New Roman"/>
          <w:sz w:val="24"/>
          <w:szCs w:val="24"/>
        </w:rPr>
        <w:t>согласно приложени</w:t>
      </w:r>
      <w:r w:rsidR="005C44B2">
        <w:rPr>
          <w:rFonts w:ascii="Times New Roman" w:hAnsi="Times New Roman"/>
          <w:sz w:val="24"/>
          <w:szCs w:val="24"/>
        </w:rPr>
        <w:t>ю</w:t>
      </w:r>
      <w:r>
        <w:rPr>
          <w:rFonts w:ascii="Times New Roman" w:hAnsi="Times New Roman"/>
          <w:sz w:val="24"/>
          <w:szCs w:val="24"/>
        </w:rPr>
        <w:t xml:space="preserve"> № 6 к данному Решению</w:t>
      </w:r>
      <w:r w:rsidR="007D2F66" w:rsidRPr="006A3D5F">
        <w:rPr>
          <w:rFonts w:ascii="Times New Roman" w:hAnsi="Times New Roman"/>
          <w:sz w:val="24"/>
          <w:szCs w:val="24"/>
        </w:rPr>
        <w:t>.</w:t>
      </w:r>
      <w:r w:rsidR="00AD15FC">
        <w:rPr>
          <w:rFonts w:ascii="Times New Roman" w:hAnsi="Times New Roman"/>
          <w:sz w:val="24"/>
          <w:szCs w:val="24"/>
        </w:rPr>
        <w:t xml:space="preserve"> </w:t>
      </w:r>
    </w:p>
    <w:p w:rsidR="000E7E74" w:rsidRDefault="00874FC8" w:rsidP="00AD15FC">
      <w:pPr>
        <w:pStyle w:val="a3"/>
        <w:jc w:val="both"/>
        <w:rPr>
          <w:rFonts w:ascii="Times New Roman" w:hAnsi="Times New Roman"/>
          <w:sz w:val="24"/>
          <w:szCs w:val="24"/>
        </w:rPr>
      </w:pPr>
      <w:r w:rsidRPr="00080518">
        <w:rPr>
          <w:rFonts w:ascii="Times New Roman" w:hAnsi="Times New Roman"/>
          <w:b/>
          <w:sz w:val="24"/>
          <w:szCs w:val="24"/>
        </w:rPr>
        <w:t>5</w:t>
      </w:r>
      <w:r w:rsidR="007D2F66">
        <w:rPr>
          <w:rFonts w:ascii="Times New Roman" w:hAnsi="Times New Roman"/>
          <w:sz w:val="24"/>
          <w:szCs w:val="24"/>
        </w:rPr>
        <w:t xml:space="preserve">. </w:t>
      </w:r>
      <w:r w:rsidR="002C233C">
        <w:rPr>
          <w:rFonts w:ascii="Times New Roman" w:hAnsi="Times New Roman"/>
          <w:sz w:val="24"/>
          <w:szCs w:val="24"/>
        </w:rPr>
        <w:t xml:space="preserve">Пункт 7. </w:t>
      </w:r>
      <w:r w:rsidR="007D2F66">
        <w:rPr>
          <w:rFonts w:ascii="Times New Roman" w:hAnsi="Times New Roman"/>
          <w:sz w:val="24"/>
          <w:szCs w:val="24"/>
        </w:rPr>
        <w:t xml:space="preserve"> Приложение  </w:t>
      </w:r>
      <w:r w:rsidR="007D2F66" w:rsidRPr="007D2F66">
        <w:rPr>
          <w:rFonts w:ascii="Times New Roman" w:hAnsi="Times New Roman"/>
          <w:sz w:val="24"/>
          <w:szCs w:val="24"/>
        </w:rPr>
        <w:t>7</w:t>
      </w:r>
      <w:r w:rsidR="008A197D" w:rsidRPr="006A3D5F">
        <w:rPr>
          <w:rFonts w:ascii="Times New Roman" w:hAnsi="Times New Roman"/>
          <w:sz w:val="24"/>
          <w:szCs w:val="24"/>
        </w:rPr>
        <w:t xml:space="preserve"> «Ведомственная структура расходов на 20</w:t>
      </w:r>
      <w:r w:rsidR="00E25F86">
        <w:rPr>
          <w:rFonts w:ascii="Times New Roman" w:hAnsi="Times New Roman"/>
          <w:sz w:val="24"/>
          <w:szCs w:val="24"/>
        </w:rPr>
        <w:t>2</w:t>
      </w:r>
      <w:r w:rsidR="00BF7527">
        <w:rPr>
          <w:rFonts w:ascii="Times New Roman" w:hAnsi="Times New Roman"/>
          <w:sz w:val="24"/>
          <w:szCs w:val="24"/>
        </w:rPr>
        <w:t>1</w:t>
      </w:r>
      <w:r w:rsidR="008A197D" w:rsidRPr="006A3D5F">
        <w:rPr>
          <w:rFonts w:ascii="Times New Roman" w:hAnsi="Times New Roman"/>
          <w:sz w:val="24"/>
          <w:szCs w:val="24"/>
        </w:rPr>
        <w:t xml:space="preserve"> год</w:t>
      </w:r>
      <w:r w:rsidR="00870D1C" w:rsidRPr="006A3D5F">
        <w:rPr>
          <w:rFonts w:ascii="Times New Roman" w:hAnsi="Times New Roman"/>
          <w:sz w:val="24"/>
          <w:szCs w:val="24"/>
        </w:rPr>
        <w:t>»</w:t>
      </w:r>
      <w:r w:rsidR="008A197D" w:rsidRPr="006A3D5F">
        <w:rPr>
          <w:rFonts w:ascii="Times New Roman" w:hAnsi="Times New Roman"/>
          <w:sz w:val="24"/>
          <w:szCs w:val="24"/>
        </w:rPr>
        <w:t xml:space="preserve">  изложить в новой редакции</w:t>
      </w:r>
      <w:r w:rsidR="00BF7527">
        <w:rPr>
          <w:rFonts w:ascii="Times New Roman" w:hAnsi="Times New Roman"/>
          <w:sz w:val="24"/>
          <w:szCs w:val="24"/>
        </w:rPr>
        <w:t>,</w:t>
      </w:r>
      <w:r w:rsidR="008A197D" w:rsidRPr="006A3D5F">
        <w:rPr>
          <w:rFonts w:ascii="Times New Roman" w:hAnsi="Times New Roman"/>
          <w:sz w:val="24"/>
          <w:szCs w:val="24"/>
        </w:rPr>
        <w:t xml:space="preserve"> </w:t>
      </w:r>
      <w:r>
        <w:rPr>
          <w:rFonts w:ascii="Times New Roman" w:hAnsi="Times New Roman"/>
          <w:sz w:val="24"/>
          <w:szCs w:val="24"/>
        </w:rPr>
        <w:t>согласно приложени</w:t>
      </w:r>
      <w:r w:rsidR="005C44B2">
        <w:rPr>
          <w:rFonts w:ascii="Times New Roman" w:hAnsi="Times New Roman"/>
          <w:sz w:val="24"/>
          <w:szCs w:val="24"/>
        </w:rPr>
        <w:t>ю</w:t>
      </w:r>
      <w:r>
        <w:rPr>
          <w:rFonts w:ascii="Times New Roman" w:hAnsi="Times New Roman"/>
          <w:sz w:val="24"/>
          <w:szCs w:val="24"/>
        </w:rPr>
        <w:t xml:space="preserve"> № 7 к данному Решению</w:t>
      </w:r>
      <w:r w:rsidR="00985B32" w:rsidRPr="006A3D5F">
        <w:rPr>
          <w:rFonts w:ascii="Times New Roman" w:hAnsi="Times New Roman"/>
          <w:sz w:val="24"/>
          <w:szCs w:val="24"/>
        </w:rPr>
        <w:t>;</w:t>
      </w:r>
    </w:p>
    <w:p w:rsidR="006A3D5F" w:rsidRDefault="00AD15FC" w:rsidP="00AD15FC">
      <w:pPr>
        <w:pStyle w:val="a3"/>
        <w:jc w:val="both"/>
        <w:rPr>
          <w:rFonts w:ascii="Times New Roman" w:hAnsi="Times New Roman"/>
          <w:sz w:val="24"/>
          <w:szCs w:val="24"/>
        </w:rPr>
      </w:pPr>
      <w:r w:rsidRPr="00080518">
        <w:rPr>
          <w:rFonts w:ascii="Times New Roman" w:hAnsi="Times New Roman"/>
          <w:b/>
          <w:sz w:val="24"/>
          <w:szCs w:val="24"/>
        </w:rPr>
        <w:t>6</w:t>
      </w:r>
      <w:r w:rsidR="00BF7527">
        <w:rPr>
          <w:rFonts w:ascii="Times New Roman" w:hAnsi="Times New Roman"/>
          <w:sz w:val="24"/>
          <w:szCs w:val="24"/>
        </w:rPr>
        <w:t>.</w:t>
      </w:r>
      <w:r w:rsidR="00EA0C02" w:rsidRPr="006A3D5F">
        <w:rPr>
          <w:rFonts w:ascii="Times New Roman" w:hAnsi="Times New Roman"/>
          <w:sz w:val="24"/>
          <w:szCs w:val="24"/>
        </w:rPr>
        <w:t xml:space="preserve"> Настоящее решение вступает в силу со дня его опубликования</w:t>
      </w:r>
    </w:p>
    <w:p w:rsidR="00BF7527" w:rsidRDefault="00BF7527" w:rsidP="008B7449"/>
    <w:p w:rsidR="00AD15FC" w:rsidRDefault="00BF7527" w:rsidP="008B7449">
      <w:pPr>
        <w:rPr>
          <w:szCs w:val="28"/>
        </w:rPr>
      </w:pPr>
      <w:r w:rsidRPr="00F95101">
        <w:rPr>
          <w:szCs w:val="28"/>
        </w:rPr>
        <w:t>Председатель Совета</w:t>
      </w:r>
    </w:p>
    <w:p w:rsidR="00BF7527" w:rsidRDefault="00AD15FC" w:rsidP="008B7449">
      <w:r>
        <w:rPr>
          <w:szCs w:val="28"/>
        </w:rPr>
        <w:t>К</w:t>
      </w:r>
      <w:r w:rsidR="00BF7527" w:rsidRPr="00F95101">
        <w:rPr>
          <w:szCs w:val="28"/>
        </w:rPr>
        <w:t>убовского Сельского поселения</w:t>
      </w:r>
      <w:r w:rsidR="00BF7527">
        <w:rPr>
          <w:szCs w:val="28"/>
        </w:rPr>
        <w:t xml:space="preserve">                                            </w:t>
      </w:r>
    </w:p>
    <w:p w:rsidR="00724B2E" w:rsidRDefault="00E25F86" w:rsidP="008B7449">
      <w:r>
        <w:t>Г</w:t>
      </w:r>
      <w:r w:rsidR="005D55D2" w:rsidRPr="006A3D5F">
        <w:t>лав</w:t>
      </w:r>
      <w:r>
        <w:t>а</w:t>
      </w:r>
      <w:r w:rsidR="005D55D2" w:rsidRPr="006A3D5F">
        <w:t xml:space="preserve"> </w:t>
      </w:r>
      <w:r w:rsidR="00E71473" w:rsidRPr="006A3D5F">
        <w:t>Кубовского</w:t>
      </w:r>
      <w:r w:rsidR="001B68C4" w:rsidRPr="006A3D5F">
        <w:t xml:space="preserve"> сельского поселения</w:t>
      </w:r>
      <w:r w:rsidR="005D55D2" w:rsidRPr="006A3D5F">
        <w:t xml:space="preserve">    </w:t>
      </w:r>
      <w:r w:rsidR="00384928">
        <w:t xml:space="preserve">                     </w:t>
      </w:r>
      <w:r w:rsidR="008B7449">
        <w:t xml:space="preserve">             </w:t>
      </w:r>
      <w:r w:rsidR="00AD15FC">
        <w:t xml:space="preserve">                         </w:t>
      </w:r>
      <w:r w:rsidR="008B7449">
        <w:t xml:space="preserve"> </w:t>
      </w:r>
      <w:proofErr w:type="spellStart"/>
      <w:r w:rsidR="00AD15FC">
        <w:rPr>
          <w:szCs w:val="28"/>
        </w:rPr>
        <w:t>Т.Н.Бордунова</w:t>
      </w:r>
      <w:proofErr w:type="spellEnd"/>
      <w:r w:rsidR="008B7449">
        <w:t xml:space="preserve">   </w:t>
      </w:r>
    </w:p>
    <w:p w:rsidR="00724B2E" w:rsidRDefault="00724B2E" w:rsidP="008B7449"/>
    <w:p w:rsidR="00724B2E" w:rsidRDefault="00724B2E" w:rsidP="008B7449"/>
    <w:p w:rsidR="00724B2E" w:rsidRDefault="00724B2E" w:rsidP="008B7449"/>
    <w:p w:rsidR="00724B2E" w:rsidRDefault="00724B2E" w:rsidP="008B7449"/>
    <w:p w:rsidR="00724B2E" w:rsidRDefault="00724B2E" w:rsidP="008B7449"/>
    <w:p w:rsidR="00724B2E" w:rsidRDefault="008B7449" w:rsidP="008B7449">
      <w:r>
        <w:t xml:space="preserve"> </w:t>
      </w:r>
      <w:r w:rsidR="00384928">
        <w:t xml:space="preserve"> </w:t>
      </w:r>
    </w:p>
    <w:tbl>
      <w:tblPr>
        <w:tblW w:w="8931" w:type="dxa"/>
        <w:tblInd w:w="108" w:type="dxa"/>
        <w:tblLook w:val="04A0" w:firstRow="1" w:lastRow="0" w:firstColumn="1" w:lastColumn="0" w:noHBand="0" w:noVBand="1"/>
      </w:tblPr>
      <w:tblGrid>
        <w:gridCol w:w="669"/>
        <w:gridCol w:w="2033"/>
        <w:gridCol w:w="456"/>
        <w:gridCol w:w="411"/>
        <w:gridCol w:w="411"/>
        <w:gridCol w:w="411"/>
        <w:gridCol w:w="456"/>
        <w:gridCol w:w="411"/>
        <w:gridCol w:w="536"/>
        <w:gridCol w:w="456"/>
        <w:gridCol w:w="2681"/>
      </w:tblGrid>
      <w:tr w:rsidR="00724B2E" w:rsidTr="00724B2E">
        <w:trPr>
          <w:trHeight w:val="375"/>
        </w:trPr>
        <w:tc>
          <w:tcPr>
            <w:tcW w:w="669" w:type="dxa"/>
            <w:tcBorders>
              <w:top w:val="nil"/>
              <w:left w:val="nil"/>
              <w:bottom w:val="nil"/>
              <w:right w:val="nil"/>
            </w:tcBorders>
            <w:shd w:val="clear" w:color="auto" w:fill="auto"/>
            <w:noWrap/>
            <w:hideMark/>
          </w:tcPr>
          <w:p w:rsidR="00724B2E" w:rsidRDefault="00724B2E">
            <w:pPr>
              <w:rPr>
                <w:sz w:val="20"/>
                <w:szCs w:val="20"/>
              </w:rPr>
            </w:pPr>
            <w:bookmarkStart w:id="0" w:name="RANGE!A1:K24"/>
            <w:bookmarkEnd w:id="0"/>
          </w:p>
        </w:tc>
        <w:tc>
          <w:tcPr>
            <w:tcW w:w="2033" w:type="dxa"/>
            <w:tcBorders>
              <w:top w:val="nil"/>
              <w:left w:val="nil"/>
              <w:bottom w:val="nil"/>
              <w:right w:val="nil"/>
            </w:tcBorders>
            <w:shd w:val="clear" w:color="auto" w:fill="auto"/>
            <w:hideMark/>
          </w:tcPr>
          <w:p w:rsidR="00724B2E" w:rsidRDefault="00724B2E">
            <w:pPr>
              <w:rPr>
                <w:sz w:val="20"/>
                <w:szCs w:val="20"/>
              </w:rPr>
            </w:pPr>
          </w:p>
        </w:tc>
        <w:tc>
          <w:tcPr>
            <w:tcW w:w="6229" w:type="dxa"/>
            <w:gridSpan w:val="9"/>
            <w:tcBorders>
              <w:top w:val="nil"/>
              <w:left w:val="nil"/>
              <w:bottom w:val="nil"/>
              <w:right w:val="nil"/>
            </w:tcBorders>
            <w:shd w:val="clear" w:color="auto" w:fill="auto"/>
            <w:noWrap/>
            <w:hideMark/>
          </w:tcPr>
          <w:p w:rsidR="00724B2E" w:rsidRDefault="00724B2E">
            <w:pPr>
              <w:jc w:val="right"/>
              <w:rPr>
                <w:b/>
                <w:bCs/>
                <w:sz w:val="28"/>
                <w:szCs w:val="28"/>
              </w:rPr>
            </w:pPr>
            <w:r>
              <w:rPr>
                <w:b/>
                <w:bCs/>
                <w:sz w:val="28"/>
                <w:szCs w:val="28"/>
              </w:rPr>
              <w:t>Приложение № 4</w:t>
            </w:r>
          </w:p>
        </w:tc>
      </w:tr>
      <w:tr w:rsidR="00724B2E" w:rsidTr="00724B2E">
        <w:trPr>
          <w:trHeight w:val="315"/>
        </w:trPr>
        <w:tc>
          <w:tcPr>
            <w:tcW w:w="669" w:type="dxa"/>
            <w:tcBorders>
              <w:top w:val="nil"/>
              <w:left w:val="nil"/>
              <w:bottom w:val="nil"/>
              <w:right w:val="nil"/>
            </w:tcBorders>
            <w:shd w:val="clear" w:color="auto" w:fill="auto"/>
            <w:noWrap/>
            <w:hideMark/>
          </w:tcPr>
          <w:p w:rsidR="00724B2E" w:rsidRDefault="00724B2E">
            <w:pPr>
              <w:rPr>
                <w:sz w:val="20"/>
                <w:szCs w:val="20"/>
              </w:rPr>
            </w:pPr>
          </w:p>
        </w:tc>
        <w:tc>
          <w:tcPr>
            <w:tcW w:w="2033" w:type="dxa"/>
            <w:tcBorders>
              <w:top w:val="nil"/>
              <w:left w:val="nil"/>
              <w:bottom w:val="nil"/>
              <w:right w:val="nil"/>
            </w:tcBorders>
            <w:shd w:val="clear" w:color="auto" w:fill="auto"/>
            <w:hideMark/>
          </w:tcPr>
          <w:p w:rsidR="00724B2E" w:rsidRDefault="00724B2E">
            <w:pPr>
              <w:jc w:val="center"/>
              <w:rPr>
                <w:b/>
                <w:bCs/>
                <w:sz w:val="32"/>
                <w:szCs w:val="32"/>
              </w:rPr>
            </w:pPr>
          </w:p>
        </w:tc>
        <w:tc>
          <w:tcPr>
            <w:tcW w:w="456" w:type="dxa"/>
            <w:tcBorders>
              <w:top w:val="nil"/>
              <w:left w:val="nil"/>
              <w:bottom w:val="nil"/>
              <w:right w:val="nil"/>
            </w:tcBorders>
            <w:shd w:val="clear" w:color="auto" w:fill="auto"/>
            <w:noWrap/>
            <w:vAlign w:val="bottom"/>
            <w:hideMark/>
          </w:tcPr>
          <w:p w:rsidR="00724B2E" w:rsidRDefault="00724B2E">
            <w:pPr>
              <w:rPr>
                <w:sz w:val="16"/>
                <w:szCs w:val="16"/>
              </w:rPr>
            </w:pPr>
          </w:p>
        </w:tc>
        <w:tc>
          <w:tcPr>
            <w:tcW w:w="411" w:type="dxa"/>
            <w:tcBorders>
              <w:top w:val="nil"/>
              <w:left w:val="nil"/>
              <w:bottom w:val="nil"/>
              <w:right w:val="nil"/>
            </w:tcBorders>
            <w:shd w:val="clear" w:color="auto" w:fill="auto"/>
            <w:noWrap/>
            <w:vAlign w:val="bottom"/>
            <w:hideMark/>
          </w:tcPr>
          <w:p w:rsidR="00724B2E" w:rsidRDefault="00724B2E">
            <w:pPr>
              <w:rPr>
                <w:sz w:val="16"/>
                <w:szCs w:val="16"/>
              </w:rPr>
            </w:pPr>
          </w:p>
        </w:tc>
        <w:tc>
          <w:tcPr>
            <w:tcW w:w="411" w:type="dxa"/>
            <w:tcBorders>
              <w:top w:val="nil"/>
              <w:left w:val="nil"/>
              <w:bottom w:val="nil"/>
              <w:right w:val="nil"/>
            </w:tcBorders>
            <w:shd w:val="clear" w:color="auto" w:fill="auto"/>
            <w:noWrap/>
            <w:vAlign w:val="bottom"/>
            <w:hideMark/>
          </w:tcPr>
          <w:p w:rsidR="00724B2E" w:rsidRDefault="00724B2E">
            <w:pPr>
              <w:rPr>
                <w:sz w:val="16"/>
                <w:szCs w:val="16"/>
              </w:rPr>
            </w:pPr>
          </w:p>
        </w:tc>
        <w:tc>
          <w:tcPr>
            <w:tcW w:w="411" w:type="dxa"/>
            <w:tcBorders>
              <w:top w:val="nil"/>
              <w:left w:val="nil"/>
              <w:bottom w:val="nil"/>
              <w:right w:val="nil"/>
            </w:tcBorders>
            <w:shd w:val="clear" w:color="auto" w:fill="auto"/>
            <w:noWrap/>
            <w:vAlign w:val="bottom"/>
            <w:hideMark/>
          </w:tcPr>
          <w:p w:rsidR="00724B2E" w:rsidRDefault="00724B2E">
            <w:pPr>
              <w:rPr>
                <w:sz w:val="16"/>
                <w:szCs w:val="16"/>
              </w:rPr>
            </w:pPr>
          </w:p>
        </w:tc>
        <w:tc>
          <w:tcPr>
            <w:tcW w:w="456" w:type="dxa"/>
            <w:tcBorders>
              <w:top w:val="nil"/>
              <w:left w:val="nil"/>
              <w:bottom w:val="nil"/>
              <w:right w:val="nil"/>
            </w:tcBorders>
            <w:shd w:val="clear" w:color="auto" w:fill="auto"/>
            <w:noWrap/>
            <w:vAlign w:val="bottom"/>
            <w:hideMark/>
          </w:tcPr>
          <w:p w:rsidR="00724B2E" w:rsidRDefault="00724B2E">
            <w:pPr>
              <w:rPr>
                <w:sz w:val="16"/>
                <w:szCs w:val="16"/>
              </w:rPr>
            </w:pPr>
          </w:p>
        </w:tc>
        <w:tc>
          <w:tcPr>
            <w:tcW w:w="411" w:type="dxa"/>
            <w:tcBorders>
              <w:top w:val="nil"/>
              <w:left w:val="nil"/>
              <w:bottom w:val="nil"/>
              <w:right w:val="nil"/>
            </w:tcBorders>
            <w:shd w:val="clear" w:color="auto" w:fill="auto"/>
            <w:noWrap/>
            <w:vAlign w:val="bottom"/>
            <w:hideMark/>
          </w:tcPr>
          <w:p w:rsidR="00724B2E" w:rsidRDefault="00724B2E">
            <w:pPr>
              <w:rPr>
                <w:sz w:val="16"/>
                <w:szCs w:val="16"/>
              </w:rPr>
            </w:pPr>
          </w:p>
        </w:tc>
        <w:tc>
          <w:tcPr>
            <w:tcW w:w="536" w:type="dxa"/>
            <w:tcBorders>
              <w:top w:val="nil"/>
              <w:left w:val="nil"/>
              <w:bottom w:val="nil"/>
              <w:right w:val="nil"/>
            </w:tcBorders>
            <w:shd w:val="clear" w:color="auto" w:fill="auto"/>
            <w:noWrap/>
            <w:vAlign w:val="bottom"/>
            <w:hideMark/>
          </w:tcPr>
          <w:p w:rsidR="00724B2E" w:rsidRDefault="00724B2E">
            <w:pPr>
              <w:rPr>
                <w:sz w:val="16"/>
                <w:szCs w:val="16"/>
              </w:rPr>
            </w:pPr>
          </w:p>
        </w:tc>
        <w:tc>
          <w:tcPr>
            <w:tcW w:w="456" w:type="dxa"/>
            <w:tcBorders>
              <w:top w:val="nil"/>
              <w:left w:val="nil"/>
              <w:bottom w:val="nil"/>
              <w:right w:val="nil"/>
            </w:tcBorders>
            <w:shd w:val="clear" w:color="auto" w:fill="auto"/>
            <w:noWrap/>
            <w:vAlign w:val="bottom"/>
            <w:hideMark/>
          </w:tcPr>
          <w:p w:rsidR="00724B2E" w:rsidRDefault="00724B2E">
            <w:pPr>
              <w:rPr>
                <w:sz w:val="16"/>
                <w:szCs w:val="16"/>
              </w:rPr>
            </w:pPr>
          </w:p>
        </w:tc>
        <w:tc>
          <w:tcPr>
            <w:tcW w:w="2681" w:type="dxa"/>
            <w:tcBorders>
              <w:top w:val="nil"/>
              <w:left w:val="nil"/>
              <w:bottom w:val="nil"/>
              <w:right w:val="nil"/>
            </w:tcBorders>
            <w:shd w:val="clear" w:color="auto" w:fill="auto"/>
            <w:noWrap/>
            <w:hideMark/>
          </w:tcPr>
          <w:p w:rsidR="00724B2E" w:rsidRDefault="00724B2E">
            <w:pPr>
              <w:jc w:val="righ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к Решению сессии Кубовского сельского поселения </w:t>
            </w:r>
          </w:p>
        </w:tc>
      </w:tr>
      <w:tr w:rsidR="00724B2E" w:rsidTr="00724B2E">
        <w:trPr>
          <w:trHeight w:val="255"/>
        </w:trPr>
        <w:tc>
          <w:tcPr>
            <w:tcW w:w="669" w:type="dxa"/>
            <w:tcBorders>
              <w:top w:val="nil"/>
              <w:left w:val="nil"/>
              <w:bottom w:val="nil"/>
              <w:right w:val="nil"/>
            </w:tcBorders>
            <w:shd w:val="clear" w:color="auto" w:fill="auto"/>
            <w:noWrap/>
            <w:hideMark/>
          </w:tcPr>
          <w:p w:rsidR="00724B2E" w:rsidRDefault="00724B2E">
            <w:pPr>
              <w:rPr>
                <w:sz w:val="20"/>
                <w:szCs w:val="20"/>
              </w:rPr>
            </w:pPr>
          </w:p>
        </w:tc>
        <w:tc>
          <w:tcPr>
            <w:tcW w:w="2033" w:type="dxa"/>
            <w:tcBorders>
              <w:top w:val="nil"/>
              <w:left w:val="nil"/>
              <w:bottom w:val="nil"/>
              <w:right w:val="nil"/>
            </w:tcBorders>
            <w:shd w:val="clear" w:color="auto" w:fill="auto"/>
            <w:hideMark/>
          </w:tcPr>
          <w:p w:rsidR="00724B2E" w:rsidRDefault="00724B2E">
            <w:pPr>
              <w:rPr>
                <w:sz w:val="20"/>
                <w:szCs w:val="20"/>
              </w:rPr>
            </w:pPr>
          </w:p>
        </w:tc>
        <w:tc>
          <w:tcPr>
            <w:tcW w:w="456" w:type="dxa"/>
            <w:tcBorders>
              <w:top w:val="nil"/>
              <w:left w:val="nil"/>
              <w:bottom w:val="nil"/>
              <w:right w:val="nil"/>
            </w:tcBorders>
            <w:shd w:val="clear" w:color="auto" w:fill="auto"/>
            <w:noWrap/>
            <w:vAlign w:val="bottom"/>
            <w:hideMark/>
          </w:tcPr>
          <w:p w:rsidR="00724B2E" w:rsidRDefault="00724B2E">
            <w:pPr>
              <w:rPr>
                <w:sz w:val="16"/>
                <w:szCs w:val="16"/>
              </w:rPr>
            </w:pPr>
          </w:p>
        </w:tc>
        <w:tc>
          <w:tcPr>
            <w:tcW w:w="411" w:type="dxa"/>
            <w:tcBorders>
              <w:top w:val="nil"/>
              <w:left w:val="nil"/>
              <w:bottom w:val="nil"/>
              <w:right w:val="nil"/>
            </w:tcBorders>
            <w:shd w:val="clear" w:color="auto" w:fill="auto"/>
            <w:noWrap/>
            <w:vAlign w:val="bottom"/>
            <w:hideMark/>
          </w:tcPr>
          <w:p w:rsidR="00724B2E" w:rsidRDefault="00724B2E">
            <w:pPr>
              <w:rPr>
                <w:sz w:val="16"/>
                <w:szCs w:val="16"/>
              </w:rPr>
            </w:pPr>
          </w:p>
        </w:tc>
        <w:tc>
          <w:tcPr>
            <w:tcW w:w="411" w:type="dxa"/>
            <w:tcBorders>
              <w:top w:val="nil"/>
              <w:left w:val="nil"/>
              <w:bottom w:val="nil"/>
              <w:right w:val="nil"/>
            </w:tcBorders>
            <w:shd w:val="clear" w:color="auto" w:fill="auto"/>
            <w:noWrap/>
            <w:vAlign w:val="bottom"/>
            <w:hideMark/>
          </w:tcPr>
          <w:p w:rsidR="00724B2E" w:rsidRDefault="00724B2E">
            <w:pPr>
              <w:rPr>
                <w:sz w:val="16"/>
                <w:szCs w:val="16"/>
              </w:rPr>
            </w:pPr>
          </w:p>
        </w:tc>
        <w:tc>
          <w:tcPr>
            <w:tcW w:w="411" w:type="dxa"/>
            <w:tcBorders>
              <w:top w:val="nil"/>
              <w:left w:val="nil"/>
              <w:bottom w:val="nil"/>
              <w:right w:val="nil"/>
            </w:tcBorders>
            <w:shd w:val="clear" w:color="auto" w:fill="auto"/>
            <w:noWrap/>
            <w:vAlign w:val="bottom"/>
            <w:hideMark/>
          </w:tcPr>
          <w:p w:rsidR="00724B2E" w:rsidRDefault="00724B2E">
            <w:pPr>
              <w:rPr>
                <w:sz w:val="16"/>
                <w:szCs w:val="16"/>
              </w:rPr>
            </w:pPr>
          </w:p>
        </w:tc>
        <w:tc>
          <w:tcPr>
            <w:tcW w:w="456" w:type="dxa"/>
            <w:tcBorders>
              <w:top w:val="nil"/>
              <w:left w:val="nil"/>
              <w:bottom w:val="nil"/>
              <w:right w:val="nil"/>
            </w:tcBorders>
            <w:shd w:val="clear" w:color="auto" w:fill="auto"/>
            <w:noWrap/>
            <w:vAlign w:val="bottom"/>
            <w:hideMark/>
          </w:tcPr>
          <w:p w:rsidR="00724B2E" w:rsidRDefault="00724B2E">
            <w:pPr>
              <w:rPr>
                <w:sz w:val="16"/>
                <w:szCs w:val="16"/>
              </w:rPr>
            </w:pPr>
          </w:p>
        </w:tc>
        <w:tc>
          <w:tcPr>
            <w:tcW w:w="411" w:type="dxa"/>
            <w:tcBorders>
              <w:top w:val="nil"/>
              <w:left w:val="nil"/>
              <w:bottom w:val="nil"/>
              <w:right w:val="nil"/>
            </w:tcBorders>
            <w:shd w:val="clear" w:color="auto" w:fill="auto"/>
            <w:noWrap/>
            <w:vAlign w:val="bottom"/>
            <w:hideMark/>
          </w:tcPr>
          <w:p w:rsidR="00724B2E" w:rsidRDefault="00724B2E">
            <w:pPr>
              <w:rPr>
                <w:sz w:val="16"/>
                <w:szCs w:val="16"/>
              </w:rPr>
            </w:pPr>
          </w:p>
        </w:tc>
        <w:tc>
          <w:tcPr>
            <w:tcW w:w="536" w:type="dxa"/>
            <w:tcBorders>
              <w:top w:val="nil"/>
              <w:left w:val="nil"/>
              <w:bottom w:val="nil"/>
              <w:right w:val="nil"/>
            </w:tcBorders>
            <w:shd w:val="clear" w:color="auto" w:fill="auto"/>
            <w:noWrap/>
            <w:vAlign w:val="bottom"/>
            <w:hideMark/>
          </w:tcPr>
          <w:p w:rsidR="00724B2E" w:rsidRDefault="00724B2E">
            <w:pPr>
              <w:rPr>
                <w:sz w:val="16"/>
                <w:szCs w:val="16"/>
              </w:rPr>
            </w:pPr>
          </w:p>
        </w:tc>
        <w:tc>
          <w:tcPr>
            <w:tcW w:w="456" w:type="dxa"/>
            <w:tcBorders>
              <w:top w:val="nil"/>
              <w:left w:val="nil"/>
              <w:bottom w:val="nil"/>
              <w:right w:val="nil"/>
            </w:tcBorders>
            <w:shd w:val="clear" w:color="auto" w:fill="auto"/>
            <w:noWrap/>
            <w:vAlign w:val="bottom"/>
            <w:hideMark/>
          </w:tcPr>
          <w:p w:rsidR="00724B2E" w:rsidRDefault="00724B2E">
            <w:pPr>
              <w:rPr>
                <w:sz w:val="16"/>
                <w:szCs w:val="16"/>
              </w:rPr>
            </w:pPr>
          </w:p>
        </w:tc>
        <w:tc>
          <w:tcPr>
            <w:tcW w:w="2681" w:type="dxa"/>
            <w:tcBorders>
              <w:top w:val="nil"/>
              <w:left w:val="nil"/>
              <w:bottom w:val="nil"/>
              <w:right w:val="nil"/>
            </w:tcBorders>
            <w:shd w:val="clear" w:color="auto" w:fill="auto"/>
            <w:noWrap/>
            <w:hideMark/>
          </w:tcPr>
          <w:p w:rsidR="00724B2E" w:rsidRDefault="00724B2E">
            <w:pPr>
              <w:jc w:val="righ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от.12.2020 года №</w:t>
            </w:r>
          </w:p>
        </w:tc>
      </w:tr>
      <w:tr w:rsidR="00724B2E" w:rsidTr="00724B2E">
        <w:trPr>
          <w:trHeight w:val="255"/>
        </w:trPr>
        <w:tc>
          <w:tcPr>
            <w:tcW w:w="669" w:type="dxa"/>
            <w:tcBorders>
              <w:top w:val="nil"/>
              <w:left w:val="nil"/>
              <w:bottom w:val="nil"/>
              <w:right w:val="nil"/>
            </w:tcBorders>
            <w:shd w:val="clear" w:color="auto" w:fill="auto"/>
            <w:noWrap/>
            <w:hideMark/>
          </w:tcPr>
          <w:p w:rsidR="00724B2E" w:rsidRDefault="00724B2E">
            <w:pPr>
              <w:rPr>
                <w:sz w:val="20"/>
                <w:szCs w:val="20"/>
              </w:rPr>
            </w:pPr>
          </w:p>
        </w:tc>
        <w:tc>
          <w:tcPr>
            <w:tcW w:w="2033" w:type="dxa"/>
            <w:tcBorders>
              <w:top w:val="nil"/>
              <w:left w:val="nil"/>
              <w:bottom w:val="nil"/>
              <w:right w:val="nil"/>
            </w:tcBorders>
            <w:shd w:val="clear" w:color="auto" w:fill="auto"/>
            <w:hideMark/>
          </w:tcPr>
          <w:p w:rsidR="00724B2E" w:rsidRDefault="00724B2E">
            <w:pPr>
              <w:rPr>
                <w:sz w:val="20"/>
                <w:szCs w:val="20"/>
              </w:rPr>
            </w:pPr>
          </w:p>
        </w:tc>
        <w:tc>
          <w:tcPr>
            <w:tcW w:w="456" w:type="dxa"/>
            <w:tcBorders>
              <w:top w:val="nil"/>
              <w:left w:val="nil"/>
              <w:bottom w:val="nil"/>
              <w:right w:val="nil"/>
            </w:tcBorders>
            <w:shd w:val="clear" w:color="auto" w:fill="auto"/>
            <w:noWrap/>
            <w:vAlign w:val="bottom"/>
            <w:hideMark/>
          </w:tcPr>
          <w:p w:rsidR="00724B2E" w:rsidRDefault="00724B2E">
            <w:pPr>
              <w:jc w:val="right"/>
              <w:rPr>
                <w:sz w:val="16"/>
                <w:szCs w:val="16"/>
              </w:rPr>
            </w:pPr>
          </w:p>
        </w:tc>
        <w:tc>
          <w:tcPr>
            <w:tcW w:w="411" w:type="dxa"/>
            <w:tcBorders>
              <w:top w:val="nil"/>
              <w:left w:val="nil"/>
              <w:bottom w:val="nil"/>
              <w:right w:val="nil"/>
            </w:tcBorders>
            <w:shd w:val="clear" w:color="auto" w:fill="auto"/>
            <w:noWrap/>
            <w:vAlign w:val="bottom"/>
            <w:hideMark/>
          </w:tcPr>
          <w:p w:rsidR="00724B2E" w:rsidRDefault="00724B2E">
            <w:pPr>
              <w:jc w:val="right"/>
              <w:rPr>
                <w:sz w:val="16"/>
                <w:szCs w:val="16"/>
              </w:rPr>
            </w:pPr>
          </w:p>
        </w:tc>
        <w:tc>
          <w:tcPr>
            <w:tcW w:w="411" w:type="dxa"/>
            <w:tcBorders>
              <w:top w:val="nil"/>
              <w:left w:val="nil"/>
              <w:bottom w:val="nil"/>
              <w:right w:val="nil"/>
            </w:tcBorders>
            <w:shd w:val="clear" w:color="auto" w:fill="auto"/>
            <w:noWrap/>
            <w:vAlign w:val="bottom"/>
            <w:hideMark/>
          </w:tcPr>
          <w:p w:rsidR="00724B2E" w:rsidRDefault="00724B2E">
            <w:pPr>
              <w:jc w:val="right"/>
              <w:rPr>
                <w:sz w:val="16"/>
                <w:szCs w:val="16"/>
              </w:rPr>
            </w:pPr>
          </w:p>
        </w:tc>
        <w:tc>
          <w:tcPr>
            <w:tcW w:w="411" w:type="dxa"/>
            <w:tcBorders>
              <w:top w:val="nil"/>
              <w:left w:val="nil"/>
              <w:bottom w:val="nil"/>
              <w:right w:val="nil"/>
            </w:tcBorders>
            <w:shd w:val="clear" w:color="auto" w:fill="auto"/>
            <w:noWrap/>
            <w:vAlign w:val="bottom"/>
            <w:hideMark/>
          </w:tcPr>
          <w:p w:rsidR="00724B2E" w:rsidRDefault="00724B2E">
            <w:pPr>
              <w:jc w:val="right"/>
              <w:rPr>
                <w:sz w:val="16"/>
                <w:szCs w:val="16"/>
              </w:rPr>
            </w:pPr>
          </w:p>
        </w:tc>
        <w:tc>
          <w:tcPr>
            <w:tcW w:w="456" w:type="dxa"/>
            <w:tcBorders>
              <w:top w:val="nil"/>
              <w:left w:val="nil"/>
              <w:bottom w:val="nil"/>
              <w:right w:val="nil"/>
            </w:tcBorders>
            <w:shd w:val="clear" w:color="auto" w:fill="auto"/>
            <w:noWrap/>
            <w:vAlign w:val="bottom"/>
            <w:hideMark/>
          </w:tcPr>
          <w:p w:rsidR="00724B2E" w:rsidRDefault="00724B2E">
            <w:pPr>
              <w:jc w:val="right"/>
              <w:rPr>
                <w:sz w:val="16"/>
                <w:szCs w:val="16"/>
              </w:rPr>
            </w:pPr>
          </w:p>
        </w:tc>
        <w:tc>
          <w:tcPr>
            <w:tcW w:w="411" w:type="dxa"/>
            <w:tcBorders>
              <w:top w:val="nil"/>
              <w:left w:val="nil"/>
              <w:bottom w:val="nil"/>
              <w:right w:val="nil"/>
            </w:tcBorders>
            <w:shd w:val="clear" w:color="auto" w:fill="auto"/>
            <w:noWrap/>
            <w:vAlign w:val="bottom"/>
            <w:hideMark/>
          </w:tcPr>
          <w:p w:rsidR="00724B2E" w:rsidRDefault="00724B2E">
            <w:pPr>
              <w:jc w:val="right"/>
              <w:rPr>
                <w:sz w:val="16"/>
                <w:szCs w:val="16"/>
              </w:rPr>
            </w:pPr>
          </w:p>
        </w:tc>
        <w:tc>
          <w:tcPr>
            <w:tcW w:w="536" w:type="dxa"/>
            <w:tcBorders>
              <w:top w:val="nil"/>
              <w:left w:val="nil"/>
              <w:bottom w:val="nil"/>
              <w:right w:val="nil"/>
            </w:tcBorders>
            <w:shd w:val="clear" w:color="auto" w:fill="auto"/>
            <w:noWrap/>
            <w:vAlign w:val="bottom"/>
            <w:hideMark/>
          </w:tcPr>
          <w:p w:rsidR="00724B2E" w:rsidRDefault="00724B2E">
            <w:pPr>
              <w:jc w:val="right"/>
              <w:rPr>
                <w:sz w:val="16"/>
                <w:szCs w:val="16"/>
              </w:rPr>
            </w:pPr>
          </w:p>
        </w:tc>
        <w:tc>
          <w:tcPr>
            <w:tcW w:w="456" w:type="dxa"/>
            <w:tcBorders>
              <w:top w:val="nil"/>
              <w:left w:val="nil"/>
              <w:bottom w:val="nil"/>
              <w:right w:val="nil"/>
            </w:tcBorders>
            <w:shd w:val="clear" w:color="auto" w:fill="auto"/>
            <w:noWrap/>
            <w:vAlign w:val="bottom"/>
            <w:hideMark/>
          </w:tcPr>
          <w:p w:rsidR="00724B2E" w:rsidRDefault="00724B2E">
            <w:pPr>
              <w:jc w:val="right"/>
              <w:rPr>
                <w:sz w:val="16"/>
                <w:szCs w:val="16"/>
              </w:rPr>
            </w:pPr>
          </w:p>
        </w:tc>
        <w:tc>
          <w:tcPr>
            <w:tcW w:w="2681" w:type="dxa"/>
            <w:tcBorders>
              <w:top w:val="nil"/>
              <w:left w:val="nil"/>
              <w:bottom w:val="nil"/>
              <w:right w:val="nil"/>
            </w:tcBorders>
            <w:shd w:val="clear" w:color="auto" w:fill="auto"/>
            <w:noWrap/>
            <w:hideMark/>
          </w:tcPr>
          <w:p w:rsidR="00724B2E" w:rsidRDefault="00724B2E">
            <w:pPr>
              <w:jc w:val="righ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 бюджете Кубовского сельского поселения на 2021 год"</w:t>
            </w:r>
          </w:p>
        </w:tc>
      </w:tr>
      <w:tr w:rsidR="00724B2E" w:rsidTr="00724B2E">
        <w:trPr>
          <w:trHeight w:val="402"/>
        </w:trPr>
        <w:tc>
          <w:tcPr>
            <w:tcW w:w="8931" w:type="dxa"/>
            <w:gridSpan w:val="11"/>
            <w:vMerge w:val="restart"/>
            <w:tcBorders>
              <w:top w:val="nil"/>
              <w:left w:val="nil"/>
              <w:bottom w:val="nil"/>
              <w:right w:val="nil"/>
            </w:tcBorders>
            <w:shd w:val="clear" w:color="auto" w:fill="auto"/>
            <w:hideMark/>
          </w:tcPr>
          <w:p w:rsidR="00724B2E" w:rsidRDefault="00724B2E">
            <w:pPr>
              <w:jc w:val="center"/>
              <w:rPr>
                <w:b/>
                <w:bCs/>
              </w:rPr>
            </w:pPr>
            <w:r>
              <w:rPr>
                <w:b/>
                <w:bCs/>
              </w:rPr>
              <w:t xml:space="preserve">Прогнозируемые поступления доходов бюджета Кубовского сельского поселения в соответствии с классификацией доходов бюджета на 2021 год  </w:t>
            </w:r>
          </w:p>
        </w:tc>
      </w:tr>
      <w:tr w:rsidR="00724B2E" w:rsidTr="00724B2E">
        <w:trPr>
          <w:trHeight w:val="402"/>
        </w:trPr>
        <w:tc>
          <w:tcPr>
            <w:tcW w:w="8931" w:type="dxa"/>
            <w:gridSpan w:val="11"/>
            <w:vMerge/>
            <w:tcBorders>
              <w:top w:val="nil"/>
              <w:left w:val="nil"/>
              <w:bottom w:val="nil"/>
              <w:right w:val="nil"/>
            </w:tcBorders>
            <w:vAlign w:val="center"/>
            <w:hideMark/>
          </w:tcPr>
          <w:p w:rsidR="00724B2E" w:rsidRDefault="00724B2E">
            <w:pPr>
              <w:rPr>
                <w:b/>
                <w:bCs/>
              </w:rPr>
            </w:pPr>
          </w:p>
        </w:tc>
      </w:tr>
      <w:tr w:rsidR="00724B2E" w:rsidTr="00724B2E">
        <w:trPr>
          <w:trHeight w:val="285"/>
        </w:trPr>
        <w:tc>
          <w:tcPr>
            <w:tcW w:w="669" w:type="dxa"/>
            <w:tcBorders>
              <w:top w:val="nil"/>
              <w:left w:val="nil"/>
              <w:bottom w:val="nil"/>
              <w:right w:val="nil"/>
            </w:tcBorders>
            <w:shd w:val="clear" w:color="auto" w:fill="auto"/>
            <w:noWrap/>
            <w:hideMark/>
          </w:tcPr>
          <w:p w:rsidR="00724B2E" w:rsidRDefault="00724B2E">
            <w:pPr>
              <w:rPr>
                <w:sz w:val="20"/>
                <w:szCs w:val="20"/>
              </w:rPr>
            </w:pPr>
          </w:p>
        </w:tc>
        <w:tc>
          <w:tcPr>
            <w:tcW w:w="2033" w:type="dxa"/>
            <w:tcBorders>
              <w:top w:val="nil"/>
              <w:left w:val="nil"/>
              <w:bottom w:val="nil"/>
              <w:right w:val="nil"/>
            </w:tcBorders>
            <w:shd w:val="clear" w:color="auto" w:fill="auto"/>
            <w:hideMark/>
          </w:tcPr>
          <w:p w:rsidR="00724B2E" w:rsidRDefault="00724B2E">
            <w:pPr>
              <w:rPr>
                <w:b/>
                <w:bCs/>
                <w:sz w:val="22"/>
                <w:szCs w:val="22"/>
              </w:rPr>
            </w:pPr>
          </w:p>
        </w:tc>
        <w:tc>
          <w:tcPr>
            <w:tcW w:w="456" w:type="dxa"/>
            <w:tcBorders>
              <w:top w:val="nil"/>
              <w:left w:val="nil"/>
              <w:bottom w:val="nil"/>
              <w:right w:val="nil"/>
            </w:tcBorders>
            <w:shd w:val="clear" w:color="auto" w:fill="auto"/>
            <w:noWrap/>
            <w:hideMark/>
          </w:tcPr>
          <w:p w:rsidR="00724B2E" w:rsidRDefault="00724B2E">
            <w:pPr>
              <w:jc w:val="center"/>
              <w:rPr>
                <w:sz w:val="16"/>
                <w:szCs w:val="16"/>
              </w:rPr>
            </w:pPr>
          </w:p>
        </w:tc>
        <w:tc>
          <w:tcPr>
            <w:tcW w:w="411" w:type="dxa"/>
            <w:tcBorders>
              <w:top w:val="nil"/>
              <w:left w:val="nil"/>
              <w:bottom w:val="nil"/>
              <w:right w:val="nil"/>
            </w:tcBorders>
            <w:shd w:val="clear" w:color="auto" w:fill="auto"/>
            <w:noWrap/>
            <w:hideMark/>
          </w:tcPr>
          <w:p w:rsidR="00724B2E" w:rsidRDefault="00724B2E">
            <w:pPr>
              <w:jc w:val="center"/>
              <w:rPr>
                <w:sz w:val="16"/>
                <w:szCs w:val="16"/>
              </w:rPr>
            </w:pPr>
          </w:p>
        </w:tc>
        <w:tc>
          <w:tcPr>
            <w:tcW w:w="411" w:type="dxa"/>
            <w:tcBorders>
              <w:top w:val="nil"/>
              <w:left w:val="nil"/>
              <w:bottom w:val="nil"/>
              <w:right w:val="nil"/>
            </w:tcBorders>
            <w:shd w:val="clear" w:color="auto" w:fill="auto"/>
            <w:noWrap/>
            <w:hideMark/>
          </w:tcPr>
          <w:p w:rsidR="00724B2E" w:rsidRDefault="00724B2E">
            <w:pPr>
              <w:jc w:val="center"/>
              <w:rPr>
                <w:sz w:val="16"/>
                <w:szCs w:val="16"/>
              </w:rPr>
            </w:pPr>
          </w:p>
        </w:tc>
        <w:tc>
          <w:tcPr>
            <w:tcW w:w="411" w:type="dxa"/>
            <w:tcBorders>
              <w:top w:val="nil"/>
              <w:left w:val="nil"/>
              <w:bottom w:val="nil"/>
              <w:right w:val="nil"/>
            </w:tcBorders>
            <w:shd w:val="clear" w:color="auto" w:fill="auto"/>
            <w:noWrap/>
            <w:hideMark/>
          </w:tcPr>
          <w:p w:rsidR="00724B2E" w:rsidRDefault="00724B2E">
            <w:pPr>
              <w:jc w:val="right"/>
              <w:rPr>
                <w:sz w:val="16"/>
                <w:szCs w:val="16"/>
              </w:rPr>
            </w:pPr>
          </w:p>
        </w:tc>
        <w:tc>
          <w:tcPr>
            <w:tcW w:w="456" w:type="dxa"/>
            <w:tcBorders>
              <w:top w:val="nil"/>
              <w:left w:val="nil"/>
              <w:bottom w:val="nil"/>
              <w:right w:val="nil"/>
            </w:tcBorders>
            <w:shd w:val="clear" w:color="auto" w:fill="auto"/>
            <w:noWrap/>
            <w:hideMark/>
          </w:tcPr>
          <w:p w:rsidR="00724B2E" w:rsidRDefault="00724B2E">
            <w:pPr>
              <w:jc w:val="center"/>
              <w:rPr>
                <w:sz w:val="16"/>
                <w:szCs w:val="16"/>
              </w:rPr>
            </w:pPr>
          </w:p>
        </w:tc>
        <w:tc>
          <w:tcPr>
            <w:tcW w:w="411" w:type="dxa"/>
            <w:tcBorders>
              <w:top w:val="nil"/>
              <w:left w:val="nil"/>
              <w:bottom w:val="nil"/>
              <w:right w:val="nil"/>
            </w:tcBorders>
            <w:shd w:val="clear" w:color="auto" w:fill="auto"/>
            <w:noWrap/>
            <w:hideMark/>
          </w:tcPr>
          <w:p w:rsidR="00724B2E" w:rsidRDefault="00724B2E">
            <w:pPr>
              <w:jc w:val="center"/>
              <w:rPr>
                <w:sz w:val="16"/>
                <w:szCs w:val="16"/>
              </w:rPr>
            </w:pPr>
          </w:p>
        </w:tc>
        <w:tc>
          <w:tcPr>
            <w:tcW w:w="536" w:type="dxa"/>
            <w:tcBorders>
              <w:top w:val="nil"/>
              <w:left w:val="nil"/>
              <w:bottom w:val="nil"/>
              <w:right w:val="nil"/>
            </w:tcBorders>
            <w:shd w:val="clear" w:color="auto" w:fill="auto"/>
            <w:noWrap/>
            <w:hideMark/>
          </w:tcPr>
          <w:p w:rsidR="00724B2E" w:rsidRDefault="00724B2E">
            <w:pPr>
              <w:jc w:val="center"/>
              <w:rPr>
                <w:sz w:val="16"/>
                <w:szCs w:val="16"/>
              </w:rPr>
            </w:pPr>
          </w:p>
        </w:tc>
        <w:tc>
          <w:tcPr>
            <w:tcW w:w="456" w:type="dxa"/>
            <w:tcBorders>
              <w:top w:val="nil"/>
              <w:left w:val="nil"/>
              <w:bottom w:val="single" w:sz="4" w:space="0" w:color="auto"/>
              <w:right w:val="nil"/>
            </w:tcBorders>
            <w:shd w:val="clear" w:color="auto" w:fill="auto"/>
            <w:noWrap/>
            <w:hideMark/>
          </w:tcPr>
          <w:p w:rsidR="00724B2E" w:rsidRDefault="00724B2E">
            <w:pPr>
              <w:rPr>
                <w:sz w:val="20"/>
                <w:szCs w:val="20"/>
              </w:rPr>
            </w:pPr>
            <w:r>
              <w:rPr>
                <w:sz w:val="20"/>
                <w:szCs w:val="20"/>
              </w:rPr>
              <w:t> </w:t>
            </w:r>
          </w:p>
        </w:tc>
        <w:tc>
          <w:tcPr>
            <w:tcW w:w="2681" w:type="dxa"/>
            <w:tcBorders>
              <w:top w:val="nil"/>
              <w:left w:val="nil"/>
              <w:bottom w:val="single" w:sz="4" w:space="0" w:color="auto"/>
              <w:right w:val="nil"/>
            </w:tcBorders>
            <w:shd w:val="clear" w:color="auto" w:fill="auto"/>
            <w:noWrap/>
            <w:hideMark/>
          </w:tcPr>
          <w:p w:rsidR="00724B2E" w:rsidRDefault="00724B2E">
            <w:pPr>
              <w:jc w:val="right"/>
              <w:rPr>
                <w:sz w:val="20"/>
                <w:szCs w:val="20"/>
              </w:rPr>
            </w:pPr>
            <w:r>
              <w:rPr>
                <w:sz w:val="20"/>
                <w:szCs w:val="20"/>
              </w:rPr>
              <w:t>(рублей)</w:t>
            </w:r>
          </w:p>
        </w:tc>
      </w:tr>
      <w:tr w:rsidR="00724B2E" w:rsidTr="00724B2E">
        <w:trPr>
          <w:trHeight w:val="840"/>
        </w:trPr>
        <w:tc>
          <w:tcPr>
            <w:tcW w:w="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4B2E" w:rsidRDefault="00724B2E">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20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4B2E" w:rsidRDefault="00724B2E">
            <w:pPr>
              <w:jc w:val="center"/>
              <w:rPr>
                <w:sz w:val="20"/>
                <w:szCs w:val="20"/>
              </w:rPr>
            </w:pPr>
            <w:proofErr w:type="gramStart"/>
            <w:r>
              <w:rPr>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548" w:type="dxa"/>
            <w:gridSpan w:val="8"/>
            <w:tcBorders>
              <w:top w:val="single" w:sz="4" w:space="0" w:color="auto"/>
              <w:left w:val="nil"/>
              <w:bottom w:val="single" w:sz="4" w:space="0" w:color="auto"/>
              <w:right w:val="single" w:sz="4" w:space="0" w:color="auto"/>
            </w:tcBorders>
            <w:shd w:val="clear" w:color="auto" w:fill="auto"/>
            <w:vAlign w:val="center"/>
            <w:hideMark/>
          </w:tcPr>
          <w:p w:rsidR="00724B2E" w:rsidRDefault="00724B2E">
            <w:pPr>
              <w:jc w:val="center"/>
              <w:rPr>
                <w:sz w:val="16"/>
                <w:szCs w:val="16"/>
              </w:rPr>
            </w:pPr>
            <w:r>
              <w:rPr>
                <w:sz w:val="16"/>
                <w:szCs w:val="16"/>
              </w:rPr>
              <w:t>Код бюджетной классификации Российской Федерации</w:t>
            </w:r>
          </w:p>
        </w:tc>
        <w:tc>
          <w:tcPr>
            <w:tcW w:w="2681" w:type="dxa"/>
            <w:vMerge w:val="restart"/>
            <w:tcBorders>
              <w:top w:val="nil"/>
              <w:left w:val="single" w:sz="4" w:space="0" w:color="auto"/>
              <w:bottom w:val="single" w:sz="4" w:space="0" w:color="auto"/>
              <w:right w:val="single" w:sz="4" w:space="0" w:color="auto"/>
            </w:tcBorders>
            <w:shd w:val="clear" w:color="auto" w:fill="auto"/>
            <w:vAlign w:val="center"/>
            <w:hideMark/>
          </w:tcPr>
          <w:p w:rsidR="00724B2E" w:rsidRDefault="00724B2E">
            <w:pPr>
              <w:jc w:val="center"/>
              <w:rPr>
                <w:sz w:val="20"/>
                <w:szCs w:val="20"/>
              </w:rPr>
            </w:pPr>
            <w:r>
              <w:rPr>
                <w:sz w:val="20"/>
                <w:szCs w:val="20"/>
              </w:rPr>
              <w:t>Сумма</w:t>
            </w:r>
          </w:p>
        </w:tc>
      </w:tr>
      <w:tr w:rsidR="00724B2E" w:rsidTr="00724B2E">
        <w:trPr>
          <w:trHeight w:val="1425"/>
        </w:trPr>
        <w:tc>
          <w:tcPr>
            <w:tcW w:w="669" w:type="dxa"/>
            <w:vMerge/>
            <w:tcBorders>
              <w:top w:val="single" w:sz="4" w:space="0" w:color="auto"/>
              <w:left w:val="single" w:sz="4" w:space="0" w:color="auto"/>
              <w:bottom w:val="single" w:sz="4" w:space="0" w:color="auto"/>
              <w:right w:val="single" w:sz="4" w:space="0" w:color="auto"/>
            </w:tcBorders>
            <w:vAlign w:val="center"/>
            <w:hideMark/>
          </w:tcPr>
          <w:p w:rsidR="00724B2E" w:rsidRDefault="00724B2E">
            <w:pPr>
              <w:rPr>
                <w:sz w:val="20"/>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724B2E" w:rsidRDefault="00724B2E">
            <w:pPr>
              <w:rPr>
                <w:sz w:val="20"/>
                <w:szCs w:val="20"/>
              </w:rPr>
            </w:pPr>
          </w:p>
        </w:tc>
        <w:tc>
          <w:tcPr>
            <w:tcW w:w="456" w:type="dxa"/>
            <w:tcBorders>
              <w:top w:val="nil"/>
              <w:left w:val="nil"/>
              <w:bottom w:val="single" w:sz="4" w:space="0" w:color="auto"/>
              <w:right w:val="single" w:sz="4" w:space="0" w:color="auto"/>
            </w:tcBorders>
            <w:shd w:val="clear" w:color="auto" w:fill="auto"/>
            <w:textDirection w:val="btLr"/>
            <w:vAlign w:val="center"/>
            <w:hideMark/>
          </w:tcPr>
          <w:p w:rsidR="00724B2E" w:rsidRDefault="00724B2E">
            <w:pPr>
              <w:jc w:val="center"/>
              <w:rPr>
                <w:sz w:val="16"/>
                <w:szCs w:val="16"/>
              </w:rPr>
            </w:pPr>
            <w:proofErr w:type="spellStart"/>
            <w:proofErr w:type="gramStart"/>
            <w:r>
              <w:rPr>
                <w:sz w:val="16"/>
                <w:szCs w:val="16"/>
              </w:rPr>
              <w:t>Админист-ратор</w:t>
            </w:r>
            <w:proofErr w:type="spellEnd"/>
            <w:proofErr w:type="gram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724B2E" w:rsidRDefault="00724B2E">
            <w:pPr>
              <w:jc w:val="center"/>
              <w:rPr>
                <w:sz w:val="16"/>
                <w:szCs w:val="16"/>
              </w:rPr>
            </w:pPr>
            <w:r>
              <w:rPr>
                <w:sz w:val="16"/>
                <w:szCs w:val="16"/>
              </w:rPr>
              <w:t>Группа</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24B2E" w:rsidRDefault="00724B2E">
            <w:pPr>
              <w:jc w:val="center"/>
              <w:rPr>
                <w:sz w:val="16"/>
                <w:szCs w:val="16"/>
              </w:rPr>
            </w:pPr>
            <w:proofErr w:type="spellStart"/>
            <w:proofErr w:type="gramStart"/>
            <w:r>
              <w:rPr>
                <w:sz w:val="16"/>
                <w:szCs w:val="16"/>
              </w:rPr>
              <w:t>Подгруп</w:t>
            </w:r>
            <w:proofErr w:type="spellEnd"/>
            <w:r>
              <w:rPr>
                <w:sz w:val="16"/>
                <w:szCs w:val="16"/>
              </w:rPr>
              <w:t>-па</w:t>
            </w:r>
            <w:proofErr w:type="gram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724B2E" w:rsidRDefault="00724B2E">
            <w:pPr>
              <w:jc w:val="center"/>
              <w:rPr>
                <w:sz w:val="16"/>
                <w:szCs w:val="16"/>
              </w:rPr>
            </w:pPr>
            <w:r>
              <w:rPr>
                <w:sz w:val="16"/>
                <w:szCs w:val="16"/>
              </w:rPr>
              <w:t>Статья</w:t>
            </w:r>
          </w:p>
        </w:tc>
        <w:tc>
          <w:tcPr>
            <w:tcW w:w="456" w:type="dxa"/>
            <w:tcBorders>
              <w:top w:val="nil"/>
              <w:left w:val="nil"/>
              <w:bottom w:val="single" w:sz="4" w:space="0" w:color="auto"/>
              <w:right w:val="single" w:sz="4" w:space="0" w:color="auto"/>
            </w:tcBorders>
            <w:shd w:val="clear" w:color="auto" w:fill="auto"/>
            <w:textDirection w:val="btLr"/>
            <w:vAlign w:val="center"/>
            <w:hideMark/>
          </w:tcPr>
          <w:p w:rsidR="00724B2E" w:rsidRDefault="00724B2E">
            <w:pPr>
              <w:jc w:val="center"/>
              <w:rPr>
                <w:sz w:val="16"/>
                <w:szCs w:val="16"/>
              </w:rPr>
            </w:pPr>
            <w:r>
              <w:rPr>
                <w:sz w:val="16"/>
                <w:szCs w:val="16"/>
              </w:rPr>
              <w:t>Подстатья</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24B2E" w:rsidRDefault="00724B2E">
            <w:pPr>
              <w:jc w:val="center"/>
              <w:rPr>
                <w:sz w:val="16"/>
                <w:szCs w:val="16"/>
              </w:rPr>
            </w:pPr>
            <w:r>
              <w:rPr>
                <w:sz w:val="16"/>
                <w:szCs w:val="16"/>
              </w:rPr>
              <w:t>Элемент</w:t>
            </w:r>
          </w:p>
        </w:tc>
        <w:tc>
          <w:tcPr>
            <w:tcW w:w="536" w:type="dxa"/>
            <w:tcBorders>
              <w:top w:val="nil"/>
              <w:left w:val="nil"/>
              <w:bottom w:val="single" w:sz="4" w:space="0" w:color="auto"/>
              <w:right w:val="single" w:sz="4" w:space="0" w:color="auto"/>
            </w:tcBorders>
            <w:shd w:val="clear" w:color="auto" w:fill="auto"/>
            <w:textDirection w:val="btLr"/>
            <w:vAlign w:val="center"/>
            <w:hideMark/>
          </w:tcPr>
          <w:p w:rsidR="00724B2E" w:rsidRDefault="00724B2E">
            <w:pPr>
              <w:jc w:val="center"/>
              <w:rPr>
                <w:sz w:val="16"/>
                <w:szCs w:val="16"/>
              </w:rPr>
            </w:pPr>
            <w:proofErr w:type="spellStart"/>
            <w:proofErr w:type="gramStart"/>
            <w:r>
              <w:rPr>
                <w:sz w:val="16"/>
                <w:szCs w:val="16"/>
              </w:rPr>
              <w:t>Програм-ма</w:t>
            </w:r>
            <w:proofErr w:type="spellEnd"/>
            <w:proofErr w:type="gramEnd"/>
          </w:p>
        </w:tc>
        <w:tc>
          <w:tcPr>
            <w:tcW w:w="456" w:type="dxa"/>
            <w:tcBorders>
              <w:top w:val="nil"/>
              <w:left w:val="nil"/>
              <w:bottom w:val="single" w:sz="4" w:space="0" w:color="auto"/>
              <w:right w:val="single" w:sz="4" w:space="0" w:color="auto"/>
            </w:tcBorders>
            <w:shd w:val="clear" w:color="auto" w:fill="auto"/>
            <w:textDirection w:val="btLr"/>
            <w:vAlign w:val="center"/>
            <w:hideMark/>
          </w:tcPr>
          <w:p w:rsidR="00724B2E" w:rsidRDefault="00724B2E">
            <w:pPr>
              <w:jc w:val="center"/>
              <w:rPr>
                <w:sz w:val="16"/>
                <w:szCs w:val="16"/>
              </w:rPr>
            </w:pPr>
            <w:r>
              <w:rPr>
                <w:sz w:val="16"/>
                <w:szCs w:val="16"/>
              </w:rPr>
              <w:t>Эконом</w:t>
            </w:r>
            <w:proofErr w:type="gramStart"/>
            <w:r>
              <w:rPr>
                <w:sz w:val="16"/>
                <w:szCs w:val="16"/>
              </w:rPr>
              <w:t>.</w:t>
            </w:r>
            <w:proofErr w:type="gramEnd"/>
            <w:r>
              <w:rPr>
                <w:sz w:val="16"/>
                <w:szCs w:val="16"/>
              </w:rPr>
              <w:t xml:space="preserve"> </w:t>
            </w:r>
            <w:proofErr w:type="spellStart"/>
            <w:proofErr w:type="gramStart"/>
            <w:r>
              <w:rPr>
                <w:sz w:val="16"/>
                <w:szCs w:val="16"/>
              </w:rPr>
              <w:t>к</w:t>
            </w:r>
            <w:proofErr w:type="gramEnd"/>
            <w:r>
              <w:rPr>
                <w:sz w:val="16"/>
                <w:szCs w:val="16"/>
              </w:rPr>
              <w:t>лас-ция</w:t>
            </w:r>
            <w:proofErr w:type="spellEnd"/>
          </w:p>
        </w:tc>
        <w:tc>
          <w:tcPr>
            <w:tcW w:w="2681" w:type="dxa"/>
            <w:vMerge/>
            <w:tcBorders>
              <w:top w:val="nil"/>
              <w:left w:val="single" w:sz="4" w:space="0" w:color="auto"/>
              <w:bottom w:val="single" w:sz="4" w:space="0" w:color="auto"/>
              <w:right w:val="single" w:sz="4" w:space="0" w:color="auto"/>
            </w:tcBorders>
            <w:vAlign w:val="center"/>
            <w:hideMark/>
          </w:tcPr>
          <w:p w:rsidR="00724B2E" w:rsidRDefault="00724B2E">
            <w:pPr>
              <w:rPr>
                <w:sz w:val="20"/>
                <w:szCs w:val="20"/>
              </w:rPr>
            </w:pPr>
          </w:p>
        </w:tc>
      </w:tr>
      <w:tr w:rsidR="00724B2E" w:rsidTr="00724B2E">
        <w:trPr>
          <w:trHeight w:val="315"/>
        </w:trPr>
        <w:tc>
          <w:tcPr>
            <w:tcW w:w="669" w:type="dxa"/>
            <w:tcBorders>
              <w:top w:val="nil"/>
              <w:left w:val="single" w:sz="4" w:space="0" w:color="auto"/>
              <w:bottom w:val="single" w:sz="4" w:space="0" w:color="auto"/>
              <w:right w:val="single" w:sz="4" w:space="0" w:color="auto"/>
            </w:tcBorders>
            <w:shd w:val="clear" w:color="auto" w:fill="auto"/>
            <w:noWrap/>
            <w:hideMark/>
          </w:tcPr>
          <w:p w:rsidR="00724B2E" w:rsidRDefault="00724B2E">
            <w:pPr>
              <w:rPr>
                <w:b/>
                <w:bCs/>
                <w:sz w:val="20"/>
                <w:szCs w:val="20"/>
              </w:rPr>
            </w:pPr>
            <w:r>
              <w:rPr>
                <w:b/>
                <w:bCs/>
                <w:sz w:val="20"/>
                <w:szCs w:val="20"/>
              </w:rPr>
              <w:t> </w:t>
            </w:r>
          </w:p>
        </w:tc>
        <w:tc>
          <w:tcPr>
            <w:tcW w:w="2033" w:type="dxa"/>
            <w:tcBorders>
              <w:top w:val="nil"/>
              <w:left w:val="nil"/>
              <w:bottom w:val="single" w:sz="4" w:space="0" w:color="auto"/>
              <w:right w:val="single" w:sz="4" w:space="0" w:color="auto"/>
            </w:tcBorders>
            <w:shd w:val="clear" w:color="auto" w:fill="auto"/>
            <w:hideMark/>
          </w:tcPr>
          <w:p w:rsidR="00724B2E" w:rsidRDefault="00724B2E">
            <w:pPr>
              <w:rPr>
                <w:b/>
                <w:bCs/>
                <w:sz w:val="20"/>
                <w:szCs w:val="20"/>
              </w:rPr>
            </w:pPr>
            <w:r>
              <w:rPr>
                <w:b/>
                <w:bCs/>
                <w:sz w:val="20"/>
                <w:szCs w:val="20"/>
              </w:rPr>
              <w:t>БЕЗВОЗМЕЗДНЫЕ ПОСТУПЛЕНИЯ</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00</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right"/>
              <w:rPr>
                <w:b/>
                <w:bCs/>
                <w:sz w:val="16"/>
                <w:szCs w:val="16"/>
              </w:rPr>
            </w:pPr>
            <w:r>
              <w:rPr>
                <w:b/>
                <w:bCs/>
                <w:sz w:val="16"/>
                <w:szCs w:val="16"/>
              </w:rPr>
              <w:t>00</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000</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0000</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000</w:t>
            </w:r>
          </w:p>
        </w:tc>
        <w:tc>
          <w:tcPr>
            <w:tcW w:w="2681" w:type="dxa"/>
            <w:tcBorders>
              <w:top w:val="nil"/>
              <w:left w:val="nil"/>
              <w:bottom w:val="single" w:sz="4" w:space="0" w:color="auto"/>
              <w:right w:val="single" w:sz="4" w:space="0" w:color="auto"/>
            </w:tcBorders>
            <w:shd w:val="clear" w:color="auto" w:fill="auto"/>
            <w:noWrap/>
            <w:vAlign w:val="center"/>
            <w:hideMark/>
          </w:tcPr>
          <w:p w:rsidR="00724B2E" w:rsidRDefault="00724B2E">
            <w:pPr>
              <w:jc w:val="center"/>
              <w:rPr>
                <w:b/>
                <w:bCs/>
              </w:rPr>
            </w:pPr>
            <w:r>
              <w:rPr>
                <w:b/>
                <w:bCs/>
              </w:rPr>
              <w:t>6 201 440,00</w:t>
            </w:r>
          </w:p>
        </w:tc>
      </w:tr>
      <w:tr w:rsidR="00724B2E" w:rsidTr="00724B2E">
        <w:trPr>
          <w:trHeight w:val="765"/>
        </w:trPr>
        <w:tc>
          <w:tcPr>
            <w:tcW w:w="669" w:type="dxa"/>
            <w:tcBorders>
              <w:top w:val="nil"/>
              <w:left w:val="single" w:sz="4" w:space="0" w:color="auto"/>
              <w:bottom w:val="single" w:sz="4" w:space="0" w:color="auto"/>
              <w:right w:val="single" w:sz="4" w:space="0" w:color="auto"/>
            </w:tcBorders>
            <w:shd w:val="clear" w:color="auto" w:fill="auto"/>
            <w:noWrap/>
            <w:hideMark/>
          </w:tcPr>
          <w:p w:rsidR="00724B2E" w:rsidRDefault="00724B2E">
            <w:pPr>
              <w:rPr>
                <w:b/>
                <w:bCs/>
                <w:sz w:val="20"/>
                <w:szCs w:val="20"/>
              </w:rPr>
            </w:pPr>
            <w:r>
              <w:rPr>
                <w:b/>
                <w:bCs/>
                <w:sz w:val="20"/>
                <w:szCs w:val="20"/>
              </w:rPr>
              <w:t>1.</w:t>
            </w:r>
          </w:p>
        </w:tc>
        <w:tc>
          <w:tcPr>
            <w:tcW w:w="2033" w:type="dxa"/>
            <w:tcBorders>
              <w:top w:val="nil"/>
              <w:left w:val="nil"/>
              <w:bottom w:val="single" w:sz="4" w:space="0" w:color="auto"/>
              <w:right w:val="single" w:sz="4" w:space="0" w:color="auto"/>
            </w:tcBorders>
            <w:shd w:val="clear" w:color="auto" w:fill="auto"/>
            <w:hideMark/>
          </w:tcPr>
          <w:p w:rsidR="00724B2E" w:rsidRDefault="00724B2E">
            <w:pPr>
              <w:rPr>
                <w:b/>
                <w:bCs/>
                <w:sz w:val="20"/>
                <w:szCs w:val="20"/>
              </w:rPr>
            </w:pPr>
            <w:r>
              <w:rPr>
                <w:b/>
                <w:bCs/>
                <w:sz w:val="20"/>
                <w:szCs w:val="20"/>
              </w:rPr>
              <w:t>БЕЗВОЗМЕЗДНЫЕ ПОСТУПЛЕНИЯ ОТ ДРУГИХ БЮДЖЕТОВ БЮДЖЕТНОЙ СИСТЕМЫ РОССИЙСКОЙ ФЕДЕРАЦИИ</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right"/>
              <w:rPr>
                <w:b/>
                <w:bCs/>
                <w:sz w:val="16"/>
                <w:szCs w:val="16"/>
              </w:rPr>
            </w:pPr>
            <w:r>
              <w:rPr>
                <w:b/>
                <w:bCs/>
                <w:sz w:val="16"/>
                <w:szCs w:val="16"/>
              </w:rPr>
              <w:t>00</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000</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0000</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000</w:t>
            </w:r>
          </w:p>
        </w:tc>
        <w:tc>
          <w:tcPr>
            <w:tcW w:w="2681" w:type="dxa"/>
            <w:tcBorders>
              <w:top w:val="nil"/>
              <w:left w:val="nil"/>
              <w:bottom w:val="single" w:sz="4" w:space="0" w:color="auto"/>
              <w:right w:val="single" w:sz="4" w:space="0" w:color="auto"/>
            </w:tcBorders>
            <w:shd w:val="clear" w:color="auto" w:fill="auto"/>
            <w:noWrap/>
            <w:vAlign w:val="center"/>
            <w:hideMark/>
          </w:tcPr>
          <w:p w:rsidR="00724B2E" w:rsidRDefault="00724B2E">
            <w:pPr>
              <w:jc w:val="center"/>
              <w:rPr>
                <w:b/>
                <w:bCs/>
              </w:rPr>
            </w:pPr>
            <w:r>
              <w:rPr>
                <w:b/>
                <w:bCs/>
              </w:rPr>
              <w:t>6 097 840,00</w:t>
            </w:r>
          </w:p>
        </w:tc>
      </w:tr>
      <w:tr w:rsidR="00724B2E" w:rsidTr="00724B2E">
        <w:trPr>
          <w:trHeight w:val="315"/>
        </w:trPr>
        <w:tc>
          <w:tcPr>
            <w:tcW w:w="669" w:type="dxa"/>
            <w:tcBorders>
              <w:top w:val="nil"/>
              <w:left w:val="single" w:sz="4" w:space="0" w:color="auto"/>
              <w:bottom w:val="single" w:sz="4" w:space="0" w:color="auto"/>
              <w:right w:val="single" w:sz="4" w:space="0" w:color="auto"/>
            </w:tcBorders>
            <w:shd w:val="clear" w:color="auto" w:fill="auto"/>
            <w:noWrap/>
            <w:hideMark/>
          </w:tcPr>
          <w:p w:rsidR="00724B2E" w:rsidRDefault="00724B2E">
            <w:pPr>
              <w:rPr>
                <w:b/>
                <w:bCs/>
                <w:sz w:val="20"/>
                <w:szCs w:val="20"/>
              </w:rPr>
            </w:pPr>
            <w:r>
              <w:rPr>
                <w:b/>
                <w:bCs/>
                <w:sz w:val="20"/>
                <w:szCs w:val="20"/>
              </w:rPr>
              <w:t>1.1.</w:t>
            </w:r>
          </w:p>
        </w:tc>
        <w:tc>
          <w:tcPr>
            <w:tcW w:w="2033" w:type="dxa"/>
            <w:tcBorders>
              <w:top w:val="nil"/>
              <w:left w:val="nil"/>
              <w:bottom w:val="single" w:sz="4" w:space="0" w:color="auto"/>
              <w:right w:val="single" w:sz="4" w:space="0" w:color="auto"/>
            </w:tcBorders>
            <w:shd w:val="clear" w:color="auto" w:fill="auto"/>
            <w:hideMark/>
          </w:tcPr>
          <w:p w:rsidR="00724B2E" w:rsidRDefault="00724B2E">
            <w:pPr>
              <w:rPr>
                <w:b/>
                <w:bCs/>
                <w:sz w:val="20"/>
                <w:szCs w:val="20"/>
              </w:rPr>
            </w:pPr>
            <w:r>
              <w:rPr>
                <w:b/>
                <w:bCs/>
                <w:sz w:val="20"/>
                <w:szCs w:val="20"/>
              </w:rPr>
              <w:t>Дотации   на выравнивание бюджетной обеспеченности</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right"/>
              <w:rPr>
                <w:b/>
                <w:bCs/>
                <w:sz w:val="16"/>
                <w:szCs w:val="16"/>
              </w:rPr>
            </w:pPr>
            <w:r>
              <w:rPr>
                <w:b/>
                <w:bCs/>
                <w:sz w:val="16"/>
                <w:szCs w:val="16"/>
              </w:rPr>
              <w:t>15</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001</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0000</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150</w:t>
            </w:r>
          </w:p>
        </w:tc>
        <w:tc>
          <w:tcPr>
            <w:tcW w:w="2681" w:type="dxa"/>
            <w:tcBorders>
              <w:top w:val="nil"/>
              <w:left w:val="nil"/>
              <w:bottom w:val="single" w:sz="4" w:space="0" w:color="auto"/>
              <w:right w:val="single" w:sz="4" w:space="0" w:color="auto"/>
            </w:tcBorders>
            <w:shd w:val="clear" w:color="000000" w:fill="FFFF00"/>
            <w:noWrap/>
            <w:vAlign w:val="center"/>
            <w:hideMark/>
          </w:tcPr>
          <w:p w:rsidR="00724B2E" w:rsidRDefault="00724B2E">
            <w:pPr>
              <w:jc w:val="center"/>
              <w:rPr>
                <w:b/>
                <w:bCs/>
              </w:rPr>
            </w:pPr>
            <w:r>
              <w:rPr>
                <w:b/>
                <w:bCs/>
              </w:rPr>
              <w:t>2 730 580,00</w:t>
            </w:r>
          </w:p>
        </w:tc>
      </w:tr>
      <w:tr w:rsidR="00724B2E" w:rsidTr="00724B2E">
        <w:trPr>
          <w:trHeight w:val="615"/>
        </w:trPr>
        <w:tc>
          <w:tcPr>
            <w:tcW w:w="669" w:type="dxa"/>
            <w:tcBorders>
              <w:top w:val="nil"/>
              <w:left w:val="single" w:sz="4" w:space="0" w:color="auto"/>
              <w:bottom w:val="single" w:sz="4" w:space="0" w:color="auto"/>
              <w:right w:val="single" w:sz="4" w:space="0" w:color="auto"/>
            </w:tcBorders>
            <w:shd w:val="clear" w:color="auto" w:fill="auto"/>
            <w:noWrap/>
            <w:hideMark/>
          </w:tcPr>
          <w:p w:rsidR="00724B2E" w:rsidRDefault="00724B2E">
            <w:pPr>
              <w:rPr>
                <w:sz w:val="20"/>
                <w:szCs w:val="20"/>
              </w:rPr>
            </w:pPr>
            <w:r>
              <w:rPr>
                <w:sz w:val="20"/>
                <w:szCs w:val="20"/>
              </w:rPr>
              <w:t> </w:t>
            </w:r>
          </w:p>
        </w:tc>
        <w:tc>
          <w:tcPr>
            <w:tcW w:w="2033" w:type="dxa"/>
            <w:tcBorders>
              <w:top w:val="nil"/>
              <w:left w:val="nil"/>
              <w:bottom w:val="single" w:sz="4" w:space="0" w:color="auto"/>
              <w:right w:val="single" w:sz="4" w:space="0" w:color="auto"/>
            </w:tcBorders>
            <w:shd w:val="clear" w:color="auto" w:fill="auto"/>
            <w:hideMark/>
          </w:tcPr>
          <w:p w:rsidR="00724B2E" w:rsidRDefault="00724B2E">
            <w:pPr>
              <w:rPr>
                <w:sz w:val="20"/>
                <w:szCs w:val="20"/>
              </w:rPr>
            </w:pPr>
            <w:r>
              <w:rPr>
                <w:sz w:val="20"/>
                <w:szCs w:val="20"/>
              </w:rPr>
              <w:t>Дотации  бюджетам сельских поселений на выравнивание бюджетной обеспеченности</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right"/>
              <w:rPr>
                <w:sz w:val="16"/>
                <w:szCs w:val="16"/>
              </w:rPr>
            </w:pPr>
            <w:r>
              <w:rPr>
                <w:sz w:val="16"/>
                <w:szCs w:val="16"/>
              </w:rPr>
              <w:t>15</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001</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0000</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150</w:t>
            </w:r>
          </w:p>
        </w:tc>
        <w:tc>
          <w:tcPr>
            <w:tcW w:w="2681" w:type="dxa"/>
            <w:tcBorders>
              <w:top w:val="nil"/>
              <w:left w:val="nil"/>
              <w:bottom w:val="single" w:sz="4" w:space="0" w:color="auto"/>
              <w:right w:val="single" w:sz="4" w:space="0" w:color="auto"/>
            </w:tcBorders>
            <w:shd w:val="clear" w:color="auto" w:fill="auto"/>
            <w:noWrap/>
            <w:vAlign w:val="center"/>
            <w:hideMark/>
          </w:tcPr>
          <w:p w:rsidR="00724B2E" w:rsidRDefault="00724B2E">
            <w:pPr>
              <w:jc w:val="center"/>
            </w:pPr>
            <w:r>
              <w:t>2 730 580,00</w:t>
            </w:r>
          </w:p>
        </w:tc>
      </w:tr>
      <w:tr w:rsidR="00724B2E" w:rsidTr="00724B2E">
        <w:trPr>
          <w:trHeight w:val="330"/>
        </w:trPr>
        <w:tc>
          <w:tcPr>
            <w:tcW w:w="669" w:type="dxa"/>
            <w:tcBorders>
              <w:top w:val="nil"/>
              <w:left w:val="single" w:sz="4" w:space="0" w:color="auto"/>
              <w:bottom w:val="single" w:sz="4" w:space="0" w:color="auto"/>
              <w:right w:val="single" w:sz="4" w:space="0" w:color="auto"/>
            </w:tcBorders>
            <w:shd w:val="clear" w:color="auto" w:fill="auto"/>
            <w:noWrap/>
            <w:hideMark/>
          </w:tcPr>
          <w:p w:rsidR="00724B2E" w:rsidRDefault="00724B2E">
            <w:pPr>
              <w:rPr>
                <w:b/>
                <w:bCs/>
                <w:sz w:val="20"/>
                <w:szCs w:val="20"/>
              </w:rPr>
            </w:pPr>
            <w:r>
              <w:rPr>
                <w:b/>
                <w:bCs/>
                <w:sz w:val="20"/>
                <w:szCs w:val="20"/>
              </w:rPr>
              <w:t>1.2.</w:t>
            </w:r>
          </w:p>
        </w:tc>
        <w:tc>
          <w:tcPr>
            <w:tcW w:w="2033" w:type="dxa"/>
            <w:tcBorders>
              <w:top w:val="nil"/>
              <w:left w:val="nil"/>
              <w:bottom w:val="single" w:sz="4" w:space="0" w:color="auto"/>
              <w:right w:val="single" w:sz="4" w:space="0" w:color="auto"/>
            </w:tcBorders>
            <w:shd w:val="clear" w:color="auto" w:fill="auto"/>
            <w:hideMark/>
          </w:tcPr>
          <w:p w:rsidR="00724B2E" w:rsidRDefault="00724B2E">
            <w:pPr>
              <w:rPr>
                <w:b/>
                <w:bCs/>
                <w:sz w:val="20"/>
                <w:szCs w:val="20"/>
              </w:rPr>
            </w:pPr>
            <w:r>
              <w:rPr>
                <w:b/>
                <w:bCs/>
                <w:sz w:val="20"/>
                <w:szCs w:val="20"/>
              </w:rPr>
              <w:t>Субсидии бюджетам Бюджетной системы Российской Федерации (межбюджетные субсидии)</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right"/>
              <w:rPr>
                <w:b/>
                <w:bCs/>
                <w:sz w:val="16"/>
                <w:szCs w:val="16"/>
              </w:rPr>
            </w:pPr>
            <w:r>
              <w:rPr>
                <w:b/>
                <w:bCs/>
                <w:sz w:val="16"/>
                <w:szCs w:val="16"/>
              </w:rPr>
              <w:t>20</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000</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000</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000</w:t>
            </w:r>
          </w:p>
        </w:tc>
        <w:tc>
          <w:tcPr>
            <w:tcW w:w="2681" w:type="dxa"/>
            <w:tcBorders>
              <w:top w:val="nil"/>
              <w:left w:val="nil"/>
              <w:bottom w:val="single" w:sz="4" w:space="0" w:color="auto"/>
              <w:right w:val="single" w:sz="4" w:space="0" w:color="auto"/>
            </w:tcBorders>
            <w:shd w:val="clear" w:color="000000" w:fill="FFFF00"/>
            <w:noWrap/>
            <w:vAlign w:val="center"/>
            <w:hideMark/>
          </w:tcPr>
          <w:p w:rsidR="00724B2E" w:rsidRDefault="00724B2E">
            <w:pPr>
              <w:jc w:val="center"/>
              <w:rPr>
                <w:b/>
                <w:bCs/>
              </w:rPr>
            </w:pPr>
            <w:r>
              <w:rPr>
                <w:b/>
                <w:bCs/>
              </w:rPr>
              <w:t>146 138,00</w:t>
            </w:r>
          </w:p>
        </w:tc>
      </w:tr>
      <w:tr w:rsidR="00724B2E" w:rsidTr="00724B2E">
        <w:trPr>
          <w:trHeight w:val="1305"/>
        </w:trPr>
        <w:tc>
          <w:tcPr>
            <w:tcW w:w="669" w:type="dxa"/>
            <w:tcBorders>
              <w:top w:val="nil"/>
              <w:left w:val="single" w:sz="4" w:space="0" w:color="auto"/>
              <w:bottom w:val="single" w:sz="4" w:space="0" w:color="auto"/>
              <w:right w:val="single" w:sz="4" w:space="0" w:color="auto"/>
            </w:tcBorders>
            <w:shd w:val="clear" w:color="auto" w:fill="auto"/>
            <w:noWrap/>
            <w:hideMark/>
          </w:tcPr>
          <w:p w:rsidR="00724B2E" w:rsidRDefault="00724B2E">
            <w:pPr>
              <w:rPr>
                <w:sz w:val="20"/>
                <w:szCs w:val="20"/>
              </w:rPr>
            </w:pPr>
            <w:r>
              <w:rPr>
                <w:sz w:val="20"/>
                <w:szCs w:val="20"/>
              </w:rPr>
              <w:t> </w:t>
            </w:r>
          </w:p>
        </w:tc>
        <w:tc>
          <w:tcPr>
            <w:tcW w:w="2033" w:type="dxa"/>
            <w:tcBorders>
              <w:top w:val="nil"/>
              <w:left w:val="nil"/>
              <w:bottom w:val="single" w:sz="4" w:space="0" w:color="auto"/>
              <w:right w:val="single" w:sz="4" w:space="0" w:color="auto"/>
            </w:tcBorders>
            <w:shd w:val="clear" w:color="auto" w:fill="auto"/>
            <w:hideMark/>
          </w:tcPr>
          <w:p w:rsidR="00724B2E" w:rsidRDefault="00724B2E">
            <w:pPr>
              <w:rPr>
                <w:sz w:val="20"/>
                <w:szCs w:val="20"/>
              </w:rPr>
            </w:pPr>
            <w:r>
              <w:rPr>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w:t>
            </w:r>
            <w:r>
              <w:rPr>
                <w:sz w:val="20"/>
                <w:szCs w:val="20"/>
              </w:rPr>
              <w:lastRenderedPageBreak/>
              <w:t>муниципальных учреждений культуры</w:t>
            </w:r>
            <w:r>
              <w:rPr>
                <w:b/>
                <w:bCs/>
                <w:sz w:val="22"/>
                <w:szCs w:val="22"/>
              </w:rPr>
              <w:t xml:space="preserve"> </w:t>
            </w:r>
            <w:proofErr w:type="gramStart"/>
            <w:r>
              <w:rPr>
                <w:b/>
                <w:bCs/>
                <w:sz w:val="22"/>
                <w:szCs w:val="22"/>
              </w:rPr>
              <w:t xml:space="preserve">( </w:t>
            </w:r>
            <w:proofErr w:type="gramEnd"/>
            <w:r>
              <w:rPr>
                <w:b/>
                <w:bCs/>
                <w:sz w:val="22"/>
                <w:szCs w:val="22"/>
              </w:rPr>
              <w:t>24327)</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lastRenderedPageBreak/>
              <w:t>012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right"/>
              <w:rPr>
                <w:sz w:val="16"/>
                <w:szCs w:val="16"/>
              </w:rPr>
            </w:pPr>
            <w:r>
              <w:rPr>
                <w:sz w:val="16"/>
                <w:szCs w:val="16"/>
              </w:rPr>
              <w:t>29</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999</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000</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150</w:t>
            </w:r>
          </w:p>
        </w:tc>
        <w:tc>
          <w:tcPr>
            <w:tcW w:w="2681" w:type="dxa"/>
            <w:tcBorders>
              <w:top w:val="nil"/>
              <w:left w:val="nil"/>
              <w:bottom w:val="single" w:sz="4" w:space="0" w:color="auto"/>
              <w:right w:val="single" w:sz="4" w:space="0" w:color="auto"/>
            </w:tcBorders>
            <w:shd w:val="clear" w:color="auto" w:fill="auto"/>
            <w:noWrap/>
            <w:vAlign w:val="center"/>
            <w:hideMark/>
          </w:tcPr>
          <w:p w:rsidR="00724B2E" w:rsidRDefault="00724B2E">
            <w:pPr>
              <w:jc w:val="center"/>
            </w:pPr>
            <w:r>
              <w:t>146 138,00</w:t>
            </w:r>
          </w:p>
        </w:tc>
      </w:tr>
      <w:tr w:rsidR="00724B2E" w:rsidTr="00724B2E">
        <w:trPr>
          <w:trHeight w:val="780"/>
        </w:trPr>
        <w:tc>
          <w:tcPr>
            <w:tcW w:w="669" w:type="dxa"/>
            <w:tcBorders>
              <w:top w:val="nil"/>
              <w:left w:val="single" w:sz="4" w:space="0" w:color="auto"/>
              <w:bottom w:val="single" w:sz="4" w:space="0" w:color="auto"/>
              <w:right w:val="single" w:sz="4" w:space="0" w:color="auto"/>
            </w:tcBorders>
            <w:shd w:val="clear" w:color="auto" w:fill="auto"/>
            <w:noWrap/>
            <w:hideMark/>
          </w:tcPr>
          <w:p w:rsidR="00724B2E" w:rsidRDefault="00724B2E">
            <w:pPr>
              <w:rPr>
                <w:b/>
                <w:bCs/>
                <w:sz w:val="20"/>
                <w:szCs w:val="20"/>
              </w:rPr>
            </w:pPr>
            <w:r>
              <w:rPr>
                <w:b/>
                <w:bCs/>
                <w:sz w:val="20"/>
                <w:szCs w:val="20"/>
              </w:rPr>
              <w:lastRenderedPageBreak/>
              <w:t>1.3.</w:t>
            </w:r>
          </w:p>
        </w:tc>
        <w:tc>
          <w:tcPr>
            <w:tcW w:w="2033" w:type="dxa"/>
            <w:tcBorders>
              <w:top w:val="nil"/>
              <w:left w:val="nil"/>
              <w:bottom w:val="single" w:sz="4" w:space="0" w:color="auto"/>
              <w:right w:val="single" w:sz="4" w:space="0" w:color="auto"/>
            </w:tcBorders>
            <w:shd w:val="clear" w:color="auto" w:fill="auto"/>
            <w:hideMark/>
          </w:tcPr>
          <w:p w:rsidR="00724B2E" w:rsidRDefault="00724B2E">
            <w:pPr>
              <w:rPr>
                <w:b/>
                <w:bCs/>
                <w:sz w:val="20"/>
                <w:szCs w:val="20"/>
              </w:rPr>
            </w:pPr>
            <w:r>
              <w:rPr>
                <w:b/>
                <w:bCs/>
                <w:sz w:val="20"/>
                <w:szCs w:val="20"/>
              </w:rPr>
              <w:t>Субвенции бюджетам субъектов Российской Федерации и муниципальных образований</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right"/>
              <w:rPr>
                <w:b/>
                <w:bCs/>
                <w:sz w:val="16"/>
                <w:szCs w:val="16"/>
              </w:rPr>
            </w:pPr>
            <w:r>
              <w:rPr>
                <w:b/>
                <w:bCs/>
                <w:sz w:val="16"/>
                <w:szCs w:val="16"/>
              </w:rPr>
              <w:t>30</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000</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0000</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000</w:t>
            </w:r>
          </w:p>
        </w:tc>
        <w:tc>
          <w:tcPr>
            <w:tcW w:w="2681" w:type="dxa"/>
            <w:tcBorders>
              <w:top w:val="nil"/>
              <w:left w:val="nil"/>
              <w:bottom w:val="single" w:sz="4" w:space="0" w:color="auto"/>
              <w:right w:val="single" w:sz="4" w:space="0" w:color="auto"/>
            </w:tcBorders>
            <w:shd w:val="clear" w:color="000000" w:fill="FFFF00"/>
            <w:noWrap/>
            <w:vAlign w:val="center"/>
            <w:hideMark/>
          </w:tcPr>
          <w:p w:rsidR="00724B2E" w:rsidRDefault="00724B2E">
            <w:pPr>
              <w:jc w:val="center"/>
              <w:rPr>
                <w:b/>
                <w:bCs/>
              </w:rPr>
            </w:pPr>
            <w:r>
              <w:rPr>
                <w:b/>
                <w:bCs/>
              </w:rPr>
              <w:t>158 700,00</w:t>
            </w:r>
          </w:p>
        </w:tc>
      </w:tr>
      <w:tr w:rsidR="00724B2E" w:rsidTr="00724B2E">
        <w:trPr>
          <w:trHeight w:val="840"/>
        </w:trPr>
        <w:tc>
          <w:tcPr>
            <w:tcW w:w="669" w:type="dxa"/>
            <w:tcBorders>
              <w:top w:val="nil"/>
              <w:left w:val="single" w:sz="4" w:space="0" w:color="auto"/>
              <w:bottom w:val="single" w:sz="4" w:space="0" w:color="auto"/>
              <w:right w:val="single" w:sz="4" w:space="0" w:color="auto"/>
            </w:tcBorders>
            <w:shd w:val="clear" w:color="auto" w:fill="auto"/>
            <w:noWrap/>
            <w:hideMark/>
          </w:tcPr>
          <w:p w:rsidR="00724B2E" w:rsidRDefault="00724B2E">
            <w:pPr>
              <w:rPr>
                <w:sz w:val="20"/>
                <w:szCs w:val="20"/>
              </w:rPr>
            </w:pPr>
            <w:r>
              <w:rPr>
                <w:sz w:val="20"/>
                <w:szCs w:val="20"/>
              </w:rPr>
              <w:t> </w:t>
            </w:r>
          </w:p>
        </w:tc>
        <w:tc>
          <w:tcPr>
            <w:tcW w:w="2033" w:type="dxa"/>
            <w:tcBorders>
              <w:top w:val="nil"/>
              <w:left w:val="nil"/>
              <w:bottom w:val="single" w:sz="4" w:space="0" w:color="auto"/>
              <w:right w:val="single" w:sz="4" w:space="0" w:color="auto"/>
            </w:tcBorders>
            <w:shd w:val="clear" w:color="auto" w:fill="auto"/>
            <w:hideMark/>
          </w:tcPr>
          <w:p w:rsidR="00724B2E" w:rsidRDefault="00724B2E">
            <w:pPr>
              <w:rPr>
                <w:sz w:val="20"/>
                <w:szCs w:val="20"/>
              </w:rPr>
            </w:pPr>
            <w:r>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right"/>
              <w:rPr>
                <w:sz w:val="16"/>
                <w:szCs w:val="16"/>
              </w:rPr>
            </w:pPr>
            <w:r>
              <w:rPr>
                <w:sz w:val="16"/>
                <w:szCs w:val="16"/>
              </w:rPr>
              <w:t>35</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118</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0000</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150</w:t>
            </w:r>
          </w:p>
        </w:tc>
        <w:tc>
          <w:tcPr>
            <w:tcW w:w="2681" w:type="dxa"/>
            <w:tcBorders>
              <w:top w:val="nil"/>
              <w:left w:val="nil"/>
              <w:bottom w:val="single" w:sz="4" w:space="0" w:color="auto"/>
              <w:right w:val="single" w:sz="4" w:space="0" w:color="auto"/>
            </w:tcBorders>
            <w:shd w:val="clear" w:color="auto" w:fill="auto"/>
            <w:noWrap/>
            <w:vAlign w:val="center"/>
            <w:hideMark/>
          </w:tcPr>
          <w:p w:rsidR="00724B2E" w:rsidRDefault="00724B2E">
            <w:pPr>
              <w:jc w:val="center"/>
            </w:pPr>
            <w:r>
              <w:t>156 700,00</w:t>
            </w:r>
          </w:p>
        </w:tc>
      </w:tr>
      <w:tr w:rsidR="00724B2E" w:rsidTr="00724B2E">
        <w:trPr>
          <w:trHeight w:val="765"/>
        </w:trPr>
        <w:tc>
          <w:tcPr>
            <w:tcW w:w="669" w:type="dxa"/>
            <w:tcBorders>
              <w:top w:val="nil"/>
              <w:left w:val="single" w:sz="4" w:space="0" w:color="auto"/>
              <w:bottom w:val="single" w:sz="4" w:space="0" w:color="auto"/>
              <w:right w:val="single" w:sz="4" w:space="0" w:color="auto"/>
            </w:tcBorders>
            <w:shd w:val="clear" w:color="auto" w:fill="auto"/>
            <w:noWrap/>
            <w:hideMark/>
          </w:tcPr>
          <w:p w:rsidR="00724B2E" w:rsidRDefault="00724B2E">
            <w:pPr>
              <w:rPr>
                <w:sz w:val="20"/>
                <w:szCs w:val="20"/>
              </w:rPr>
            </w:pPr>
            <w:r>
              <w:rPr>
                <w:sz w:val="20"/>
                <w:szCs w:val="20"/>
              </w:rPr>
              <w:t> </w:t>
            </w:r>
          </w:p>
        </w:tc>
        <w:tc>
          <w:tcPr>
            <w:tcW w:w="2033" w:type="dxa"/>
            <w:tcBorders>
              <w:top w:val="nil"/>
              <w:left w:val="nil"/>
              <w:bottom w:val="single" w:sz="4" w:space="0" w:color="auto"/>
              <w:right w:val="single" w:sz="4" w:space="0" w:color="auto"/>
            </w:tcBorders>
            <w:shd w:val="clear" w:color="auto" w:fill="auto"/>
            <w:hideMark/>
          </w:tcPr>
          <w:p w:rsidR="00724B2E" w:rsidRDefault="00724B2E">
            <w:pPr>
              <w:rPr>
                <w:sz w:val="20"/>
                <w:szCs w:val="20"/>
              </w:rPr>
            </w:pPr>
            <w:r>
              <w:rPr>
                <w:sz w:val="20"/>
                <w:szCs w:val="20"/>
              </w:rPr>
              <w:t>Субвенции бюджетам сельских поселений на выполнение передаваемых полномочий субъектов Российской Федерации</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right"/>
              <w:rPr>
                <w:sz w:val="16"/>
                <w:szCs w:val="16"/>
              </w:rPr>
            </w:pPr>
            <w:r>
              <w:rPr>
                <w:sz w:val="16"/>
                <w:szCs w:val="16"/>
              </w:rPr>
              <w:t>30</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024</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0000</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150</w:t>
            </w:r>
          </w:p>
        </w:tc>
        <w:tc>
          <w:tcPr>
            <w:tcW w:w="2681" w:type="dxa"/>
            <w:tcBorders>
              <w:top w:val="nil"/>
              <w:left w:val="nil"/>
              <w:bottom w:val="single" w:sz="4" w:space="0" w:color="auto"/>
              <w:right w:val="single" w:sz="4" w:space="0" w:color="auto"/>
            </w:tcBorders>
            <w:shd w:val="clear" w:color="auto" w:fill="auto"/>
            <w:noWrap/>
            <w:vAlign w:val="center"/>
            <w:hideMark/>
          </w:tcPr>
          <w:p w:rsidR="00724B2E" w:rsidRDefault="00724B2E">
            <w:pPr>
              <w:jc w:val="center"/>
            </w:pPr>
            <w:r>
              <w:t>2 000,00</w:t>
            </w:r>
          </w:p>
        </w:tc>
      </w:tr>
      <w:tr w:rsidR="00724B2E" w:rsidTr="00724B2E">
        <w:trPr>
          <w:trHeight w:val="1275"/>
        </w:trPr>
        <w:tc>
          <w:tcPr>
            <w:tcW w:w="669" w:type="dxa"/>
            <w:tcBorders>
              <w:top w:val="nil"/>
              <w:left w:val="single" w:sz="4" w:space="0" w:color="auto"/>
              <w:bottom w:val="single" w:sz="4" w:space="0" w:color="auto"/>
              <w:right w:val="single" w:sz="4" w:space="0" w:color="auto"/>
            </w:tcBorders>
            <w:shd w:val="clear" w:color="auto" w:fill="auto"/>
            <w:noWrap/>
            <w:hideMark/>
          </w:tcPr>
          <w:p w:rsidR="00724B2E" w:rsidRDefault="00724B2E">
            <w:pPr>
              <w:rPr>
                <w:b/>
                <w:bCs/>
                <w:sz w:val="20"/>
                <w:szCs w:val="20"/>
              </w:rPr>
            </w:pPr>
            <w:r>
              <w:rPr>
                <w:b/>
                <w:bCs/>
                <w:sz w:val="20"/>
                <w:szCs w:val="20"/>
              </w:rPr>
              <w:t>1.4.</w:t>
            </w:r>
          </w:p>
        </w:tc>
        <w:tc>
          <w:tcPr>
            <w:tcW w:w="2033" w:type="dxa"/>
            <w:tcBorders>
              <w:top w:val="nil"/>
              <w:left w:val="nil"/>
              <w:bottom w:val="single" w:sz="4" w:space="0" w:color="auto"/>
              <w:right w:val="single" w:sz="4" w:space="0" w:color="auto"/>
            </w:tcBorders>
            <w:shd w:val="clear" w:color="auto" w:fill="auto"/>
            <w:hideMark/>
          </w:tcPr>
          <w:p w:rsidR="00724B2E" w:rsidRDefault="00724B2E">
            <w:pPr>
              <w:rPr>
                <w:b/>
                <w:bCs/>
                <w:sz w:val="20"/>
                <w:szCs w:val="20"/>
              </w:rPr>
            </w:pPr>
            <w:r>
              <w:rPr>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right"/>
              <w:rPr>
                <w:b/>
                <w:bCs/>
                <w:sz w:val="16"/>
                <w:szCs w:val="16"/>
              </w:rPr>
            </w:pPr>
            <w:r>
              <w:rPr>
                <w:b/>
                <w:bCs/>
                <w:sz w:val="16"/>
                <w:szCs w:val="16"/>
              </w:rPr>
              <w:t>40</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000</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00</w:t>
            </w:r>
          </w:p>
        </w:tc>
        <w:tc>
          <w:tcPr>
            <w:tcW w:w="536"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0000</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b/>
                <w:bCs/>
                <w:sz w:val="16"/>
                <w:szCs w:val="16"/>
              </w:rPr>
            </w:pPr>
            <w:r>
              <w:rPr>
                <w:b/>
                <w:bCs/>
                <w:sz w:val="16"/>
                <w:szCs w:val="16"/>
              </w:rPr>
              <w:t>000</w:t>
            </w:r>
          </w:p>
        </w:tc>
        <w:tc>
          <w:tcPr>
            <w:tcW w:w="2681" w:type="dxa"/>
            <w:tcBorders>
              <w:top w:val="nil"/>
              <w:left w:val="nil"/>
              <w:bottom w:val="single" w:sz="4" w:space="0" w:color="auto"/>
              <w:right w:val="single" w:sz="4" w:space="0" w:color="auto"/>
            </w:tcBorders>
            <w:shd w:val="clear" w:color="000000" w:fill="FFFF00"/>
            <w:noWrap/>
            <w:vAlign w:val="center"/>
            <w:hideMark/>
          </w:tcPr>
          <w:p w:rsidR="00724B2E" w:rsidRDefault="00724B2E">
            <w:pPr>
              <w:jc w:val="center"/>
              <w:rPr>
                <w:b/>
                <w:bCs/>
              </w:rPr>
            </w:pPr>
            <w:r>
              <w:rPr>
                <w:b/>
                <w:bCs/>
              </w:rPr>
              <w:t>3 062 422,00</w:t>
            </w:r>
          </w:p>
        </w:tc>
      </w:tr>
      <w:tr w:rsidR="00724B2E" w:rsidTr="00724B2E">
        <w:trPr>
          <w:trHeight w:val="1365"/>
        </w:trPr>
        <w:tc>
          <w:tcPr>
            <w:tcW w:w="669" w:type="dxa"/>
            <w:tcBorders>
              <w:top w:val="nil"/>
              <w:left w:val="single" w:sz="4" w:space="0" w:color="auto"/>
              <w:bottom w:val="single" w:sz="4" w:space="0" w:color="auto"/>
              <w:right w:val="single" w:sz="4" w:space="0" w:color="auto"/>
            </w:tcBorders>
            <w:shd w:val="clear" w:color="auto" w:fill="auto"/>
            <w:noWrap/>
            <w:hideMark/>
          </w:tcPr>
          <w:p w:rsidR="00724B2E" w:rsidRDefault="00724B2E">
            <w:pPr>
              <w:rPr>
                <w:b/>
                <w:bCs/>
                <w:sz w:val="20"/>
                <w:szCs w:val="20"/>
              </w:rPr>
            </w:pPr>
            <w:r>
              <w:rPr>
                <w:b/>
                <w:bCs/>
                <w:sz w:val="20"/>
                <w:szCs w:val="20"/>
              </w:rPr>
              <w:t> </w:t>
            </w:r>
          </w:p>
        </w:tc>
        <w:tc>
          <w:tcPr>
            <w:tcW w:w="2033" w:type="dxa"/>
            <w:tcBorders>
              <w:top w:val="nil"/>
              <w:left w:val="nil"/>
              <w:bottom w:val="single" w:sz="4" w:space="0" w:color="auto"/>
              <w:right w:val="single" w:sz="4" w:space="0" w:color="auto"/>
            </w:tcBorders>
            <w:shd w:val="clear" w:color="auto" w:fill="auto"/>
            <w:hideMark/>
          </w:tcPr>
          <w:p w:rsidR="00724B2E" w:rsidRDefault="00724B2E">
            <w:pPr>
              <w:rPr>
                <w:sz w:val="20"/>
                <w:szCs w:val="20"/>
              </w:rPr>
            </w:pPr>
            <w:r>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right"/>
              <w:rPr>
                <w:sz w:val="16"/>
                <w:szCs w:val="16"/>
              </w:rPr>
            </w:pPr>
            <w:r>
              <w:rPr>
                <w:sz w:val="16"/>
                <w:szCs w:val="16"/>
              </w:rPr>
              <w:t>40</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014</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0000</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150</w:t>
            </w:r>
          </w:p>
        </w:tc>
        <w:tc>
          <w:tcPr>
            <w:tcW w:w="2681" w:type="dxa"/>
            <w:tcBorders>
              <w:top w:val="nil"/>
              <w:left w:val="nil"/>
              <w:bottom w:val="single" w:sz="4" w:space="0" w:color="auto"/>
              <w:right w:val="single" w:sz="4" w:space="0" w:color="auto"/>
            </w:tcBorders>
            <w:shd w:val="clear" w:color="auto" w:fill="auto"/>
            <w:noWrap/>
            <w:vAlign w:val="center"/>
            <w:hideMark/>
          </w:tcPr>
          <w:p w:rsidR="00724B2E" w:rsidRDefault="00724B2E">
            <w:pPr>
              <w:jc w:val="center"/>
            </w:pPr>
            <w:r>
              <w:t>674 000,00</w:t>
            </w:r>
          </w:p>
        </w:tc>
      </w:tr>
      <w:tr w:rsidR="00724B2E" w:rsidTr="00724B2E">
        <w:trPr>
          <w:trHeight w:val="1365"/>
        </w:trPr>
        <w:tc>
          <w:tcPr>
            <w:tcW w:w="669" w:type="dxa"/>
            <w:tcBorders>
              <w:top w:val="nil"/>
              <w:left w:val="single" w:sz="4" w:space="0" w:color="auto"/>
              <w:bottom w:val="single" w:sz="4" w:space="0" w:color="auto"/>
              <w:right w:val="single" w:sz="4" w:space="0" w:color="auto"/>
            </w:tcBorders>
            <w:shd w:val="clear" w:color="auto" w:fill="auto"/>
            <w:noWrap/>
            <w:hideMark/>
          </w:tcPr>
          <w:p w:rsidR="00724B2E" w:rsidRDefault="00724B2E">
            <w:pPr>
              <w:rPr>
                <w:b/>
                <w:bCs/>
                <w:sz w:val="20"/>
                <w:szCs w:val="20"/>
              </w:rPr>
            </w:pPr>
            <w:r>
              <w:rPr>
                <w:b/>
                <w:bCs/>
                <w:sz w:val="20"/>
                <w:szCs w:val="20"/>
              </w:rPr>
              <w:lastRenderedPageBreak/>
              <w:t> </w:t>
            </w:r>
          </w:p>
        </w:tc>
        <w:tc>
          <w:tcPr>
            <w:tcW w:w="2033" w:type="dxa"/>
            <w:tcBorders>
              <w:top w:val="nil"/>
              <w:left w:val="nil"/>
              <w:bottom w:val="single" w:sz="4" w:space="0" w:color="auto"/>
              <w:right w:val="single" w:sz="4" w:space="0" w:color="auto"/>
            </w:tcBorders>
            <w:shd w:val="clear" w:color="auto" w:fill="auto"/>
            <w:hideMark/>
          </w:tcPr>
          <w:p w:rsidR="00724B2E" w:rsidRDefault="00724B2E">
            <w:pPr>
              <w:rPr>
                <w:sz w:val="20"/>
                <w:szCs w:val="20"/>
              </w:rPr>
            </w:pPr>
            <w:r>
              <w:rPr>
                <w:sz w:val="20"/>
                <w:szCs w:val="20"/>
              </w:rPr>
              <w:t>Прочие межбюджетные трансферты, передаваемые бюджетам сельских поселений</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012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02</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right"/>
              <w:rPr>
                <w:sz w:val="16"/>
                <w:szCs w:val="16"/>
              </w:rPr>
            </w:pPr>
            <w:r>
              <w:rPr>
                <w:sz w:val="16"/>
                <w:szCs w:val="16"/>
              </w:rPr>
              <w:t>49</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999</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10</w:t>
            </w:r>
          </w:p>
        </w:tc>
        <w:tc>
          <w:tcPr>
            <w:tcW w:w="536"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0000</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150</w:t>
            </w:r>
          </w:p>
        </w:tc>
        <w:tc>
          <w:tcPr>
            <w:tcW w:w="2681" w:type="dxa"/>
            <w:tcBorders>
              <w:top w:val="nil"/>
              <w:left w:val="nil"/>
              <w:bottom w:val="single" w:sz="4" w:space="0" w:color="auto"/>
              <w:right w:val="single" w:sz="4" w:space="0" w:color="auto"/>
            </w:tcBorders>
            <w:shd w:val="clear" w:color="auto" w:fill="auto"/>
            <w:noWrap/>
            <w:vAlign w:val="center"/>
            <w:hideMark/>
          </w:tcPr>
          <w:p w:rsidR="00724B2E" w:rsidRDefault="00724B2E">
            <w:pPr>
              <w:jc w:val="center"/>
            </w:pPr>
            <w:r>
              <w:t>2 388 422,00</w:t>
            </w:r>
          </w:p>
        </w:tc>
      </w:tr>
      <w:tr w:rsidR="00724B2E" w:rsidTr="00724B2E">
        <w:trPr>
          <w:trHeight w:val="585"/>
        </w:trPr>
        <w:tc>
          <w:tcPr>
            <w:tcW w:w="669" w:type="dxa"/>
            <w:tcBorders>
              <w:top w:val="nil"/>
              <w:left w:val="single" w:sz="4" w:space="0" w:color="auto"/>
              <w:bottom w:val="single" w:sz="4" w:space="0" w:color="auto"/>
              <w:right w:val="single" w:sz="4" w:space="0" w:color="auto"/>
            </w:tcBorders>
            <w:shd w:val="clear" w:color="auto" w:fill="auto"/>
            <w:noWrap/>
            <w:hideMark/>
          </w:tcPr>
          <w:p w:rsidR="00724B2E" w:rsidRDefault="00724B2E">
            <w:pPr>
              <w:rPr>
                <w:b/>
                <w:bCs/>
                <w:sz w:val="20"/>
                <w:szCs w:val="20"/>
              </w:rPr>
            </w:pPr>
            <w:r>
              <w:rPr>
                <w:b/>
                <w:bCs/>
                <w:sz w:val="20"/>
                <w:szCs w:val="20"/>
              </w:rPr>
              <w:t>2.</w:t>
            </w:r>
          </w:p>
        </w:tc>
        <w:tc>
          <w:tcPr>
            <w:tcW w:w="2033" w:type="dxa"/>
            <w:tcBorders>
              <w:top w:val="nil"/>
              <w:left w:val="nil"/>
              <w:bottom w:val="single" w:sz="4" w:space="0" w:color="auto"/>
              <w:right w:val="single" w:sz="4" w:space="0" w:color="auto"/>
            </w:tcBorders>
            <w:shd w:val="clear" w:color="auto" w:fill="auto"/>
            <w:hideMark/>
          </w:tcPr>
          <w:p w:rsidR="00724B2E" w:rsidRDefault="00724B2E">
            <w:pPr>
              <w:rPr>
                <w:b/>
                <w:bCs/>
                <w:sz w:val="20"/>
                <w:szCs w:val="20"/>
              </w:rPr>
            </w:pPr>
            <w:r>
              <w:rPr>
                <w:b/>
                <w:bCs/>
                <w:sz w:val="20"/>
                <w:szCs w:val="20"/>
              </w:rPr>
              <w:t>Прочие безвозмездные поступления в бюджеты сельских поселений</w:t>
            </w:r>
          </w:p>
        </w:tc>
        <w:tc>
          <w:tcPr>
            <w:tcW w:w="456" w:type="dxa"/>
            <w:tcBorders>
              <w:top w:val="nil"/>
              <w:left w:val="nil"/>
              <w:bottom w:val="single" w:sz="4" w:space="0" w:color="auto"/>
              <w:right w:val="single" w:sz="4" w:space="0" w:color="auto"/>
            </w:tcBorders>
            <w:shd w:val="clear" w:color="auto" w:fill="auto"/>
            <w:hideMark/>
          </w:tcPr>
          <w:p w:rsidR="00724B2E" w:rsidRDefault="00724B2E">
            <w:pPr>
              <w:jc w:val="center"/>
              <w:rPr>
                <w:b/>
                <w:bCs/>
                <w:sz w:val="16"/>
                <w:szCs w:val="16"/>
              </w:rPr>
            </w:pPr>
            <w:r>
              <w:rPr>
                <w:b/>
                <w:bCs/>
                <w:sz w:val="16"/>
                <w:szCs w:val="16"/>
              </w:rPr>
              <w:t>012</w:t>
            </w:r>
          </w:p>
        </w:tc>
        <w:tc>
          <w:tcPr>
            <w:tcW w:w="411" w:type="dxa"/>
            <w:tcBorders>
              <w:top w:val="nil"/>
              <w:left w:val="nil"/>
              <w:bottom w:val="single" w:sz="4" w:space="0" w:color="auto"/>
              <w:right w:val="single" w:sz="4" w:space="0" w:color="auto"/>
            </w:tcBorders>
            <w:shd w:val="clear" w:color="auto" w:fill="auto"/>
            <w:hideMark/>
          </w:tcPr>
          <w:p w:rsidR="00724B2E" w:rsidRDefault="00724B2E">
            <w:pPr>
              <w:jc w:val="center"/>
              <w:rPr>
                <w:sz w:val="16"/>
                <w:szCs w:val="16"/>
              </w:rPr>
            </w:pPr>
            <w:r>
              <w:rPr>
                <w:sz w:val="16"/>
                <w:szCs w:val="16"/>
              </w:rPr>
              <w:t>2</w:t>
            </w:r>
          </w:p>
        </w:tc>
        <w:tc>
          <w:tcPr>
            <w:tcW w:w="411" w:type="dxa"/>
            <w:tcBorders>
              <w:top w:val="nil"/>
              <w:left w:val="nil"/>
              <w:bottom w:val="single" w:sz="4" w:space="0" w:color="auto"/>
              <w:right w:val="single" w:sz="4" w:space="0" w:color="auto"/>
            </w:tcBorders>
            <w:shd w:val="clear" w:color="auto" w:fill="auto"/>
            <w:hideMark/>
          </w:tcPr>
          <w:p w:rsidR="00724B2E" w:rsidRDefault="00724B2E">
            <w:pPr>
              <w:jc w:val="center"/>
              <w:rPr>
                <w:sz w:val="16"/>
                <w:szCs w:val="16"/>
              </w:rPr>
            </w:pPr>
            <w:r>
              <w:rPr>
                <w:sz w:val="16"/>
                <w:szCs w:val="16"/>
              </w:rPr>
              <w:t>07</w:t>
            </w:r>
          </w:p>
        </w:tc>
        <w:tc>
          <w:tcPr>
            <w:tcW w:w="411" w:type="dxa"/>
            <w:tcBorders>
              <w:top w:val="nil"/>
              <w:left w:val="nil"/>
              <w:bottom w:val="single" w:sz="4" w:space="0" w:color="auto"/>
              <w:right w:val="single" w:sz="4" w:space="0" w:color="auto"/>
            </w:tcBorders>
            <w:shd w:val="clear" w:color="auto" w:fill="auto"/>
            <w:hideMark/>
          </w:tcPr>
          <w:p w:rsidR="00724B2E" w:rsidRDefault="00724B2E">
            <w:pPr>
              <w:jc w:val="right"/>
              <w:rPr>
                <w:sz w:val="16"/>
                <w:szCs w:val="16"/>
              </w:rPr>
            </w:pPr>
            <w:r>
              <w:rPr>
                <w:sz w:val="16"/>
                <w:szCs w:val="16"/>
              </w:rPr>
              <w:t>00</w:t>
            </w:r>
          </w:p>
        </w:tc>
        <w:tc>
          <w:tcPr>
            <w:tcW w:w="456" w:type="dxa"/>
            <w:tcBorders>
              <w:top w:val="nil"/>
              <w:left w:val="nil"/>
              <w:bottom w:val="single" w:sz="4" w:space="0" w:color="auto"/>
              <w:right w:val="single" w:sz="4" w:space="0" w:color="auto"/>
            </w:tcBorders>
            <w:shd w:val="clear" w:color="auto" w:fill="auto"/>
            <w:hideMark/>
          </w:tcPr>
          <w:p w:rsidR="00724B2E" w:rsidRDefault="00724B2E">
            <w:pPr>
              <w:jc w:val="center"/>
              <w:rPr>
                <w:sz w:val="16"/>
                <w:szCs w:val="16"/>
              </w:rPr>
            </w:pPr>
            <w:r>
              <w:rPr>
                <w:sz w:val="16"/>
                <w:szCs w:val="16"/>
              </w:rPr>
              <w:t>000</w:t>
            </w:r>
          </w:p>
        </w:tc>
        <w:tc>
          <w:tcPr>
            <w:tcW w:w="411" w:type="dxa"/>
            <w:tcBorders>
              <w:top w:val="nil"/>
              <w:left w:val="nil"/>
              <w:bottom w:val="single" w:sz="4" w:space="0" w:color="auto"/>
              <w:right w:val="single" w:sz="4" w:space="0" w:color="auto"/>
            </w:tcBorders>
            <w:shd w:val="clear" w:color="auto" w:fill="auto"/>
            <w:hideMark/>
          </w:tcPr>
          <w:p w:rsidR="00724B2E" w:rsidRDefault="00724B2E">
            <w:pPr>
              <w:jc w:val="center"/>
              <w:rPr>
                <w:sz w:val="16"/>
                <w:szCs w:val="16"/>
              </w:rPr>
            </w:pPr>
            <w:r>
              <w:rPr>
                <w:sz w:val="16"/>
                <w:szCs w:val="16"/>
              </w:rPr>
              <w:t>00</w:t>
            </w:r>
          </w:p>
        </w:tc>
        <w:tc>
          <w:tcPr>
            <w:tcW w:w="536" w:type="dxa"/>
            <w:tcBorders>
              <w:top w:val="nil"/>
              <w:left w:val="nil"/>
              <w:bottom w:val="single" w:sz="4" w:space="0" w:color="auto"/>
              <w:right w:val="single" w:sz="4" w:space="0" w:color="auto"/>
            </w:tcBorders>
            <w:shd w:val="clear" w:color="auto" w:fill="auto"/>
            <w:hideMark/>
          </w:tcPr>
          <w:p w:rsidR="00724B2E" w:rsidRDefault="00724B2E">
            <w:pPr>
              <w:jc w:val="center"/>
              <w:rPr>
                <w:sz w:val="16"/>
                <w:szCs w:val="16"/>
              </w:rPr>
            </w:pPr>
            <w:r>
              <w:rPr>
                <w:sz w:val="16"/>
                <w:szCs w:val="16"/>
              </w:rPr>
              <w:t>0000</w:t>
            </w:r>
          </w:p>
        </w:tc>
        <w:tc>
          <w:tcPr>
            <w:tcW w:w="456" w:type="dxa"/>
            <w:tcBorders>
              <w:top w:val="nil"/>
              <w:left w:val="nil"/>
              <w:bottom w:val="single" w:sz="4" w:space="0" w:color="auto"/>
              <w:right w:val="single" w:sz="4" w:space="0" w:color="auto"/>
            </w:tcBorders>
            <w:shd w:val="clear" w:color="auto" w:fill="auto"/>
            <w:hideMark/>
          </w:tcPr>
          <w:p w:rsidR="00724B2E" w:rsidRDefault="00724B2E">
            <w:pPr>
              <w:jc w:val="center"/>
              <w:rPr>
                <w:sz w:val="16"/>
                <w:szCs w:val="16"/>
              </w:rPr>
            </w:pPr>
            <w:r>
              <w:rPr>
                <w:sz w:val="16"/>
                <w:szCs w:val="16"/>
              </w:rPr>
              <w:t>000</w:t>
            </w:r>
          </w:p>
        </w:tc>
        <w:tc>
          <w:tcPr>
            <w:tcW w:w="2681" w:type="dxa"/>
            <w:tcBorders>
              <w:top w:val="nil"/>
              <w:left w:val="nil"/>
              <w:bottom w:val="single" w:sz="4" w:space="0" w:color="auto"/>
              <w:right w:val="single" w:sz="4" w:space="0" w:color="auto"/>
            </w:tcBorders>
            <w:shd w:val="clear" w:color="000000" w:fill="FFFF00"/>
            <w:noWrap/>
            <w:vAlign w:val="center"/>
            <w:hideMark/>
          </w:tcPr>
          <w:p w:rsidR="00724B2E" w:rsidRDefault="00724B2E">
            <w:pPr>
              <w:jc w:val="center"/>
            </w:pPr>
            <w:r>
              <w:t>103 600,00</w:t>
            </w:r>
          </w:p>
        </w:tc>
      </w:tr>
      <w:tr w:rsidR="00724B2E" w:rsidTr="00724B2E">
        <w:trPr>
          <w:trHeight w:val="585"/>
        </w:trPr>
        <w:tc>
          <w:tcPr>
            <w:tcW w:w="669" w:type="dxa"/>
            <w:tcBorders>
              <w:top w:val="nil"/>
              <w:left w:val="single" w:sz="4" w:space="0" w:color="auto"/>
              <w:bottom w:val="single" w:sz="4" w:space="0" w:color="auto"/>
              <w:right w:val="single" w:sz="4" w:space="0" w:color="auto"/>
            </w:tcBorders>
            <w:shd w:val="clear" w:color="auto" w:fill="auto"/>
            <w:noWrap/>
            <w:hideMark/>
          </w:tcPr>
          <w:p w:rsidR="00724B2E" w:rsidRDefault="00724B2E">
            <w:pPr>
              <w:rPr>
                <w:b/>
                <w:bCs/>
                <w:sz w:val="20"/>
                <w:szCs w:val="20"/>
              </w:rPr>
            </w:pPr>
            <w:r>
              <w:rPr>
                <w:b/>
                <w:bCs/>
                <w:sz w:val="20"/>
                <w:szCs w:val="20"/>
              </w:rPr>
              <w:t>2.1.</w:t>
            </w:r>
          </w:p>
        </w:tc>
        <w:tc>
          <w:tcPr>
            <w:tcW w:w="2033" w:type="dxa"/>
            <w:tcBorders>
              <w:top w:val="nil"/>
              <w:left w:val="nil"/>
              <w:bottom w:val="single" w:sz="4" w:space="0" w:color="auto"/>
              <w:right w:val="single" w:sz="4" w:space="0" w:color="auto"/>
            </w:tcBorders>
            <w:shd w:val="clear" w:color="auto" w:fill="auto"/>
            <w:hideMark/>
          </w:tcPr>
          <w:p w:rsidR="00724B2E" w:rsidRDefault="00724B2E">
            <w:pPr>
              <w:rPr>
                <w:sz w:val="20"/>
                <w:szCs w:val="20"/>
              </w:rPr>
            </w:pPr>
            <w:r>
              <w:rPr>
                <w:sz w:val="20"/>
                <w:szCs w:val="20"/>
              </w:rPr>
              <w:t xml:space="preserve">Прочие безвозмездные поступления </w:t>
            </w:r>
          </w:p>
        </w:tc>
        <w:tc>
          <w:tcPr>
            <w:tcW w:w="456" w:type="dxa"/>
            <w:tcBorders>
              <w:top w:val="nil"/>
              <w:left w:val="nil"/>
              <w:bottom w:val="single" w:sz="4" w:space="0" w:color="auto"/>
              <w:right w:val="single" w:sz="4" w:space="0" w:color="auto"/>
            </w:tcBorders>
            <w:shd w:val="clear" w:color="auto" w:fill="auto"/>
            <w:hideMark/>
          </w:tcPr>
          <w:p w:rsidR="00724B2E" w:rsidRDefault="00724B2E">
            <w:pPr>
              <w:jc w:val="center"/>
              <w:rPr>
                <w:b/>
                <w:bCs/>
                <w:sz w:val="16"/>
                <w:szCs w:val="16"/>
              </w:rPr>
            </w:pPr>
            <w:r>
              <w:rPr>
                <w:b/>
                <w:bCs/>
                <w:sz w:val="16"/>
                <w:szCs w:val="16"/>
              </w:rPr>
              <w:t>012</w:t>
            </w:r>
          </w:p>
        </w:tc>
        <w:tc>
          <w:tcPr>
            <w:tcW w:w="411" w:type="dxa"/>
            <w:tcBorders>
              <w:top w:val="nil"/>
              <w:left w:val="nil"/>
              <w:bottom w:val="single" w:sz="4" w:space="0" w:color="auto"/>
              <w:right w:val="single" w:sz="4" w:space="0" w:color="auto"/>
            </w:tcBorders>
            <w:shd w:val="clear" w:color="auto" w:fill="auto"/>
            <w:hideMark/>
          </w:tcPr>
          <w:p w:rsidR="00724B2E" w:rsidRDefault="00724B2E">
            <w:pPr>
              <w:jc w:val="center"/>
              <w:rPr>
                <w:sz w:val="16"/>
                <w:szCs w:val="16"/>
              </w:rPr>
            </w:pPr>
            <w:r>
              <w:rPr>
                <w:sz w:val="16"/>
                <w:szCs w:val="16"/>
              </w:rPr>
              <w:t>2</w:t>
            </w:r>
          </w:p>
        </w:tc>
        <w:tc>
          <w:tcPr>
            <w:tcW w:w="411" w:type="dxa"/>
            <w:tcBorders>
              <w:top w:val="nil"/>
              <w:left w:val="nil"/>
              <w:bottom w:val="single" w:sz="4" w:space="0" w:color="auto"/>
              <w:right w:val="single" w:sz="4" w:space="0" w:color="auto"/>
            </w:tcBorders>
            <w:shd w:val="clear" w:color="auto" w:fill="auto"/>
            <w:hideMark/>
          </w:tcPr>
          <w:p w:rsidR="00724B2E" w:rsidRDefault="00724B2E">
            <w:pPr>
              <w:jc w:val="center"/>
              <w:rPr>
                <w:sz w:val="16"/>
                <w:szCs w:val="16"/>
              </w:rPr>
            </w:pPr>
            <w:r>
              <w:rPr>
                <w:sz w:val="16"/>
                <w:szCs w:val="16"/>
              </w:rPr>
              <w:t>07</w:t>
            </w:r>
          </w:p>
        </w:tc>
        <w:tc>
          <w:tcPr>
            <w:tcW w:w="411" w:type="dxa"/>
            <w:tcBorders>
              <w:top w:val="nil"/>
              <w:left w:val="nil"/>
              <w:bottom w:val="single" w:sz="4" w:space="0" w:color="auto"/>
              <w:right w:val="single" w:sz="4" w:space="0" w:color="auto"/>
            </w:tcBorders>
            <w:shd w:val="clear" w:color="auto" w:fill="auto"/>
            <w:hideMark/>
          </w:tcPr>
          <w:p w:rsidR="00724B2E" w:rsidRDefault="00724B2E">
            <w:pPr>
              <w:jc w:val="right"/>
              <w:rPr>
                <w:sz w:val="16"/>
                <w:szCs w:val="16"/>
              </w:rPr>
            </w:pPr>
            <w:r>
              <w:rPr>
                <w:sz w:val="16"/>
                <w:szCs w:val="16"/>
              </w:rPr>
              <w:t>05</w:t>
            </w:r>
          </w:p>
        </w:tc>
        <w:tc>
          <w:tcPr>
            <w:tcW w:w="456" w:type="dxa"/>
            <w:tcBorders>
              <w:top w:val="nil"/>
              <w:left w:val="nil"/>
              <w:bottom w:val="single" w:sz="4" w:space="0" w:color="auto"/>
              <w:right w:val="single" w:sz="4" w:space="0" w:color="auto"/>
            </w:tcBorders>
            <w:shd w:val="clear" w:color="auto" w:fill="auto"/>
            <w:hideMark/>
          </w:tcPr>
          <w:p w:rsidR="00724B2E" w:rsidRDefault="00724B2E">
            <w:pPr>
              <w:jc w:val="center"/>
              <w:rPr>
                <w:sz w:val="16"/>
                <w:szCs w:val="16"/>
              </w:rPr>
            </w:pPr>
            <w:r>
              <w:rPr>
                <w:sz w:val="16"/>
                <w:szCs w:val="16"/>
              </w:rPr>
              <w:t>030</w:t>
            </w:r>
          </w:p>
        </w:tc>
        <w:tc>
          <w:tcPr>
            <w:tcW w:w="411" w:type="dxa"/>
            <w:tcBorders>
              <w:top w:val="nil"/>
              <w:left w:val="nil"/>
              <w:bottom w:val="single" w:sz="4" w:space="0" w:color="auto"/>
              <w:right w:val="single" w:sz="4" w:space="0" w:color="auto"/>
            </w:tcBorders>
            <w:shd w:val="clear" w:color="auto" w:fill="auto"/>
            <w:hideMark/>
          </w:tcPr>
          <w:p w:rsidR="00724B2E" w:rsidRDefault="00724B2E">
            <w:pPr>
              <w:jc w:val="center"/>
              <w:rPr>
                <w:sz w:val="16"/>
                <w:szCs w:val="16"/>
              </w:rPr>
            </w:pPr>
            <w:r>
              <w:rPr>
                <w:sz w:val="16"/>
                <w:szCs w:val="16"/>
              </w:rPr>
              <w:t>10</w:t>
            </w:r>
          </w:p>
        </w:tc>
        <w:tc>
          <w:tcPr>
            <w:tcW w:w="536" w:type="dxa"/>
            <w:tcBorders>
              <w:top w:val="nil"/>
              <w:left w:val="nil"/>
              <w:bottom w:val="single" w:sz="4" w:space="0" w:color="auto"/>
              <w:right w:val="single" w:sz="4" w:space="0" w:color="auto"/>
            </w:tcBorders>
            <w:shd w:val="clear" w:color="auto" w:fill="auto"/>
            <w:hideMark/>
          </w:tcPr>
          <w:p w:rsidR="00724B2E" w:rsidRDefault="00724B2E">
            <w:pPr>
              <w:jc w:val="center"/>
              <w:rPr>
                <w:sz w:val="16"/>
                <w:szCs w:val="16"/>
              </w:rPr>
            </w:pPr>
            <w:r>
              <w:rPr>
                <w:sz w:val="16"/>
                <w:szCs w:val="16"/>
              </w:rPr>
              <w:t>0000</w:t>
            </w:r>
          </w:p>
        </w:tc>
        <w:tc>
          <w:tcPr>
            <w:tcW w:w="456" w:type="dxa"/>
            <w:tcBorders>
              <w:top w:val="nil"/>
              <w:left w:val="nil"/>
              <w:bottom w:val="single" w:sz="4" w:space="0" w:color="auto"/>
              <w:right w:val="single" w:sz="4" w:space="0" w:color="auto"/>
            </w:tcBorders>
            <w:shd w:val="clear" w:color="auto" w:fill="auto"/>
            <w:hideMark/>
          </w:tcPr>
          <w:p w:rsidR="00724B2E" w:rsidRDefault="00724B2E">
            <w:pPr>
              <w:jc w:val="center"/>
              <w:rPr>
                <w:sz w:val="16"/>
                <w:szCs w:val="16"/>
              </w:rPr>
            </w:pPr>
            <w:r>
              <w:rPr>
                <w:sz w:val="16"/>
                <w:szCs w:val="16"/>
              </w:rPr>
              <w:t>180</w:t>
            </w:r>
          </w:p>
        </w:tc>
        <w:tc>
          <w:tcPr>
            <w:tcW w:w="2681" w:type="dxa"/>
            <w:tcBorders>
              <w:top w:val="nil"/>
              <w:left w:val="nil"/>
              <w:bottom w:val="single" w:sz="4" w:space="0" w:color="auto"/>
              <w:right w:val="single" w:sz="4" w:space="0" w:color="auto"/>
            </w:tcBorders>
            <w:shd w:val="clear" w:color="auto" w:fill="auto"/>
            <w:noWrap/>
            <w:vAlign w:val="center"/>
            <w:hideMark/>
          </w:tcPr>
          <w:p w:rsidR="00724B2E" w:rsidRDefault="00724B2E">
            <w:pPr>
              <w:jc w:val="center"/>
            </w:pPr>
            <w:r>
              <w:t>103 600,00</w:t>
            </w:r>
          </w:p>
        </w:tc>
      </w:tr>
      <w:tr w:rsidR="00724B2E" w:rsidTr="00724B2E">
        <w:trPr>
          <w:trHeight w:val="675"/>
        </w:trPr>
        <w:tc>
          <w:tcPr>
            <w:tcW w:w="669" w:type="dxa"/>
            <w:tcBorders>
              <w:top w:val="nil"/>
              <w:left w:val="single" w:sz="4" w:space="0" w:color="auto"/>
              <w:bottom w:val="single" w:sz="4" w:space="0" w:color="auto"/>
              <w:right w:val="single" w:sz="4" w:space="0" w:color="auto"/>
            </w:tcBorders>
            <w:shd w:val="clear" w:color="auto" w:fill="auto"/>
            <w:noWrap/>
            <w:hideMark/>
          </w:tcPr>
          <w:p w:rsidR="00724B2E" w:rsidRDefault="00724B2E">
            <w:pPr>
              <w:rPr>
                <w:sz w:val="20"/>
                <w:szCs w:val="20"/>
              </w:rPr>
            </w:pPr>
            <w:r>
              <w:rPr>
                <w:sz w:val="20"/>
                <w:szCs w:val="20"/>
              </w:rPr>
              <w:t> </w:t>
            </w:r>
          </w:p>
        </w:tc>
        <w:tc>
          <w:tcPr>
            <w:tcW w:w="2033" w:type="dxa"/>
            <w:tcBorders>
              <w:top w:val="nil"/>
              <w:left w:val="nil"/>
              <w:bottom w:val="single" w:sz="4" w:space="0" w:color="auto"/>
              <w:right w:val="single" w:sz="4" w:space="0" w:color="auto"/>
            </w:tcBorders>
            <w:shd w:val="clear" w:color="auto" w:fill="auto"/>
            <w:hideMark/>
          </w:tcPr>
          <w:p w:rsidR="00724B2E" w:rsidRDefault="00724B2E">
            <w:pPr>
              <w:rPr>
                <w:b/>
                <w:bCs/>
                <w:sz w:val="20"/>
                <w:szCs w:val="20"/>
              </w:rPr>
            </w:pPr>
            <w:r>
              <w:rPr>
                <w:b/>
                <w:bCs/>
                <w:sz w:val="20"/>
                <w:szCs w:val="20"/>
              </w:rPr>
              <w:t>ИТОГО ДОХОДОВ</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right"/>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724B2E" w:rsidRDefault="00724B2E">
            <w:pPr>
              <w:jc w:val="center"/>
              <w:rPr>
                <w:sz w:val="16"/>
                <w:szCs w:val="16"/>
              </w:rPr>
            </w:pPr>
            <w:r>
              <w:rPr>
                <w:sz w:val="16"/>
                <w:szCs w:val="16"/>
              </w:rPr>
              <w:t> </w:t>
            </w:r>
          </w:p>
        </w:tc>
        <w:tc>
          <w:tcPr>
            <w:tcW w:w="2681" w:type="dxa"/>
            <w:tcBorders>
              <w:top w:val="nil"/>
              <w:left w:val="nil"/>
              <w:bottom w:val="single" w:sz="4" w:space="0" w:color="auto"/>
              <w:right w:val="single" w:sz="4" w:space="0" w:color="auto"/>
            </w:tcBorders>
            <w:shd w:val="clear" w:color="auto" w:fill="auto"/>
            <w:noWrap/>
            <w:vAlign w:val="center"/>
            <w:hideMark/>
          </w:tcPr>
          <w:p w:rsidR="00724B2E" w:rsidRDefault="00724B2E">
            <w:pPr>
              <w:jc w:val="center"/>
              <w:rPr>
                <w:b/>
                <w:bCs/>
              </w:rPr>
            </w:pPr>
            <w:r>
              <w:rPr>
                <w:b/>
                <w:bCs/>
              </w:rPr>
              <w:t>6 201 440,00</w:t>
            </w:r>
          </w:p>
        </w:tc>
      </w:tr>
    </w:tbl>
    <w:p w:rsidR="00724B2E" w:rsidRDefault="00384928" w:rsidP="008B7449">
      <w:r>
        <w:t xml:space="preserve">  </w:t>
      </w:r>
    </w:p>
    <w:p w:rsidR="00724B2E" w:rsidRDefault="00724B2E" w:rsidP="008B7449"/>
    <w:p w:rsidR="00724B2E" w:rsidRDefault="00384928" w:rsidP="008B7449">
      <w:r>
        <w:t xml:space="preserve">    </w:t>
      </w:r>
    </w:p>
    <w:tbl>
      <w:tblPr>
        <w:tblW w:w="10505" w:type="dxa"/>
        <w:tblInd w:w="93" w:type="dxa"/>
        <w:tblLayout w:type="fixed"/>
        <w:tblLook w:val="04A0" w:firstRow="1" w:lastRow="0" w:firstColumn="1" w:lastColumn="0" w:noHBand="0" w:noVBand="1"/>
      </w:tblPr>
      <w:tblGrid>
        <w:gridCol w:w="3276"/>
        <w:gridCol w:w="737"/>
        <w:gridCol w:w="1531"/>
        <w:gridCol w:w="1029"/>
        <w:gridCol w:w="1947"/>
        <w:gridCol w:w="1985"/>
      </w:tblGrid>
      <w:tr w:rsidR="00724B2E" w:rsidTr="00724B2E">
        <w:trPr>
          <w:trHeight w:val="255"/>
        </w:trPr>
        <w:tc>
          <w:tcPr>
            <w:tcW w:w="3276" w:type="dxa"/>
            <w:tcBorders>
              <w:top w:val="nil"/>
              <w:left w:val="nil"/>
              <w:bottom w:val="nil"/>
              <w:right w:val="nil"/>
            </w:tcBorders>
            <w:shd w:val="clear" w:color="auto" w:fill="auto"/>
            <w:noWrap/>
            <w:vAlign w:val="bottom"/>
            <w:hideMark/>
          </w:tcPr>
          <w:p w:rsidR="00724B2E" w:rsidRDefault="00724B2E">
            <w:pPr>
              <w:rPr>
                <w:rFonts w:ascii="Arial" w:hAnsi="Arial" w:cs="Arial"/>
                <w:sz w:val="20"/>
                <w:szCs w:val="20"/>
              </w:rPr>
            </w:pPr>
          </w:p>
        </w:tc>
        <w:tc>
          <w:tcPr>
            <w:tcW w:w="737" w:type="dxa"/>
            <w:tcBorders>
              <w:top w:val="nil"/>
              <w:left w:val="nil"/>
              <w:bottom w:val="nil"/>
              <w:right w:val="nil"/>
            </w:tcBorders>
            <w:shd w:val="clear" w:color="auto" w:fill="auto"/>
            <w:noWrap/>
            <w:vAlign w:val="bottom"/>
            <w:hideMark/>
          </w:tcPr>
          <w:p w:rsidR="00724B2E" w:rsidRDefault="00724B2E">
            <w:pPr>
              <w:rPr>
                <w:rFonts w:ascii="Arial" w:hAnsi="Arial" w:cs="Arial"/>
                <w:sz w:val="20"/>
                <w:szCs w:val="20"/>
              </w:rPr>
            </w:pPr>
          </w:p>
        </w:tc>
        <w:tc>
          <w:tcPr>
            <w:tcW w:w="2560" w:type="dxa"/>
            <w:gridSpan w:val="2"/>
            <w:tcBorders>
              <w:top w:val="nil"/>
              <w:left w:val="nil"/>
              <w:bottom w:val="nil"/>
              <w:right w:val="nil"/>
            </w:tcBorders>
            <w:shd w:val="clear" w:color="auto" w:fill="auto"/>
            <w:noWrap/>
            <w:vAlign w:val="bottom"/>
            <w:hideMark/>
          </w:tcPr>
          <w:p w:rsidR="00724B2E" w:rsidRDefault="00724B2E">
            <w:pPr>
              <w:rPr>
                <w:rFonts w:ascii="Arial" w:hAnsi="Arial" w:cs="Arial"/>
                <w:sz w:val="20"/>
                <w:szCs w:val="20"/>
              </w:rPr>
            </w:pPr>
          </w:p>
        </w:tc>
        <w:tc>
          <w:tcPr>
            <w:tcW w:w="1947" w:type="dxa"/>
            <w:tcBorders>
              <w:top w:val="nil"/>
              <w:left w:val="nil"/>
              <w:bottom w:val="nil"/>
              <w:right w:val="nil"/>
            </w:tcBorders>
            <w:shd w:val="clear" w:color="auto" w:fill="auto"/>
            <w:noWrap/>
            <w:vAlign w:val="bottom"/>
            <w:hideMark/>
          </w:tcPr>
          <w:p w:rsidR="00724B2E" w:rsidRDefault="00724B2E">
            <w:pPr>
              <w:rPr>
                <w:rFonts w:ascii="Arial" w:hAnsi="Arial" w:cs="Arial"/>
                <w:sz w:val="20"/>
                <w:szCs w:val="20"/>
              </w:rPr>
            </w:pPr>
          </w:p>
        </w:tc>
        <w:tc>
          <w:tcPr>
            <w:tcW w:w="1985" w:type="dxa"/>
            <w:tcBorders>
              <w:top w:val="nil"/>
              <w:left w:val="nil"/>
              <w:bottom w:val="nil"/>
              <w:right w:val="nil"/>
            </w:tcBorders>
            <w:shd w:val="clear" w:color="auto" w:fill="auto"/>
            <w:noWrap/>
            <w:vAlign w:val="bottom"/>
            <w:hideMark/>
          </w:tcPr>
          <w:p w:rsidR="00724B2E" w:rsidRDefault="00724B2E">
            <w:pPr>
              <w:jc w:val="right"/>
              <w:rPr>
                <w:rFonts w:ascii="Arial" w:hAnsi="Arial" w:cs="Arial"/>
                <w:b/>
                <w:bCs/>
                <w:sz w:val="20"/>
                <w:szCs w:val="20"/>
              </w:rPr>
            </w:pPr>
            <w:r>
              <w:rPr>
                <w:rFonts w:ascii="Arial" w:hAnsi="Arial" w:cs="Arial"/>
                <w:b/>
                <w:bCs/>
                <w:sz w:val="20"/>
                <w:szCs w:val="20"/>
              </w:rPr>
              <w:t>Приложение № 5</w:t>
            </w:r>
          </w:p>
        </w:tc>
      </w:tr>
      <w:tr w:rsidR="00724B2E" w:rsidTr="00E23728">
        <w:trPr>
          <w:trHeight w:val="315"/>
        </w:trPr>
        <w:tc>
          <w:tcPr>
            <w:tcW w:w="3276" w:type="dxa"/>
            <w:tcBorders>
              <w:top w:val="nil"/>
              <w:left w:val="nil"/>
              <w:bottom w:val="nil"/>
              <w:right w:val="nil"/>
            </w:tcBorders>
            <w:shd w:val="clear" w:color="auto" w:fill="auto"/>
            <w:noWrap/>
            <w:vAlign w:val="bottom"/>
            <w:hideMark/>
          </w:tcPr>
          <w:p w:rsidR="00724B2E" w:rsidRDefault="00724B2E">
            <w:pPr>
              <w:rPr>
                <w:rFonts w:ascii="Arial" w:hAnsi="Arial" w:cs="Arial"/>
                <w:sz w:val="20"/>
                <w:szCs w:val="20"/>
              </w:rPr>
            </w:pPr>
          </w:p>
        </w:tc>
        <w:tc>
          <w:tcPr>
            <w:tcW w:w="737" w:type="dxa"/>
            <w:tcBorders>
              <w:top w:val="nil"/>
              <w:left w:val="nil"/>
              <w:bottom w:val="nil"/>
              <w:right w:val="nil"/>
            </w:tcBorders>
            <w:shd w:val="clear" w:color="auto" w:fill="auto"/>
            <w:noWrap/>
            <w:vAlign w:val="bottom"/>
            <w:hideMark/>
          </w:tcPr>
          <w:p w:rsidR="00724B2E" w:rsidRDefault="00724B2E">
            <w:pPr>
              <w:rPr>
                <w:rFonts w:ascii="Arial" w:hAnsi="Arial" w:cs="Arial"/>
                <w:sz w:val="20"/>
                <w:szCs w:val="20"/>
              </w:rPr>
            </w:pPr>
          </w:p>
        </w:tc>
        <w:tc>
          <w:tcPr>
            <w:tcW w:w="6492" w:type="dxa"/>
            <w:gridSpan w:val="4"/>
            <w:tcBorders>
              <w:top w:val="nil"/>
              <w:left w:val="nil"/>
              <w:bottom w:val="nil"/>
              <w:right w:val="nil"/>
            </w:tcBorders>
            <w:shd w:val="clear" w:color="auto" w:fill="auto"/>
            <w:noWrap/>
            <w:vAlign w:val="bottom"/>
            <w:hideMark/>
          </w:tcPr>
          <w:p w:rsidR="00724B2E" w:rsidRDefault="00724B2E">
            <w:pPr>
              <w:jc w:val="right"/>
              <w:rPr>
                <w:rFonts w:ascii="Times New Roman CYR" w:hAnsi="Times New Roman CYR" w:cs="Times New Roman CYR"/>
                <w:color w:val="000000"/>
              </w:rPr>
            </w:pPr>
            <w:r>
              <w:rPr>
                <w:rFonts w:ascii="Times New Roman CYR" w:hAnsi="Times New Roman CYR" w:cs="Times New Roman CYR"/>
                <w:color w:val="000000"/>
              </w:rPr>
              <w:t xml:space="preserve">к Решению сессии Кубовского сельского поселения </w:t>
            </w:r>
          </w:p>
        </w:tc>
      </w:tr>
      <w:tr w:rsidR="00724B2E" w:rsidTr="008215D1">
        <w:trPr>
          <w:trHeight w:val="315"/>
        </w:trPr>
        <w:tc>
          <w:tcPr>
            <w:tcW w:w="3276" w:type="dxa"/>
            <w:tcBorders>
              <w:top w:val="nil"/>
              <w:left w:val="nil"/>
              <w:bottom w:val="nil"/>
              <w:right w:val="nil"/>
            </w:tcBorders>
            <w:shd w:val="clear" w:color="auto" w:fill="auto"/>
            <w:noWrap/>
            <w:vAlign w:val="bottom"/>
            <w:hideMark/>
          </w:tcPr>
          <w:p w:rsidR="00724B2E" w:rsidRDefault="00724B2E">
            <w:pPr>
              <w:rPr>
                <w:rFonts w:ascii="Arial" w:hAnsi="Arial" w:cs="Arial"/>
                <w:sz w:val="20"/>
                <w:szCs w:val="20"/>
              </w:rPr>
            </w:pPr>
          </w:p>
        </w:tc>
        <w:tc>
          <w:tcPr>
            <w:tcW w:w="737" w:type="dxa"/>
            <w:tcBorders>
              <w:top w:val="nil"/>
              <w:left w:val="nil"/>
              <w:bottom w:val="nil"/>
              <w:right w:val="nil"/>
            </w:tcBorders>
            <w:shd w:val="clear" w:color="auto" w:fill="auto"/>
            <w:noWrap/>
            <w:vAlign w:val="bottom"/>
            <w:hideMark/>
          </w:tcPr>
          <w:p w:rsidR="00724B2E" w:rsidRDefault="00724B2E">
            <w:pPr>
              <w:rPr>
                <w:rFonts w:ascii="Arial" w:hAnsi="Arial" w:cs="Arial"/>
                <w:sz w:val="20"/>
                <w:szCs w:val="20"/>
              </w:rPr>
            </w:pPr>
          </w:p>
        </w:tc>
        <w:tc>
          <w:tcPr>
            <w:tcW w:w="6492" w:type="dxa"/>
            <w:gridSpan w:val="4"/>
            <w:tcBorders>
              <w:top w:val="nil"/>
              <w:left w:val="nil"/>
              <w:bottom w:val="nil"/>
              <w:right w:val="nil"/>
            </w:tcBorders>
            <w:shd w:val="clear" w:color="auto" w:fill="auto"/>
            <w:noWrap/>
            <w:vAlign w:val="bottom"/>
            <w:hideMark/>
          </w:tcPr>
          <w:p w:rsidR="00724B2E" w:rsidRDefault="00724B2E">
            <w:pPr>
              <w:jc w:val="right"/>
              <w:rPr>
                <w:rFonts w:ascii="Times New Roman CYR" w:hAnsi="Times New Roman CYR" w:cs="Times New Roman CYR"/>
                <w:color w:val="000000"/>
              </w:rPr>
            </w:pPr>
            <w:r>
              <w:rPr>
                <w:rFonts w:ascii="Times New Roman CYR" w:hAnsi="Times New Roman CYR" w:cs="Times New Roman CYR"/>
                <w:color w:val="000000"/>
              </w:rPr>
              <w:t>от 24.12.2020 года № 92</w:t>
            </w:r>
          </w:p>
        </w:tc>
      </w:tr>
      <w:tr w:rsidR="00724B2E" w:rsidTr="00160A38">
        <w:trPr>
          <w:trHeight w:val="315"/>
        </w:trPr>
        <w:tc>
          <w:tcPr>
            <w:tcW w:w="3276" w:type="dxa"/>
            <w:tcBorders>
              <w:top w:val="nil"/>
              <w:left w:val="nil"/>
              <w:bottom w:val="nil"/>
              <w:right w:val="nil"/>
            </w:tcBorders>
            <w:shd w:val="clear" w:color="auto" w:fill="auto"/>
            <w:noWrap/>
            <w:vAlign w:val="bottom"/>
            <w:hideMark/>
          </w:tcPr>
          <w:p w:rsidR="00724B2E" w:rsidRDefault="00724B2E">
            <w:pPr>
              <w:rPr>
                <w:rFonts w:ascii="Arial" w:hAnsi="Arial" w:cs="Arial"/>
                <w:sz w:val="20"/>
                <w:szCs w:val="20"/>
              </w:rPr>
            </w:pPr>
          </w:p>
        </w:tc>
        <w:tc>
          <w:tcPr>
            <w:tcW w:w="737" w:type="dxa"/>
            <w:tcBorders>
              <w:top w:val="nil"/>
              <w:left w:val="nil"/>
              <w:bottom w:val="nil"/>
              <w:right w:val="nil"/>
            </w:tcBorders>
            <w:shd w:val="clear" w:color="auto" w:fill="auto"/>
            <w:noWrap/>
            <w:vAlign w:val="bottom"/>
            <w:hideMark/>
          </w:tcPr>
          <w:p w:rsidR="00724B2E" w:rsidRDefault="00724B2E">
            <w:pPr>
              <w:rPr>
                <w:rFonts w:ascii="Arial" w:hAnsi="Arial" w:cs="Arial"/>
                <w:sz w:val="20"/>
                <w:szCs w:val="20"/>
              </w:rPr>
            </w:pPr>
          </w:p>
        </w:tc>
        <w:tc>
          <w:tcPr>
            <w:tcW w:w="1531" w:type="dxa"/>
            <w:tcBorders>
              <w:top w:val="nil"/>
              <w:left w:val="nil"/>
              <w:bottom w:val="nil"/>
              <w:right w:val="nil"/>
            </w:tcBorders>
            <w:shd w:val="clear" w:color="auto" w:fill="auto"/>
            <w:noWrap/>
            <w:vAlign w:val="bottom"/>
            <w:hideMark/>
          </w:tcPr>
          <w:p w:rsidR="00724B2E" w:rsidRDefault="00724B2E">
            <w:pPr>
              <w:rPr>
                <w:rFonts w:ascii="Arial" w:hAnsi="Arial" w:cs="Arial"/>
                <w:sz w:val="20"/>
                <w:szCs w:val="20"/>
              </w:rPr>
            </w:pPr>
          </w:p>
        </w:tc>
        <w:tc>
          <w:tcPr>
            <w:tcW w:w="4961" w:type="dxa"/>
            <w:gridSpan w:val="3"/>
            <w:tcBorders>
              <w:top w:val="nil"/>
              <w:left w:val="nil"/>
              <w:bottom w:val="nil"/>
              <w:right w:val="nil"/>
            </w:tcBorders>
            <w:shd w:val="clear" w:color="auto" w:fill="auto"/>
            <w:noWrap/>
            <w:vAlign w:val="bottom"/>
            <w:hideMark/>
          </w:tcPr>
          <w:p w:rsidR="00724B2E" w:rsidRDefault="00724B2E">
            <w:pPr>
              <w:jc w:val="right"/>
              <w:rPr>
                <w:rFonts w:ascii="Times New Roman CYR" w:hAnsi="Times New Roman CYR" w:cs="Times New Roman CYR"/>
                <w:color w:val="000000"/>
              </w:rPr>
            </w:pPr>
            <w:r>
              <w:rPr>
                <w:rFonts w:ascii="Times New Roman CYR" w:hAnsi="Times New Roman CYR" w:cs="Times New Roman CYR"/>
                <w:color w:val="000000"/>
              </w:rPr>
              <w:t>"О бюджете Кубовского сельского поселения на 2021 год"</w:t>
            </w:r>
          </w:p>
        </w:tc>
      </w:tr>
      <w:tr w:rsidR="00724B2E" w:rsidTr="00724B2E">
        <w:trPr>
          <w:trHeight w:val="1125"/>
        </w:trPr>
        <w:tc>
          <w:tcPr>
            <w:tcW w:w="10505" w:type="dxa"/>
            <w:gridSpan w:val="6"/>
            <w:tcBorders>
              <w:top w:val="nil"/>
              <w:left w:val="nil"/>
              <w:bottom w:val="nil"/>
              <w:right w:val="nil"/>
            </w:tcBorders>
            <w:shd w:val="clear" w:color="auto" w:fill="auto"/>
            <w:vAlign w:val="bottom"/>
            <w:hideMark/>
          </w:tcPr>
          <w:p w:rsidR="00724B2E" w:rsidRDefault="00724B2E">
            <w:pPr>
              <w:jc w:val="center"/>
              <w:rPr>
                <w:rFonts w:ascii="Arial" w:hAnsi="Arial" w:cs="Arial"/>
                <w:sz w:val="28"/>
                <w:szCs w:val="28"/>
              </w:rPr>
            </w:pPr>
            <w:r>
              <w:rPr>
                <w:rFonts w:ascii="Arial" w:hAnsi="Arial" w:cs="Arial"/>
                <w:sz w:val="28"/>
                <w:szCs w:val="28"/>
              </w:rPr>
              <w:t>Источники внутреннего финансирования дефицита бюджета Кубовского сельского поселения, перечень статей и видов источников финансирования дефицита бюджета Кубовского сельского поселения на 2021 год</w:t>
            </w:r>
          </w:p>
        </w:tc>
      </w:tr>
      <w:tr w:rsidR="00724B2E" w:rsidTr="00724B2E">
        <w:trPr>
          <w:trHeight w:val="255"/>
        </w:trPr>
        <w:tc>
          <w:tcPr>
            <w:tcW w:w="6573" w:type="dxa"/>
            <w:gridSpan w:val="4"/>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1947" w:type="dxa"/>
            <w:tcBorders>
              <w:top w:val="nil"/>
              <w:left w:val="nil"/>
              <w:bottom w:val="nil"/>
              <w:right w:val="nil"/>
            </w:tcBorders>
            <w:shd w:val="clear" w:color="auto" w:fill="auto"/>
            <w:noWrap/>
            <w:vAlign w:val="bottom"/>
            <w:hideMark/>
          </w:tcPr>
          <w:p w:rsidR="00724B2E" w:rsidRDefault="00724B2E">
            <w:pPr>
              <w:rPr>
                <w:rFonts w:ascii="Arial" w:hAnsi="Arial" w:cs="Arial"/>
                <w:sz w:val="20"/>
                <w:szCs w:val="20"/>
              </w:rPr>
            </w:pPr>
          </w:p>
        </w:tc>
        <w:tc>
          <w:tcPr>
            <w:tcW w:w="1985" w:type="dxa"/>
            <w:tcBorders>
              <w:top w:val="nil"/>
              <w:left w:val="nil"/>
              <w:bottom w:val="nil"/>
              <w:right w:val="nil"/>
            </w:tcBorders>
            <w:shd w:val="clear" w:color="auto" w:fill="auto"/>
            <w:noWrap/>
            <w:vAlign w:val="bottom"/>
            <w:hideMark/>
          </w:tcPr>
          <w:p w:rsidR="00724B2E" w:rsidRDefault="00724B2E">
            <w:pPr>
              <w:rPr>
                <w:rFonts w:ascii="Arial" w:hAnsi="Arial" w:cs="Arial"/>
                <w:sz w:val="20"/>
                <w:szCs w:val="20"/>
              </w:rPr>
            </w:pPr>
          </w:p>
        </w:tc>
      </w:tr>
      <w:tr w:rsidR="00724B2E" w:rsidTr="00724B2E">
        <w:trPr>
          <w:trHeight w:val="255"/>
        </w:trPr>
        <w:tc>
          <w:tcPr>
            <w:tcW w:w="6573" w:type="dxa"/>
            <w:gridSpan w:val="4"/>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1947" w:type="dxa"/>
            <w:tcBorders>
              <w:top w:val="nil"/>
              <w:left w:val="nil"/>
              <w:bottom w:val="nil"/>
              <w:right w:val="nil"/>
            </w:tcBorders>
            <w:shd w:val="clear" w:color="auto" w:fill="auto"/>
            <w:noWrap/>
            <w:vAlign w:val="bottom"/>
            <w:hideMark/>
          </w:tcPr>
          <w:p w:rsidR="00724B2E" w:rsidRDefault="00724B2E">
            <w:pPr>
              <w:rPr>
                <w:rFonts w:ascii="Arial" w:hAnsi="Arial" w:cs="Arial"/>
                <w:sz w:val="20"/>
                <w:szCs w:val="20"/>
              </w:rPr>
            </w:pPr>
          </w:p>
        </w:tc>
        <w:tc>
          <w:tcPr>
            <w:tcW w:w="1985" w:type="dxa"/>
            <w:tcBorders>
              <w:top w:val="nil"/>
              <w:left w:val="nil"/>
              <w:bottom w:val="nil"/>
              <w:right w:val="nil"/>
            </w:tcBorders>
            <w:shd w:val="clear" w:color="auto" w:fill="auto"/>
            <w:noWrap/>
            <w:vAlign w:val="bottom"/>
            <w:hideMark/>
          </w:tcPr>
          <w:p w:rsidR="00724B2E" w:rsidRDefault="00724B2E">
            <w:pPr>
              <w:rPr>
                <w:rFonts w:ascii="Arial" w:hAnsi="Arial" w:cs="Arial"/>
                <w:sz w:val="20"/>
                <w:szCs w:val="20"/>
              </w:rPr>
            </w:pPr>
          </w:p>
        </w:tc>
      </w:tr>
      <w:tr w:rsidR="00724B2E" w:rsidTr="00724B2E">
        <w:trPr>
          <w:trHeight w:val="255"/>
        </w:trPr>
        <w:tc>
          <w:tcPr>
            <w:tcW w:w="3276" w:type="dxa"/>
            <w:tcBorders>
              <w:top w:val="nil"/>
              <w:left w:val="nil"/>
              <w:bottom w:val="nil"/>
              <w:right w:val="nil"/>
            </w:tcBorders>
            <w:shd w:val="clear" w:color="auto" w:fill="auto"/>
            <w:noWrap/>
            <w:vAlign w:val="bottom"/>
            <w:hideMark/>
          </w:tcPr>
          <w:p w:rsidR="00724B2E" w:rsidRDefault="00724B2E">
            <w:pPr>
              <w:rPr>
                <w:rFonts w:ascii="Arial" w:hAnsi="Arial" w:cs="Arial"/>
                <w:sz w:val="20"/>
                <w:szCs w:val="20"/>
              </w:rPr>
            </w:pPr>
          </w:p>
        </w:tc>
        <w:tc>
          <w:tcPr>
            <w:tcW w:w="737" w:type="dxa"/>
            <w:tcBorders>
              <w:top w:val="nil"/>
              <w:left w:val="nil"/>
              <w:bottom w:val="nil"/>
              <w:right w:val="nil"/>
            </w:tcBorders>
            <w:shd w:val="clear" w:color="auto" w:fill="auto"/>
            <w:noWrap/>
            <w:vAlign w:val="bottom"/>
            <w:hideMark/>
          </w:tcPr>
          <w:p w:rsidR="00724B2E" w:rsidRDefault="00724B2E">
            <w:pPr>
              <w:rPr>
                <w:rFonts w:ascii="Arial" w:hAnsi="Arial" w:cs="Arial"/>
                <w:sz w:val="20"/>
                <w:szCs w:val="20"/>
              </w:rPr>
            </w:pPr>
          </w:p>
        </w:tc>
        <w:tc>
          <w:tcPr>
            <w:tcW w:w="2560" w:type="dxa"/>
            <w:gridSpan w:val="2"/>
            <w:tcBorders>
              <w:top w:val="nil"/>
              <w:left w:val="nil"/>
              <w:bottom w:val="nil"/>
              <w:right w:val="nil"/>
            </w:tcBorders>
            <w:shd w:val="clear" w:color="auto" w:fill="auto"/>
            <w:noWrap/>
            <w:vAlign w:val="bottom"/>
            <w:hideMark/>
          </w:tcPr>
          <w:p w:rsidR="00724B2E" w:rsidRDefault="00724B2E">
            <w:pPr>
              <w:rPr>
                <w:rFonts w:ascii="Arial" w:hAnsi="Arial" w:cs="Arial"/>
                <w:sz w:val="20"/>
                <w:szCs w:val="20"/>
              </w:rPr>
            </w:pPr>
          </w:p>
        </w:tc>
        <w:tc>
          <w:tcPr>
            <w:tcW w:w="1947" w:type="dxa"/>
            <w:tcBorders>
              <w:top w:val="nil"/>
              <w:left w:val="nil"/>
              <w:bottom w:val="nil"/>
              <w:right w:val="nil"/>
            </w:tcBorders>
            <w:shd w:val="clear" w:color="auto" w:fill="auto"/>
            <w:noWrap/>
            <w:vAlign w:val="bottom"/>
            <w:hideMark/>
          </w:tcPr>
          <w:p w:rsidR="00724B2E" w:rsidRDefault="00724B2E">
            <w:pPr>
              <w:rPr>
                <w:rFonts w:ascii="Arial" w:hAnsi="Arial" w:cs="Arial"/>
                <w:sz w:val="20"/>
                <w:szCs w:val="20"/>
              </w:rPr>
            </w:pPr>
          </w:p>
        </w:tc>
        <w:tc>
          <w:tcPr>
            <w:tcW w:w="1985" w:type="dxa"/>
            <w:tcBorders>
              <w:top w:val="nil"/>
              <w:left w:val="nil"/>
              <w:bottom w:val="nil"/>
              <w:right w:val="nil"/>
            </w:tcBorders>
            <w:shd w:val="clear" w:color="auto" w:fill="auto"/>
            <w:noWrap/>
            <w:vAlign w:val="bottom"/>
            <w:hideMark/>
          </w:tcPr>
          <w:p w:rsidR="00724B2E" w:rsidRDefault="00724B2E">
            <w:pPr>
              <w:rPr>
                <w:rFonts w:ascii="Arial" w:hAnsi="Arial" w:cs="Arial"/>
                <w:sz w:val="20"/>
                <w:szCs w:val="20"/>
              </w:rPr>
            </w:pPr>
          </w:p>
        </w:tc>
      </w:tr>
      <w:tr w:rsidR="00724B2E" w:rsidTr="00724B2E">
        <w:trPr>
          <w:trHeight w:val="1110"/>
        </w:trPr>
        <w:tc>
          <w:tcPr>
            <w:tcW w:w="3276" w:type="dxa"/>
            <w:tcBorders>
              <w:top w:val="single" w:sz="4" w:space="0" w:color="auto"/>
              <w:left w:val="single" w:sz="4" w:space="0" w:color="auto"/>
              <w:bottom w:val="single" w:sz="4" w:space="0" w:color="auto"/>
              <w:right w:val="nil"/>
            </w:tcBorders>
            <w:shd w:val="clear" w:color="auto" w:fill="auto"/>
            <w:vAlign w:val="bottom"/>
            <w:hideMark/>
          </w:tcPr>
          <w:p w:rsidR="00724B2E" w:rsidRDefault="00724B2E">
            <w:pPr>
              <w:jc w:val="center"/>
              <w:rPr>
                <w:rFonts w:ascii="Arial" w:hAnsi="Arial" w:cs="Arial"/>
                <w:sz w:val="20"/>
                <w:szCs w:val="20"/>
              </w:rPr>
            </w:pPr>
            <w:r>
              <w:rPr>
                <w:rFonts w:ascii="Arial" w:hAnsi="Arial" w:cs="Arial"/>
                <w:sz w:val="20"/>
                <w:szCs w:val="20"/>
              </w:rPr>
              <w:t>Наименование показателя</w:t>
            </w:r>
          </w:p>
        </w:tc>
        <w:tc>
          <w:tcPr>
            <w:tcW w:w="737" w:type="dxa"/>
            <w:tcBorders>
              <w:top w:val="single" w:sz="4" w:space="0" w:color="auto"/>
              <w:left w:val="nil"/>
              <w:bottom w:val="single" w:sz="4" w:space="0" w:color="auto"/>
              <w:right w:val="single" w:sz="4" w:space="0" w:color="auto"/>
            </w:tcBorders>
            <w:shd w:val="clear" w:color="auto" w:fill="auto"/>
            <w:vAlign w:val="bottom"/>
            <w:hideMark/>
          </w:tcPr>
          <w:p w:rsidR="00724B2E" w:rsidRDefault="00724B2E">
            <w:pPr>
              <w:jc w:val="center"/>
              <w:rPr>
                <w:rFonts w:ascii="Arial" w:hAnsi="Arial" w:cs="Arial"/>
                <w:sz w:val="20"/>
                <w:szCs w:val="20"/>
              </w:rPr>
            </w:pPr>
            <w:r>
              <w:rPr>
                <w:rFonts w:ascii="Arial" w:hAnsi="Arial" w:cs="Arial"/>
                <w:sz w:val="20"/>
                <w:szCs w:val="20"/>
              </w:rPr>
              <w:t>Администратор поступлений</w:t>
            </w:r>
          </w:p>
        </w:tc>
        <w:tc>
          <w:tcPr>
            <w:tcW w:w="2560" w:type="dxa"/>
            <w:gridSpan w:val="2"/>
            <w:tcBorders>
              <w:top w:val="single" w:sz="4" w:space="0" w:color="auto"/>
              <w:left w:val="nil"/>
              <w:bottom w:val="single" w:sz="4" w:space="0" w:color="auto"/>
              <w:right w:val="single" w:sz="4" w:space="0" w:color="auto"/>
            </w:tcBorders>
            <w:shd w:val="clear" w:color="auto" w:fill="auto"/>
            <w:vAlign w:val="bottom"/>
            <w:hideMark/>
          </w:tcPr>
          <w:p w:rsidR="00724B2E" w:rsidRDefault="00724B2E">
            <w:pPr>
              <w:jc w:val="center"/>
              <w:rPr>
                <w:rFonts w:ascii="Arial" w:hAnsi="Arial" w:cs="Arial"/>
                <w:sz w:val="20"/>
                <w:szCs w:val="20"/>
              </w:rPr>
            </w:pPr>
            <w:r>
              <w:rPr>
                <w:rFonts w:ascii="Arial" w:hAnsi="Arial" w:cs="Arial"/>
                <w:sz w:val="20"/>
                <w:szCs w:val="20"/>
              </w:rPr>
              <w:t>Вид источника</w:t>
            </w:r>
          </w:p>
        </w:tc>
        <w:tc>
          <w:tcPr>
            <w:tcW w:w="1947" w:type="dxa"/>
            <w:tcBorders>
              <w:top w:val="single" w:sz="4" w:space="0" w:color="auto"/>
              <w:left w:val="nil"/>
              <w:bottom w:val="single" w:sz="4" w:space="0" w:color="auto"/>
              <w:right w:val="single" w:sz="4" w:space="0" w:color="auto"/>
            </w:tcBorders>
            <w:shd w:val="clear" w:color="auto" w:fill="auto"/>
            <w:vAlign w:val="bottom"/>
            <w:hideMark/>
          </w:tcPr>
          <w:p w:rsidR="00724B2E" w:rsidRDefault="00724B2E">
            <w:pPr>
              <w:jc w:val="center"/>
              <w:rPr>
                <w:rFonts w:ascii="Arial" w:hAnsi="Arial" w:cs="Arial"/>
                <w:sz w:val="20"/>
                <w:szCs w:val="20"/>
              </w:rPr>
            </w:pPr>
            <w:r>
              <w:rPr>
                <w:rFonts w:ascii="Arial" w:hAnsi="Arial" w:cs="Arial"/>
                <w:sz w:val="20"/>
                <w:szCs w:val="20"/>
              </w:rPr>
              <w:t xml:space="preserve">Код </w:t>
            </w:r>
            <w:proofErr w:type="gramStart"/>
            <w:r>
              <w:rPr>
                <w:rFonts w:ascii="Arial" w:hAnsi="Arial" w:cs="Arial"/>
                <w:sz w:val="20"/>
                <w:szCs w:val="20"/>
              </w:rPr>
              <w:t>классификации источников финансирования дефицита бюджета</w:t>
            </w:r>
            <w:proofErr w:type="gramEnd"/>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724B2E" w:rsidRDefault="00724B2E">
            <w:pPr>
              <w:jc w:val="center"/>
              <w:rPr>
                <w:rFonts w:ascii="Arial" w:hAnsi="Arial" w:cs="Arial"/>
                <w:sz w:val="20"/>
                <w:szCs w:val="20"/>
              </w:rPr>
            </w:pPr>
            <w:r>
              <w:rPr>
                <w:rFonts w:ascii="Arial" w:hAnsi="Arial" w:cs="Arial"/>
                <w:sz w:val="20"/>
                <w:szCs w:val="20"/>
              </w:rPr>
              <w:t>План на год, рублей</w:t>
            </w:r>
          </w:p>
        </w:tc>
      </w:tr>
      <w:tr w:rsidR="00724B2E" w:rsidTr="00724B2E">
        <w:trPr>
          <w:trHeight w:val="63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724B2E" w:rsidRDefault="00724B2E">
            <w:pPr>
              <w:rPr>
                <w:rFonts w:ascii="Arial" w:hAnsi="Arial" w:cs="Arial"/>
                <w:sz w:val="20"/>
                <w:szCs w:val="20"/>
              </w:rPr>
            </w:pPr>
            <w:r>
              <w:rPr>
                <w:rFonts w:ascii="Arial" w:hAnsi="Arial" w:cs="Arial"/>
                <w:sz w:val="20"/>
                <w:szCs w:val="20"/>
              </w:rPr>
              <w:t>Источники финансирования дефицита бюджет</w:t>
            </w:r>
            <w:proofErr w:type="gramStart"/>
            <w:r>
              <w:rPr>
                <w:rFonts w:ascii="Arial" w:hAnsi="Arial" w:cs="Arial"/>
                <w:sz w:val="20"/>
                <w:szCs w:val="20"/>
              </w:rPr>
              <w:t>а-</w:t>
            </w:r>
            <w:proofErr w:type="gramEnd"/>
            <w:r>
              <w:rPr>
                <w:rFonts w:ascii="Arial" w:hAnsi="Arial" w:cs="Arial"/>
                <w:sz w:val="20"/>
                <w:szCs w:val="20"/>
              </w:rPr>
              <w:t xml:space="preserve"> всего</w:t>
            </w:r>
          </w:p>
        </w:tc>
        <w:tc>
          <w:tcPr>
            <w:tcW w:w="737" w:type="dxa"/>
            <w:tcBorders>
              <w:top w:val="nil"/>
              <w:left w:val="nil"/>
              <w:bottom w:val="single" w:sz="4" w:space="0" w:color="auto"/>
              <w:right w:val="single" w:sz="4" w:space="0" w:color="auto"/>
            </w:tcBorders>
            <w:shd w:val="clear" w:color="auto" w:fill="auto"/>
            <w:hideMark/>
          </w:tcPr>
          <w:p w:rsidR="00724B2E" w:rsidRDefault="00724B2E">
            <w:pPr>
              <w:jc w:val="center"/>
              <w:rPr>
                <w:rFonts w:ascii="Arial" w:hAnsi="Arial" w:cs="Arial"/>
                <w:sz w:val="20"/>
                <w:szCs w:val="20"/>
              </w:rPr>
            </w:pPr>
            <w:r>
              <w:rPr>
                <w:rFonts w:ascii="Arial" w:hAnsi="Arial" w:cs="Arial"/>
                <w:sz w:val="20"/>
                <w:szCs w:val="20"/>
              </w:rPr>
              <w:t> </w:t>
            </w:r>
          </w:p>
        </w:tc>
        <w:tc>
          <w:tcPr>
            <w:tcW w:w="2560" w:type="dxa"/>
            <w:gridSpan w:val="2"/>
            <w:tcBorders>
              <w:top w:val="nil"/>
              <w:left w:val="nil"/>
              <w:bottom w:val="single" w:sz="4" w:space="0" w:color="auto"/>
              <w:right w:val="single" w:sz="4" w:space="0" w:color="auto"/>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 </w:t>
            </w:r>
          </w:p>
        </w:tc>
        <w:tc>
          <w:tcPr>
            <w:tcW w:w="1947" w:type="dxa"/>
            <w:tcBorders>
              <w:top w:val="nil"/>
              <w:left w:val="nil"/>
              <w:bottom w:val="single" w:sz="4" w:space="0" w:color="auto"/>
              <w:right w:val="single" w:sz="4" w:space="0" w:color="auto"/>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724B2E" w:rsidRDefault="00724B2E">
            <w:pPr>
              <w:jc w:val="center"/>
              <w:rPr>
                <w:rFonts w:ascii="Arial" w:hAnsi="Arial" w:cs="Arial"/>
                <w:sz w:val="20"/>
                <w:szCs w:val="20"/>
              </w:rPr>
            </w:pPr>
            <w:r>
              <w:rPr>
                <w:rFonts w:ascii="Arial" w:hAnsi="Arial" w:cs="Arial"/>
                <w:sz w:val="20"/>
                <w:szCs w:val="20"/>
              </w:rPr>
              <w:t>143 549,45</w:t>
            </w:r>
          </w:p>
        </w:tc>
      </w:tr>
      <w:tr w:rsidR="00724B2E" w:rsidTr="00724B2E">
        <w:trPr>
          <w:trHeight w:val="34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в том числе:</w:t>
            </w:r>
          </w:p>
        </w:tc>
        <w:tc>
          <w:tcPr>
            <w:tcW w:w="737" w:type="dxa"/>
            <w:tcBorders>
              <w:top w:val="nil"/>
              <w:left w:val="nil"/>
              <w:bottom w:val="single" w:sz="4" w:space="0" w:color="auto"/>
              <w:right w:val="single" w:sz="4" w:space="0" w:color="auto"/>
            </w:tcBorders>
            <w:shd w:val="clear" w:color="auto" w:fill="auto"/>
            <w:noWrap/>
            <w:vAlign w:val="bottom"/>
            <w:hideMark/>
          </w:tcPr>
          <w:p w:rsidR="00724B2E" w:rsidRDefault="00724B2E">
            <w:pPr>
              <w:jc w:val="center"/>
              <w:rPr>
                <w:rFonts w:ascii="Arial" w:hAnsi="Arial" w:cs="Arial"/>
                <w:sz w:val="20"/>
                <w:szCs w:val="20"/>
              </w:rPr>
            </w:pPr>
            <w:r>
              <w:rPr>
                <w:rFonts w:ascii="Arial" w:hAnsi="Arial" w:cs="Arial"/>
                <w:sz w:val="20"/>
                <w:szCs w:val="20"/>
              </w:rPr>
              <w:t> </w:t>
            </w:r>
          </w:p>
        </w:tc>
        <w:tc>
          <w:tcPr>
            <w:tcW w:w="2560" w:type="dxa"/>
            <w:gridSpan w:val="2"/>
            <w:tcBorders>
              <w:top w:val="nil"/>
              <w:left w:val="nil"/>
              <w:bottom w:val="single" w:sz="4" w:space="0" w:color="auto"/>
              <w:right w:val="single" w:sz="4" w:space="0" w:color="auto"/>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 </w:t>
            </w:r>
          </w:p>
        </w:tc>
        <w:tc>
          <w:tcPr>
            <w:tcW w:w="1947" w:type="dxa"/>
            <w:tcBorders>
              <w:top w:val="nil"/>
              <w:left w:val="nil"/>
              <w:bottom w:val="single" w:sz="4" w:space="0" w:color="auto"/>
              <w:right w:val="single" w:sz="4" w:space="0" w:color="auto"/>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 </w:t>
            </w:r>
          </w:p>
        </w:tc>
      </w:tr>
      <w:tr w:rsidR="00724B2E" w:rsidTr="00724B2E">
        <w:trPr>
          <w:trHeight w:val="1020"/>
        </w:trPr>
        <w:tc>
          <w:tcPr>
            <w:tcW w:w="3276" w:type="dxa"/>
            <w:tcBorders>
              <w:top w:val="nil"/>
              <w:left w:val="single" w:sz="4" w:space="0" w:color="auto"/>
              <w:bottom w:val="single" w:sz="4" w:space="0" w:color="auto"/>
              <w:right w:val="single" w:sz="4" w:space="0" w:color="auto"/>
            </w:tcBorders>
            <w:shd w:val="clear" w:color="000000" w:fill="FFFFFF"/>
            <w:hideMark/>
          </w:tcPr>
          <w:p w:rsidR="00724B2E" w:rsidRDefault="00724B2E">
            <w:pPr>
              <w:rPr>
                <w:rFonts w:ascii="Arial" w:hAnsi="Arial" w:cs="Arial"/>
                <w:color w:val="000000"/>
                <w:sz w:val="20"/>
                <w:szCs w:val="20"/>
              </w:rPr>
            </w:pPr>
            <w:r>
              <w:rPr>
                <w:rFonts w:ascii="Arial" w:hAnsi="Arial" w:cs="Arial"/>
                <w:color w:val="000000"/>
                <w:sz w:val="20"/>
                <w:szCs w:val="20"/>
              </w:rPr>
              <w:t xml:space="preserve">Погашение бюджетами сельских поселений </w:t>
            </w:r>
            <w:proofErr w:type="spellStart"/>
            <w:r>
              <w:rPr>
                <w:rFonts w:ascii="Arial" w:hAnsi="Arial" w:cs="Arial"/>
                <w:color w:val="000000"/>
                <w:sz w:val="20"/>
                <w:szCs w:val="20"/>
              </w:rPr>
              <w:t>кредитов</w:t>
            </w:r>
            <w:proofErr w:type="gramStart"/>
            <w:r>
              <w:rPr>
                <w:rFonts w:ascii="Arial" w:hAnsi="Arial" w:cs="Arial"/>
                <w:color w:val="000000"/>
                <w:sz w:val="20"/>
                <w:szCs w:val="20"/>
              </w:rPr>
              <w:t>,п</w:t>
            </w:r>
            <w:proofErr w:type="gramEnd"/>
            <w:r>
              <w:rPr>
                <w:rFonts w:ascii="Arial" w:hAnsi="Arial" w:cs="Arial"/>
                <w:color w:val="000000"/>
                <w:sz w:val="20"/>
                <w:szCs w:val="20"/>
              </w:rPr>
              <w:t>олученных</w:t>
            </w:r>
            <w:proofErr w:type="spellEnd"/>
            <w:r>
              <w:rPr>
                <w:rFonts w:ascii="Arial" w:hAnsi="Arial" w:cs="Arial"/>
                <w:color w:val="000000"/>
                <w:sz w:val="20"/>
                <w:szCs w:val="20"/>
              </w:rPr>
              <w:t xml:space="preserve"> от других бюджетов  бюджетной системы Российской Федерации  в валюте Российской Федерации</w:t>
            </w:r>
          </w:p>
        </w:tc>
        <w:tc>
          <w:tcPr>
            <w:tcW w:w="737" w:type="dxa"/>
            <w:tcBorders>
              <w:top w:val="nil"/>
              <w:left w:val="nil"/>
              <w:bottom w:val="single" w:sz="4" w:space="0" w:color="auto"/>
              <w:right w:val="single" w:sz="4" w:space="0" w:color="auto"/>
            </w:tcBorders>
            <w:shd w:val="clear" w:color="auto" w:fill="auto"/>
            <w:noWrap/>
            <w:vAlign w:val="bottom"/>
            <w:hideMark/>
          </w:tcPr>
          <w:p w:rsidR="00724B2E" w:rsidRDefault="00724B2E">
            <w:pPr>
              <w:jc w:val="center"/>
              <w:rPr>
                <w:rFonts w:ascii="Arial" w:hAnsi="Arial" w:cs="Arial"/>
                <w:sz w:val="20"/>
                <w:szCs w:val="20"/>
              </w:rPr>
            </w:pPr>
            <w:r>
              <w:rPr>
                <w:rFonts w:ascii="Arial" w:hAnsi="Arial" w:cs="Arial"/>
                <w:sz w:val="20"/>
                <w:szCs w:val="20"/>
              </w:rPr>
              <w:t>012</w:t>
            </w:r>
          </w:p>
        </w:tc>
        <w:tc>
          <w:tcPr>
            <w:tcW w:w="2560" w:type="dxa"/>
            <w:gridSpan w:val="2"/>
            <w:tcBorders>
              <w:top w:val="nil"/>
              <w:left w:val="nil"/>
              <w:bottom w:val="single" w:sz="4" w:space="0" w:color="auto"/>
              <w:right w:val="single" w:sz="4" w:space="0" w:color="auto"/>
            </w:tcBorders>
            <w:shd w:val="clear" w:color="auto" w:fill="auto"/>
            <w:vAlign w:val="bottom"/>
            <w:hideMark/>
          </w:tcPr>
          <w:p w:rsidR="00724B2E" w:rsidRDefault="00724B2E">
            <w:pPr>
              <w:jc w:val="center"/>
              <w:rPr>
                <w:rFonts w:ascii="Arial" w:hAnsi="Arial" w:cs="Arial"/>
                <w:sz w:val="20"/>
                <w:szCs w:val="20"/>
              </w:rPr>
            </w:pPr>
            <w:r>
              <w:rPr>
                <w:rFonts w:ascii="Arial" w:hAnsi="Arial" w:cs="Arial"/>
                <w:sz w:val="20"/>
                <w:szCs w:val="20"/>
              </w:rPr>
              <w:t>01030100100000810</w:t>
            </w:r>
          </w:p>
        </w:tc>
        <w:tc>
          <w:tcPr>
            <w:tcW w:w="1947" w:type="dxa"/>
            <w:tcBorders>
              <w:top w:val="nil"/>
              <w:left w:val="nil"/>
              <w:bottom w:val="single" w:sz="4" w:space="0" w:color="auto"/>
              <w:right w:val="single" w:sz="4" w:space="0" w:color="auto"/>
            </w:tcBorders>
            <w:shd w:val="clear" w:color="auto" w:fill="auto"/>
            <w:noWrap/>
            <w:vAlign w:val="bottom"/>
            <w:hideMark/>
          </w:tcPr>
          <w:p w:rsidR="00724B2E" w:rsidRDefault="00724B2E">
            <w:pPr>
              <w:jc w:val="center"/>
              <w:rPr>
                <w:rFonts w:ascii="Arial" w:hAnsi="Arial" w:cs="Arial"/>
                <w:sz w:val="20"/>
                <w:szCs w:val="20"/>
              </w:rPr>
            </w:pPr>
            <w:r>
              <w:rPr>
                <w:rFonts w:ascii="Arial" w:hAnsi="Arial" w:cs="Arial"/>
                <w:sz w:val="20"/>
                <w:szCs w:val="20"/>
              </w:rPr>
              <w:t>012.01.03.01.00.10.0000.810</w:t>
            </w:r>
          </w:p>
        </w:tc>
        <w:tc>
          <w:tcPr>
            <w:tcW w:w="1985" w:type="dxa"/>
            <w:tcBorders>
              <w:top w:val="nil"/>
              <w:left w:val="nil"/>
              <w:bottom w:val="single" w:sz="4" w:space="0" w:color="auto"/>
              <w:right w:val="single" w:sz="4" w:space="0" w:color="auto"/>
            </w:tcBorders>
            <w:shd w:val="clear" w:color="auto" w:fill="auto"/>
            <w:noWrap/>
            <w:vAlign w:val="bottom"/>
            <w:hideMark/>
          </w:tcPr>
          <w:p w:rsidR="00724B2E" w:rsidRDefault="00724B2E">
            <w:pPr>
              <w:jc w:val="center"/>
              <w:rPr>
                <w:rFonts w:ascii="Arial" w:hAnsi="Arial" w:cs="Arial"/>
                <w:sz w:val="20"/>
                <w:szCs w:val="20"/>
              </w:rPr>
            </w:pPr>
            <w:r>
              <w:rPr>
                <w:rFonts w:ascii="Arial" w:hAnsi="Arial" w:cs="Arial"/>
                <w:sz w:val="20"/>
                <w:szCs w:val="20"/>
              </w:rPr>
              <w:t>0,00</w:t>
            </w:r>
          </w:p>
        </w:tc>
      </w:tr>
      <w:tr w:rsidR="00724B2E" w:rsidTr="00724B2E">
        <w:trPr>
          <w:trHeight w:val="34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Изменение остатков</w:t>
            </w:r>
          </w:p>
        </w:tc>
        <w:tc>
          <w:tcPr>
            <w:tcW w:w="737" w:type="dxa"/>
            <w:tcBorders>
              <w:top w:val="nil"/>
              <w:left w:val="nil"/>
              <w:bottom w:val="single" w:sz="4" w:space="0" w:color="auto"/>
              <w:right w:val="single" w:sz="4" w:space="0" w:color="auto"/>
            </w:tcBorders>
            <w:shd w:val="clear" w:color="auto" w:fill="auto"/>
            <w:noWrap/>
            <w:vAlign w:val="bottom"/>
            <w:hideMark/>
          </w:tcPr>
          <w:p w:rsidR="00724B2E" w:rsidRDefault="00724B2E">
            <w:pPr>
              <w:jc w:val="center"/>
              <w:rPr>
                <w:rFonts w:ascii="Arial" w:hAnsi="Arial" w:cs="Arial"/>
                <w:sz w:val="20"/>
                <w:szCs w:val="20"/>
              </w:rPr>
            </w:pPr>
            <w:r>
              <w:rPr>
                <w:rFonts w:ascii="Arial" w:hAnsi="Arial" w:cs="Arial"/>
                <w:sz w:val="20"/>
                <w:szCs w:val="20"/>
              </w:rPr>
              <w:t>012</w:t>
            </w:r>
          </w:p>
        </w:tc>
        <w:tc>
          <w:tcPr>
            <w:tcW w:w="2560" w:type="dxa"/>
            <w:gridSpan w:val="2"/>
            <w:tcBorders>
              <w:top w:val="nil"/>
              <w:left w:val="nil"/>
              <w:bottom w:val="single" w:sz="4" w:space="0" w:color="auto"/>
              <w:right w:val="single" w:sz="4" w:space="0" w:color="auto"/>
            </w:tcBorders>
            <w:shd w:val="clear" w:color="auto" w:fill="auto"/>
            <w:vAlign w:val="bottom"/>
            <w:hideMark/>
          </w:tcPr>
          <w:p w:rsidR="00724B2E" w:rsidRDefault="00724B2E">
            <w:pPr>
              <w:jc w:val="center"/>
              <w:rPr>
                <w:rFonts w:ascii="Arial" w:hAnsi="Arial" w:cs="Arial"/>
                <w:sz w:val="20"/>
                <w:szCs w:val="20"/>
              </w:rPr>
            </w:pPr>
            <w:r>
              <w:rPr>
                <w:rFonts w:ascii="Arial" w:hAnsi="Arial" w:cs="Arial"/>
                <w:sz w:val="20"/>
                <w:szCs w:val="20"/>
              </w:rPr>
              <w:t>01050201100000500</w:t>
            </w:r>
          </w:p>
        </w:tc>
        <w:tc>
          <w:tcPr>
            <w:tcW w:w="1947" w:type="dxa"/>
            <w:tcBorders>
              <w:top w:val="nil"/>
              <w:left w:val="nil"/>
              <w:bottom w:val="single" w:sz="4" w:space="0" w:color="auto"/>
              <w:right w:val="single" w:sz="4" w:space="0" w:color="auto"/>
            </w:tcBorders>
            <w:shd w:val="clear" w:color="auto" w:fill="auto"/>
            <w:noWrap/>
            <w:vAlign w:val="bottom"/>
            <w:hideMark/>
          </w:tcPr>
          <w:p w:rsidR="00724B2E" w:rsidRDefault="00724B2E">
            <w:pPr>
              <w:jc w:val="center"/>
              <w:rPr>
                <w:rFonts w:ascii="Arial" w:hAnsi="Arial" w:cs="Arial"/>
                <w:sz w:val="20"/>
                <w:szCs w:val="20"/>
              </w:rPr>
            </w:pPr>
            <w:r>
              <w:rPr>
                <w:rFonts w:ascii="Arial" w:hAnsi="Arial" w:cs="Arial"/>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724B2E" w:rsidRDefault="00724B2E">
            <w:pPr>
              <w:jc w:val="center"/>
              <w:rPr>
                <w:rFonts w:ascii="Arial" w:hAnsi="Arial" w:cs="Arial"/>
                <w:sz w:val="20"/>
                <w:szCs w:val="20"/>
              </w:rPr>
            </w:pPr>
            <w:r>
              <w:rPr>
                <w:rFonts w:ascii="Arial" w:hAnsi="Arial" w:cs="Arial"/>
                <w:sz w:val="20"/>
                <w:szCs w:val="20"/>
              </w:rPr>
              <w:t>143 549,45</w:t>
            </w:r>
          </w:p>
        </w:tc>
      </w:tr>
      <w:tr w:rsidR="00724B2E" w:rsidTr="00724B2E">
        <w:trPr>
          <w:trHeight w:val="46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724B2E" w:rsidRDefault="00724B2E">
            <w:pPr>
              <w:rPr>
                <w:rFonts w:ascii="Arial" w:hAnsi="Arial" w:cs="Arial"/>
                <w:sz w:val="20"/>
                <w:szCs w:val="20"/>
              </w:rPr>
            </w:pPr>
            <w:r>
              <w:rPr>
                <w:rFonts w:ascii="Arial" w:hAnsi="Arial" w:cs="Arial"/>
                <w:sz w:val="20"/>
                <w:szCs w:val="20"/>
              </w:rPr>
              <w:t>Увеличение прочих остатков денежных средств бюджета поселения</w:t>
            </w:r>
          </w:p>
        </w:tc>
        <w:tc>
          <w:tcPr>
            <w:tcW w:w="737" w:type="dxa"/>
            <w:tcBorders>
              <w:top w:val="nil"/>
              <w:left w:val="nil"/>
              <w:bottom w:val="single" w:sz="4" w:space="0" w:color="auto"/>
              <w:right w:val="single" w:sz="4" w:space="0" w:color="auto"/>
            </w:tcBorders>
            <w:shd w:val="clear" w:color="auto" w:fill="auto"/>
            <w:noWrap/>
            <w:vAlign w:val="bottom"/>
            <w:hideMark/>
          </w:tcPr>
          <w:p w:rsidR="00724B2E" w:rsidRDefault="00724B2E">
            <w:pPr>
              <w:jc w:val="center"/>
              <w:rPr>
                <w:rFonts w:ascii="Arial" w:hAnsi="Arial" w:cs="Arial"/>
                <w:sz w:val="20"/>
                <w:szCs w:val="20"/>
              </w:rPr>
            </w:pPr>
            <w:r>
              <w:rPr>
                <w:rFonts w:ascii="Arial" w:hAnsi="Arial" w:cs="Arial"/>
                <w:sz w:val="20"/>
                <w:szCs w:val="20"/>
              </w:rPr>
              <w:t>012</w:t>
            </w:r>
          </w:p>
        </w:tc>
        <w:tc>
          <w:tcPr>
            <w:tcW w:w="2560" w:type="dxa"/>
            <w:gridSpan w:val="2"/>
            <w:tcBorders>
              <w:top w:val="nil"/>
              <w:left w:val="nil"/>
              <w:bottom w:val="single" w:sz="4" w:space="0" w:color="auto"/>
              <w:right w:val="single" w:sz="4" w:space="0" w:color="auto"/>
            </w:tcBorders>
            <w:shd w:val="clear" w:color="auto" w:fill="auto"/>
            <w:vAlign w:val="bottom"/>
            <w:hideMark/>
          </w:tcPr>
          <w:p w:rsidR="00724B2E" w:rsidRDefault="00724B2E">
            <w:pPr>
              <w:jc w:val="center"/>
              <w:rPr>
                <w:rFonts w:ascii="Arial" w:hAnsi="Arial" w:cs="Arial"/>
                <w:sz w:val="20"/>
                <w:szCs w:val="20"/>
              </w:rPr>
            </w:pPr>
            <w:r>
              <w:rPr>
                <w:rFonts w:ascii="Arial" w:hAnsi="Arial" w:cs="Arial"/>
                <w:sz w:val="20"/>
                <w:szCs w:val="20"/>
              </w:rPr>
              <w:t>01050201100000510</w:t>
            </w:r>
          </w:p>
        </w:tc>
        <w:tc>
          <w:tcPr>
            <w:tcW w:w="1947" w:type="dxa"/>
            <w:tcBorders>
              <w:top w:val="nil"/>
              <w:left w:val="nil"/>
              <w:bottom w:val="single" w:sz="4" w:space="0" w:color="auto"/>
              <w:right w:val="single" w:sz="4" w:space="0" w:color="auto"/>
            </w:tcBorders>
            <w:shd w:val="clear" w:color="auto" w:fill="auto"/>
            <w:noWrap/>
            <w:vAlign w:val="bottom"/>
            <w:hideMark/>
          </w:tcPr>
          <w:p w:rsidR="00724B2E" w:rsidRDefault="00724B2E">
            <w:pPr>
              <w:jc w:val="center"/>
              <w:rPr>
                <w:rFonts w:ascii="Arial" w:hAnsi="Arial" w:cs="Arial"/>
                <w:sz w:val="20"/>
                <w:szCs w:val="20"/>
              </w:rPr>
            </w:pPr>
            <w:r>
              <w:rPr>
                <w:rFonts w:ascii="Arial" w:hAnsi="Arial" w:cs="Arial"/>
                <w:sz w:val="20"/>
                <w:szCs w:val="20"/>
              </w:rPr>
              <w:t>012.01.05.02.01.10.0000.510</w:t>
            </w:r>
          </w:p>
        </w:tc>
        <w:tc>
          <w:tcPr>
            <w:tcW w:w="1985" w:type="dxa"/>
            <w:tcBorders>
              <w:top w:val="nil"/>
              <w:left w:val="nil"/>
              <w:bottom w:val="single" w:sz="4" w:space="0" w:color="auto"/>
              <w:right w:val="single" w:sz="4" w:space="0" w:color="auto"/>
            </w:tcBorders>
            <w:shd w:val="clear" w:color="auto" w:fill="auto"/>
            <w:noWrap/>
            <w:vAlign w:val="bottom"/>
            <w:hideMark/>
          </w:tcPr>
          <w:p w:rsidR="00724B2E" w:rsidRDefault="00724B2E">
            <w:pPr>
              <w:jc w:val="center"/>
              <w:rPr>
                <w:rFonts w:ascii="Arial" w:hAnsi="Arial" w:cs="Arial"/>
                <w:sz w:val="20"/>
                <w:szCs w:val="20"/>
              </w:rPr>
            </w:pPr>
            <w:r>
              <w:rPr>
                <w:rFonts w:ascii="Arial" w:hAnsi="Arial" w:cs="Arial"/>
                <w:sz w:val="20"/>
                <w:szCs w:val="20"/>
              </w:rPr>
              <w:t>-8 337 681,00</w:t>
            </w:r>
          </w:p>
        </w:tc>
      </w:tr>
      <w:tr w:rsidR="00724B2E" w:rsidTr="00724B2E">
        <w:trPr>
          <w:trHeight w:val="43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724B2E" w:rsidRDefault="00724B2E">
            <w:pPr>
              <w:rPr>
                <w:rFonts w:ascii="Arial" w:hAnsi="Arial" w:cs="Arial"/>
                <w:sz w:val="20"/>
                <w:szCs w:val="20"/>
              </w:rPr>
            </w:pPr>
            <w:r>
              <w:rPr>
                <w:rFonts w:ascii="Arial" w:hAnsi="Arial" w:cs="Arial"/>
                <w:sz w:val="20"/>
                <w:szCs w:val="20"/>
              </w:rPr>
              <w:t>Уменьшение прочих остатков денежных средств бюджета поселения</w:t>
            </w:r>
          </w:p>
        </w:tc>
        <w:tc>
          <w:tcPr>
            <w:tcW w:w="737" w:type="dxa"/>
            <w:tcBorders>
              <w:top w:val="nil"/>
              <w:left w:val="nil"/>
              <w:bottom w:val="single" w:sz="4" w:space="0" w:color="auto"/>
              <w:right w:val="single" w:sz="4" w:space="0" w:color="auto"/>
            </w:tcBorders>
            <w:shd w:val="clear" w:color="auto" w:fill="auto"/>
            <w:noWrap/>
            <w:vAlign w:val="bottom"/>
            <w:hideMark/>
          </w:tcPr>
          <w:p w:rsidR="00724B2E" w:rsidRDefault="00724B2E">
            <w:pPr>
              <w:jc w:val="center"/>
              <w:rPr>
                <w:rFonts w:ascii="Arial" w:hAnsi="Arial" w:cs="Arial"/>
                <w:sz w:val="20"/>
                <w:szCs w:val="20"/>
              </w:rPr>
            </w:pPr>
            <w:r>
              <w:rPr>
                <w:rFonts w:ascii="Arial" w:hAnsi="Arial" w:cs="Arial"/>
                <w:sz w:val="20"/>
                <w:szCs w:val="20"/>
              </w:rPr>
              <w:t>012</w:t>
            </w:r>
          </w:p>
        </w:tc>
        <w:tc>
          <w:tcPr>
            <w:tcW w:w="2560" w:type="dxa"/>
            <w:gridSpan w:val="2"/>
            <w:tcBorders>
              <w:top w:val="nil"/>
              <w:left w:val="nil"/>
              <w:bottom w:val="single" w:sz="4" w:space="0" w:color="auto"/>
              <w:right w:val="single" w:sz="4" w:space="0" w:color="auto"/>
            </w:tcBorders>
            <w:shd w:val="clear" w:color="auto" w:fill="auto"/>
            <w:vAlign w:val="bottom"/>
            <w:hideMark/>
          </w:tcPr>
          <w:p w:rsidR="00724B2E" w:rsidRDefault="00724B2E">
            <w:pPr>
              <w:jc w:val="center"/>
              <w:rPr>
                <w:rFonts w:ascii="Arial" w:hAnsi="Arial" w:cs="Arial"/>
                <w:sz w:val="20"/>
                <w:szCs w:val="20"/>
              </w:rPr>
            </w:pPr>
            <w:r>
              <w:rPr>
                <w:rFonts w:ascii="Arial" w:hAnsi="Arial" w:cs="Arial"/>
                <w:sz w:val="20"/>
                <w:szCs w:val="20"/>
              </w:rPr>
              <w:t>01050201100000610</w:t>
            </w:r>
          </w:p>
        </w:tc>
        <w:tc>
          <w:tcPr>
            <w:tcW w:w="1947" w:type="dxa"/>
            <w:tcBorders>
              <w:top w:val="nil"/>
              <w:left w:val="nil"/>
              <w:bottom w:val="single" w:sz="4" w:space="0" w:color="auto"/>
              <w:right w:val="single" w:sz="4" w:space="0" w:color="auto"/>
            </w:tcBorders>
            <w:shd w:val="clear" w:color="auto" w:fill="auto"/>
            <w:noWrap/>
            <w:vAlign w:val="bottom"/>
            <w:hideMark/>
          </w:tcPr>
          <w:p w:rsidR="00724B2E" w:rsidRDefault="00724B2E">
            <w:pPr>
              <w:jc w:val="center"/>
              <w:rPr>
                <w:rFonts w:ascii="Arial" w:hAnsi="Arial" w:cs="Arial"/>
                <w:sz w:val="20"/>
                <w:szCs w:val="20"/>
              </w:rPr>
            </w:pPr>
            <w:r>
              <w:rPr>
                <w:rFonts w:ascii="Arial" w:hAnsi="Arial" w:cs="Arial"/>
                <w:sz w:val="20"/>
                <w:szCs w:val="20"/>
              </w:rPr>
              <w:t>012.01.05.02.01.10.0000.610</w:t>
            </w:r>
          </w:p>
        </w:tc>
        <w:tc>
          <w:tcPr>
            <w:tcW w:w="1985" w:type="dxa"/>
            <w:tcBorders>
              <w:top w:val="nil"/>
              <w:left w:val="nil"/>
              <w:bottom w:val="single" w:sz="4" w:space="0" w:color="auto"/>
              <w:right w:val="single" w:sz="4" w:space="0" w:color="auto"/>
            </w:tcBorders>
            <w:shd w:val="clear" w:color="auto" w:fill="auto"/>
            <w:noWrap/>
            <w:vAlign w:val="bottom"/>
            <w:hideMark/>
          </w:tcPr>
          <w:p w:rsidR="00724B2E" w:rsidRDefault="00724B2E">
            <w:pPr>
              <w:jc w:val="center"/>
              <w:rPr>
                <w:rFonts w:ascii="Arial" w:hAnsi="Arial" w:cs="Arial"/>
                <w:sz w:val="20"/>
                <w:szCs w:val="20"/>
              </w:rPr>
            </w:pPr>
            <w:r>
              <w:rPr>
                <w:rFonts w:ascii="Arial" w:hAnsi="Arial" w:cs="Arial"/>
                <w:sz w:val="20"/>
                <w:szCs w:val="20"/>
              </w:rPr>
              <w:t>8 481 230,45</w:t>
            </w:r>
          </w:p>
        </w:tc>
      </w:tr>
    </w:tbl>
    <w:p w:rsidR="00724B2E" w:rsidRDefault="00384928" w:rsidP="008B7449">
      <w:r>
        <w:t xml:space="preserve">  </w:t>
      </w:r>
    </w:p>
    <w:p w:rsidR="00724B2E" w:rsidRDefault="00724B2E" w:rsidP="008B7449"/>
    <w:p w:rsidR="00724B2E" w:rsidRDefault="00724B2E" w:rsidP="008B7449"/>
    <w:p w:rsidR="00724B2E" w:rsidRDefault="00724B2E" w:rsidP="008B7449"/>
    <w:tbl>
      <w:tblPr>
        <w:tblW w:w="10363" w:type="dxa"/>
        <w:tblInd w:w="93" w:type="dxa"/>
        <w:tblLayout w:type="fixed"/>
        <w:tblLook w:val="04A0" w:firstRow="1" w:lastRow="0" w:firstColumn="1" w:lastColumn="0" w:noHBand="0" w:noVBand="1"/>
      </w:tblPr>
      <w:tblGrid>
        <w:gridCol w:w="272"/>
        <w:gridCol w:w="843"/>
        <w:gridCol w:w="676"/>
        <w:gridCol w:w="272"/>
        <w:gridCol w:w="272"/>
        <w:gridCol w:w="272"/>
        <w:gridCol w:w="272"/>
        <w:gridCol w:w="2239"/>
        <w:gridCol w:w="784"/>
        <w:gridCol w:w="1089"/>
        <w:gridCol w:w="1133"/>
        <w:gridCol w:w="869"/>
        <w:gridCol w:w="1370"/>
      </w:tblGrid>
      <w:tr w:rsidR="00724B2E" w:rsidTr="00724B2E">
        <w:trPr>
          <w:trHeight w:val="255"/>
        </w:trPr>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676"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239"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784"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1089"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1133"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869" w:type="dxa"/>
            <w:tcBorders>
              <w:top w:val="nil"/>
              <w:left w:val="nil"/>
              <w:bottom w:val="nil"/>
              <w:right w:val="nil"/>
            </w:tcBorders>
            <w:shd w:val="clear" w:color="auto" w:fill="auto"/>
            <w:noWrap/>
            <w:vAlign w:val="bottom"/>
            <w:hideMark/>
          </w:tcPr>
          <w:p w:rsidR="00724B2E" w:rsidRDefault="00724B2E">
            <w:pPr>
              <w:rPr>
                <w:rFonts w:ascii="Arial" w:hAnsi="Arial" w:cs="Arial"/>
                <w:sz w:val="20"/>
                <w:szCs w:val="20"/>
              </w:rPr>
            </w:pPr>
          </w:p>
        </w:tc>
        <w:tc>
          <w:tcPr>
            <w:tcW w:w="1370"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r>
      <w:tr w:rsidR="00724B2E" w:rsidTr="00724B2E">
        <w:trPr>
          <w:trHeight w:val="255"/>
        </w:trPr>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676"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239" w:type="dxa"/>
            <w:tcBorders>
              <w:top w:val="nil"/>
              <w:left w:val="nil"/>
              <w:bottom w:val="nil"/>
              <w:right w:val="nil"/>
            </w:tcBorders>
            <w:shd w:val="clear" w:color="auto" w:fill="auto"/>
            <w:noWrap/>
            <w:vAlign w:val="bottom"/>
            <w:hideMark/>
          </w:tcPr>
          <w:p w:rsidR="00724B2E" w:rsidRDefault="00724B2E">
            <w:pPr>
              <w:rPr>
                <w:rFonts w:ascii="Arial" w:hAnsi="Arial" w:cs="Arial"/>
                <w:b/>
                <w:bCs/>
                <w:sz w:val="20"/>
                <w:szCs w:val="20"/>
              </w:rPr>
            </w:pPr>
          </w:p>
        </w:tc>
        <w:tc>
          <w:tcPr>
            <w:tcW w:w="784"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4461" w:type="dxa"/>
            <w:gridSpan w:val="4"/>
            <w:tcBorders>
              <w:top w:val="nil"/>
              <w:left w:val="nil"/>
              <w:bottom w:val="nil"/>
              <w:right w:val="nil"/>
            </w:tcBorders>
            <w:shd w:val="clear" w:color="auto" w:fill="auto"/>
            <w:noWrap/>
            <w:vAlign w:val="bottom"/>
            <w:hideMark/>
          </w:tcPr>
          <w:p w:rsidR="00724B2E" w:rsidRDefault="00724B2E">
            <w:pPr>
              <w:jc w:val="right"/>
              <w:rPr>
                <w:rFonts w:ascii="Arial" w:hAnsi="Arial" w:cs="Arial"/>
                <w:b/>
                <w:bCs/>
                <w:sz w:val="20"/>
                <w:szCs w:val="20"/>
              </w:rPr>
            </w:pPr>
            <w:r>
              <w:rPr>
                <w:rFonts w:ascii="Arial" w:hAnsi="Arial" w:cs="Arial"/>
                <w:b/>
                <w:bCs/>
                <w:sz w:val="20"/>
                <w:szCs w:val="20"/>
              </w:rPr>
              <w:t>Приложение №6</w:t>
            </w:r>
          </w:p>
        </w:tc>
      </w:tr>
      <w:tr w:rsidR="00724B2E" w:rsidTr="00724B2E">
        <w:trPr>
          <w:trHeight w:val="255"/>
        </w:trPr>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676"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239" w:type="dxa"/>
            <w:tcBorders>
              <w:top w:val="nil"/>
              <w:left w:val="nil"/>
              <w:bottom w:val="nil"/>
              <w:right w:val="nil"/>
            </w:tcBorders>
            <w:shd w:val="clear" w:color="auto" w:fill="auto"/>
            <w:noWrap/>
            <w:vAlign w:val="bottom"/>
            <w:hideMark/>
          </w:tcPr>
          <w:p w:rsidR="00724B2E" w:rsidRDefault="00724B2E">
            <w:pPr>
              <w:rPr>
                <w:rFonts w:ascii="Arial" w:hAnsi="Arial" w:cs="Arial"/>
                <w:b/>
                <w:bCs/>
                <w:sz w:val="20"/>
                <w:szCs w:val="20"/>
              </w:rPr>
            </w:pPr>
          </w:p>
        </w:tc>
        <w:tc>
          <w:tcPr>
            <w:tcW w:w="5245" w:type="dxa"/>
            <w:gridSpan w:val="5"/>
            <w:tcBorders>
              <w:top w:val="nil"/>
              <w:left w:val="nil"/>
              <w:bottom w:val="nil"/>
              <w:right w:val="nil"/>
            </w:tcBorders>
            <w:shd w:val="clear" w:color="auto" w:fill="auto"/>
            <w:noWrap/>
            <w:vAlign w:val="bottom"/>
            <w:hideMark/>
          </w:tcPr>
          <w:p w:rsidR="00724B2E" w:rsidRDefault="00724B2E">
            <w:pPr>
              <w:jc w:val="right"/>
              <w:rPr>
                <w:rFonts w:ascii="Arial" w:hAnsi="Arial" w:cs="Arial"/>
                <w:sz w:val="20"/>
                <w:szCs w:val="20"/>
              </w:rPr>
            </w:pPr>
            <w:r>
              <w:rPr>
                <w:rFonts w:ascii="Arial" w:hAnsi="Arial" w:cs="Arial"/>
                <w:sz w:val="20"/>
                <w:szCs w:val="20"/>
              </w:rPr>
              <w:t>к Решению сессии Кубовского сельского поселения</w:t>
            </w:r>
          </w:p>
        </w:tc>
      </w:tr>
      <w:tr w:rsidR="00724B2E" w:rsidTr="00724B2E">
        <w:trPr>
          <w:trHeight w:val="255"/>
        </w:trPr>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676"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239" w:type="dxa"/>
            <w:tcBorders>
              <w:top w:val="nil"/>
              <w:left w:val="nil"/>
              <w:bottom w:val="nil"/>
              <w:right w:val="nil"/>
            </w:tcBorders>
            <w:shd w:val="clear" w:color="auto" w:fill="auto"/>
            <w:noWrap/>
            <w:vAlign w:val="bottom"/>
            <w:hideMark/>
          </w:tcPr>
          <w:p w:rsidR="00724B2E" w:rsidRDefault="00724B2E">
            <w:pPr>
              <w:rPr>
                <w:rFonts w:ascii="Arial" w:hAnsi="Arial" w:cs="Arial"/>
                <w:b/>
                <w:bCs/>
                <w:sz w:val="20"/>
                <w:szCs w:val="20"/>
              </w:rPr>
            </w:pPr>
          </w:p>
        </w:tc>
        <w:tc>
          <w:tcPr>
            <w:tcW w:w="5245" w:type="dxa"/>
            <w:gridSpan w:val="5"/>
            <w:tcBorders>
              <w:top w:val="nil"/>
              <w:left w:val="nil"/>
              <w:bottom w:val="nil"/>
              <w:right w:val="nil"/>
            </w:tcBorders>
            <w:shd w:val="clear" w:color="auto" w:fill="auto"/>
            <w:noWrap/>
            <w:vAlign w:val="bottom"/>
            <w:hideMark/>
          </w:tcPr>
          <w:p w:rsidR="00724B2E" w:rsidRDefault="00724B2E">
            <w:pPr>
              <w:jc w:val="right"/>
              <w:rPr>
                <w:rFonts w:ascii="Arial" w:hAnsi="Arial" w:cs="Arial"/>
                <w:sz w:val="20"/>
                <w:szCs w:val="20"/>
              </w:rPr>
            </w:pPr>
            <w:r>
              <w:rPr>
                <w:rFonts w:ascii="Arial" w:hAnsi="Arial" w:cs="Arial"/>
                <w:sz w:val="20"/>
                <w:szCs w:val="20"/>
              </w:rPr>
              <w:t>от 24.12.2021 г. №92</w:t>
            </w:r>
          </w:p>
        </w:tc>
      </w:tr>
      <w:tr w:rsidR="00724B2E" w:rsidTr="00724B2E">
        <w:trPr>
          <w:trHeight w:val="255"/>
        </w:trPr>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676"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239" w:type="dxa"/>
            <w:tcBorders>
              <w:top w:val="nil"/>
              <w:left w:val="nil"/>
              <w:bottom w:val="nil"/>
              <w:right w:val="nil"/>
            </w:tcBorders>
            <w:shd w:val="clear" w:color="auto" w:fill="auto"/>
            <w:noWrap/>
            <w:vAlign w:val="bottom"/>
            <w:hideMark/>
          </w:tcPr>
          <w:p w:rsidR="00724B2E" w:rsidRDefault="00724B2E">
            <w:pPr>
              <w:rPr>
                <w:rFonts w:ascii="Arial" w:hAnsi="Arial" w:cs="Arial"/>
                <w:b/>
                <w:bCs/>
                <w:sz w:val="20"/>
                <w:szCs w:val="20"/>
              </w:rPr>
            </w:pPr>
          </w:p>
        </w:tc>
        <w:tc>
          <w:tcPr>
            <w:tcW w:w="5245" w:type="dxa"/>
            <w:gridSpan w:val="5"/>
            <w:tcBorders>
              <w:top w:val="nil"/>
              <w:left w:val="nil"/>
              <w:bottom w:val="nil"/>
              <w:right w:val="nil"/>
            </w:tcBorders>
            <w:shd w:val="clear" w:color="auto" w:fill="auto"/>
            <w:noWrap/>
            <w:vAlign w:val="bottom"/>
            <w:hideMark/>
          </w:tcPr>
          <w:p w:rsidR="00724B2E" w:rsidRDefault="00724B2E">
            <w:pPr>
              <w:jc w:val="right"/>
              <w:rPr>
                <w:rFonts w:ascii="Arial" w:hAnsi="Arial" w:cs="Arial"/>
                <w:sz w:val="20"/>
                <w:szCs w:val="20"/>
              </w:rPr>
            </w:pPr>
            <w:r>
              <w:rPr>
                <w:rFonts w:ascii="Arial" w:hAnsi="Arial" w:cs="Arial"/>
                <w:sz w:val="20"/>
                <w:szCs w:val="20"/>
              </w:rPr>
              <w:t>"О бюджете Кубовского сельского поселения на 2021 год"</w:t>
            </w:r>
          </w:p>
        </w:tc>
      </w:tr>
      <w:tr w:rsidR="00724B2E" w:rsidTr="00724B2E">
        <w:trPr>
          <w:trHeight w:val="255"/>
        </w:trPr>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676"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239" w:type="dxa"/>
            <w:tcBorders>
              <w:top w:val="nil"/>
              <w:left w:val="nil"/>
              <w:bottom w:val="nil"/>
              <w:right w:val="nil"/>
            </w:tcBorders>
            <w:shd w:val="clear" w:color="auto" w:fill="auto"/>
            <w:noWrap/>
            <w:vAlign w:val="bottom"/>
            <w:hideMark/>
          </w:tcPr>
          <w:p w:rsidR="00724B2E" w:rsidRDefault="00724B2E">
            <w:pPr>
              <w:rPr>
                <w:rFonts w:ascii="Arial" w:hAnsi="Arial" w:cs="Arial"/>
                <w:b/>
                <w:bCs/>
                <w:sz w:val="20"/>
                <w:szCs w:val="20"/>
              </w:rPr>
            </w:pPr>
            <w:r>
              <w:rPr>
                <w:rFonts w:ascii="Arial" w:hAnsi="Arial" w:cs="Arial"/>
                <w:b/>
                <w:bCs/>
                <w:sz w:val="20"/>
                <w:szCs w:val="20"/>
              </w:rPr>
              <w:t xml:space="preserve">        </w:t>
            </w:r>
          </w:p>
        </w:tc>
        <w:tc>
          <w:tcPr>
            <w:tcW w:w="784"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1089"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1133"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869" w:type="dxa"/>
            <w:tcBorders>
              <w:top w:val="nil"/>
              <w:left w:val="nil"/>
              <w:bottom w:val="nil"/>
              <w:right w:val="nil"/>
            </w:tcBorders>
            <w:shd w:val="clear" w:color="auto" w:fill="auto"/>
            <w:noWrap/>
            <w:vAlign w:val="bottom"/>
            <w:hideMark/>
          </w:tcPr>
          <w:p w:rsidR="00724B2E" w:rsidRDefault="00724B2E">
            <w:pPr>
              <w:rPr>
                <w:rFonts w:ascii="Arial" w:hAnsi="Arial" w:cs="Arial"/>
                <w:sz w:val="20"/>
                <w:szCs w:val="20"/>
              </w:rPr>
            </w:pPr>
          </w:p>
        </w:tc>
        <w:tc>
          <w:tcPr>
            <w:tcW w:w="1370"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r>
      <w:tr w:rsidR="00724B2E" w:rsidTr="00724B2E">
        <w:trPr>
          <w:trHeight w:val="2025"/>
        </w:trPr>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10091" w:type="dxa"/>
            <w:gridSpan w:val="12"/>
            <w:tcBorders>
              <w:top w:val="nil"/>
              <w:left w:val="nil"/>
              <w:bottom w:val="nil"/>
              <w:right w:val="nil"/>
            </w:tcBorders>
            <w:shd w:val="clear" w:color="auto" w:fill="auto"/>
            <w:vAlign w:val="bottom"/>
            <w:hideMark/>
          </w:tcPr>
          <w:p w:rsidR="00724B2E" w:rsidRDefault="00724B2E">
            <w:pPr>
              <w:jc w:val="center"/>
              <w:rPr>
                <w:rFonts w:ascii="Arial" w:hAnsi="Arial" w:cs="Arial"/>
                <w:b/>
                <w:bCs/>
                <w:sz w:val="20"/>
                <w:szCs w:val="20"/>
              </w:rPr>
            </w:pPr>
            <w:r>
              <w:rPr>
                <w:rFonts w:ascii="Arial" w:hAnsi="Arial" w:cs="Arial"/>
                <w:b/>
                <w:bCs/>
                <w:sz w:val="20"/>
                <w:szCs w:val="20"/>
              </w:rPr>
              <w:t xml:space="preserve">"Распределение бюджетных ассигнований бюджета Кубовского сельского поселения по разделам, подразделам, целевым статьям (муниципальным программам и непрограммным </w:t>
            </w:r>
            <w:proofErr w:type="spellStart"/>
            <w:r>
              <w:rPr>
                <w:rFonts w:ascii="Arial" w:hAnsi="Arial" w:cs="Arial"/>
                <w:b/>
                <w:bCs/>
                <w:sz w:val="20"/>
                <w:szCs w:val="20"/>
              </w:rPr>
              <w:t>напрвлениям</w:t>
            </w:r>
            <w:proofErr w:type="spellEnd"/>
            <w:r>
              <w:rPr>
                <w:rFonts w:ascii="Arial" w:hAnsi="Arial" w:cs="Arial"/>
                <w:b/>
                <w:bCs/>
                <w:sz w:val="20"/>
                <w:szCs w:val="20"/>
              </w:rPr>
              <w:t xml:space="preserve">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w:t>
            </w:r>
            <w:proofErr w:type="spellStart"/>
            <w:r>
              <w:rPr>
                <w:rFonts w:ascii="Arial" w:hAnsi="Arial" w:cs="Arial"/>
                <w:b/>
                <w:bCs/>
                <w:sz w:val="20"/>
                <w:szCs w:val="20"/>
              </w:rPr>
              <w:t>погруппам</w:t>
            </w:r>
            <w:proofErr w:type="spellEnd"/>
            <w:r>
              <w:rPr>
                <w:rFonts w:ascii="Arial" w:hAnsi="Arial" w:cs="Arial"/>
                <w:b/>
                <w:bCs/>
                <w:sz w:val="20"/>
                <w:szCs w:val="20"/>
              </w:rPr>
              <w:t xml:space="preserve">) видов расходов </w:t>
            </w:r>
            <w:proofErr w:type="spellStart"/>
            <w:r>
              <w:rPr>
                <w:rFonts w:ascii="Arial" w:hAnsi="Arial" w:cs="Arial"/>
                <w:b/>
                <w:bCs/>
                <w:sz w:val="20"/>
                <w:szCs w:val="20"/>
              </w:rPr>
              <w:t>класификации</w:t>
            </w:r>
            <w:proofErr w:type="spellEnd"/>
            <w:r>
              <w:rPr>
                <w:rFonts w:ascii="Arial" w:hAnsi="Arial" w:cs="Arial"/>
                <w:b/>
                <w:bCs/>
                <w:sz w:val="20"/>
                <w:szCs w:val="20"/>
              </w:rPr>
              <w:t xml:space="preserve"> расходов бюджетов на 2021 год.</w:t>
            </w:r>
          </w:p>
        </w:tc>
      </w:tr>
      <w:tr w:rsidR="00724B2E" w:rsidTr="00724B2E">
        <w:trPr>
          <w:trHeight w:val="255"/>
        </w:trPr>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676"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239" w:type="dxa"/>
            <w:tcBorders>
              <w:top w:val="nil"/>
              <w:left w:val="nil"/>
              <w:bottom w:val="nil"/>
              <w:right w:val="nil"/>
            </w:tcBorders>
            <w:shd w:val="clear" w:color="auto" w:fill="auto"/>
            <w:noWrap/>
            <w:vAlign w:val="bottom"/>
            <w:hideMark/>
          </w:tcPr>
          <w:p w:rsidR="00724B2E" w:rsidRDefault="00724B2E">
            <w:pPr>
              <w:rPr>
                <w:rFonts w:ascii="Arial" w:hAnsi="Arial" w:cs="Arial"/>
                <w:b/>
                <w:bCs/>
                <w:sz w:val="20"/>
                <w:szCs w:val="20"/>
              </w:rPr>
            </w:pPr>
          </w:p>
        </w:tc>
        <w:tc>
          <w:tcPr>
            <w:tcW w:w="784"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1089"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1133"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869" w:type="dxa"/>
            <w:tcBorders>
              <w:top w:val="nil"/>
              <w:left w:val="nil"/>
              <w:bottom w:val="nil"/>
              <w:right w:val="nil"/>
            </w:tcBorders>
            <w:shd w:val="clear" w:color="auto" w:fill="auto"/>
            <w:noWrap/>
            <w:vAlign w:val="bottom"/>
            <w:hideMark/>
          </w:tcPr>
          <w:p w:rsidR="00724B2E" w:rsidRDefault="00724B2E">
            <w:pPr>
              <w:rPr>
                <w:rFonts w:ascii="Arial" w:hAnsi="Arial" w:cs="Arial"/>
                <w:sz w:val="20"/>
                <w:szCs w:val="20"/>
              </w:rPr>
            </w:pPr>
          </w:p>
        </w:tc>
        <w:tc>
          <w:tcPr>
            <w:tcW w:w="1370"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r>
      <w:tr w:rsidR="00724B2E" w:rsidTr="00724B2E">
        <w:trPr>
          <w:trHeight w:val="270"/>
        </w:trPr>
        <w:tc>
          <w:tcPr>
            <w:tcW w:w="272" w:type="dxa"/>
            <w:tcBorders>
              <w:top w:val="nil"/>
              <w:left w:val="nil"/>
              <w:bottom w:val="single" w:sz="8" w:space="0" w:color="auto"/>
              <w:right w:val="nil"/>
            </w:tcBorders>
            <w:shd w:val="clear" w:color="auto" w:fill="auto"/>
            <w:noWrap/>
            <w:vAlign w:val="bottom"/>
            <w:hideMark/>
          </w:tcPr>
          <w:p w:rsidR="00724B2E" w:rsidRDefault="00724B2E">
            <w:pPr>
              <w:rPr>
                <w:rFonts w:ascii="Arial" w:hAnsi="Arial" w:cs="Arial"/>
                <w:b/>
                <w:bCs/>
                <w:sz w:val="16"/>
                <w:szCs w:val="16"/>
              </w:rPr>
            </w:pPr>
            <w:r>
              <w:rPr>
                <w:rFonts w:ascii="Arial" w:hAnsi="Arial"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724B2E" w:rsidRDefault="00724B2E">
            <w:pPr>
              <w:rPr>
                <w:rFonts w:ascii="Arial" w:hAnsi="Arial" w:cs="Arial"/>
                <w:b/>
                <w:bCs/>
                <w:sz w:val="16"/>
                <w:szCs w:val="16"/>
              </w:rPr>
            </w:pPr>
            <w:r>
              <w:rPr>
                <w:rFonts w:ascii="Arial" w:hAnsi="Arial" w:cs="Arial"/>
                <w:b/>
                <w:bCs/>
                <w:sz w:val="16"/>
                <w:szCs w:val="16"/>
              </w:rPr>
              <w:t> </w:t>
            </w:r>
          </w:p>
        </w:tc>
        <w:tc>
          <w:tcPr>
            <w:tcW w:w="676" w:type="dxa"/>
            <w:tcBorders>
              <w:top w:val="nil"/>
              <w:left w:val="nil"/>
              <w:bottom w:val="single" w:sz="8" w:space="0" w:color="auto"/>
              <w:right w:val="nil"/>
            </w:tcBorders>
            <w:shd w:val="clear" w:color="auto" w:fill="auto"/>
            <w:noWrap/>
            <w:vAlign w:val="bottom"/>
            <w:hideMark/>
          </w:tcPr>
          <w:p w:rsidR="00724B2E" w:rsidRDefault="00724B2E">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724B2E" w:rsidRDefault="00724B2E">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724B2E" w:rsidRDefault="00724B2E">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724B2E" w:rsidRDefault="00724B2E">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724B2E" w:rsidRDefault="00724B2E">
            <w:pPr>
              <w:rPr>
                <w:rFonts w:ascii="Arial" w:hAnsi="Arial" w:cs="Arial"/>
                <w:b/>
                <w:bCs/>
                <w:sz w:val="16"/>
                <w:szCs w:val="16"/>
              </w:rPr>
            </w:pPr>
            <w:r>
              <w:rPr>
                <w:rFonts w:ascii="Arial" w:hAnsi="Arial" w:cs="Arial"/>
                <w:b/>
                <w:bCs/>
                <w:sz w:val="16"/>
                <w:szCs w:val="16"/>
              </w:rPr>
              <w:t> </w:t>
            </w:r>
          </w:p>
        </w:tc>
        <w:tc>
          <w:tcPr>
            <w:tcW w:w="2239" w:type="dxa"/>
            <w:tcBorders>
              <w:top w:val="nil"/>
              <w:left w:val="nil"/>
              <w:bottom w:val="single" w:sz="8" w:space="0" w:color="auto"/>
              <w:right w:val="nil"/>
            </w:tcBorders>
            <w:shd w:val="clear" w:color="auto" w:fill="auto"/>
            <w:noWrap/>
            <w:vAlign w:val="bottom"/>
            <w:hideMark/>
          </w:tcPr>
          <w:p w:rsidR="00724B2E" w:rsidRDefault="00724B2E">
            <w:pPr>
              <w:rPr>
                <w:rFonts w:ascii="Arial" w:hAnsi="Arial" w:cs="Arial"/>
                <w:b/>
                <w:bCs/>
                <w:sz w:val="16"/>
                <w:szCs w:val="16"/>
              </w:rPr>
            </w:pPr>
            <w:r>
              <w:rPr>
                <w:rFonts w:ascii="Arial" w:hAnsi="Arial" w:cs="Arial"/>
                <w:b/>
                <w:bCs/>
                <w:sz w:val="16"/>
                <w:szCs w:val="16"/>
              </w:rPr>
              <w:t> </w:t>
            </w:r>
          </w:p>
        </w:tc>
        <w:tc>
          <w:tcPr>
            <w:tcW w:w="784" w:type="dxa"/>
            <w:tcBorders>
              <w:top w:val="nil"/>
              <w:left w:val="nil"/>
              <w:bottom w:val="single" w:sz="8" w:space="0" w:color="auto"/>
              <w:right w:val="nil"/>
            </w:tcBorders>
            <w:shd w:val="clear" w:color="auto" w:fill="auto"/>
            <w:noWrap/>
            <w:vAlign w:val="bottom"/>
            <w:hideMark/>
          </w:tcPr>
          <w:p w:rsidR="00724B2E" w:rsidRDefault="00724B2E">
            <w:pPr>
              <w:rPr>
                <w:rFonts w:ascii="Arial" w:hAnsi="Arial" w:cs="Arial"/>
                <w:b/>
                <w:bCs/>
                <w:sz w:val="16"/>
                <w:szCs w:val="16"/>
              </w:rPr>
            </w:pPr>
            <w:r>
              <w:rPr>
                <w:rFonts w:ascii="Arial" w:hAnsi="Arial" w:cs="Arial"/>
                <w:b/>
                <w:bCs/>
                <w:sz w:val="16"/>
                <w:szCs w:val="16"/>
              </w:rPr>
              <w:t> </w:t>
            </w:r>
          </w:p>
        </w:tc>
        <w:tc>
          <w:tcPr>
            <w:tcW w:w="1089" w:type="dxa"/>
            <w:tcBorders>
              <w:top w:val="nil"/>
              <w:left w:val="nil"/>
              <w:bottom w:val="single" w:sz="8" w:space="0" w:color="auto"/>
              <w:right w:val="nil"/>
            </w:tcBorders>
            <w:shd w:val="clear" w:color="auto" w:fill="auto"/>
            <w:noWrap/>
            <w:vAlign w:val="bottom"/>
            <w:hideMark/>
          </w:tcPr>
          <w:p w:rsidR="00724B2E" w:rsidRDefault="00724B2E">
            <w:pPr>
              <w:rPr>
                <w:rFonts w:ascii="Arial" w:hAnsi="Arial" w:cs="Arial"/>
                <w:b/>
                <w:bCs/>
                <w:sz w:val="16"/>
                <w:szCs w:val="16"/>
              </w:rPr>
            </w:pPr>
            <w:r>
              <w:rPr>
                <w:rFonts w:ascii="Arial" w:hAnsi="Arial" w:cs="Arial"/>
                <w:b/>
                <w:bCs/>
                <w:sz w:val="16"/>
                <w:szCs w:val="16"/>
              </w:rPr>
              <w:t> </w:t>
            </w:r>
          </w:p>
        </w:tc>
        <w:tc>
          <w:tcPr>
            <w:tcW w:w="1133" w:type="dxa"/>
            <w:tcBorders>
              <w:top w:val="nil"/>
              <w:left w:val="nil"/>
              <w:bottom w:val="single" w:sz="8" w:space="0" w:color="auto"/>
              <w:right w:val="nil"/>
            </w:tcBorders>
            <w:shd w:val="clear" w:color="auto" w:fill="auto"/>
            <w:noWrap/>
            <w:vAlign w:val="bottom"/>
            <w:hideMark/>
          </w:tcPr>
          <w:p w:rsidR="00724B2E" w:rsidRDefault="00724B2E">
            <w:pPr>
              <w:rPr>
                <w:rFonts w:ascii="Arial" w:hAnsi="Arial" w:cs="Arial"/>
                <w:b/>
                <w:bCs/>
                <w:sz w:val="16"/>
                <w:szCs w:val="16"/>
              </w:rPr>
            </w:pPr>
            <w:r>
              <w:rPr>
                <w:rFonts w:ascii="Arial" w:hAnsi="Arial" w:cs="Arial"/>
                <w:b/>
                <w:bCs/>
                <w:sz w:val="16"/>
                <w:szCs w:val="16"/>
              </w:rPr>
              <w:t> </w:t>
            </w:r>
          </w:p>
        </w:tc>
        <w:tc>
          <w:tcPr>
            <w:tcW w:w="869" w:type="dxa"/>
            <w:tcBorders>
              <w:top w:val="nil"/>
              <w:left w:val="nil"/>
              <w:bottom w:val="single" w:sz="8" w:space="0" w:color="auto"/>
              <w:right w:val="nil"/>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 </w:t>
            </w:r>
          </w:p>
        </w:tc>
        <w:tc>
          <w:tcPr>
            <w:tcW w:w="1370" w:type="dxa"/>
            <w:tcBorders>
              <w:top w:val="nil"/>
              <w:left w:val="nil"/>
              <w:bottom w:val="single" w:sz="8" w:space="0" w:color="auto"/>
              <w:right w:val="nil"/>
            </w:tcBorders>
            <w:shd w:val="clear" w:color="auto" w:fill="auto"/>
            <w:noWrap/>
            <w:vAlign w:val="bottom"/>
            <w:hideMark/>
          </w:tcPr>
          <w:p w:rsidR="00724B2E" w:rsidRDefault="00724B2E">
            <w:pPr>
              <w:rPr>
                <w:rFonts w:ascii="Arial" w:hAnsi="Arial" w:cs="Arial"/>
                <w:b/>
                <w:bCs/>
                <w:sz w:val="16"/>
                <w:szCs w:val="16"/>
              </w:rPr>
            </w:pPr>
            <w:r>
              <w:rPr>
                <w:rFonts w:ascii="Arial" w:hAnsi="Arial" w:cs="Arial"/>
                <w:b/>
                <w:bCs/>
                <w:sz w:val="16"/>
                <w:szCs w:val="16"/>
              </w:rPr>
              <w:t> </w:t>
            </w:r>
          </w:p>
        </w:tc>
      </w:tr>
      <w:tr w:rsidR="00724B2E" w:rsidTr="00724B2E">
        <w:trPr>
          <w:trHeight w:val="945"/>
        </w:trPr>
        <w:tc>
          <w:tcPr>
            <w:tcW w:w="272" w:type="dxa"/>
            <w:tcBorders>
              <w:top w:val="nil"/>
              <w:left w:val="single" w:sz="8" w:space="0" w:color="auto"/>
              <w:bottom w:val="single" w:sz="8" w:space="0" w:color="auto"/>
              <w:right w:val="nil"/>
            </w:tcBorders>
            <w:shd w:val="clear" w:color="auto" w:fill="auto"/>
            <w:noWrap/>
            <w:hideMark/>
          </w:tcPr>
          <w:p w:rsidR="00724B2E" w:rsidRDefault="00724B2E">
            <w:pPr>
              <w:rPr>
                <w:rFonts w:ascii="Arial" w:hAnsi="Arial" w:cs="Arial"/>
                <w:b/>
                <w:bCs/>
                <w:sz w:val="16"/>
                <w:szCs w:val="16"/>
              </w:rPr>
            </w:pPr>
            <w:r>
              <w:rPr>
                <w:rFonts w:ascii="Arial" w:hAnsi="Arial" w:cs="Arial"/>
                <w:b/>
                <w:bCs/>
                <w:sz w:val="16"/>
                <w:szCs w:val="16"/>
              </w:rPr>
              <w:t> </w:t>
            </w:r>
          </w:p>
        </w:tc>
        <w:tc>
          <w:tcPr>
            <w:tcW w:w="843" w:type="dxa"/>
            <w:tcBorders>
              <w:top w:val="nil"/>
              <w:left w:val="nil"/>
              <w:bottom w:val="single" w:sz="8" w:space="0" w:color="auto"/>
              <w:right w:val="nil"/>
            </w:tcBorders>
            <w:shd w:val="clear" w:color="auto" w:fill="auto"/>
            <w:noWrap/>
            <w:hideMark/>
          </w:tcPr>
          <w:p w:rsidR="00724B2E" w:rsidRDefault="00724B2E">
            <w:pPr>
              <w:rPr>
                <w:rFonts w:ascii="Arial" w:hAnsi="Arial" w:cs="Arial"/>
                <w:b/>
                <w:bCs/>
                <w:sz w:val="16"/>
                <w:szCs w:val="16"/>
              </w:rPr>
            </w:pPr>
            <w:r>
              <w:rPr>
                <w:rFonts w:ascii="Arial" w:hAnsi="Arial" w:cs="Arial"/>
                <w:b/>
                <w:bCs/>
                <w:sz w:val="16"/>
                <w:szCs w:val="16"/>
              </w:rPr>
              <w:t> </w:t>
            </w:r>
          </w:p>
        </w:tc>
        <w:tc>
          <w:tcPr>
            <w:tcW w:w="676" w:type="dxa"/>
            <w:tcBorders>
              <w:top w:val="nil"/>
              <w:left w:val="nil"/>
              <w:bottom w:val="single" w:sz="8" w:space="0" w:color="auto"/>
              <w:right w:val="nil"/>
            </w:tcBorders>
            <w:shd w:val="clear" w:color="auto" w:fill="auto"/>
            <w:noWrap/>
            <w:hideMark/>
          </w:tcPr>
          <w:p w:rsidR="00724B2E" w:rsidRDefault="00724B2E">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724B2E" w:rsidRDefault="00724B2E">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724B2E" w:rsidRDefault="00724B2E">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724B2E" w:rsidRDefault="00724B2E">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724B2E" w:rsidRDefault="00724B2E">
            <w:pPr>
              <w:rPr>
                <w:rFonts w:ascii="Arial" w:hAnsi="Arial" w:cs="Arial"/>
                <w:b/>
                <w:bCs/>
                <w:sz w:val="16"/>
                <w:szCs w:val="16"/>
              </w:rPr>
            </w:pPr>
            <w:r>
              <w:rPr>
                <w:rFonts w:ascii="Arial" w:hAnsi="Arial" w:cs="Arial"/>
                <w:b/>
                <w:bCs/>
                <w:sz w:val="16"/>
                <w:szCs w:val="16"/>
              </w:rPr>
              <w:t> </w:t>
            </w:r>
          </w:p>
        </w:tc>
        <w:tc>
          <w:tcPr>
            <w:tcW w:w="2239" w:type="dxa"/>
            <w:tcBorders>
              <w:top w:val="nil"/>
              <w:left w:val="nil"/>
              <w:bottom w:val="single" w:sz="8" w:space="0" w:color="auto"/>
              <w:right w:val="nil"/>
            </w:tcBorders>
            <w:shd w:val="clear" w:color="auto" w:fill="auto"/>
            <w:noWrap/>
            <w:vAlign w:val="center"/>
            <w:hideMark/>
          </w:tcPr>
          <w:p w:rsidR="00724B2E" w:rsidRDefault="00724B2E">
            <w:pPr>
              <w:jc w:val="center"/>
              <w:rPr>
                <w:rFonts w:ascii="Arial" w:hAnsi="Arial" w:cs="Arial"/>
                <w:b/>
                <w:bCs/>
                <w:sz w:val="16"/>
                <w:szCs w:val="16"/>
              </w:rPr>
            </w:pPr>
            <w:r>
              <w:rPr>
                <w:rFonts w:ascii="Arial" w:hAnsi="Arial" w:cs="Arial"/>
                <w:b/>
                <w:bCs/>
                <w:sz w:val="16"/>
                <w:szCs w:val="16"/>
              </w:rPr>
              <w:t>Наименование</w:t>
            </w:r>
          </w:p>
        </w:tc>
        <w:tc>
          <w:tcPr>
            <w:tcW w:w="784" w:type="dxa"/>
            <w:tcBorders>
              <w:top w:val="single" w:sz="4" w:space="0" w:color="auto"/>
              <w:left w:val="nil"/>
              <w:bottom w:val="single" w:sz="8" w:space="0" w:color="auto"/>
              <w:right w:val="single" w:sz="4" w:space="0" w:color="auto"/>
            </w:tcBorders>
            <w:shd w:val="clear" w:color="auto" w:fill="auto"/>
            <w:vAlign w:val="center"/>
            <w:hideMark/>
          </w:tcPr>
          <w:p w:rsidR="00724B2E" w:rsidRDefault="00724B2E">
            <w:pPr>
              <w:jc w:val="center"/>
              <w:rPr>
                <w:rFonts w:ascii="Arial" w:hAnsi="Arial" w:cs="Arial"/>
                <w:b/>
                <w:bCs/>
                <w:sz w:val="16"/>
                <w:szCs w:val="16"/>
              </w:rPr>
            </w:pPr>
            <w:r>
              <w:rPr>
                <w:rFonts w:ascii="Arial" w:hAnsi="Arial" w:cs="Arial"/>
                <w:b/>
                <w:bCs/>
                <w:sz w:val="16"/>
                <w:szCs w:val="16"/>
              </w:rPr>
              <w:t>Раздел</w:t>
            </w:r>
          </w:p>
        </w:tc>
        <w:tc>
          <w:tcPr>
            <w:tcW w:w="1089" w:type="dxa"/>
            <w:tcBorders>
              <w:top w:val="single" w:sz="4" w:space="0" w:color="auto"/>
              <w:left w:val="nil"/>
              <w:bottom w:val="single" w:sz="8" w:space="0" w:color="auto"/>
              <w:right w:val="nil"/>
            </w:tcBorders>
            <w:shd w:val="clear" w:color="auto" w:fill="auto"/>
            <w:vAlign w:val="bottom"/>
            <w:hideMark/>
          </w:tcPr>
          <w:p w:rsidR="00724B2E" w:rsidRDefault="00724B2E">
            <w:pPr>
              <w:jc w:val="center"/>
              <w:rPr>
                <w:rFonts w:ascii="Arial" w:hAnsi="Arial" w:cs="Arial"/>
                <w:b/>
                <w:bCs/>
                <w:sz w:val="16"/>
                <w:szCs w:val="16"/>
              </w:rPr>
            </w:pPr>
            <w:r>
              <w:rPr>
                <w:rFonts w:ascii="Arial" w:hAnsi="Arial" w:cs="Arial"/>
                <w:b/>
                <w:bCs/>
                <w:sz w:val="16"/>
                <w:szCs w:val="16"/>
              </w:rPr>
              <w:t>Подраздел</w:t>
            </w:r>
          </w:p>
        </w:tc>
        <w:tc>
          <w:tcPr>
            <w:tcW w:w="1133" w:type="dxa"/>
            <w:tcBorders>
              <w:top w:val="single" w:sz="4" w:space="0" w:color="auto"/>
              <w:left w:val="single" w:sz="4" w:space="0" w:color="auto"/>
              <w:bottom w:val="single" w:sz="8" w:space="0" w:color="auto"/>
              <w:right w:val="nil"/>
            </w:tcBorders>
            <w:shd w:val="clear" w:color="auto" w:fill="auto"/>
            <w:vAlign w:val="bottom"/>
            <w:hideMark/>
          </w:tcPr>
          <w:p w:rsidR="00724B2E" w:rsidRDefault="00724B2E">
            <w:pPr>
              <w:jc w:val="center"/>
              <w:rPr>
                <w:rFonts w:ascii="Arial" w:hAnsi="Arial" w:cs="Arial"/>
                <w:b/>
                <w:bCs/>
                <w:sz w:val="16"/>
                <w:szCs w:val="16"/>
              </w:rPr>
            </w:pPr>
            <w:r>
              <w:rPr>
                <w:rFonts w:ascii="Arial" w:hAnsi="Arial"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724B2E" w:rsidRDefault="00724B2E">
            <w:pPr>
              <w:jc w:val="center"/>
              <w:rPr>
                <w:rFonts w:ascii="Arial" w:hAnsi="Arial" w:cs="Arial"/>
                <w:b/>
                <w:bCs/>
                <w:sz w:val="16"/>
                <w:szCs w:val="16"/>
              </w:rPr>
            </w:pPr>
            <w:r>
              <w:rPr>
                <w:rFonts w:ascii="Arial" w:hAnsi="Arial" w:cs="Arial"/>
                <w:b/>
                <w:bCs/>
                <w:sz w:val="16"/>
                <w:szCs w:val="16"/>
              </w:rPr>
              <w:t>Вид расхода</w:t>
            </w:r>
          </w:p>
        </w:tc>
        <w:tc>
          <w:tcPr>
            <w:tcW w:w="1370" w:type="dxa"/>
            <w:tcBorders>
              <w:top w:val="nil"/>
              <w:left w:val="single" w:sz="8" w:space="0" w:color="auto"/>
              <w:bottom w:val="single" w:sz="8" w:space="0" w:color="auto"/>
              <w:right w:val="single" w:sz="8" w:space="0" w:color="auto"/>
            </w:tcBorders>
            <w:shd w:val="clear" w:color="auto" w:fill="auto"/>
            <w:vAlign w:val="center"/>
            <w:hideMark/>
          </w:tcPr>
          <w:p w:rsidR="00724B2E" w:rsidRDefault="00724B2E">
            <w:pPr>
              <w:jc w:val="center"/>
              <w:rPr>
                <w:rFonts w:ascii="Arial" w:hAnsi="Arial" w:cs="Arial"/>
                <w:b/>
                <w:bCs/>
                <w:sz w:val="16"/>
                <w:szCs w:val="16"/>
              </w:rPr>
            </w:pPr>
            <w:r>
              <w:rPr>
                <w:rFonts w:ascii="Arial" w:hAnsi="Arial" w:cs="Arial"/>
                <w:b/>
                <w:bCs/>
                <w:sz w:val="16"/>
                <w:szCs w:val="16"/>
              </w:rPr>
              <w:t>Роспись               на 2021 год</w:t>
            </w:r>
          </w:p>
        </w:tc>
      </w:tr>
      <w:tr w:rsidR="00724B2E" w:rsidTr="00724B2E">
        <w:trPr>
          <w:trHeight w:val="285"/>
        </w:trPr>
        <w:tc>
          <w:tcPr>
            <w:tcW w:w="5118"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Кубовское сельское поселение</w:t>
            </w:r>
          </w:p>
        </w:tc>
        <w:tc>
          <w:tcPr>
            <w:tcW w:w="784" w:type="dxa"/>
            <w:tcBorders>
              <w:top w:val="single" w:sz="8" w:space="0" w:color="auto"/>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00</w:t>
            </w:r>
          </w:p>
        </w:tc>
        <w:tc>
          <w:tcPr>
            <w:tcW w:w="1089" w:type="dxa"/>
            <w:tcBorders>
              <w:top w:val="single" w:sz="8" w:space="0" w:color="auto"/>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00</w:t>
            </w:r>
          </w:p>
        </w:tc>
        <w:tc>
          <w:tcPr>
            <w:tcW w:w="1133" w:type="dxa"/>
            <w:tcBorders>
              <w:top w:val="single" w:sz="8" w:space="0" w:color="auto"/>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single" w:sz="8" w:space="0" w:color="auto"/>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370" w:type="dxa"/>
            <w:tcBorders>
              <w:top w:val="single" w:sz="8" w:space="0" w:color="auto"/>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8 481 230,45</w:t>
            </w:r>
          </w:p>
        </w:tc>
      </w:tr>
      <w:tr w:rsidR="00724B2E" w:rsidTr="00724B2E">
        <w:trPr>
          <w:trHeight w:val="28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ОБЩЕГОСУДАРСТВЕННЫЕ ВОПРОСЫ</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2 206 716,34</w:t>
            </w:r>
          </w:p>
        </w:tc>
      </w:tr>
      <w:tr w:rsidR="00724B2E" w:rsidTr="00724B2E">
        <w:trPr>
          <w:trHeight w:val="85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1 784 374,42</w:t>
            </w:r>
          </w:p>
        </w:tc>
      </w:tr>
      <w:tr w:rsidR="00724B2E" w:rsidTr="00724B2E">
        <w:trPr>
          <w:trHeight w:val="85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 xml:space="preserve">Поощрение за достижение </w:t>
            </w:r>
            <w:proofErr w:type="gramStart"/>
            <w:r>
              <w:rPr>
                <w:rFonts w:ascii="Arial" w:hAnsi="Arial" w:cs="Arial"/>
                <w:sz w:val="16"/>
                <w:szCs w:val="16"/>
              </w:rPr>
              <w:t>показателей деятельности органов исполнительной власти субъектов Российской</w:t>
            </w:r>
            <w:proofErr w:type="gramEnd"/>
            <w:r>
              <w:rPr>
                <w:rFonts w:ascii="Arial" w:hAnsi="Arial" w:cs="Arial"/>
                <w:sz w:val="16"/>
                <w:szCs w:val="16"/>
              </w:rPr>
              <w:t xml:space="preserve"> Федерации (в целях поощрения муниципальных управленческих команд)</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700005549F</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30 000,00</w:t>
            </w:r>
          </w:p>
        </w:tc>
      </w:tr>
      <w:tr w:rsidR="00724B2E" w:rsidTr="00724B2E">
        <w:trPr>
          <w:trHeight w:val="106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 xml:space="preserve">Поощрение за достижение </w:t>
            </w:r>
            <w:proofErr w:type="gramStart"/>
            <w:r>
              <w:rPr>
                <w:rFonts w:ascii="Arial" w:hAnsi="Arial" w:cs="Arial"/>
                <w:sz w:val="16"/>
                <w:szCs w:val="16"/>
              </w:rPr>
              <w:t>показателей деятельности органов исполнительной власти субъектов Российской</w:t>
            </w:r>
            <w:proofErr w:type="gramEnd"/>
            <w:r>
              <w:rPr>
                <w:rFonts w:ascii="Arial" w:hAnsi="Arial" w:cs="Arial"/>
                <w:sz w:val="16"/>
                <w:szCs w:val="16"/>
              </w:rPr>
              <w:t xml:space="preserve"> Федерации (в целях поощрения муниципальных управленческих команд)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700005549F</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121</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23 041,47</w:t>
            </w:r>
          </w:p>
        </w:tc>
      </w:tr>
      <w:tr w:rsidR="00724B2E" w:rsidTr="00724B2E">
        <w:trPr>
          <w:trHeight w:val="148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 xml:space="preserve">Поощрение за достижение </w:t>
            </w:r>
            <w:proofErr w:type="gramStart"/>
            <w:r>
              <w:rPr>
                <w:rFonts w:ascii="Arial" w:hAnsi="Arial" w:cs="Arial"/>
                <w:sz w:val="16"/>
                <w:szCs w:val="16"/>
              </w:rPr>
              <w:t>показателей деятельности органов исполнительной власти субъектов Российской</w:t>
            </w:r>
            <w:proofErr w:type="gramEnd"/>
            <w:r>
              <w:rPr>
                <w:rFonts w:ascii="Arial" w:hAnsi="Arial" w:cs="Arial"/>
                <w:sz w:val="16"/>
                <w:szCs w:val="16"/>
              </w:rPr>
              <w:t xml:space="preserve"> Федерации (в целях поощрения муниципальных управленческих команд)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700005549F</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129</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6 958,53</w:t>
            </w:r>
          </w:p>
        </w:tc>
      </w:tr>
      <w:tr w:rsidR="00724B2E" w:rsidTr="00724B2E">
        <w:trPr>
          <w:trHeight w:val="28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Центральный аппарат</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788 574,42</w:t>
            </w:r>
          </w:p>
        </w:tc>
      </w:tr>
      <w:tr w:rsidR="00724B2E" w:rsidTr="00724B2E">
        <w:trPr>
          <w:trHeight w:val="43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Центральный аппарат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121</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374 600,00</w:t>
            </w:r>
          </w:p>
        </w:tc>
      </w:tr>
      <w:tr w:rsidR="00724B2E" w:rsidTr="00724B2E">
        <w:trPr>
          <w:trHeight w:val="64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Центральный аппарат (Иные выплаты персоналу государственных (муниципальных) органов, за исключением фонда оплаты труда)</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122</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3 000,00</w:t>
            </w:r>
          </w:p>
        </w:tc>
      </w:tr>
      <w:tr w:rsidR="00724B2E" w:rsidTr="00724B2E">
        <w:trPr>
          <w:trHeight w:val="85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129</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111 400,00</w:t>
            </w:r>
          </w:p>
        </w:tc>
      </w:tr>
      <w:tr w:rsidR="00724B2E" w:rsidTr="00724B2E">
        <w:trPr>
          <w:trHeight w:val="43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Центральный аппарат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244</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167 574,42</w:t>
            </w:r>
          </w:p>
        </w:tc>
      </w:tr>
      <w:tr w:rsidR="00724B2E" w:rsidTr="00724B2E">
        <w:trPr>
          <w:trHeight w:val="43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Центральный аппарат (Закупка энергетических ресурсов)</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247</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118 000,00</w:t>
            </w:r>
          </w:p>
        </w:tc>
      </w:tr>
      <w:tr w:rsidR="00724B2E" w:rsidTr="00724B2E">
        <w:trPr>
          <w:trHeight w:val="43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Центральный аппарат (Уплата налога на имущество организаций и земельного налога)</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851</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10 000,00</w:t>
            </w:r>
          </w:p>
        </w:tc>
      </w:tr>
      <w:tr w:rsidR="00724B2E" w:rsidTr="00724B2E">
        <w:trPr>
          <w:trHeight w:val="28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Центральный аппарат (Уплата прочих налогов, сборов)</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852</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1 000,00</w:t>
            </w:r>
          </w:p>
        </w:tc>
      </w:tr>
      <w:tr w:rsidR="00724B2E" w:rsidTr="00724B2E">
        <w:trPr>
          <w:trHeight w:val="28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Центральный аппарат (Уплата иных платежей)</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853</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3 000,00</w:t>
            </w:r>
          </w:p>
        </w:tc>
      </w:tr>
      <w:tr w:rsidR="00724B2E" w:rsidTr="00724B2E">
        <w:trPr>
          <w:trHeight w:val="28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Глава администрации сельского поселения</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70С0012080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963 800,00</w:t>
            </w:r>
          </w:p>
        </w:tc>
      </w:tr>
      <w:tr w:rsidR="00724B2E" w:rsidTr="00724B2E">
        <w:trPr>
          <w:trHeight w:val="64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lastRenderedPageBreak/>
              <w:t>Глава администрации сельского поселения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70С0012080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121</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740 000,00</w:t>
            </w:r>
          </w:p>
        </w:tc>
      </w:tr>
      <w:tr w:rsidR="00724B2E" w:rsidTr="00724B2E">
        <w:trPr>
          <w:trHeight w:val="85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70С0012080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129</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223 800,00</w:t>
            </w:r>
          </w:p>
        </w:tc>
      </w:tr>
      <w:tr w:rsidR="00724B2E" w:rsidTr="00724B2E">
        <w:trPr>
          <w:trHeight w:val="127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2 000,00</w:t>
            </w:r>
          </w:p>
        </w:tc>
      </w:tr>
      <w:tr w:rsidR="00724B2E" w:rsidTr="00724B2E">
        <w:trPr>
          <w:trHeight w:val="148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244</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2 000,00</w:t>
            </w:r>
          </w:p>
        </w:tc>
      </w:tr>
      <w:tr w:rsidR="00724B2E" w:rsidTr="00724B2E">
        <w:trPr>
          <w:trHeight w:val="28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Резервные фонды</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5 000,00</w:t>
            </w:r>
          </w:p>
        </w:tc>
      </w:tr>
      <w:tr w:rsidR="00724B2E" w:rsidTr="00724B2E">
        <w:trPr>
          <w:trHeight w:val="28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Резервные фонды местных администраций</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5 000,00</w:t>
            </w:r>
          </w:p>
        </w:tc>
      </w:tr>
      <w:tr w:rsidR="00724B2E" w:rsidTr="00724B2E">
        <w:trPr>
          <w:trHeight w:val="43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Резервные фонды местных администраций (Резервные средства)</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870</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5 000,00</w:t>
            </w:r>
          </w:p>
        </w:tc>
      </w:tr>
      <w:tr w:rsidR="00724B2E" w:rsidTr="00724B2E">
        <w:trPr>
          <w:trHeight w:val="28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Другие общегосударственные вопросы</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417 341,92</w:t>
            </w:r>
          </w:p>
        </w:tc>
      </w:tr>
      <w:tr w:rsidR="00724B2E" w:rsidTr="00724B2E">
        <w:trPr>
          <w:trHeight w:val="43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Реализация государственных функций, связанных с общегосударственным управлением</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417 341,92</w:t>
            </w:r>
          </w:p>
        </w:tc>
      </w:tr>
      <w:tr w:rsidR="00724B2E" w:rsidTr="00724B2E">
        <w:trPr>
          <w:trHeight w:val="64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244</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417 341,92</w:t>
            </w:r>
          </w:p>
        </w:tc>
      </w:tr>
      <w:tr w:rsidR="00724B2E" w:rsidTr="00724B2E">
        <w:trPr>
          <w:trHeight w:val="28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НАЦИОНАЛЬНАЯ ОБОРОНА</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156 700,00</w:t>
            </w:r>
          </w:p>
        </w:tc>
      </w:tr>
      <w:tr w:rsidR="00724B2E" w:rsidTr="00724B2E">
        <w:trPr>
          <w:trHeight w:val="28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Мобилизационная и вневойсковая подготовка</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156 700,00</w:t>
            </w:r>
          </w:p>
        </w:tc>
      </w:tr>
      <w:tr w:rsidR="00724B2E" w:rsidTr="00724B2E">
        <w:trPr>
          <w:trHeight w:val="64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156 700,00</w:t>
            </w:r>
          </w:p>
        </w:tc>
      </w:tr>
      <w:tr w:rsidR="00724B2E" w:rsidTr="00724B2E">
        <w:trPr>
          <w:trHeight w:val="85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121</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120 561,12</w:t>
            </w:r>
          </w:p>
        </w:tc>
      </w:tr>
      <w:tr w:rsidR="00724B2E" w:rsidTr="00724B2E">
        <w:trPr>
          <w:trHeight w:val="127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129</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36 138,88</w:t>
            </w:r>
          </w:p>
        </w:tc>
      </w:tr>
      <w:tr w:rsidR="00724B2E" w:rsidTr="00724B2E">
        <w:trPr>
          <w:trHeight w:val="43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НАЦИОНАЛЬНАЯ БЕЗОПАСНОСТЬ И ПРАВООХРАНИТЕЛЬНАЯ ДЕЯТЕЛЬНОСТЬ</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12 426,00</w:t>
            </w:r>
          </w:p>
        </w:tc>
      </w:tr>
      <w:tr w:rsidR="00724B2E" w:rsidTr="00724B2E">
        <w:trPr>
          <w:trHeight w:val="43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Другие вопросы в области национальной безопасности и правоохранительной деятельности</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12 426,00</w:t>
            </w:r>
          </w:p>
        </w:tc>
      </w:tr>
      <w:tr w:rsidR="00724B2E" w:rsidTr="00724B2E">
        <w:trPr>
          <w:trHeight w:val="43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 xml:space="preserve">Обеспечение национальной безопасности и правоохранительной деятельности  </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12 426,00</w:t>
            </w:r>
          </w:p>
        </w:tc>
      </w:tr>
      <w:tr w:rsidR="00724B2E" w:rsidTr="00724B2E">
        <w:trPr>
          <w:trHeight w:val="64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Обеспечение национальной безопасности и правоохранительной деятельности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244</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12 426,00</w:t>
            </w:r>
          </w:p>
        </w:tc>
      </w:tr>
      <w:tr w:rsidR="00724B2E" w:rsidTr="00724B2E">
        <w:trPr>
          <w:trHeight w:val="28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НАЦИОНАЛЬНАЯ ЭКОНОМИКА</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3 536 047,82</w:t>
            </w:r>
          </w:p>
        </w:tc>
      </w:tr>
      <w:tr w:rsidR="00724B2E" w:rsidTr="00724B2E">
        <w:trPr>
          <w:trHeight w:val="28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Транспорт</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282 057,82</w:t>
            </w:r>
          </w:p>
        </w:tc>
      </w:tr>
      <w:tr w:rsidR="00724B2E" w:rsidTr="00724B2E">
        <w:trPr>
          <w:trHeight w:val="43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Отдельные мероприятия в области морского и речного транспорта</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7000073050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282 057,82</w:t>
            </w:r>
          </w:p>
        </w:tc>
      </w:tr>
      <w:tr w:rsidR="00724B2E" w:rsidTr="00724B2E">
        <w:trPr>
          <w:trHeight w:val="43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Отдельные мероприятия в области морского и речного транспорта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7000073050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244</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282 057,82</w:t>
            </w:r>
          </w:p>
        </w:tc>
      </w:tr>
      <w:tr w:rsidR="00724B2E" w:rsidTr="00724B2E">
        <w:trPr>
          <w:trHeight w:val="28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Дорожное хозяйство (дорожные фонды)</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3 253 990,00</w:t>
            </w:r>
          </w:p>
        </w:tc>
      </w:tr>
      <w:tr w:rsidR="00724B2E" w:rsidTr="00724B2E">
        <w:trPr>
          <w:trHeight w:val="43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поддержка развития практик инициативного бюджетирования в муниципальных образованиях</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7000044200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1 500 000,00</w:t>
            </w:r>
          </w:p>
        </w:tc>
      </w:tr>
      <w:tr w:rsidR="00724B2E" w:rsidTr="00724B2E">
        <w:trPr>
          <w:trHeight w:val="64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lastRenderedPageBreak/>
              <w:t>поддержка развития практик инициативного бюджетирования в муниципальных образованиях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7000044200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244</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1 500 000,00</w:t>
            </w:r>
          </w:p>
        </w:tc>
      </w:tr>
      <w:tr w:rsidR="00724B2E" w:rsidTr="00724B2E">
        <w:trPr>
          <w:trHeight w:val="28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Содержание автомобильных дорог</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1 743 990,00</w:t>
            </w:r>
          </w:p>
        </w:tc>
      </w:tr>
      <w:tr w:rsidR="00724B2E" w:rsidTr="00724B2E">
        <w:trPr>
          <w:trHeight w:val="43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Содержание автомобильных дорог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244</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1 153 990,00</w:t>
            </w:r>
          </w:p>
        </w:tc>
      </w:tr>
      <w:tr w:rsidR="00724B2E" w:rsidTr="00724B2E">
        <w:trPr>
          <w:trHeight w:val="43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Содержание автомобильных дорог (Закупка энергетических ресурсов)</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247</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590 000,00</w:t>
            </w:r>
          </w:p>
        </w:tc>
      </w:tr>
      <w:tr w:rsidR="00724B2E" w:rsidTr="00724B2E">
        <w:trPr>
          <w:trHeight w:val="43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Поддержка развития практик инициативного бюджетирования в муниципальных образованиях</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7000S44200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10 000,00</w:t>
            </w:r>
          </w:p>
        </w:tc>
      </w:tr>
      <w:tr w:rsidR="00724B2E" w:rsidTr="00724B2E">
        <w:trPr>
          <w:trHeight w:val="64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Поддержка развития практик инициативного бюджетирования в муниципальных образованиях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7000S44200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244</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10 000,00</w:t>
            </w:r>
          </w:p>
        </w:tc>
      </w:tr>
      <w:tr w:rsidR="00724B2E" w:rsidTr="00724B2E">
        <w:trPr>
          <w:trHeight w:val="28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ЖИЛИЩНО-КОММУНАЛЬНОЕ ХОЗЯЙСТВО</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45 748,08</w:t>
            </w:r>
          </w:p>
        </w:tc>
      </w:tr>
      <w:tr w:rsidR="00724B2E" w:rsidTr="00724B2E">
        <w:trPr>
          <w:trHeight w:val="28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Коммунальное хозяйство</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20 000,00</w:t>
            </w:r>
          </w:p>
        </w:tc>
      </w:tr>
      <w:tr w:rsidR="00724B2E" w:rsidTr="00724B2E">
        <w:trPr>
          <w:trHeight w:val="28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Мероприятия по благоустройству</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20 000,00</w:t>
            </w:r>
          </w:p>
        </w:tc>
      </w:tr>
      <w:tr w:rsidR="00724B2E" w:rsidTr="00724B2E">
        <w:trPr>
          <w:trHeight w:val="43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Мероприятия по благоустройству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244</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20 000,00</w:t>
            </w:r>
          </w:p>
        </w:tc>
      </w:tr>
      <w:tr w:rsidR="00724B2E" w:rsidTr="00724B2E">
        <w:trPr>
          <w:trHeight w:val="28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Благоустройство</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25 748,08</w:t>
            </w:r>
          </w:p>
        </w:tc>
      </w:tr>
      <w:tr w:rsidR="00724B2E" w:rsidTr="00724B2E">
        <w:trPr>
          <w:trHeight w:val="64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15 748,08</w:t>
            </w:r>
          </w:p>
        </w:tc>
      </w:tr>
      <w:tr w:rsidR="00724B2E" w:rsidTr="00724B2E">
        <w:trPr>
          <w:trHeight w:val="85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244</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15 748,08</w:t>
            </w:r>
          </w:p>
        </w:tc>
      </w:tr>
      <w:tr w:rsidR="00724B2E" w:rsidTr="00724B2E">
        <w:trPr>
          <w:trHeight w:val="28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Мероприятия по благоустройству</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10 000,00</w:t>
            </w:r>
          </w:p>
        </w:tc>
      </w:tr>
      <w:tr w:rsidR="00724B2E" w:rsidTr="00724B2E">
        <w:trPr>
          <w:trHeight w:val="43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Мероприятия по благоустройству (Уплата прочих налогов, сборов)</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852</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10 000,00</w:t>
            </w:r>
          </w:p>
        </w:tc>
      </w:tr>
      <w:tr w:rsidR="00724B2E" w:rsidTr="00724B2E">
        <w:trPr>
          <w:trHeight w:val="28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КУЛЬТУРА, КИНЕМАТОГРАФИЯ</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2 168 508,53</w:t>
            </w:r>
          </w:p>
        </w:tc>
      </w:tr>
      <w:tr w:rsidR="00724B2E" w:rsidTr="00724B2E">
        <w:trPr>
          <w:trHeight w:val="28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Культура</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2 168 508,53</w:t>
            </w:r>
          </w:p>
        </w:tc>
      </w:tr>
      <w:tr w:rsidR="00724B2E" w:rsidTr="00724B2E">
        <w:trPr>
          <w:trHeight w:val="43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Дворцы и дома культуры, другие учреждения культуры (архив)</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1 171 414,53</w:t>
            </w:r>
          </w:p>
        </w:tc>
      </w:tr>
      <w:tr w:rsidR="00724B2E" w:rsidTr="00724B2E">
        <w:trPr>
          <w:trHeight w:val="43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Дворцы и дома культуры, другие учреждения культуры (архив) (Фонд оплаты труда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111</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595 139,29</w:t>
            </w:r>
          </w:p>
        </w:tc>
      </w:tr>
      <w:tr w:rsidR="00724B2E" w:rsidTr="00724B2E">
        <w:trPr>
          <w:trHeight w:val="85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119</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161 863,71</w:t>
            </w:r>
          </w:p>
        </w:tc>
      </w:tr>
      <w:tr w:rsidR="00724B2E" w:rsidTr="00724B2E">
        <w:trPr>
          <w:trHeight w:val="43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Дворцы и дома культуры, другие учреждения культуры (архив)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244</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144 611,53</w:t>
            </w:r>
          </w:p>
        </w:tc>
      </w:tr>
      <w:tr w:rsidR="00724B2E" w:rsidTr="00724B2E">
        <w:trPr>
          <w:trHeight w:val="43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Дворцы и дома культуры, другие учреждения культуры (архив) (Закупка энергетических ресурсов)</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247</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267 300,00</w:t>
            </w:r>
          </w:p>
        </w:tc>
      </w:tr>
      <w:tr w:rsidR="00724B2E" w:rsidTr="00724B2E">
        <w:trPr>
          <w:trHeight w:val="64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Дворцы и дома культуры, другие учреждения культуры (архив) (Уплата налога на имущество организаций и земельного налога)</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851</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2 000,00</w:t>
            </w:r>
          </w:p>
        </w:tc>
      </w:tr>
      <w:tr w:rsidR="00724B2E" w:rsidTr="00724B2E">
        <w:trPr>
          <w:trHeight w:val="43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Дворцы и дома культуры, другие учреждения культуры (архив) (Уплата иных платежей)</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853</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500,00</w:t>
            </w:r>
          </w:p>
        </w:tc>
      </w:tr>
      <w:tr w:rsidR="00724B2E" w:rsidTr="00724B2E">
        <w:trPr>
          <w:trHeight w:val="106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Pr>
                <w:rFonts w:ascii="Arial" w:hAnsi="Arial" w:cs="Arial"/>
                <w:sz w:val="16"/>
                <w:szCs w:val="16"/>
              </w:rPr>
              <w:t>оплаты труда работников муниципальных учреждений культуры</w:t>
            </w:r>
            <w:proofErr w:type="gramEnd"/>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146 138,00</w:t>
            </w:r>
          </w:p>
        </w:tc>
      </w:tr>
      <w:tr w:rsidR="00724B2E" w:rsidTr="00724B2E">
        <w:trPr>
          <w:trHeight w:val="106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111</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105 096,00</w:t>
            </w:r>
          </w:p>
        </w:tc>
      </w:tr>
      <w:tr w:rsidR="00724B2E" w:rsidTr="00724B2E">
        <w:trPr>
          <w:trHeight w:val="148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119</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41 042,00</w:t>
            </w:r>
          </w:p>
        </w:tc>
      </w:tr>
      <w:tr w:rsidR="00724B2E" w:rsidTr="00724B2E">
        <w:trPr>
          <w:trHeight w:val="43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lastRenderedPageBreak/>
              <w:t>Поддержка развития территориального общественного самоуправления</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7000044070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439 422,00</w:t>
            </w:r>
          </w:p>
        </w:tc>
      </w:tr>
      <w:tr w:rsidR="00724B2E" w:rsidTr="00724B2E">
        <w:trPr>
          <w:trHeight w:val="64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Поддержка развития территориального общественного самоуправления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7000044070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244</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439 422,00</w:t>
            </w:r>
          </w:p>
        </w:tc>
      </w:tr>
      <w:tr w:rsidR="00724B2E" w:rsidTr="00724B2E">
        <w:trPr>
          <w:trHeight w:val="64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Мероприятия по ремонту муниципальных учреждений в сфере культуры (в части разработки проектной документации)</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7000044310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315 000,00</w:t>
            </w:r>
          </w:p>
        </w:tc>
      </w:tr>
      <w:tr w:rsidR="00724B2E" w:rsidTr="00724B2E">
        <w:trPr>
          <w:trHeight w:val="106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Мероприятия по ремонту муниципальных учреждений в сфере культуры (в части разработки проектной документации) (Закупка товаров, работ, услуг в целях капитального ремонта государственного (муниципального) имущества)</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7000044310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243</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315 000,00</w:t>
            </w:r>
          </w:p>
        </w:tc>
      </w:tr>
      <w:tr w:rsidR="00724B2E" w:rsidTr="00724B2E">
        <w:trPr>
          <w:trHeight w:val="106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proofErr w:type="spellStart"/>
            <w:r>
              <w:rPr>
                <w:rFonts w:ascii="Arial" w:hAnsi="Arial" w:cs="Arial"/>
                <w:sz w:val="16"/>
                <w:szCs w:val="16"/>
              </w:rPr>
              <w:t>Софинансирование</w:t>
            </w:r>
            <w:proofErr w:type="spellEnd"/>
            <w:r>
              <w:rPr>
                <w:rFonts w:ascii="Arial" w:hAnsi="Arial"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Pr>
                <w:rFonts w:ascii="Arial" w:hAnsi="Arial" w:cs="Arial"/>
                <w:sz w:val="16"/>
                <w:szCs w:val="16"/>
              </w:rPr>
              <w:t>оплаты труда работников муниципальных учреждений культуры</w:t>
            </w:r>
            <w:proofErr w:type="gramEnd"/>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36 534,00</w:t>
            </w:r>
          </w:p>
        </w:tc>
      </w:tr>
      <w:tr w:rsidR="00724B2E" w:rsidTr="00724B2E">
        <w:trPr>
          <w:trHeight w:val="106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proofErr w:type="spellStart"/>
            <w:r>
              <w:rPr>
                <w:rFonts w:ascii="Arial" w:hAnsi="Arial" w:cs="Arial"/>
                <w:sz w:val="16"/>
                <w:szCs w:val="16"/>
              </w:rPr>
              <w:t>Софинансирование</w:t>
            </w:r>
            <w:proofErr w:type="spellEnd"/>
            <w:r>
              <w:rPr>
                <w:rFonts w:ascii="Arial" w:hAnsi="Arial"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111</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26 630,91</w:t>
            </w:r>
          </w:p>
        </w:tc>
      </w:tr>
      <w:tr w:rsidR="00724B2E" w:rsidTr="00724B2E">
        <w:trPr>
          <w:trHeight w:val="148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proofErr w:type="spellStart"/>
            <w:r>
              <w:rPr>
                <w:rFonts w:ascii="Arial" w:hAnsi="Arial" w:cs="Arial"/>
                <w:sz w:val="16"/>
                <w:szCs w:val="16"/>
              </w:rPr>
              <w:t>Софинансирование</w:t>
            </w:r>
            <w:proofErr w:type="spellEnd"/>
            <w:r>
              <w:rPr>
                <w:rFonts w:ascii="Arial" w:hAnsi="Arial"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119</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9 903,09</w:t>
            </w:r>
          </w:p>
        </w:tc>
      </w:tr>
      <w:tr w:rsidR="00724B2E" w:rsidTr="00724B2E">
        <w:trPr>
          <w:trHeight w:val="43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proofErr w:type="spellStart"/>
            <w:r>
              <w:rPr>
                <w:rFonts w:ascii="Arial" w:hAnsi="Arial" w:cs="Arial"/>
                <w:sz w:val="16"/>
                <w:szCs w:val="16"/>
              </w:rPr>
              <w:t>Софинансирование</w:t>
            </w:r>
            <w:proofErr w:type="spellEnd"/>
            <w:r>
              <w:rPr>
                <w:rFonts w:ascii="Arial" w:hAnsi="Arial" w:cs="Arial"/>
                <w:sz w:val="16"/>
                <w:szCs w:val="16"/>
              </w:rPr>
              <w:t xml:space="preserve"> по поддержке развития территориального общественного самоуправления</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70000S4070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60 000,00</w:t>
            </w:r>
          </w:p>
        </w:tc>
      </w:tr>
      <w:tr w:rsidR="00724B2E" w:rsidTr="00724B2E">
        <w:trPr>
          <w:trHeight w:val="64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proofErr w:type="spellStart"/>
            <w:r>
              <w:rPr>
                <w:rFonts w:ascii="Arial" w:hAnsi="Arial" w:cs="Arial"/>
                <w:sz w:val="16"/>
                <w:szCs w:val="16"/>
              </w:rPr>
              <w:t>Софинансирование</w:t>
            </w:r>
            <w:proofErr w:type="spellEnd"/>
            <w:r>
              <w:rPr>
                <w:rFonts w:ascii="Arial" w:hAnsi="Arial" w:cs="Arial"/>
                <w:sz w:val="16"/>
                <w:szCs w:val="16"/>
              </w:rPr>
              <w:t xml:space="preserve"> по поддержке развития территориального общественного самоуправления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70000S4070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244</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60 000,00</w:t>
            </w:r>
          </w:p>
        </w:tc>
      </w:tr>
      <w:tr w:rsidR="00724B2E" w:rsidTr="00724B2E">
        <w:trPr>
          <w:trHeight w:val="28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СОЦИАЛЬНАЯ ПОЛИТИКА</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149 143,68</w:t>
            </w:r>
          </w:p>
        </w:tc>
      </w:tr>
      <w:tr w:rsidR="00724B2E" w:rsidTr="00724B2E">
        <w:trPr>
          <w:trHeight w:val="28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Пенсионное обеспечение</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149 143,68</w:t>
            </w:r>
          </w:p>
        </w:tc>
      </w:tr>
      <w:tr w:rsidR="00724B2E" w:rsidTr="00724B2E">
        <w:trPr>
          <w:trHeight w:val="43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Пенсии по государственному пенсионному обеспечению, доплаты к пенсиям</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149 143,68</w:t>
            </w:r>
          </w:p>
        </w:tc>
      </w:tr>
      <w:tr w:rsidR="00724B2E" w:rsidTr="00724B2E">
        <w:trPr>
          <w:trHeight w:val="64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Пенсии по государственному пенсионному обеспечению, доплаты к пенсиям (Иные пенсии, социальные доплаты к пенсиям)</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312</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149 143,68</w:t>
            </w:r>
          </w:p>
        </w:tc>
      </w:tr>
      <w:tr w:rsidR="00724B2E" w:rsidTr="00724B2E">
        <w:trPr>
          <w:trHeight w:val="28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ФИЗИЧЕСКАЯ КУЛЬТУРА И СПОРТ</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11</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113 600,00</w:t>
            </w:r>
          </w:p>
        </w:tc>
      </w:tr>
      <w:tr w:rsidR="00724B2E" w:rsidTr="00724B2E">
        <w:trPr>
          <w:trHeight w:val="28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Физическая культура</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11</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113 600,00</w:t>
            </w:r>
          </w:p>
        </w:tc>
      </w:tr>
      <w:tr w:rsidR="00724B2E" w:rsidTr="00724B2E">
        <w:trPr>
          <w:trHeight w:val="28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 xml:space="preserve">Развитие туризма в </w:t>
            </w:r>
            <w:proofErr w:type="spellStart"/>
            <w:r>
              <w:rPr>
                <w:rFonts w:ascii="Arial" w:hAnsi="Arial" w:cs="Arial"/>
                <w:sz w:val="16"/>
                <w:szCs w:val="16"/>
              </w:rPr>
              <w:t>Пудожском</w:t>
            </w:r>
            <w:proofErr w:type="spellEnd"/>
            <w:r>
              <w:rPr>
                <w:rFonts w:ascii="Arial" w:hAnsi="Arial" w:cs="Arial"/>
                <w:sz w:val="16"/>
                <w:szCs w:val="16"/>
              </w:rPr>
              <w:t xml:space="preserve"> районе</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11</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7100077950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113 600,00</w:t>
            </w:r>
          </w:p>
        </w:tc>
      </w:tr>
      <w:tr w:rsidR="00724B2E" w:rsidTr="00724B2E">
        <w:trPr>
          <w:trHeight w:val="106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 xml:space="preserve">Развитие туризма в </w:t>
            </w:r>
            <w:proofErr w:type="spellStart"/>
            <w:r>
              <w:rPr>
                <w:rFonts w:ascii="Arial" w:hAnsi="Arial" w:cs="Arial"/>
                <w:sz w:val="16"/>
                <w:szCs w:val="16"/>
              </w:rPr>
              <w:t>Пудожском</w:t>
            </w:r>
            <w:proofErr w:type="spellEnd"/>
            <w:r>
              <w:rPr>
                <w:rFonts w:ascii="Arial" w:hAnsi="Arial" w:cs="Arial"/>
                <w:sz w:val="16"/>
                <w:szCs w:val="16"/>
              </w:rPr>
              <w:t xml:space="preserve"> районе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11</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7100077950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123</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113 600,00</w:t>
            </w:r>
          </w:p>
        </w:tc>
      </w:tr>
      <w:tr w:rsidR="00724B2E" w:rsidTr="00724B2E">
        <w:trPr>
          <w:trHeight w:val="64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МЕЖБЮДЖЕТНЫЕ ТРАНСФЕРТЫ ОБЩЕГО ХАРАКТЕРА БЮДЖЕТАМ БЮДЖЕТНОЙ СИСТЕМЫ РОССИЙСКОЙ ФЕДЕРАЦИИ</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92 340,00</w:t>
            </w:r>
          </w:p>
        </w:tc>
      </w:tr>
      <w:tr w:rsidR="00724B2E" w:rsidTr="00724B2E">
        <w:trPr>
          <w:trHeight w:val="43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Прочие межбюджетные трансферты общего характера</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92 340,00</w:t>
            </w:r>
          </w:p>
        </w:tc>
      </w:tr>
      <w:tr w:rsidR="00724B2E" w:rsidTr="00724B2E">
        <w:trPr>
          <w:trHeight w:val="645"/>
        </w:trPr>
        <w:tc>
          <w:tcPr>
            <w:tcW w:w="511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7000046210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37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92 340,00</w:t>
            </w:r>
          </w:p>
        </w:tc>
      </w:tr>
      <w:tr w:rsidR="00724B2E" w:rsidTr="00724B2E">
        <w:trPr>
          <w:trHeight w:val="855"/>
        </w:trPr>
        <w:tc>
          <w:tcPr>
            <w:tcW w:w="5118"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784" w:type="dxa"/>
            <w:tcBorders>
              <w:top w:val="nil"/>
              <w:left w:val="single" w:sz="4" w:space="0" w:color="auto"/>
              <w:bottom w:val="single" w:sz="8"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14</w:t>
            </w:r>
          </w:p>
        </w:tc>
        <w:tc>
          <w:tcPr>
            <w:tcW w:w="1089" w:type="dxa"/>
            <w:tcBorders>
              <w:top w:val="nil"/>
              <w:left w:val="single" w:sz="4" w:space="0" w:color="auto"/>
              <w:bottom w:val="single" w:sz="8"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8"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7000046210</w:t>
            </w:r>
          </w:p>
        </w:tc>
        <w:tc>
          <w:tcPr>
            <w:tcW w:w="869" w:type="dxa"/>
            <w:tcBorders>
              <w:top w:val="nil"/>
              <w:left w:val="single" w:sz="4" w:space="0" w:color="auto"/>
              <w:bottom w:val="single" w:sz="8"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540</w:t>
            </w:r>
          </w:p>
        </w:tc>
        <w:tc>
          <w:tcPr>
            <w:tcW w:w="1370" w:type="dxa"/>
            <w:tcBorders>
              <w:top w:val="nil"/>
              <w:left w:val="single" w:sz="4" w:space="0" w:color="auto"/>
              <w:bottom w:val="single" w:sz="8"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92 340,00</w:t>
            </w:r>
          </w:p>
        </w:tc>
      </w:tr>
      <w:tr w:rsidR="00724B2E" w:rsidTr="00724B2E">
        <w:trPr>
          <w:trHeight w:val="315"/>
        </w:trPr>
        <w:tc>
          <w:tcPr>
            <w:tcW w:w="272" w:type="dxa"/>
            <w:tcBorders>
              <w:top w:val="nil"/>
              <w:left w:val="single" w:sz="8" w:space="0" w:color="auto"/>
              <w:bottom w:val="single" w:sz="8" w:space="0" w:color="auto"/>
              <w:right w:val="nil"/>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 </w:t>
            </w:r>
          </w:p>
        </w:tc>
        <w:tc>
          <w:tcPr>
            <w:tcW w:w="1519" w:type="dxa"/>
            <w:gridSpan w:val="2"/>
            <w:tcBorders>
              <w:top w:val="nil"/>
              <w:left w:val="nil"/>
              <w:bottom w:val="single" w:sz="8" w:space="0" w:color="auto"/>
              <w:right w:val="nil"/>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 </w:t>
            </w:r>
          </w:p>
        </w:tc>
        <w:tc>
          <w:tcPr>
            <w:tcW w:w="2239" w:type="dxa"/>
            <w:tcBorders>
              <w:top w:val="single" w:sz="4" w:space="0" w:color="auto"/>
              <w:left w:val="nil"/>
              <w:bottom w:val="single" w:sz="8" w:space="0" w:color="auto"/>
              <w:right w:val="nil"/>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 </w:t>
            </w:r>
          </w:p>
        </w:tc>
        <w:tc>
          <w:tcPr>
            <w:tcW w:w="784" w:type="dxa"/>
            <w:tcBorders>
              <w:top w:val="single" w:sz="4" w:space="0" w:color="auto"/>
              <w:left w:val="nil"/>
              <w:bottom w:val="single" w:sz="8" w:space="0" w:color="auto"/>
              <w:right w:val="nil"/>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 </w:t>
            </w:r>
          </w:p>
        </w:tc>
        <w:tc>
          <w:tcPr>
            <w:tcW w:w="1089" w:type="dxa"/>
            <w:tcBorders>
              <w:top w:val="single" w:sz="4" w:space="0" w:color="auto"/>
              <w:left w:val="nil"/>
              <w:bottom w:val="single" w:sz="8" w:space="0" w:color="auto"/>
              <w:right w:val="nil"/>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 </w:t>
            </w:r>
          </w:p>
        </w:tc>
        <w:tc>
          <w:tcPr>
            <w:tcW w:w="1133" w:type="dxa"/>
            <w:tcBorders>
              <w:top w:val="single" w:sz="4" w:space="0" w:color="auto"/>
              <w:left w:val="nil"/>
              <w:bottom w:val="single" w:sz="8" w:space="0" w:color="auto"/>
              <w:right w:val="nil"/>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 </w:t>
            </w:r>
          </w:p>
        </w:tc>
        <w:tc>
          <w:tcPr>
            <w:tcW w:w="869" w:type="dxa"/>
            <w:tcBorders>
              <w:top w:val="single" w:sz="4" w:space="0" w:color="auto"/>
              <w:left w:val="nil"/>
              <w:bottom w:val="single" w:sz="8" w:space="0" w:color="auto"/>
              <w:right w:val="nil"/>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 </w:t>
            </w:r>
          </w:p>
        </w:tc>
        <w:tc>
          <w:tcPr>
            <w:tcW w:w="1370" w:type="dxa"/>
            <w:tcBorders>
              <w:top w:val="nil"/>
              <w:left w:val="single" w:sz="4" w:space="0" w:color="auto"/>
              <w:bottom w:val="single" w:sz="8" w:space="0" w:color="auto"/>
              <w:right w:val="single" w:sz="4" w:space="0" w:color="auto"/>
            </w:tcBorders>
            <w:shd w:val="clear" w:color="auto" w:fill="auto"/>
            <w:noWrap/>
            <w:vAlign w:val="bottom"/>
            <w:hideMark/>
          </w:tcPr>
          <w:p w:rsidR="00724B2E" w:rsidRDefault="00724B2E">
            <w:pPr>
              <w:jc w:val="right"/>
              <w:rPr>
                <w:rFonts w:ascii="Arial" w:hAnsi="Arial" w:cs="Arial"/>
                <w:b/>
                <w:bCs/>
                <w:sz w:val="16"/>
                <w:szCs w:val="16"/>
              </w:rPr>
            </w:pPr>
            <w:r>
              <w:rPr>
                <w:rFonts w:ascii="Arial" w:hAnsi="Arial" w:cs="Arial"/>
                <w:b/>
                <w:bCs/>
                <w:sz w:val="16"/>
                <w:szCs w:val="16"/>
              </w:rPr>
              <w:t>8 481 230,45</w:t>
            </w:r>
          </w:p>
        </w:tc>
      </w:tr>
    </w:tbl>
    <w:p w:rsidR="00724B2E" w:rsidRDefault="00724B2E" w:rsidP="008B7449"/>
    <w:p w:rsidR="00724B2E" w:rsidRDefault="00724B2E" w:rsidP="008B7449"/>
    <w:tbl>
      <w:tblPr>
        <w:tblW w:w="10505" w:type="dxa"/>
        <w:tblInd w:w="93" w:type="dxa"/>
        <w:tblLayout w:type="fixed"/>
        <w:tblLook w:val="04A0" w:firstRow="1" w:lastRow="0" w:firstColumn="1" w:lastColumn="0" w:noHBand="0" w:noVBand="1"/>
      </w:tblPr>
      <w:tblGrid>
        <w:gridCol w:w="272"/>
        <w:gridCol w:w="1053"/>
        <w:gridCol w:w="843"/>
        <w:gridCol w:w="272"/>
        <w:gridCol w:w="272"/>
        <w:gridCol w:w="272"/>
        <w:gridCol w:w="272"/>
        <w:gridCol w:w="1721"/>
        <w:gridCol w:w="709"/>
        <w:gridCol w:w="784"/>
        <w:gridCol w:w="633"/>
        <w:gridCol w:w="1133"/>
        <w:gridCol w:w="869"/>
        <w:gridCol w:w="1400"/>
      </w:tblGrid>
      <w:tr w:rsidR="00724B2E" w:rsidTr="00724B2E">
        <w:trPr>
          <w:trHeight w:val="330"/>
        </w:trPr>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1721" w:type="dxa"/>
            <w:tcBorders>
              <w:top w:val="nil"/>
              <w:left w:val="nil"/>
              <w:bottom w:val="nil"/>
              <w:right w:val="nil"/>
            </w:tcBorders>
            <w:shd w:val="clear" w:color="auto" w:fill="auto"/>
            <w:noWrap/>
            <w:vAlign w:val="bottom"/>
            <w:hideMark/>
          </w:tcPr>
          <w:p w:rsidR="00724B2E" w:rsidRDefault="00724B2E">
            <w:pPr>
              <w:rPr>
                <w:rFonts w:ascii="Arial" w:hAnsi="Arial" w:cs="Arial"/>
                <w:b/>
                <w:bCs/>
                <w:sz w:val="20"/>
                <w:szCs w:val="20"/>
              </w:rPr>
            </w:pPr>
          </w:p>
        </w:tc>
        <w:tc>
          <w:tcPr>
            <w:tcW w:w="709" w:type="dxa"/>
            <w:tcBorders>
              <w:top w:val="nil"/>
              <w:left w:val="nil"/>
              <w:bottom w:val="nil"/>
              <w:right w:val="nil"/>
            </w:tcBorders>
            <w:shd w:val="clear" w:color="auto" w:fill="auto"/>
            <w:noWrap/>
            <w:vAlign w:val="bottom"/>
            <w:hideMark/>
          </w:tcPr>
          <w:p w:rsidR="00724B2E" w:rsidRDefault="00724B2E">
            <w:pPr>
              <w:rPr>
                <w:rFonts w:ascii="Arial" w:hAnsi="Arial" w:cs="Arial"/>
                <w:b/>
                <w:bCs/>
                <w:sz w:val="20"/>
                <w:szCs w:val="20"/>
              </w:rPr>
            </w:pPr>
          </w:p>
        </w:tc>
        <w:tc>
          <w:tcPr>
            <w:tcW w:w="4819" w:type="dxa"/>
            <w:gridSpan w:val="5"/>
            <w:tcBorders>
              <w:top w:val="nil"/>
              <w:left w:val="nil"/>
              <w:bottom w:val="nil"/>
              <w:right w:val="nil"/>
            </w:tcBorders>
            <w:shd w:val="clear" w:color="auto" w:fill="auto"/>
            <w:noWrap/>
            <w:vAlign w:val="bottom"/>
            <w:hideMark/>
          </w:tcPr>
          <w:p w:rsidR="00724B2E" w:rsidRDefault="00724B2E">
            <w:pPr>
              <w:jc w:val="right"/>
              <w:rPr>
                <w:rFonts w:ascii="Arial" w:hAnsi="Arial" w:cs="Arial"/>
                <w:b/>
                <w:bCs/>
                <w:sz w:val="20"/>
                <w:szCs w:val="20"/>
              </w:rPr>
            </w:pPr>
            <w:r>
              <w:rPr>
                <w:rFonts w:ascii="Arial" w:hAnsi="Arial" w:cs="Arial"/>
                <w:b/>
                <w:bCs/>
                <w:sz w:val="20"/>
                <w:szCs w:val="20"/>
              </w:rPr>
              <w:t>Приложение №7</w:t>
            </w:r>
          </w:p>
        </w:tc>
      </w:tr>
      <w:tr w:rsidR="00724B2E" w:rsidTr="00724B2E">
        <w:trPr>
          <w:trHeight w:val="300"/>
        </w:trPr>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1721" w:type="dxa"/>
            <w:tcBorders>
              <w:top w:val="nil"/>
              <w:left w:val="nil"/>
              <w:bottom w:val="nil"/>
              <w:right w:val="nil"/>
            </w:tcBorders>
            <w:shd w:val="clear" w:color="auto" w:fill="auto"/>
            <w:noWrap/>
            <w:vAlign w:val="bottom"/>
            <w:hideMark/>
          </w:tcPr>
          <w:p w:rsidR="00724B2E" w:rsidRDefault="00724B2E">
            <w:pPr>
              <w:rPr>
                <w:rFonts w:ascii="Arial" w:hAnsi="Arial" w:cs="Arial"/>
                <w:b/>
                <w:bCs/>
                <w:sz w:val="20"/>
                <w:szCs w:val="20"/>
              </w:rPr>
            </w:pPr>
          </w:p>
        </w:tc>
        <w:tc>
          <w:tcPr>
            <w:tcW w:w="5528" w:type="dxa"/>
            <w:gridSpan w:val="6"/>
            <w:tcBorders>
              <w:top w:val="nil"/>
              <w:left w:val="nil"/>
              <w:bottom w:val="nil"/>
              <w:right w:val="nil"/>
            </w:tcBorders>
            <w:shd w:val="clear" w:color="auto" w:fill="auto"/>
            <w:noWrap/>
            <w:vAlign w:val="bottom"/>
            <w:hideMark/>
          </w:tcPr>
          <w:p w:rsidR="00724B2E" w:rsidRDefault="00724B2E">
            <w:pPr>
              <w:jc w:val="right"/>
              <w:rPr>
                <w:rFonts w:ascii="Arial" w:hAnsi="Arial" w:cs="Arial"/>
                <w:b/>
                <w:bCs/>
                <w:sz w:val="20"/>
                <w:szCs w:val="20"/>
              </w:rPr>
            </w:pPr>
            <w:r>
              <w:rPr>
                <w:rFonts w:ascii="Arial" w:hAnsi="Arial" w:cs="Arial"/>
                <w:b/>
                <w:bCs/>
                <w:sz w:val="20"/>
                <w:szCs w:val="20"/>
              </w:rPr>
              <w:t>к Решению сессии Кубовского сельского поселения</w:t>
            </w:r>
          </w:p>
        </w:tc>
      </w:tr>
      <w:tr w:rsidR="00724B2E" w:rsidTr="00724B2E">
        <w:trPr>
          <w:trHeight w:val="255"/>
        </w:trPr>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1721" w:type="dxa"/>
            <w:tcBorders>
              <w:top w:val="nil"/>
              <w:left w:val="nil"/>
              <w:bottom w:val="nil"/>
              <w:right w:val="nil"/>
            </w:tcBorders>
            <w:shd w:val="clear" w:color="auto" w:fill="auto"/>
            <w:noWrap/>
            <w:vAlign w:val="bottom"/>
            <w:hideMark/>
          </w:tcPr>
          <w:p w:rsidR="00724B2E" w:rsidRDefault="00724B2E">
            <w:pPr>
              <w:rPr>
                <w:rFonts w:ascii="Arial" w:hAnsi="Arial" w:cs="Arial"/>
                <w:b/>
                <w:bCs/>
                <w:sz w:val="20"/>
                <w:szCs w:val="20"/>
              </w:rPr>
            </w:pPr>
            <w:r>
              <w:rPr>
                <w:rFonts w:ascii="Arial" w:hAnsi="Arial" w:cs="Arial"/>
                <w:b/>
                <w:bCs/>
                <w:sz w:val="20"/>
                <w:szCs w:val="20"/>
              </w:rPr>
              <w:t xml:space="preserve">        </w:t>
            </w:r>
          </w:p>
        </w:tc>
        <w:tc>
          <w:tcPr>
            <w:tcW w:w="709" w:type="dxa"/>
            <w:tcBorders>
              <w:top w:val="nil"/>
              <w:left w:val="nil"/>
              <w:bottom w:val="nil"/>
              <w:right w:val="nil"/>
            </w:tcBorders>
            <w:shd w:val="clear" w:color="auto" w:fill="auto"/>
            <w:noWrap/>
            <w:vAlign w:val="bottom"/>
            <w:hideMark/>
          </w:tcPr>
          <w:p w:rsidR="00724B2E" w:rsidRDefault="00724B2E">
            <w:pPr>
              <w:rPr>
                <w:rFonts w:ascii="Arial" w:hAnsi="Arial" w:cs="Arial"/>
                <w:b/>
                <w:bCs/>
                <w:sz w:val="20"/>
                <w:szCs w:val="20"/>
              </w:rPr>
            </w:pPr>
          </w:p>
        </w:tc>
        <w:tc>
          <w:tcPr>
            <w:tcW w:w="784"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633"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3402" w:type="dxa"/>
            <w:gridSpan w:val="3"/>
            <w:tcBorders>
              <w:top w:val="nil"/>
              <w:left w:val="nil"/>
              <w:bottom w:val="nil"/>
              <w:right w:val="nil"/>
            </w:tcBorders>
            <w:shd w:val="clear" w:color="auto" w:fill="auto"/>
            <w:noWrap/>
            <w:vAlign w:val="bottom"/>
            <w:hideMark/>
          </w:tcPr>
          <w:p w:rsidR="00724B2E" w:rsidRDefault="00724B2E">
            <w:pPr>
              <w:jc w:val="right"/>
              <w:rPr>
                <w:rFonts w:ascii="Arial" w:hAnsi="Arial" w:cs="Arial"/>
                <w:b/>
                <w:bCs/>
                <w:sz w:val="20"/>
                <w:szCs w:val="20"/>
              </w:rPr>
            </w:pPr>
            <w:r>
              <w:rPr>
                <w:rFonts w:ascii="Arial" w:hAnsi="Arial" w:cs="Arial"/>
                <w:b/>
                <w:bCs/>
                <w:sz w:val="20"/>
                <w:szCs w:val="20"/>
              </w:rPr>
              <w:t>от 24.12.2020 г №92</w:t>
            </w:r>
          </w:p>
        </w:tc>
      </w:tr>
      <w:tr w:rsidR="00724B2E" w:rsidTr="00724B2E">
        <w:trPr>
          <w:trHeight w:val="255"/>
        </w:trPr>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1721" w:type="dxa"/>
            <w:tcBorders>
              <w:top w:val="nil"/>
              <w:left w:val="nil"/>
              <w:bottom w:val="nil"/>
              <w:right w:val="nil"/>
            </w:tcBorders>
            <w:shd w:val="clear" w:color="auto" w:fill="auto"/>
            <w:noWrap/>
            <w:vAlign w:val="bottom"/>
            <w:hideMark/>
          </w:tcPr>
          <w:p w:rsidR="00724B2E" w:rsidRDefault="00724B2E">
            <w:pPr>
              <w:rPr>
                <w:rFonts w:ascii="Arial" w:hAnsi="Arial" w:cs="Arial"/>
                <w:b/>
                <w:bCs/>
                <w:sz w:val="20"/>
                <w:szCs w:val="20"/>
              </w:rPr>
            </w:pPr>
          </w:p>
        </w:tc>
        <w:tc>
          <w:tcPr>
            <w:tcW w:w="5528" w:type="dxa"/>
            <w:gridSpan w:val="6"/>
            <w:tcBorders>
              <w:top w:val="nil"/>
              <w:left w:val="nil"/>
              <w:bottom w:val="nil"/>
              <w:right w:val="nil"/>
            </w:tcBorders>
            <w:shd w:val="clear" w:color="auto" w:fill="auto"/>
            <w:noWrap/>
            <w:vAlign w:val="bottom"/>
            <w:hideMark/>
          </w:tcPr>
          <w:p w:rsidR="00724B2E" w:rsidRDefault="00724B2E">
            <w:pPr>
              <w:jc w:val="right"/>
              <w:rPr>
                <w:rFonts w:ascii="Arial" w:hAnsi="Arial" w:cs="Arial"/>
                <w:b/>
                <w:bCs/>
                <w:sz w:val="20"/>
                <w:szCs w:val="20"/>
              </w:rPr>
            </w:pPr>
            <w:r>
              <w:rPr>
                <w:rFonts w:ascii="Arial" w:hAnsi="Arial" w:cs="Arial"/>
                <w:b/>
                <w:bCs/>
                <w:sz w:val="20"/>
                <w:szCs w:val="20"/>
              </w:rPr>
              <w:t>"О бюджете Кубовского сельского поселения на 2021 год</w:t>
            </w:r>
          </w:p>
        </w:tc>
      </w:tr>
      <w:tr w:rsidR="00724B2E" w:rsidTr="00724B2E">
        <w:trPr>
          <w:trHeight w:val="255"/>
        </w:trPr>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1721" w:type="dxa"/>
            <w:tcBorders>
              <w:top w:val="nil"/>
              <w:left w:val="nil"/>
              <w:bottom w:val="nil"/>
              <w:right w:val="nil"/>
            </w:tcBorders>
            <w:shd w:val="clear" w:color="auto" w:fill="auto"/>
            <w:noWrap/>
            <w:vAlign w:val="bottom"/>
            <w:hideMark/>
          </w:tcPr>
          <w:p w:rsidR="00724B2E" w:rsidRDefault="00724B2E">
            <w:pPr>
              <w:rPr>
                <w:rFonts w:ascii="Arial" w:hAnsi="Arial" w:cs="Arial"/>
                <w:b/>
                <w:bCs/>
                <w:sz w:val="20"/>
                <w:szCs w:val="20"/>
              </w:rPr>
            </w:pPr>
          </w:p>
        </w:tc>
        <w:tc>
          <w:tcPr>
            <w:tcW w:w="709" w:type="dxa"/>
            <w:tcBorders>
              <w:top w:val="nil"/>
              <w:left w:val="nil"/>
              <w:bottom w:val="nil"/>
              <w:right w:val="nil"/>
            </w:tcBorders>
            <w:shd w:val="clear" w:color="auto" w:fill="auto"/>
            <w:noWrap/>
            <w:vAlign w:val="bottom"/>
            <w:hideMark/>
          </w:tcPr>
          <w:p w:rsidR="00724B2E" w:rsidRDefault="00724B2E">
            <w:pPr>
              <w:jc w:val="right"/>
              <w:rPr>
                <w:rFonts w:ascii="Arial" w:hAnsi="Arial" w:cs="Arial"/>
                <w:b/>
                <w:bCs/>
                <w:sz w:val="20"/>
                <w:szCs w:val="20"/>
              </w:rPr>
            </w:pPr>
          </w:p>
        </w:tc>
        <w:tc>
          <w:tcPr>
            <w:tcW w:w="784" w:type="dxa"/>
            <w:tcBorders>
              <w:top w:val="nil"/>
              <w:left w:val="nil"/>
              <w:bottom w:val="nil"/>
              <w:right w:val="nil"/>
            </w:tcBorders>
            <w:shd w:val="clear" w:color="auto" w:fill="auto"/>
            <w:noWrap/>
            <w:vAlign w:val="bottom"/>
            <w:hideMark/>
          </w:tcPr>
          <w:p w:rsidR="00724B2E" w:rsidRDefault="00724B2E">
            <w:pPr>
              <w:jc w:val="right"/>
              <w:rPr>
                <w:rFonts w:ascii="Arial" w:hAnsi="Arial" w:cs="Arial"/>
                <w:sz w:val="20"/>
                <w:szCs w:val="20"/>
              </w:rPr>
            </w:pPr>
          </w:p>
        </w:tc>
        <w:tc>
          <w:tcPr>
            <w:tcW w:w="633" w:type="dxa"/>
            <w:tcBorders>
              <w:top w:val="nil"/>
              <w:left w:val="nil"/>
              <w:bottom w:val="nil"/>
              <w:right w:val="nil"/>
            </w:tcBorders>
            <w:shd w:val="clear" w:color="auto" w:fill="auto"/>
            <w:noWrap/>
            <w:vAlign w:val="bottom"/>
            <w:hideMark/>
          </w:tcPr>
          <w:p w:rsidR="00724B2E" w:rsidRDefault="00724B2E">
            <w:pPr>
              <w:jc w:val="right"/>
              <w:rPr>
                <w:rFonts w:ascii="Arial" w:hAnsi="Arial" w:cs="Arial"/>
                <w:sz w:val="20"/>
                <w:szCs w:val="20"/>
              </w:rPr>
            </w:pPr>
          </w:p>
        </w:tc>
        <w:tc>
          <w:tcPr>
            <w:tcW w:w="1133" w:type="dxa"/>
            <w:tcBorders>
              <w:top w:val="nil"/>
              <w:left w:val="nil"/>
              <w:bottom w:val="nil"/>
              <w:right w:val="nil"/>
            </w:tcBorders>
            <w:shd w:val="clear" w:color="auto" w:fill="auto"/>
            <w:noWrap/>
            <w:vAlign w:val="bottom"/>
            <w:hideMark/>
          </w:tcPr>
          <w:p w:rsidR="00724B2E" w:rsidRDefault="00724B2E">
            <w:pPr>
              <w:jc w:val="right"/>
              <w:rPr>
                <w:rFonts w:ascii="Arial" w:hAnsi="Arial" w:cs="Arial"/>
                <w:sz w:val="20"/>
                <w:szCs w:val="20"/>
              </w:rPr>
            </w:pPr>
          </w:p>
        </w:tc>
        <w:tc>
          <w:tcPr>
            <w:tcW w:w="869" w:type="dxa"/>
            <w:tcBorders>
              <w:top w:val="nil"/>
              <w:left w:val="nil"/>
              <w:bottom w:val="nil"/>
              <w:right w:val="nil"/>
            </w:tcBorders>
            <w:shd w:val="clear" w:color="auto" w:fill="auto"/>
            <w:noWrap/>
            <w:vAlign w:val="bottom"/>
            <w:hideMark/>
          </w:tcPr>
          <w:p w:rsidR="00724B2E" w:rsidRDefault="00724B2E">
            <w:pPr>
              <w:jc w:val="right"/>
              <w:rPr>
                <w:rFonts w:ascii="Arial" w:hAnsi="Arial" w:cs="Arial"/>
                <w:sz w:val="20"/>
                <w:szCs w:val="20"/>
              </w:rPr>
            </w:pPr>
          </w:p>
        </w:tc>
        <w:tc>
          <w:tcPr>
            <w:tcW w:w="1400" w:type="dxa"/>
            <w:tcBorders>
              <w:top w:val="nil"/>
              <w:left w:val="nil"/>
              <w:bottom w:val="nil"/>
              <w:right w:val="nil"/>
            </w:tcBorders>
            <w:shd w:val="clear" w:color="auto" w:fill="auto"/>
            <w:noWrap/>
            <w:vAlign w:val="bottom"/>
            <w:hideMark/>
          </w:tcPr>
          <w:p w:rsidR="00724B2E" w:rsidRDefault="00724B2E">
            <w:pPr>
              <w:jc w:val="right"/>
              <w:rPr>
                <w:rFonts w:ascii="Arial" w:hAnsi="Arial" w:cs="Arial"/>
                <w:sz w:val="20"/>
                <w:szCs w:val="20"/>
              </w:rPr>
            </w:pPr>
          </w:p>
        </w:tc>
      </w:tr>
      <w:tr w:rsidR="00724B2E" w:rsidTr="00724B2E">
        <w:trPr>
          <w:trHeight w:val="255"/>
        </w:trPr>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rPr>
            </w:pPr>
          </w:p>
        </w:tc>
        <w:tc>
          <w:tcPr>
            <w:tcW w:w="8065" w:type="dxa"/>
            <w:gridSpan w:val="10"/>
            <w:tcBorders>
              <w:top w:val="nil"/>
              <w:left w:val="nil"/>
              <w:bottom w:val="nil"/>
              <w:right w:val="nil"/>
            </w:tcBorders>
            <w:shd w:val="clear" w:color="auto" w:fill="auto"/>
            <w:noWrap/>
            <w:vAlign w:val="bottom"/>
            <w:hideMark/>
          </w:tcPr>
          <w:p w:rsidR="00724B2E" w:rsidRDefault="00724B2E">
            <w:pPr>
              <w:jc w:val="center"/>
              <w:rPr>
                <w:rFonts w:ascii="Arial" w:hAnsi="Arial" w:cs="Arial"/>
                <w:b/>
                <w:bCs/>
                <w:sz w:val="20"/>
                <w:szCs w:val="20"/>
                <w:u w:val="single"/>
              </w:rPr>
            </w:pPr>
            <w:r>
              <w:rPr>
                <w:rFonts w:ascii="Arial" w:hAnsi="Arial" w:cs="Arial"/>
                <w:b/>
                <w:bCs/>
                <w:sz w:val="20"/>
                <w:szCs w:val="20"/>
                <w:u w:val="single"/>
              </w:rPr>
              <w:t>Ведомственная  структура расходов бюджета Кубовского сельского поселения на 2021 год.</w:t>
            </w:r>
          </w:p>
        </w:tc>
      </w:tr>
      <w:tr w:rsidR="00724B2E" w:rsidTr="00724B2E">
        <w:trPr>
          <w:trHeight w:val="270"/>
        </w:trPr>
        <w:tc>
          <w:tcPr>
            <w:tcW w:w="272" w:type="dxa"/>
            <w:tcBorders>
              <w:top w:val="nil"/>
              <w:left w:val="nil"/>
              <w:bottom w:val="single" w:sz="8" w:space="0" w:color="auto"/>
              <w:right w:val="nil"/>
            </w:tcBorders>
            <w:shd w:val="clear" w:color="auto" w:fill="auto"/>
            <w:noWrap/>
            <w:vAlign w:val="bottom"/>
            <w:hideMark/>
          </w:tcPr>
          <w:p w:rsidR="00724B2E" w:rsidRDefault="00724B2E">
            <w:pPr>
              <w:rPr>
                <w:rFonts w:ascii="Arial" w:hAnsi="Arial" w:cs="Arial"/>
                <w:b/>
                <w:bCs/>
                <w:sz w:val="16"/>
                <w:szCs w:val="16"/>
              </w:rPr>
            </w:pPr>
            <w:r>
              <w:rPr>
                <w:rFonts w:ascii="Arial" w:hAnsi="Arial"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724B2E" w:rsidRDefault="00724B2E">
            <w:pPr>
              <w:rPr>
                <w:rFonts w:ascii="Arial" w:hAnsi="Arial" w:cs="Arial"/>
                <w:b/>
                <w:bCs/>
                <w:sz w:val="16"/>
                <w:szCs w:val="16"/>
              </w:rPr>
            </w:pPr>
            <w:r>
              <w:rPr>
                <w:rFonts w:ascii="Arial" w:hAnsi="Arial"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724B2E" w:rsidRDefault="00724B2E">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724B2E" w:rsidRDefault="00724B2E">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724B2E" w:rsidRDefault="00724B2E">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724B2E" w:rsidRDefault="00724B2E">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724B2E" w:rsidRDefault="00724B2E">
            <w:pPr>
              <w:rPr>
                <w:rFonts w:ascii="Arial" w:hAnsi="Arial" w:cs="Arial"/>
                <w:b/>
                <w:bCs/>
                <w:sz w:val="16"/>
                <w:szCs w:val="16"/>
              </w:rPr>
            </w:pPr>
            <w:r>
              <w:rPr>
                <w:rFonts w:ascii="Arial" w:hAnsi="Arial" w:cs="Arial"/>
                <w:b/>
                <w:bCs/>
                <w:sz w:val="16"/>
                <w:szCs w:val="16"/>
              </w:rPr>
              <w:t> </w:t>
            </w:r>
          </w:p>
        </w:tc>
        <w:tc>
          <w:tcPr>
            <w:tcW w:w="1721" w:type="dxa"/>
            <w:tcBorders>
              <w:top w:val="nil"/>
              <w:left w:val="nil"/>
              <w:bottom w:val="single" w:sz="8" w:space="0" w:color="auto"/>
              <w:right w:val="nil"/>
            </w:tcBorders>
            <w:shd w:val="clear" w:color="auto" w:fill="auto"/>
            <w:noWrap/>
            <w:vAlign w:val="bottom"/>
            <w:hideMark/>
          </w:tcPr>
          <w:p w:rsidR="00724B2E" w:rsidRDefault="00724B2E">
            <w:pPr>
              <w:rPr>
                <w:rFonts w:ascii="Arial" w:hAnsi="Arial" w:cs="Arial"/>
                <w:b/>
                <w:bCs/>
                <w:sz w:val="16"/>
                <w:szCs w:val="16"/>
                <w:u w:val="single"/>
              </w:rPr>
            </w:pPr>
            <w:r>
              <w:rPr>
                <w:rFonts w:ascii="Arial" w:hAnsi="Arial" w:cs="Arial"/>
                <w:b/>
                <w:bCs/>
                <w:sz w:val="16"/>
                <w:szCs w:val="16"/>
                <w:u w:val="single"/>
              </w:rPr>
              <w:t> </w:t>
            </w:r>
          </w:p>
        </w:tc>
        <w:tc>
          <w:tcPr>
            <w:tcW w:w="709" w:type="dxa"/>
            <w:tcBorders>
              <w:top w:val="nil"/>
              <w:left w:val="nil"/>
              <w:bottom w:val="single" w:sz="8" w:space="0" w:color="auto"/>
              <w:right w:val="nil"/>
            </w:tcBorders>
            <w:shd w:val="clear" w:color="auto" w:fill="auto"/>
            <w:noWrap/>
            <w:vAlign w:val="bottom"/>
            <w:hideMark/>
          </w:tcPr>
          <w:p w:rsidR="00724B2E" w:rsidRDefault="00724B2E">
            <w:pPr>
              <w:rPr>
                <w:rFonts w:ascii="Arial" w:hAnsi="Arial" w:cs="Arial"/>
                <w:b/>
                <w:bCs/>
                <w:sz w:val="16"/>
                <w:szCs w:val="16"/>
              </w:rPr>
            </w:pPr>
            <w:r>
              <w:rPr>
                <w:rFonts w:ascii="Arial" w:hAnsi="Arial" w:cs="Arial"/>
                <w:b/>
                <w:bCs/>
                <w:sz w:val="16"/>
                <w:szCs w:val="16"/>
              </w:rPr>
              <w:t> </w:t>
            </w:r>
          </w:p>
        </w:tc>
        <w:tc>
          <w:tcPr>
            <w:tcW w:w="784" w:type="dxa"/>
            <w:tcBorders>
              <w:top w:val="nil"/>
              <w:left w:val="nil"/>
              <w:bottom w:val="single" w:sz="8" w:space="0" w:color="auto"/>
              <w:right w:val="nil"/>
            </w:tcBorders>
            <w:shd w:val="clear" w:color="auto" w:fill="auto"/>
            <w:noWrap/>
            <w:vAlign w:val="bottom"/>
            <w:hideMark/>
          </w:tcPr>
          <w:p w:rsidR="00724B2E" w:rsidRDefault="00724B2E">
            <w:pPr>
              <w:rPr>
                <w:rFonts w:ascii="Arial" w:hAnsi="Arial" w:cs="Arial"/>
                <w:b/>
                <w:bCs/>
                <w:sz w:val="16"/>
                <w:szCs w:val="16"/>
              </w:rPr>
            </w:pPr>
            <w:r>
              <w:rPr>
                <w:rFonts w:ascii="Arial" w:hAnsi="Arial" w:cs="Arial"/>
                <w:b/>
                <w:bCs/>
                <w:sz w:val="16"/>
                <w:szCs w:val="16"/>
              </w:rPr>
              <w:t> </w:t>
            </w:r>
          </w:p>
        </w:tc>
        <w:tc>
          <w:tcPr>
            <w:tcW w:w="633" w:type="dxa"/>
            <w:tcBorders>
              <w:top w:val="nil"/>
              <w:left w:val="nil"/>
              <w:bottom w:val="single" w:sz="8" w:space="0" w:color="auto"/>
              <w:right w:val="nil"/>
            </w:tcBorders>
            <w:shd w:val="clear" w:color="auto" w:fill="auto"/>
            <w:noWrap/>
            <w:vAlign w:val="bottom"/>
            <w:hideMark/>
          </w:tcPr>
          <w:p w:rsidR="00724B2E" w:rsidRDefault="00724B2E">
            <w:pPr>
              <w:rPr>
                <w:rFonts w:ascii="Arial" w:hAnsi="Arial" w:cs="Arial"/>
                <w:b/>
                <w:bCs/>
                <w:sz w:val="16"/>
                <w:szCs w:val="16"/>
              </w:rPr>
            </w:pPr>
            <w:r>
              <w:rPr>
                <w:rFonts w:ascii="Arial" w:hAnsi="Arial" w:cs="Arial"/>
                <w:b/>
                <w:bCs/>
                <w:sz w:val="16"/>
                <w:szCs w:val="16"/>
              </w:rPr>
              <w:t> </w:t>
            </w:r>
          </w:p>
        </w:tc>
        <w:tc>
          <w:tcPr>
            <w:tcW w:w="1133" w:type="dxa"/>
            <w:tcBorders>
              <w:top w:val="nil"/>
              <w:left w:val="nil"/>
              <w:bottom w:val="single" w:sz="8" w:space="0" w:color="auto"/>
              <w:right w:val="nil"/>
            </w:tcBorders>
            <w:shd w:val="clear" w:color="auto" w:fill="auto"/>
            <w:noWrap/>
            <w:vAlign w:val="bottom"/>
            <w:hideMark/>
          </w:tcPr>
          <w:p w:rsidR="00724B2E" w:rsidRDefault="00724B2E">
            <w:pPr>
              <w:rPr>
                <w:rFonts w:ascii="Arial" w:hAnsi="Arial" w:cs="Arial"/>
                <w:b/>
                <w:bCs/>
                <w:sz w:val="16"/>
                <w:szCs w:val="16"/>
              </w:rPr>
            </w:pPr>
            <w:r>
              <w:rPr>
                <w:rFonts w:ascii="Arial" w:hAnsi="Arial" w:cs="Arial"/>
                <w:b/>
                <w:bCs/>
                <w:sz w:val="16"/>
                <w:szCs w:val="16"/>
              </w:rPr>
              <w:t> </w:t>
            </w:r>
          </w:p>
        </w:tc>
        <w:tc>
          <w:tcPr>
            <w:tcW w:w="869" w:type="dxa"/>
            <w:tcBorders>
              <w:top w:val="nil"/>
              <w:left w:val="nil"/>
              <w:bottom w:val="single" w:sz="8" w:space="0" w:color="auto"/>
              <w:right w:val="nil"/>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 </w:t>
            </w:r>
          </w:p>
        </w:tc>
        <w:tc>
          <w:tcPr>
            <w:tcW w:w="1400" w:type="dxa"/>
            <w:tcBorders>
              <w:top w:val="nil"/>
              <w:left w:val="nil"/>
              <w:bottom w:val="single" w:sz="8" w:space="0" w:color="auto"/>
              <w:right w:val="nil"/>
            </w:tcBorders>
            <w:shd w:val="clear" w:color="auto" w:fill="auto"/>
            <w:noWrap/>
            <w:vAlign w:val="bottom"/>
            <w:hideMark/>
          </w:tcPr>
          <w:p w:rsidR="00724B2E" w:rsidRDefault="00724B2E">
            <w:pPr>
              <w:rPr>
                <w:rFonts w:ascii="Arial" w:hAnsi="Arial" w:cs="Arial"/>
                <w:b/>
                <w:bCs/>
                <w:sz w:val="16"/>
                <w:szCs w:val="16"/>
              </w:rPr>
            </w:pPr>
            <w:r>
              <w:rPr>
                <w:rFonts w:ascii="Arial" w:hAnsi="Arial" w:cs="Arial"/>
                <w:b/>
                <w:bCs/>
                <w:sz w:val="16"/>
                <w:szCs w:val="16"/>
              </w:rPr>
              <w:t> </w:t>
            </w:r>
          </w:p>
        </w:tc>
      </w:tr>
      <w:tr w:rsidR="00724B2E" w:rsidTr="00724B2E">
        <w:trPr>
          <w:trHeight w:val="945"/>
        </w:trPr>
        <w:tc>
          <w:tcPr>
            <w:tcW w:w="272" w:type="dxa"/>
            <w:tcBorders>
              <w:top w:val="nil"/>
              <w:left w:val="single" w:sz="8" w:space="0" w:color="auto"/>
              <w:bottom w:val="single" w:sz="8" w:space="0" w:color="auto"/>
              <w:right w:val="nil"/>
            </w:tcBorders>
            <w:shd w:val="clear" w:color="auto" w:fill="auto"/>
            <w:noWrap/>
            <w:hideMark/>
          </w:tcPr>
          <w:p w:rsidR="00724B2E" w:rsidRDefault="00724B2E">
            <w:pPr>
              <w:rPr>
                <w:rFonts w:ascii="Arial" w:hAnsi="Arial" w:cs="Arial"/>
                <w:b/>
                <w:bCs/>
                <w:sz w:val="16"/>
                <w:szCs w:val="16"/>
              </w:rPr>
            </w:pPr>
            <w:r>
              <w:rPr>
                <w:rFonts w:ascii="Arial" w:hAnsi="Arial" w:cs="Arial"/>
                <w:b/>
                <w:bCs/>
                <w:sz w:val="16"/>
                <w:szCs w:val="16"/>
              </w:rPr>
              <w:t> </w:t>
            </w:r>
          </w:p>
        </w:tc>
        <w:tc>
          <w:tcPr>
            <w:tcW w:w="1053" w:type="dxa"/>
            <w:tcBorders>
              <w:top w:val="nil"/>
              <w:left w:val="nil"/>
              <w:bottom w:val="single" w:sz="8" w:space="0" w:color="auto"/>
              <w:right w:val="nil"/>
            </w:tcBorders>
            <w:shd w:val="clear" w:color="auto" w:fill="auto"/>
            <w:noWrap/>
            <w:hideMark/>
          </w:tcPr>
          <w:p w:rsidR="00724B2E" w:rsidRDefault="00724B2E">
            <w:pPr>
              <w:rPr>
                <w:rFonts w:ascii="Arial" w:hAnsi="Arial" w:cs="Arial"/>
                <w:b/>
                <w:bCs/>
                <w:sz w:val="16"/>
                <w:szCs w:val="16"/>
              </w:rPr>
            </w:pPr>
            <w:r>
              <w:rPr>
                <w:rFonts w:ascii="Arial" w:hAnsi="Arial" w:cs="Arial"/>
                <w:b/>
                <w:bCs/>
                <w:sz w:val="16"/>
                <w:szCs w:val="16"/>
              </w:rPr>
              <w:t> </w:t>
            </w:r>
          </w:p>
        </w:tc>
        <w:tc>
          <w:tcPr>
            <w:tcW w:w="843" w:type="dxa"/>
            <w:tcBorders>
              <w:top w:val="nil"/>
              <w:left w:val="nil"/>
              <w:bottom w:val="single" w:sz="8" w:space="0" w:color="auto"/>
              <w:right w:val="nil"/>
            </w:tcBorders>
            <w:shd w:val="clear" w:color="auto" w:fill="auto"/>
            <w:noWrap/>
            <w:hideMark/>
          </w:tcPr>
          <w:p w:rsidR="00724B2E" w:rsidRDefault="00724B2E">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724B2E" w:rsidRDefault="00724B2E">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724B2E" w:rsidRDefault="00724B2E">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724B2E" w:rsidRDefault="00724B2E">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724B2E" w:rsidRDefault="00724B2E">
            <w:pPr>
              <w:rPr>
                <w:rFonts w:ascii="Arial" w:hAnsi="Arial" w:cs="Arial"/>
                <w:b/>
                <w:bCs/>
                <w:sz w:val="16"/>
                <w:szCs w:val="16"/>
              </w:rPr>
            </w:pPr>
            <w:r>
              <w:rPr>
                <w:rFonts w:ascii="Arial" w:hAnsi="Arial" w:cs="Arial"/>
                <w:b/>
                <w:bCs/>
                <w:sz w:val="16"/>
                <w:szCs w:val="16"/>
              </w:rPr>
              <w:t> </w:t>
            </w:r>
          </w:p>
        </w:tc>
        <w:tc>
          <w:tcPr>
            <w:tcW w:w="1721" w:type="dxa"/>
            <w:tcBorders>
              <w:top w:val="nil"/>
              <w:left w:val="nil"/>
              <w:bottom w:val="single" w:sz="8" w:space="0" w:color="auto"/>
              <w:right w:val="nil"/>
            </w:tcBorders>
            <w:shd w:val="clear" w:color="auto" w:fill="auto"/>
            <w:noWrap/>
            <w:vAlign w:val="center"/>
            <w:hideMark/>
          </w:tcPr>
          <w:p w:rsidR="00724B2E" w:rsidRDefault="00724B2E">
            <w:pPr>
              <w:jc w:val="center"/>
              <w:rPr>
                <w:rFonts w:ascii="Arial" w:hAnsi="Arial" w:cs="Arial"/>
                <w:b/>
                <w:bCs/>
                <w:sz w:val="16"/>
                <w:szCs w:val="16"/>
              </w:rPr>
            </w:pPr>
            <w:r>
              <w:rPr>
                <w:rFonts w:ascii="Arial" w:hAnsi="Arial" w:cs="Arial"/>
                <w:b/>
                <w:bCs/>
                <w:sz w:val="16"/>
                <w:szCs w:val="16"/>
              </w:rPr>
              <w:t>Наименование</w:t>
            </w:r>
          </w:p>
        </w:tc>
        <w:tc>
          <w:tcPr>
            <w:tcW w:w="709" w:type="dxa"/>
            <w:tcBorders>
              <w:top w:val="nil"/>
              <w:left w:val="single" w:sz="4" w:space="0" w:color="auto"/>
              <w:bottom w:val="single" w:sz="8" w:space="0" w:color="auto"/>
              <w:right w:val="single" w:sz="4" w:space="0" w:color="auto"/>
            </w:tcBorders>
            <w:shd w:val="clear" w:color="auto" w:fill="auto"/>
            <w:vAlign w:val="center"/>
            <w:hideMark/>
          </w:tcPr>
          <w:p w:rsidR="00724B2E" w:rsidRDefault="00724B2E">
            <w:pPr>
              <w:jc w:val="center"/>
              <w:rPr>
                <w:rFonts w:ascii="Arial" w:hAnsi="Arial" w:cs="Arial"/>
                <w:b/>
                <w:bCs/>
                <w:sz w:val="16"/>
                <w:szCs w:val="16"/>
              </w:rPr>
            </w:pPr>
            <w:r>
              <w:rPr>
                <w:rFonts w:ascii="Arial" w:hAnsi="Arial" w:cs="Arial"/>
                <w:b/>
                <w:bCs/>
                <w:sz w:val="16"/>
                <w:szCs w:val="16"/>
              </w:rPr>
              <w:t>Код главного распорядителя</w:t>
            </w:r>
          </w:p>
        </w:tc>
        <w:tc>
          <w:tcPr>
            <w:tcW w:w="784" w:type="dxa"/>
            <w:tcBorders>
              <w:top w:val="single" w:sz="4" w:space="0" w:color="auto"/>
              <w:left w:val="nil"/>
              <w:bottom w:val="single" w:sz="8" w:space="0" w:color="auto"/>
              <w:right w:val="single" w:sz="4" w:space="0" w:color="auto"/>
            </w:tcBorders>
            <w:shd w:val="clear" w:color="auto" w:fill="auto"/>
            <w:vAlign w:val="center"/>
            <w:hideMark/>
          </w:tcPr>
          <w:p w:rsidR="00724B2E" w:rsidRDefault="00724B2E">
            <w:pPr>
              <w:jc w:val="center"/>
              <w:rPr>
                <w:rFonts w:ascii="Arial" w:hAnsi="Arial" w:cs="Arial"/>
                <w:b/>
                <w:bCs/>
                <w:sz w:val="16"/>
                <w:szCs w:val="16"/>
              </w:rPr>
            </w:pPr>
            <w:r>
              <w:rPr>
                <w:rFonts w:ascii="Arial" w:hAnsi="Arial" w:cs="Arial"/>
                <w:b/>
                <w:bCs/>
                <w:sz w:val="16"/>
                <w:szCs w:val="16"/>
              </w:rPr>
              <w:t>Раздел</w:t>
            </w:r>
          </w:p>
        </w:tc>
        <w:tc>
          <w:tcPr>
            <w:tcW w:w="633" w:type="dxa"/>
            <w:tcBorders>
              <w:top w:val="single" w:sz="4" w:space="0" w:color="auto"/>
              <w:left w:val="nil"/>
              <w:bottom w:val="single" w:sz="8" w:space="0" w:color="auto"/>
              <w:right w:val="nil"/>
            </w:tcBorders>
            <w:shd w:val="clear" w:color="auto" w:fill="auto"/>
            <w:vAlign w:val="bottom"/>
            <w:hideMark/>
          </w:tcPr>
          <w:p w:rsidR="00724B2E" w:rsidRDefault="00724B2E">
            <w:pPr>
              <w:jc w:val="center"/>
              <w:rPr>
                <w:rFonts w:ascii="Arial" w:hAnsi="Arial" w:cs="Arial"/>
                <w:b/>
                <w:bCs/>
                <w:sz w:val="16"/>
                <w:szCs w:val="16"/>
              </w:rPr>
            </w:pPr>
            <w:r>
              <w:rPr>
                <w:rFonts w:ascii="Arial" w:hAnsi="Arial" w:cs="Arial"/>
                <w:b/>
                <w:bCs/>
                <w:sz w:val="16"/>
                <w:szCs w:val="16"/>
              </w:rPr>
              <w:t>Подраздел</w:t>
            </w:r>
          </w:p>
        </w:tc>
        <w:tc>
          <w:tcPr>
            <w:tcW w:w="1133" w:type="dxa"/>
            <w:tcBorders>
              <w:top w:val="single" w:sz="4" w:space="0" w:color="auto"/>
              <w:left w:val="single" w:sz="4" w:space="0" w:color="auto"/>
              <w:bottom w:val="single" w:sz="8" w:space="0" w:color="auto"/>
              <w:right w:val="nil"/>
            </w:tcBorders>
            <w:shd w:val="clear" w:color="auto" w:fill="auto"/>
            <w:vAlign w:val="bottom"/>
            <w:hideMark/>
          </w:tcPr>
          <w:p w:rsidR="00724B2E" w:rsidRDefault="00724B2E">
            <w:pPr>
              <w:jc w:val="center"/>
              <w:rPr>
                <w:rFonts w:ascii="Arial" w:hAnsi="Arial" w:cs="Arial"/>
                <w:b/>
                <w:bCs/>
                <w:sz w:val="16"/>
                <w:szCs w:val="16"/>
              </w:rPr>
            </w:pPr>
            <w:r>
              <w:rPr>
                <w:rFonts w:ascii="Arial" w:hAnsi="Arial"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724B2E" w:rsidRDefault="00724B2E">
            <w:pPr>
              <w:jc w:val="center"/>
              <w:rPr>
                <w:rFonts w:ascii="Arial" w:hAnsi="Arial" w:cs="Arial"/>
                <w:b/>
                <w:bCs/>
                <w:sz w:val="16"/>
                <w:szCs w:val="16"/>
              </w:rPr>
            </w:pPr>
            <w:r>
              <w:rPr>
                <w:rFonts w:ascii="Arial" w:hAnsi="Arial" w:cs="Arial"/>
                <w:b/>
                <w:bCs/>
                <w:sz w:val="16"/>
                <w:szCs w:val="16"/>
              </w:rPr>
              <w:t>Вид расхода</w:t>
            </w:r>
          </w:p>
        </w:tc>
        <w:tc>
          <w:tcPr>
            <w:tcW w:w="1400" w:type="dxa"/>
            <w:tcBorders>
              <w:top w:val="nil"/>
              <w:left w:val="single" w:sz="8" w:space="0" w:color="auto"/>
              <w:bottom w:val="single" w:sz="8" w:space="0" w:color="auto"/>
              <w:right w:val="single" w:sz="8" w:space="0" w:color="auto"/>
            </w:tcBorders>
            <w:shd w:val="clear" w:color="auto" w:fill="auto"/>
            <w:vAlign w:val="center"/>
            <w:hideMark/>
          </w:tcPr>
          <w:p w:rsidR="00724B2E" w:rsidRDefault="00724B2E">
            <w:pPr>
              <w:jc w:val="center"/>
              <w:rPr>
                <w:rFonts w:ascii="Arial" w:hAnsi="Arial" w:cs="Arial"/>
                <w:b/>
                <w:bCs/>
                <w:sz w:val="16"/>
                <w:szCs w:val="16"/>
              </w:rPr>
            </w:pPr>
            <w:r>
              <w:rPr>
                <w:rFonts w:ascii="Arial" w:hAnsi="Arial" w:cs="Arial"/>
                <w:b/>
                <w:bCs/>
                <w:sz w:val="16"/>
                <w:szCs w:val="16"/>
              </w:rPr>
              <w:t>Роспись               на 2021 год</w:t>
            </w:r>
          </w:p>
        </w:tc>
      </w:tr>
      <w:tr w:rsidR="00724B2E" w:rsidTr="00724B2E">
        <w:trPr>
          <w:trHeight w:val="285"/>
        </w:trPr>
        <w:tc>
          <w:tcPr>
            <w:tcW w:w="4977"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Кубовское сельское поселение</w:t>
            </w:r>
          </w:p>
        </w:tc>
        <w:tc>
          <w:tcPr>
            <w:tcW w:w="709" w:type="dxa"/>
            <w:tcBorders>
              <w:top w:val="single" w:sz="8" w:space="0" w:color="auto"/>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b/>
                <w:bCs/>
                <w:sz w:val="16"/>
                <w:szCs w:val="16"/>
              </w:rPr>
            </w:pPr>
            <w:r>
              <w:rPr>
                <w:rFonts w:ascii="Arial" w:hAnsi="Arial" w:cs="Arial"/>
                <w:b/>
                <w:bCs/>
                <w:sz w:val="16"/>
                <w:szCs w:val="16"/>
              </w:rPr>
              <w:t>012</w:t>
            </w:r>
          </w:p>
        </w:tc>
        <w:tc>
          <w:tcPr>
            <w:tcW w:w="784" w:type="dxa"/>
            <w:tcBorders>
              <w:top w:val="single" w:sz="8" w:space="0" w:color="auto"/>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00</w:t>
            </w:r>
          </w:p>
        </w:tc>
        <w:tc>
          <w:tcPr>
            <w:tcW w:w="633" w:type="dxa"/>
            <w:tcBorders>
              <w:top w:val="single" w:sz="8" w:space="0" w:color="auto"/>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00</w:t>
            </w:r>
          </w:p>
        </w:tc>
        <w:tc>
          <w:tcPr>
            <w:tcW w:w="1133" w:type="dxa"/>
            <w:tcBorders>
              <w:top w:val="single" w:sz="8" w:space="0" w:color="auto"/>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single" w:sz="8" w:space="0" w:color="auto"/>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400" w:type="dxa"/>
            <w:tcBorders>
              <w:top w:val="single" w:sz="8" w:space="0" w:color="auto"/>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8 481 230,45</w:t>
            </w:r>
          </w:p>
        </w:tc>
      </w:tr>
      <w:tr w:rsidR="00724B2E" w:rsidTr="00724B2E">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ОБЩЕГОСУДАРСТВЕННЫЕ ВОПРОСЫ</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01</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2 206 716,34</w:t>
            </w:r>
          </w:p>
        </w:tc>
      </w:tr>
      <w:tr w:rsidR="00724B2E" w:rsidTr="00724B2E">
        <w:trPr>
          <w:trHeight w:val="8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01</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1 784 374,42</w:t>
            </w:r>
          </w:p>
        </w:tc>
      </w:tr>
      <w:tr w:rsidR="00724B2E" w:rsidTr="00724B2E">
        <w:trPr>
          <w:trHeight w:val="8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 xml:space="preserve">Поощрение за достижение </w:t>
            </w:r>
            <w:proofErr w:type="gramStart"/>
            <w:r>
              <w:rPr>
                <w:rFonts w:ascii="Arial" w:hAnsi="Arial" w:cs="Arial"/>
                <w:sz w:val="16"/>
                <w:szCs w:val="16"/>
              </w:rPr>
              <w:t>показателей деятельности органов исполнительной власти субъектов Российской</w:t>
            </w:r>
            <w:proofErr w:type="gramEnd"/>
            <w:r>
              <w:rPr>
                <w:rFonts w:ascii="Arial" w:hAnsi="Arial" w:cs="Arial"/>
                <w:sz w:val="16"/>
                <w:szCs w:val="16"/>
              </w:rPr>
              <w:t xml:space="preserve"> Федерации (в целях поощрения муниципальных управленческих команд)</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700005549F</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30 000,00</w:t>
            </w:r>
          </w:p>
        </w:tc>
      </w:tr>
      <w:tr w:rsidR="00724B2E" w:rsidTr="00724B2E">
        <w:trPr>
          <w:trHeight w:val="106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 xml:space="preserve">Поощрение за достижение </w:t>
            </w:r>
            <w:proofErr w:type="gramStart"/>
            <w:r>
              <w:rPr>
                <w:rFonts w:ascii="Arial" w:hAnsi="Arial" w:cs="Arial"/>
                <w:sz w:val="16"/>
                <w:szCs w:val="16"/>
              </w:rPr>
              <w:t>показателей деятельности органов исполнительной власти субъектов Российской</w:t>
            </w:r>
            <w:proofErr w:type="gramEnd"/>
            <w:r>
              <w:rPr>
                <w:rFonts w:ascii="Arial" w:hAnsi="Arial" w:cs="Arial"/>
                <w:sz w:val="16"/>
                <w:szCs w:val="16"/>
              </w:rPr>
              <w:t xml:space="preserve"> Федерации (в целях поощрения муниципальных управленческих команд) (Фонд оплаты труда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700005549F</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121</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23 041,47</w:t>
            </w:r>
          </w:p>
        </w:tc>
      </w:tr>
      <w:tr w:rsidR="00724B2E" w:rsidTr="00724B2E">
        <w:trPr>
          <w:trHeight w:val="14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 xml:space="preserve">Поощрение за достижение </w:t>
            </w:r>
            <w:proofErr w:type="gramStart"/>
            <w:r>
              <w:rPr>
                <w:rFonts w:ascii="Arial" w:hAnsi="Arial" w:cs="Arial"/>
                <w:sz w:val="16"/>
                <w:szCs w:val="16"/>
              </w:rPr>
              <w:t>показателей деятельности органов исполнительной власти субъектов Российской</w:t>
            </w:r>
            <w:proofErr w:type="gramEnd"/>
            <w:r>
              <w:rPr>
                <w:rFonts w:ascii="Arial" w:hAnsi="Arial" w:cs="Arial"/>
                <w:sz w:val="16"/>
                <w:szCs w:val="16"/>
              </w:rPr>
              <w:t xml:space="preserve"> Федерации (в целях поощрения муниципальных управленческих команд)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700005549F</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129</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6 958,53</w:t>
            </w:r>
          </w:p>
        </w:tc>
      </w:tr>
      <w:tr w:rsidR="00724B2E" w:rsidTr="00724B2E">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Центральный аппарат</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788 574,42</w:t>
            </w:r>
          </w:p>
        </w:tc>
      </w:tr>
      <w:tr w:rsidR="00724B2E" w:rsidTr="00724B2E">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Центральный аппарат (Фонд оплаты труда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121</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374 600,00</w:t>
            </w:r>
          </w:p>
        </w:tc>
      </w:tr>
      <w:tr w:rsidR="00724B2E" w:rsidTr="00724B2E">
        <w:trPr>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Центральный аппарат (Иные выплаты персоналу государственных (муниципальных) органов, за исключением фонда оплаты труда)</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122</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3 000,00</w:t>
            </w:r>
          </w:p>
        </w:tc>
      </w:tr>
      <w:tr w:rsidR="00724B2E" w:rsidTr="00724B2E">
        <w:trPr>
          <w:trHeight w:val="8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129</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111 400,00</w:t>
            </w:r>
          </w:p>
        </w:tc>
      </w:tr>
      <w:tr w:rsidR="00724B2E" w:rsidTr="00724B2E">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Центральный аппарат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244</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167 574,42</w:t>
            </w:r>
          </w:p>
        </w:tc>
      </w:tr>
      <w:tr w:rsidR="00724B2E" w:rsidTr="00724B2E">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Центральный аппарат (Закупка энергетических ресурсов)</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247</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118 000,00</w:t>
            </w:r>
          </w:p>
        </w:tc>
      </w:tr>
      <w:tr w:rsidR="00724B2E" w:rsidTr="00724B2E">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Центральный аппарат (Уплата налога на имущество организаций и земельного налога)</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851</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10 000,00</w:t>
            </w:r>
          </w:p>
        </w:tc>
      </w:tr>
      <w:tr w:rsidR="00724B2E" w:rsidTr="00724B2E">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Центральный аппарат (Уплата прочих налогов, сборов)</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852</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1 000,00</w:t>
            </w:r>
          </w:p>
        </w:tc>
      </w:tr>
      <w:tr w:rsidR="00724B2E" w:rsidTr="00724B2E">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Центральный аппарат (Уплата иных платежей)</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853</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3 000,00</w:t>
            </w:r>
          </w:p>
        </w:tc>
      </w:tr>
      <w:tr w:rsidR="00724B2E" w:rsidTr="00724B2E">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Глава администрации сельского поселения</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70С0012080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963 800,00</w:t>
            </w:r>
          </w:p>
        </w:tc>
      </w:tr>
      <w:tr w:rsidR="00724B2E" w:rsidTr="00724B2E">
        <w:trPr>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Глава администрации сельского поселения (Фонд оплаты труда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70С0012080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121</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740 000,00</w:t>
            </w:r>
          </w:p>
        </w:tc>
      </w:tr>
      <w:tr w:rsidR="00724B2E" w:rsidTr="00724B2E">
        <w:trPr>
          <w:trHeight w:val="8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70С0012080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129</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223 800,00</w:t>
            </w:r>
          </w:p>
        </w:tc>
      </w:tr>
      <w:tr w:rsidR="00724B2E" w:rsidTr="00724B2E">
        <w:trPr>
          <w:trHeight w:val="127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lastRenderedPageBreak/>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2 000,00</w:t>
            </w:r>
          </w:p>
        </w:tc>
      </w:tr>
      <w:tr w:rsidR="00724B2E" w:rsidTr="00724B2E">
        <w:trPr>
          <w:trHeight w:val="14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244</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2 000,00</w:t>
            </w:r>
          </w:p>
        </w:tc>
      </w:tr>
      <w:tr w:rsidR="00724B2E" w:rsidTr="00724B2E">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Резервные фонды</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01</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5 000,00</w:t>
            </w:r>
          </w:p>
        </w:tc>
      </w:tr>
      <w:tr w:rsidR="00724B2E" w:rsidTr="00724B2E">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Резервные фонды местных администраций</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5 000,00</w:t>
            </w:r>
          </w:p>
        </w:tc>
      </w:tr>
      <w:tr w:rsidR="00724B2E" w:rsidTr="00724B2E">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Резервные фонды местных администраций (Резервные средства)</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870</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5 000,00</w:t>
            </w:r>
          </w:p>
        </w:tc>
      </w:tr>
      <w:tr w:rsidR="00724B2E" w:rsidTr="00724B2E">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Другие общегосударственные вопросы</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01</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417 341,92</w:t>
            </w:r>
          </w:p>
        </w:tc>
      </w:tr>
      <w:tr w:rsidR="00724B2E" w:rsidTr="00724B2E">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Реализация государственных функций, связанных с общегосударственным управлением</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417 341,92</w:t>
            </w:r>
          </w:p>
        </w:tc>
      </w:tr>
      <w:tr w:rsidR="00724B2E" w:rsidTr="00724B2E">
        <w:trPr>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244</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417 341,92</w:t>
            </w:r>
          </w:p>
        </w:tc>
      </w:tr>
      <w:tr w:rsidR="00724B2E" w:rsidTr="00724B2E">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НАЦИОНАЛЬНАЯ ОБОРОНА</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02</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156 700,00</w:t>
            </w:r>
          </w:p>
        </w:tc>
      </w:tr>
      <w:tr w:rsidR="00724B2E" w:rsidTr="00724B2E">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02</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156 700,00</w:t>
            </w:r>
          </w:p>
        </w:tc>
      </w:tr>
      <w:tr w:rsidR="00724B2E" w:rsidTr="00724B2E">
        <w:trPr>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02</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156 700,00</w:t>
            </w:r>
          </w:p>
        </w:tc>
      </w:tr>
      <w:tr w:rsidR="00724B2E" w:rsidTr="00724B2E">
        <w:trPr>
          <w:trHeight w:val="8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02</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121</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120 561,12</w:t>
            </w:r>
          </w:p>
        </w:tc>
      </w:tr>
      <w:tr w:rsidR="00724B2E" w:rsidTr="00724B2E">
        <w:trPr>
          <w:trHeight w:val="127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02</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129</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36 138,88</w:t>
            </w:r>
          </w:p>
        </w:tc>
      </w:tr>
      <w:tr w:rsidR="00724B2E" w:rsidTr="00724B2E">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03</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12 426,00</w:t>
            </w:r>
          </w:p>
        </w:tc>
      </w:tr>
      <w:tr w:rsidR="00724B2E" w:rsidTr="00724B2E">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Другие вопросы в области национальной безопасности и правоохранительной деятельности</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03</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12 426,00</w:t>
            </w:r>
          </w:p>
        </w:tc>
      </w:tr>
      <w:tr w:rsidR="00724B2E" w:rsidTr="00724B2E">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 xml:space="preserve">Обеспечение национальной безопасности и правоохранительной деятельности  </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03</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12 426,00</w:t>
            </w:r>
          </w:p>
        </w:tc>
      </w:tr>
      <w:tr w:rsidR="00724B2E" w:rsidTr="00724B2E">
        <w:trPr>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Обеспечение национальной безопасности и правоохранительной деятельности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03</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244</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12 426,00</w:t>
            </w:r>
          </w:p>
        </w:tc>
      </w:tr>
      <w:tr w:rsidR="00724B2E" w:rsidTr="00724B2E">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НАЦИОНАЛЬНАЯ ЭКОНОМИКА</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04</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3 536 047,82</w:t>
            </w:r>
          </w:p>
        </w:tc>
      </w:tr>
      <w:tr w:rsidR="00724B2E" w:rsidTr="00724B2E">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Транспорт</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04</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282 057,82</w:t>
            </w:r>
          </w:p>
        </w:tc>
      </w:tr>
      <w:tr w:rsidR="00724B2E" w:rsidTr="00724B2E">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Отдельные мероприятия в области морского и речного транспорта</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7000073050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282 057,82</w:t>
            </w:r>
          </w:p>
        </w:tc>
      </w:tr>
      <w:tr w:rsidR="00724B2E" w:rsidTr="00724B2E">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Отдельные мероприятия в области морского и речного транспорта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7000073050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244</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282 057,82</w:t>
            </w:r>
          </w:p>
        </w:tc>
      </w:tr>
      <w:tr w:rsidR="00724B2E" w:rsidTr="00724B2E">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Дорожное хозяйство (дорожные фонды)</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04</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3 253 990,00</w:t>
            </w:r>
          </w:p>
        </w:tc>
      </w:tr>
      <w:tr w:rsidR="00724B2E" w:rsidTr="00724B2E">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поддержка развития практик инициативного бюджетирования в муниципальных образованиях</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7000044200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1 500 000,00</w:t>
            </w:r>
          </w:p>
        </w:tc>
      </w:tr>
      <w:tr w:rsidR="00724B2E" w:rsidTr="00724B2E">
        <w:trPr>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поддержка развития практик инициативного бюджетирования в муниципальных образованиях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7000044200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244</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1 500 000,00</w:t>
            </w:r>
          </w:p>
        </w:tc>
      </w:tr>
      <w:tr w:rsidR="00724B2E" w:rsidTr="00724B2E">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Содержание автомобильных дорог</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1 743 990,00</w:t>
            </w:r>
          </w:p>
        </w:tc>
      </w:tr>
      <w:tr w:rsidR="00724B2E" w:rsidTr="00724B2E">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Содержание автомобильных дорог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244</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1 153 990,00</w:t>
            </w:r>
          </w:p>
        </w:tc>
      </w:tr>
      <w:tr w:rsidR="00724B2E" w:rsidTr="00724B2E">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Содержание автомобильных дорог (Закупка энергетических ресурсов)</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247</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590 000,00</w:t>
            </w:r>
          </w:p>
        </w:tc>
      </w:tr>
      <w:tr w:rsidR="00724B2E" w:rsidTr="00724B2E">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lastRenderedPageBreak/>
              <w:t>Поддержка развития практик инициативного бюджетирования в муниципальных образованиях</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7000S44200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10 000,00</w:t>
            </w:r>
          </w:p>
        </w:tc>
      </w:tr>
      <w:tr w:rsidR="00724B2E" w:rsidTr="00724B2E">
        <w:trPr>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Поддержка развития практик инициативного бюджетирования в муниципальных образованиях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04</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7000S44200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244</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10 000,00</w:t>
            </w:r>
          </w:p>
        </w:tc>
      </w:tr>
      <w:tr w:rsidR="00724B2E" w:rsidTr="00724B2E">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ЖИЛИЩНО-КОММУНАЛЬНОЕ ХОЗЯЙСТВО</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05</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45 748,08</w:t>
            </w:r>
          </w:p>
        </w:tc>
      </w:tr>
      <w:tr w:rsidR="00724B2E" w:rsidTr="00724B2E">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Коммунальное хозяйство</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05</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20 000,00</w:t>
            </w:r>
          </w:p>
        </w:tc>
      </w:tr>
      <w:tr w:rsidR="00724B2E" w:rsidTr="00724B2E">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Мероприятия по благоустройству</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05</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20 000,00</w:t>
            </w:r>
          </w:p>
        </w:tc>
      </w:tr>
      <w:tr w:rsidR="00724B2E" w:rsidTr="00724B2E">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Мероприятия по благоустройству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05</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244</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20 000,00</w:t>
            </w:r>
          </w:p>
        </w:tc>
      </w:tr>
      <w:tr w:rsidR="00724B2E" w:rsidTr="00724B2E">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Благоустройство</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05</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25 748,08</w:t>
            </w:r>
          </w:p>
        </w:tc>
      </w:tr>
      <w:tr w:rsidR="00724B2E" w:rsidTr="00724B2E">
        <w:trPr>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05</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15 748,08</w:t>
            </w:r>
          </w:p>
        </w:tc>
      </w:tr>
      <w:tr w:rsidR="00724B2E" w:rsidTr="00724B2E">
        <w:trPr>
          <w:trHeight w:val="8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05</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244</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15 748,08</w:t>
            </w:r>
          </w:p>
        </w:tc>
      </w:tr>
      <w:tr w:rsidR="00724B2E" w:rsidTr="00724B2E">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Мероприятия по благоустройству</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05</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10 000,00</w:t>
            </w:r>
          </w:p>
        </w:tc>
      </w:tr>
      <w:tr w:rsidR="00724B2E" w:rsidTr="00724B2E">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Мероприятия по благоустройству (Уплата прочих налогов, сборов)</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05</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852</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10 000,00</w:t>
            </w:r>
          </w:p>
        </w:tc>
      </w:tr>
      <w:tr w:rsidR="00724B2E" w:rsidTr="00724B2E">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КУЛЬТУРА, КИНЕМАТОГРАФИЯ</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08</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2 168 508,53</w:t>
            </w:r>
          </w:p>
        </w:tc>
      </w:tr>
      <w:tr w:rsidR="00724B2E" w:rsidTr="00724B2E">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Культура</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08</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2 168 508,53</w:t>
            </w:r>
          </w:p>
        </w:tc>
      </w:tr>
      <w:tr w:rsidR="00724B2E" w:rsidTr="00724B2E">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Дворцы и дома культуры, другие учреждения культуры (архив)</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1 171 414,53</w:t>
            </w:r>
          </w:p>
        </w:tc>
      </w:tr>
      <w:tr w:rsidR="00724B2E" w:rsidTr="00724B2E">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Дворцы и дома культуры, другие учреждения культуры (архив) (Фонд оплаты труда учреждений)</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111</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595 139,29</w:t>
            </w:r>
          </w:p>
        </w:tc>
      </w:tr>
      <w:tr w:rsidR="00724B2E" w:rsidTr="00724B2E">
        <w:trPr>
          <w:trHeight w:val="8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119</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161 863,71</w:t>
            </w:r>
          </w:p>
        </w:tc>
      </w:tr>
      <w:tr w:rsidR="00724B2E" w:rsidTr="00724B2E">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Дворцы и дома культуры, другие учреждения культуры (архив)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244</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144 611,53</w:t>
            </w:r>
          </w:p>
        </w:tc>
      </w:tr>
      <w:tr w:rsidR="00724B2E" w:rsidTr="00724B2E">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Дворцы и дома культуры, другие учреждения культуры (архив) (Закупка энергетических ресурсов)</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247</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267 300,00</w:t>
            </w:r>
          </w:p>
        </w:tc>
      </w:tr>
      <w:tr w:rsidR="00724B2E" w:rsidTr="00724B2E">
        <w:trPr>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 xml:space="preserve">Дворцы и дома культуры, другие учреждения культуры (архив) (Уплата налога на </w:t>
            </w:r>
            <w:bookmarkStart w:id="1" w:name="_GoBack"/>
            <w:bookmarkEnd w:id="1"/>
            <w:r>
              <w:rPr>
                <w:rFonts w:ascii="Arial" w:hAnsi="Arial" w:cs="Arial"/>
                <w:sz w:val="16"/>
                <w:szCs w:val="16"/>
              </w:rPr>
              <w:t>имущество организаций и земельного налога)</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851</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2 000,00</w:t>
            </w:r>
          </w:p>
        </w:tc>
      </w:tr>
      <w:tr w:rsidR="00724B2E" w:rsidTr="00724B2E">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Дворцы и дома культуры, другие учреждения культуры (архив) (Уплата иных платежей)</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853</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500,00</w:t>
            </w:r>
          </w:p>
        </w:tc>
      </w:tr>
      <w:tr w:rsidR="00724B2E" w:rsidTr="00724B2E">
        <w:trPr>
          <w:trHeight w:val="106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Pr>
                <w:rFonts w:ascii="Arial" w:hAnsi="Arial" w:cs="Arial"/>
                <w:sz w:val="16"/>
                <w:szCs w:val="16"/>
              </w:rPr>
              <w:t>оплаты труда работников муниципальных учреждений культуры</w:t>
            </w:r>
            <w:proofErr w:type="gramEnd"/>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146 138,00</w:t>
            </w:r>
          </w:p>
        </w:tc>
      </w:tr>
      <w:tr w:rsidR="00724B2E" w:rsidTr="00724B2E">
        <w:trPr>
          <w:trHeight w:val="106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111</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105 096,00</w:t>
            </w:r>
          </w:p>
        </w:tc>
      </w:tr>
      <w:tr w:rsidR="00724B2E" w:rsidTr="00724B2E">
        <w:trPr>
          <w:trHeight w:val="14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119</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41 042,00</w:t>
            </w:r>
          </w:p>
        </w:tc>
      </w:tr>
      <w:tr w:rsidR="00724B2E" w:rsidTr="00724B2E">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Поддержка развития территориального общественного самоуправления</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7000044070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439 422,00</w:t>
            </w:r>
          </w:p>
        </w:tc>
      </w:tr>
      <w:tr w:rsidR="00724B2E" w:rsidTr="00724B2E">
        <w:trPr>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Поддержка развития территориального общественного самоуправления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7000044070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244</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439 422,00</w:t>
            </w:r>
          </w:p>
        </w:tc>
      </w:tr>
      <w:tr w:rsidR="00724B2E" w:rsidTr="00724B2E">
        <w:trPr>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Мероприятия по ремонту муниципальных учреждений в сфере культуры (в части разработки проектной документации)</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7000044310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315 000,00</w:t>
            </w:r>
          </w:p>
        </w:tc>
      </w:tr>
      <w:tr w:rsidR="00724B2E" w:rsidTr="00724B2E">
        <w:trPr>
          <w:trHeight w:val="106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lastRenderedPageBreak/>
              <w:t>Мероприятия по ремонту муниципальных учреждений в сфере культуры (в части разработки проектной документации) (Закупка товаров, работ, услуг в целях капитального ремонта государственного (муниципального) имущества)</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7000044310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243</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315 000,00</w:t>
            </w:r>
          </w:p>
        </w:tc>
      </w:tr>
      <w:tr w:rsidR="00724B2E" w:rsidTr="00724B2E">
        <w:trPr>
          <w:trHeight w:val="106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proofErr w:type="spellStart"/>
            <w:r>
              <w:rPr>
                <w:rFonts w:ascii="Arial" w:hAnsi="Arial" w:cs="Arial"/>
                <w:sz w:val="16"/>
                <w:szCs w:val="16"/>
              </w:rPr>
              <w:t>Софинансирование</w:t>
            </w:r>
            <w:proofErr w:type="spellEnd"/>
            <w:r>
              <w:rPr>
                <w:rFonts w:ascii="Arial" w:hAnsi="Arial"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Pr>
                <w:rFonts w:ascii="Arial" w:hAnsi="Arial" w:cs="Arial"/>
                <w:sz w:val="16"/>
                <w:szCs w:val="16"/>
              </w:rPr>
              <w:t>оплаты труда работников муниципальных учреждений культуры</w:t>
            </w:r>
            <w:proofErr w:type="gramEnd"/>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36 534,00</w:t>
            </w:r>
          </w:p>
        </w:tc>
      </w:tr>
      <w:tr w:rsidR="00724B2E" w:rsidTr="00724B2E">
        <w:trPr>
          <w:trHeight w:val="106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proofErr w:type="spellStart"/>
            <w:r>
              <w:rPr>
                <w:rFonts w:ascii="Arial" w:hAnsi="Arial" w:cs="Arial"/>
                <w:sz w:val="16"/>
                <w:szCs w:val="16"/>
              </w:rPr>
              <w:t>Софинансирование</w:t>
            </w:r>
            <w:proofErr w:type="spellEnd"/>
            <w:r>
              <w:rPr>
                <w:rFonts w:ascii="Arial" w:hAnsi="Arial"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111</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26 630,91</w:t>
            </w:r>
          </w:p>
        </w:tc>
      </w:tr>
      <w:tr w:rsidR="00724B2E" w:rsidTr="00724B2E">
        <w:trPr>
          <w:trHeight w:val="14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proofErr w:type="spellStart"/>
            <w:r>
              <w:rPr>
                <w:rFonts w:ascii="Arial" w:hAnsi="Arial" w:cs="Arial"/>
                <w:sz w:val="16"/>
                <w:szCs w:val="16"/>
              </w:rPr>
              <w:t>Софинансирование</w:t>
            </w:r>
            <w:proofErr w:type="spellEnd"/>
            <w:r>
              <w:rPr>
                <w:rFonts w:ascii="Arial" w:hAnsi="Arial"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119</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9 903,09</w:t>
            </w:r>
          </w:p>
        </w:tc>
      </w:tr>
      <w:tr w:rsidR="00724B2E" w:rsidTr="00724B2E">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proofErr w:type="spellStart"/>
            <w:r>
              <w:rPr>
                <w:rFonts w:ascii="Arial" w:hAnsi="Arial" w:cs="Arial"/>
                <w:sz w:val="16"/>
                <w:szCs w:val="16"/>
              </w:rPr>
              <w:t>Софинансирование</w:t>
            </w:r>
            <w:proofErr w:type="spellEnd"/>
            <w:r>
              <w:rPr>
                <w:rFonts w:ascii="Arial" w:hAnsi="Arial" w:cs="Arial"/>
                <w:sz w:val="16"/>
                <w:szCs w:val="16"/>
              </w:rPr>
              <w:t xml:space="preserve"> по поддержке развития территориального общественного самоуправления</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70000S4070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60 000,00</w:t>
            </w:r>
          </w:p>
        </w:tc>
      </w:tr>
      <w:tr w:rsidR="00724B2E" w:rsidTr="00724B2E">
        <w:trPr>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proofErr w:type="spellStart"/>
            <w:r>
              <w:rPr>
                <w:rFonts w:ascii="Arial" w:hAnsi="Arial" w:cs="Arial"/>
                <w:sz w:val="16"/>
                <w:szCs w:val="16"/>
              </w:rPr>
              <w:t>Софинансирование</w:t>
            </w:r>
            <w:proofErr w:type="spellEnd"/>
            <w:r>
              <w:rPr>
                <w:rFonts w:ascii="Arial" w:hAnsi="Arial" w:cs="Arial"/>
                <w:sz w:val="16"/>
                <w:szCs w:val="16"/>
              </w:rPr>
              <w:t xml:space="preserve"> по поддержке развития территориального общественного самоуправления (Прочая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08</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70000S4070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244</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60 000,00</w:t>
            </w:r>
          </w:p>
        </w:tc>
      </w:tr>
      <w:tr w:rsidR="00724B2E" w:rsidTr="00724B2E">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СОЦИАЛЬНАЯ ПОЛИТИКА</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10</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149 143,68</w:t>
            </w:r>
          </w:p>
        </w:tc>
      </w:tr>
      <w:tr w:rsidR="00724B2E" w:rsidTr="00724B2E">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Пенсионное обеспечение</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10</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149 143,68</w:t>
            </w:r>
          </w:p>
        </w:tc>
      </w:tr>
      <w:tr w:rsidR="00724B2E" w:rsidTr="00724B2E">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Пенсии по государственному пенсионному обеспечению, доплаты к пенсиям</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10</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149 143,68</w:t>
            </w:r>
          </w:p>
        </w:tc>
      </w:tr>
      <w:tr w:rsidR="00724B2E" w:rsidTr="00724B2E">
        <w:trPr>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Пенсии по государственному пенсионному обеспечению, доплаты к пенсиям (Иные пенсии, социальные доплаты к пенсиям)</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10</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312</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149 143,68</w:t>
            </w:r>
          </w:p>
        </w:tc>
      </w:tr>
      <w:tr w:rsidR="00724B2E" w:rsidTr="00724B2E">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ФИЗИЧЕСКАЯ КУЛЬТУРА И СПОРТ</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11</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113 600,00</w:t>
            </w:r>
          </w:p>
        </w:tc>
      </w:tr>
      <w:tr w:rsidR="00724B2E" w:rsidTr="00724B2E">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Физическая культура</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11</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113 600,00</w:t>
            </w:r>
          </w:p>
        </w:tc>
      </w:tr>
      <w:tr w:rsidR="00724B2E" w:rsidTr="00724B2E">
        <w:trPr>
          <w:trHeight w:val="28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 xml:space="preserve">Развитие туризма в </w:t>
            </w:r>
            <w:proofErr w:type="spellStart"/>
            <w:r>
              <w:rPr>
                <w:rFonts w:ascii="Arial" w:hAnsi="Arial" w:cs="Arial"/>
                <w:sz w:val="16"/>
                <w:szCs w:val="16"/>
              </w:rPr>
              <w:t>Пудожском</w:t>
            </w:r>
            <w:proofErr w:type="spellEnd"/>
            <w:r>
              <w:rPr>
                <w:rFonts w:ascii="Arial" w:hAnsi="Arial" w:cs="Arial"/>
                <w:sz w:val="16"/>
                <w:szCs w:val="16"/>
              </w:rPr>
              <w:t xml:space="preserve"> районе</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11</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7100077950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113 600,00</w:t>
            </w:r>
          </w:p>
        </w:tc>
      </w:tr>
      <w:tr w:rsidR="00724B2E" w:rsidTr="00724B2E">
        <w:trPr>
          <w:trHeight w:val="106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 xml:space="preserve">Развитие туризма в </w:t>
            </w:r>
            <w:proofErr w:type="spellStart"/>
            <w:r>
              <w:rPr>
                <w:rFonts w:ascii="Arial" w:hAnsi="Arial" w:cs="Arial"/>
                <w:sz w:val="16"/>
                <w:szCs w:val="16"/>
              </w:rPr>
              <w:t>Пудожском</w:t>
            </w:r>
            <w:proofErr w:type="spellEnd"/>
            <w:r>
              <w:rPr>
                <w:rFonts w:ascii="Arial" w:hAnsi="Arial" w:cs="Arial"/>
                <w:sz w:val="16"/>
                <w:szCs w:val="16"/>
              </w:rPr>
              <w:t xml:space="preserve"> районе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11</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7100077950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123</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113 600,00</w:t>
            </w:r>
          </w:p>
        </w:tc>
      </w:tr>
      <w:tr w:rsidR="00724B2E" w:rsidTr="00724B2E">
        <w:trPr>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МЕЖБЮДЖЕТНЫЕ ТРАНСФЕРТЫ ОБЩЕГО ХАРАКТЕРА БЮДЖЕТАМ БЮДЖЕТНОЙ СИСТЕМЫ РОССИЙСКОЙ ФЕДЕРАЦИИ</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14</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92 340,00</w:t>
            </w:r>
          </w:p>
        </w:tc>
      </w:tr>
      <w:tr w:rsidR="00724B2E" w:rsidTr="00724B2E">
        <w:trPr>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b/>
                <w:bCs/>
                <w:sz w:val="16"/>
                <w:szCs w:val="16"/>
              </w:rPr>
            </w:pPr>
            <w:r>
              <w:rPr>
                <w:rFonts w:ascii="Arial" w:hAnsi="Arial" w:cs="Arial"/>
                <w:b/>
                <w:bCs/>
                <w:sz w:val="16"/>
                <w:szCs w:val="16"/>
              </w:rPr>
              <w:t>Прочие межбюджетные трансферты общего характера</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14</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b/>
                <w:bCs/>
                <w:sz w:val="16"/>
                <w:szCs w:val="16"/>
              </w:rPr>
            </w:pPr>
            <w:r>
              <w:rPr>
                <w:rFonts w:ascii="Arial" w:hAnsi="Arial" w:cs="Arial"/>
                <w:b/>
                <w:bCs/>
                <w:sz w:val="16"/>
                <w:szCs w:val="16"/>
              </w:rPr>
              <w:t>92 340,00</w:t>
            </w:r>
          </w:p>
        </w:tc>
      </w:tr>
      <w:tr w:rsidR="00724B2E" w:rsidTr="00724B2E">
        <w:trPr>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709" w:type="dxa"/>
            <w:tcBorders>
              <w:top w:val="nil"/>
              <w:left w:val="single" w:sz="4" w:space="0" w:color="auto"/>
              <w:bottom w:val="single" w:sz="4"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14</w:t>
            </w:r>
          </w:p>
        </w:tc>
        <w:tc>
          <w:tcPr>
            <w:tcW w:w="6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7000046210</w:t>
            </w:r>
          </w:p>
        </w:tc>
        <w:tc>
          <w:tcPr>
            <w:tcW w:w="869"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 </w:t>
            </w:r>
          </w:p>
        </w:tc>
        <w:tc>
          <w:tcPr>
            <w:tcW w:w="1400" w:type="dxa"/>
            <w:tcBorders>
              <w:top w:val="nil"/>
              <w:left w:val="single" w:sz="4" w:space="0" w:color="auto"/>
              <w:bottom w:val="single" w:sz="4"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92 340,00</w:t>
            </w:r>
          </w:p>
        </w:tc>
      </w:tr>
      <w:tr w:rsidR="00724B2E" w:rsidTr="00724B2E">
        <w:trPr>
          <w:trHeight w:val="855"/>
        </w:trPr>
        <w:tc>
          <w:tcPr>
            <w:tcW w:w="4977"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724B2E" w:rsidRDefault="00724B2E">
            <w:pPr>
              <w:rPr>
                <w:rFonts w:ascii="Arial" w:hAnsi="Arial" w:cs="Arial"/>
                <w:sz w:val="16"/>
                <w:szCs w:val="16"/>
              </w:rPr>
            </w:pPr>
            <w:r>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709" w:type="dxa"/>
            <w:tcBorders>
              <w:top w:val="nil"/>
              <w:left w:val="single" w:sz="4" w:space="0" w:color="auto"/>
              <w:bottom w:val="single" w:sz="8" w:space="0" w:color="auto"/>
              <w:right w:val="nil"/>
            </w:tcBorders>
            <w:shd w:val="clear" w:color="000000" w:fill="FFFFFF"/>
            <w:vAlign w:val="bottom"/>
            <w:hideMark/>
          </w:tcPr>
          <w:p w:rsidR="00724B2E" w:rsidRDefault="00724B2E">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8"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14</w:t>
            </w:r>
          </w:p>
        </w:tc>
        <w:tc>
          <w:tcPr>
            <w:tcW w:w="633" w:type="dxa"/>
            <w:tcBorders>
              <w:top w:val="nil"/>
              <w:left w:val="single" w:sz="4" w:space="0" w:color="auto"/>
              <w:bottom w:val="single" w:sz="8"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8"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7000046210</w:t>
            </w:r>
          </w:p>
        </w:tc>
        <w:tc>
          <w:tcPr>
            <w:tcW w:w="869" w:type="dxa"/>
            <w:tcBorders>
              <w:top w:val="nil"/>
              <w:left w:val="single" w:sz="4" w:space="0" w:color="auto"/>
              <w:bottom w:val="single" w:sz="8"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540</w:t>
            </w:r>
          </w:p>
        </w:tc>
        <w:tc>
          <w:tcPr>
            <w:tcW w:w="1400" w:type="dxa"/>
            <w:tcBorders>
              <w:top w:val="nil"/>
              <w:left w:val="single" w:sz="4" w:space="0" w:color="auto"/>
              <w:bottom w:val="single" w:sz="8" w:space="0" w:color="auto"/>
              <w:right w:val="nil"/>
            </w:tcBorders>
            <w:shd w:val="clear" w:color="000000" w:fill="FFFFFF"/>
            <w:noWrap/>
            <w:vAlign w:val="bottom"/>
            <w:hideMark/>
          </w:tcPr>
          <w:p w:rsidR="00724B2E" w:rsidRDefault="00724B2E">
            <w:pPr>
              <w:jc w:val="right"/>
              <w:rPr>
                <w:rFonts w:ascii="Arial" w:hAnsi="Arial" w:cs="Arial"/>
                <w:sz w:val="16"/>
                <w:szCs w:val="16"/>
              </w:rPr>
            </w:pPr>
            <w:r>
              <w:rPr>
                <w:rFonts w:ascii="Arial" w:hAnsi="Arial" w:cs="Arial"/>
                <w:sz w:val="16"/>
                <w:szCs w:val="16"/>
              </w:rPr>
              <w:t>92 340,00</w:t>
            </w:r>
          </w:p>
        </w:tc>
      </w:tr>
      <w:tr w:rsidR="00724B2E" w:rsidTr="00724B2E">
        <w:trPr>
          <w:trHeight w:val="315"/>
        </w:trPr>
        <w:tc>
          <w:tcPr>
            <w:tcW w:w="272" w:type="dxa"/>
            <w:tcBorders>
              <w:top w:val="nil"/>
              <w:left w:val="single" w:sz="8" w:space="0" w:color="auto"/>
              <w:bottom w:val="single" w:sz="8" w:space="0" w:color="auto"/>
              <w:right w:val="nil"/>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 </w:t>
            </w:r>
          </w:p>
        </w:tc>
        <w:tc>
          <w:tcPr>
            <w:tcW w:w="1721" w:type="dxa"/>
            <w:tcBorders>
              <w:top w:val="single" w:sz="4" w:space="0" w:color="auto"/>
              <w:left w:val="nil"/>
              <w:bottom w:val="single" w:sz="8" w:space="0" w:color="auto"/>
              <w:right w:val="nil"/>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 </w:t>
            </w:r>
          </w:p>
        </w:tc>
        <w:tc>
          <w:tcPr>
            <w:tcW w:w="709" w:type="dxa"/>
            <w:tcBorders>
              <w:top w:val="single" w:sz="4" w:space="0" w:color="auto"/>
              <w:left w:val="nil"/>
              <w:bottom w:val="single" w:sz="8" w:space="0" w:color="auto"/>
              <w:right w:val="nil"/>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 </w:t>
            </w:r>
          </w:p>
        </w:tc>
        <w:tc>
          <w:tcPr>
            <w:tcW w:w="784" w:type="dxa"/>
            <w:tcBorders>
              <w:top w:val="single" w:sz="4" w:space="0" w:color="auto"/>
              <w:left w:val="nil"/>
              <w:bottom w:val="single" w:sz="8" w:space="0" w:color="auto"/>
              <w:right w:val="nil"/>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 </w:t>
            </w:r>
          </w:p>
        </w:tc>
        <w:tc>
          <w:tcPr>
            <w:tcW w:w="633" w:type="dxa"/>
            <w:tcBorders>
              <w:top w:val="single" w:sz="4" w:space="0" w:color="auto"/>
              <w:left w:val="nil"/>
              <w:bottom w:val="single" w:sz="8" w:space="0" w:color="auto"/>
              <w:right w:val="nil"/>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 </w:t>
            </w:r>
          </w:p>
        </w:tc>
        <w:tc>
          <w:tcPr>
            <w:tcW w:w="1133" w:type="dxa"/>
            <w:tcBorders>
              <w:top w:val="single" w:sz="4" w:space="0" w:color="auto"/>
              <w:left w:val="nil"/>
              <w:bottom w:val="single" w:sz="8" w:space="0" w:color="auto"/>
              <w:right w:val="nil"/>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 </w:t>
            </w:r>
          </w:p>
        </w:tc>
        <w:tc>
          <w:tcPr>
            <w:tcW w:w="869" w:type="dxa"/>
            <w:tcBorders>
              <w:top w:val="single" w:sz="4" w:space="0" w:color="auto"/>
              <w:left w:val="nil"/>
              <w:bottom w:val="single" w:sz="8" w:space="0" w:color="auto"/>
              <w:right w:val="nil"/>
            </w:tcBorders>
            <w:shd w:val="clear" w:color="auto" w:fill="auto"/>
            <w:noWrap/>
            <w:vAlign w:val="bottom"/>
            <w:hideMark/>
          </w:tcPr>
          <w:p w:rsidR="00724B2E" w:rsidRDefault="00724B2E">
            <w:pPr>
              <w:rPr>
                <w:rFonts w:ascii="Arial" w:hAnsi="Arial" w:cs="Arial"/>
                <w:sz w:val="20"/>
                <w:szCs w:val="20"/>
              </w:rPr>
            </w:pPr>
            <w:r>
              <w:rPr>
                <w:rFonts w:ascii="Arial" w:hAnsi="Arial" w:cs="Arial"/>
                <w:sz w:val="20"/>
                <w:szCs w:val="20"/>
              </w:rPr>
              <w:t> </w:t>
            </w:r>
          </w:p>
        </w:tc>
        <w:tc>
          <w:tcPr>
            <w:tcW w:w="1400" w:type="dxa"/>
            <w:tcBorders>
              <w:top w:val="nil"/>
              <w:left w:val="single" w:sz="4" w:space="0" w:color="auto"/>
              <w:bottom w:val="single" w:sz="8" w:space="0" w:color="auto"/>
              <w:right w:val="single" w:sz="4" w:space="0" w:color="auto"/>
            </w:tcBorders>
            <w:shd w:val="clear" w:color="auto" w:fill="auto"/>
            <w:noWrap/>
            <w:vAlign w:val="bottom"/>
            <w:hideMark/>
          </w:tcPr>
          <w:p w:rsidR="00724B2E" w:rsidRDefault="00724B2E">
            <w:pPr>
              <w:jc w:val="right"/>
              <w:rPr>
                <w:rFonts w:ascii="Arial" w:hAnsi="Arial" w:cs="Arial"/>
                <w:b/>
                <w:bCs/>
                <w:sz w:val="16"/>
                <w:szCs w:val="16"/>
              </w:rPr>
            </w:pPr>
            <w:r>
              <w:rPr>
                <w:rFonts w:ascii="Arial" w:hAnsi="Arial" w:cs="Arial"/>
                <w:b/>
                <w:bCs/>
                <w:sz w:val="16"/>
                <w:szCs w:val="16"/>
              </w:rPr>
              <w:t>8 481 230,45</w:t>
            </w:r>
          </w:p>
        </w:tc>
      </w:tr>
    </w:tbl>
    <w:p w:rsidR="00724B2E" w:rsidRDefault="00724B2E" w:rsidP="008B7449"/>
    <w:p w:rsidR="00D574A5" w:rsidRPr="006A3D5F" w:rsidRDefault="00384928" w:rsidP="008B7449">
      <w:r>
        <w:t xml:space="preserve">             </w:t>
      </w:r>
      <w:r w:rsidR="005D55D2" w:rsidRPr="006A3D5F">
        <w:t xml:space="preserve">     </w:t>
      </w:r>
      <w:r w:rsidR="008B7449">
        <w:t xml:space="preserve">  </w:t>
      </w:r>
    </w:p>
    <w:sectPr w:rsidR="00D574A5" w:rsidRPr="006A3D5F" w:rsidSect="00874FC8">
      <w:pgSz w:w="11906" w:h="16838"/>
      <w:pgMar w:top="709" w:right="567"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E9F" w:rsidRDefault="007E4E9F" w:rsidP="006162B3">
      <w:r>
        <w:separator/>
      </w:r>
    </w:p>
  </w:endnote>
  <w:endnote w:type="continuationSeparator" w:id="0">
    <w:p w:rsidR="007E4E9F" w:rsidRDefault="007E4E9F" w:rsidP="0061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E9F" w:rsidRDefault="007E4E9F" w:rsidP="006162B3">
      <w:r>
        <w:separator/>
      </w:r>
    </w:p>
  </w:footnote>
  <w:footnote w:type="continuationSeparator" w:id="0">
    <w:p w:rsidR="007E4E9F" w:rsidRDefault="007E4E9F" w:rsidP="006162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244E9"/>
    <w:multiLevelType w:val="hybridMultilevel"/>
    <w:tmpl w:val="DC183FA0"/>
    <w:lvl w:ilvl="0" w:tplc="A2FE5AF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6A6B646B"/>
    <w:multiLevelType w:val="hybridMultilevel"/>
    <w:tmpl w:val="60F2A64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4A5"/>
    <w:rsid w:val="00003147"/>
    <w:rsid w:val="00004E39"/>
    <w:rsid w:val="00006999"/>
    <w:rsid w:val="000311D2"/>
    <w:rsid w:val="00041E17"/>
    <w:rsid w:val="00045312"/>
    <w:rsid w:val="00054ADC"/>
    <w:rsid w:val="00055E2C"/>
    <w:rsid w:val="00071625"/>
    <w:rsid w:val="00080518"/>
    <w:rsid w:val="00093BAA"/>
    <w:rsid w:val="000D2991"/>
    <w:rsid w:val="000D450D"/>
    <w:rsid w:val="000E1B04"/>
    <w:rsid w:val="000E7E74"/>
    <w:rsid w:val="000F7271"/>
    <w:rsid w:val="00101657"/>
    <w:rsid w:val="00114FD4"/>
    <w:rsid w:val="00116A63"/>
    <w:rsid w:val="00117A48"/>
    <w:rsid w:val="00127E1B"/>
    <w:rsid w:val="00143521"/>
    <w:rsid w:val="001458B8"/>
    <w:rsid w:val="0015242C"/>
    <w:rsid w:val="00175F50"/>
    <w:rsid w:val="001B68C4"/>
    <w:rsid w:val="001B699C"/>
    <w:rsid w:val="001C2CE9"/>
    <w:rsid w:val="001D13CD"/>
    <w:rsid w:val="001D497C"/>
    <w:rsid w:val="001E2B01"/>
    <w:rsid w:val="001E60DE"/>
    <w:rsid w:val="001F398E"/>
    <w:rsid w:val="001F7DBE"/>
    <w:rsid w:val="002333FB"/>
    <w:rsid w:val="00246923"/>
    <w:rsid w:val="002506A4"/>
    <w:rsid w:val="00250D6C"/>
    <w:rsid w:val="002607C7"/>
    <w:rsid w:val="00263BA5"/>
    <w:rsid w:val="00293C92"/>
    <w:rsid w:val="002974DD"/>
    <w:rsid w:val="002B507E"/>
    <w:rsid w:val="002B6823"/>
    <w:rsid w:val="002B7487"/>
    <w:rsid w:val="002C233C"/>
    <w:rsid w:val="002D23EF"/>
    <w:rsid w:val="002D7CC6"/>
    <w:rsid w:val="002F72CE"/>
    <w:rsid w:val="002F754C"/>
    <w:rsid w:val="002F79A7"/>
    <w:rsid w:val="00303944"/>
    <w:rsid w:val="003048F1"/>
    <w:rsid w:val="00311FBB"/>
    <w:rsid w:val="003266B0"/>
    <w:rsid w:val="0035352C"/>
    <w:rsid w:val="00370DDD"/>
    <w:rsid w:val="00384928"/>
    <w:rsid w:val="003A1BD7"/>
    <w:rsid w:val="003A25FC"/>
    <w:rsid w:val="003A4E42"/>
    <w:rsid w:val="003B3329"/>
    <w:rsid w:val="003B6662"/>
    <w:rsid w:val="003D1E0D"/>
    <w:rsid w:val="003D3515"/>
    <w:rsid w:val="003D3AFE"/>
    <w:rsid w:val="00403138"/>
    <w:rsid w:val="004055DF"/>
    <w:rsid w:val="0043272A"/>
    <w:rsid w:val="00436BE7"/>
    <w:rsid w:val="0044424A"/>
    <w:rsid w:val="00445990"/>
    <w:rsid w:val="00455C99"/>
    <w:rsid w:val="00477680"/>
    <w:rsid w:val="00491B93"/>
    <w:rsid w:val="004B243D"/>
    <w:rsid w:val="004B5749"/>
    <w:rsid w:val="004C4406"/>
    <w:rsid w:val="004F55F2"/>
    <w:rsid w:val="00501E17"/>
    <w:rsid w:val="00530414"/>
    <w:rsid w:val="005419D5"/>
    <w:rsid w:val="00566470"/>
    <w:rsid w:val="00567B6A"/>
    <w:rsid w:val="00570E5B"/>
    <w:rsid w:val="005819A0"/>
    <w:rsid w:val="00581B70"/>
    <w:rsid w:val="005930A7"/>
    <w:rsid w:val="005B06AD"/>
    <w:rsid w:val="005C44B2"/>
    <w:rsid w:val="005D55D2"/>
    <w:rsid w:val="005D5954"/>
    <w:rsid w:val="005F5FBF"/>
    <w:rsid w:val="006162B3"/>
    <w:rsid w:val="006300B2"/>
    <w:rsid w:val="00660BD8"/>
    <w:rsid w:val="00661F67"/>
    <w:rsid w:val="00663E18"/>
    <w:rsid w:val="00666987"/>
    <w:rsid w:val="00670C16"/>
    <w:rsid w:val="006745BE"/>
    <w:rsid w:val="00684A1A"/>
    <w:rsid w:val="00690531"/>
    <w:rsid w:val="006A3D5F"/>
    <w:rsid w:val="006C0D2E"/>
    <w:rsid w:val="006C2E42"/>
    <w:rsid w:val="006C6C44"/>
    <w:rsid w:val="006D292A"/>
    <w:rsid w:val="006E11A1"/>
    <w:rsid w:val="006E32D9"/>
    <w:rsid w:val="00703FBE"/>
    <w:rsid w:val="007129BB"/>
    <w:rsid w:val="00724B2E"/>
    <w:rsid w:val="00731FB6"/>
    <w:rsid w:val="00733457"/>
    <w:rsid w:val="00750FF1"/>
    <w:rsid w:val="007667AC"/>
    <w:rsid w:val="00773FD9"/>
    <w:rsid w:val="00783603"/>
    <w:rsid w:val="00783DCE"/>
    <w:rsid w:val="007A0E7D"/>
    <w:rsid w:val="007D138C"/>
    <w:rsid w:val="007D2F66"/>
    <w:rsid w:val="007E4E9F"/>
    <w:rsid w:val="0080018A"/>
    <w:rsid w:val="0080043B"/>
    <w:rsid w:val="00805CA7"/>
    <w:rsid w:val="0081018F"/>
    <w:rsid w:val="00816472"/>
    <w:rsid w:val="00826021"/>
    <w:rsid w:val="0082640D"/>
    <w:rsid w:val="00831C79"/>
    <w:rsid w:val="008425A2"/>
    <w:rsid w:val="008459E8"/>
    <w:rsid w:val="008515F6"/>
    <w:rsid w:val="00870D1C"/>
    <w:rsid w:val="008712BD"/>
    <w:rsid w:val="00874FC8"/>
    <w:rsid w:val="00876907"/>
    <w:rsid w:val="00892480"/>
    <w:rsid w:val="00895C83"/>
    <w:rsid w:val="008979EF"/>
    <w:rsid w:val="008A197D"/>
    <w:rsid w:val="008A2521"/>
    <w:rsid w:val="008B411B"/>
    <w:rsid w:val="008B7449"/>
    <w:rsid w:val="008D21CA"/>
    <w:rsid w:val="008D4A5F"/>
    <w:rsid w:val="008D4B9B"/>
    <w:rsid w:val="009226F7"/>
    <w:rsid w:val="00922B75"/>
    <w:rsid w:val="00925B46"/>
    <w:rsid w:val="00930402"/>
    <w:rsid w:val="00950A79"/>
    <w:rsid w:val="00966AE2"/>
    <w:rsid w:val="009762EC"/>
    <w:rsid w:val="00985A46"/>
    <w:rsid w:val="00985B32"/>
    <w:rsid w:val="009B78A8"/>
    <w:rsid w:val="009C2F31"/>
    <w:rsid w:val="009D008F"/>
    <w:rsid w:val="009E6700"/>
    <w:rsid w:val="009F37D1"/>
    <w:rsid w:val="009F65F3"/>
    <w:rsid w:val="00A004F4"/>
    <w:rsid w:val="00A10A82"/>
    <w:rsid w:val="00A145FD"/>
    <w:rsid w:val="00A25C97"/>
    <w:rsid w:val="00A309E9"/>
    <w:rsid w:val="00A54538"/>
    <w:rsid w:val="00A60C78"/>
    <w:rsid w:val="00A8084E"/>
    <w:rsid w:val="00AA79BA"/>
    <w:rsid w:val="00AB5793"/>
    <w:rsid w:val="00AB5B17"/>
    <w:rsid w:val="00AC2339"/>
    <w:rsid w:val="00AC48BF"/>
    <w:rsid w:val="00AD0461"/>
    <w:rsid w:val="00AD15FC"/>
    <w:rsid w:val="00AD629D"/>
    <w:rsid w:val="00AF0D45"/>
    <w:rsid w:val="00B103CE"/>
    <w:rsid w:val="00B15C7B"/>
    <w:rsid w:val="00B2079F"/>
    <w:rsid w:val="00B2188B"/>
    <w:rsid w:val="00B356C7"/>
    <w:rsid w:val="00B41D03"/>
    <w:rsid w:val="00B47FDA"/>
    <w:rsid w:val="00B614C9"/>
    <w:rsid w:val="00B940EF"/>
    <w:rsid w:val="00BC7443"/>
    <w:rsid w:val="00BD0FED"/>
    <w:rsid w:val="00BE308C"/>
    <w:rsid w:val="00BF7527"/>
    <w:rsid w:val="00C010AB"/>
    <w:rsid w:val="00C1552F"/>
    <w:rsid w:val="00C62E78"/>
    <w:rsid w:val="00C74967"/>
    <w:rsid w:val="00C74E12"/>
    <w:rsid w:val="00C771F3"/>
    <w:rsid w:val="00C95C68"/>
    <w:rsid w:val="00CB6B9A"/>
    <w:rsid w:val="00CC1423"/>
    <w:rsid w:val="00CC4B80"/>
    <w:rsid w:val="00D1253D"/>
    <w:rsid w:val="00D33470"/>
    <w:rsid w:val="00D45A2C"/>
    <w:rsid w:val="00D5636D"/>
    <w:rsid w:val="00D574A5"/>
    <w:rsid w:val="00D75E27"/>
    <w:rsid w:val="00D8196C"/>
    <w:rsid w:val="00DD463D"/>
    <w:rsid w:val="00DF1070"/>
    <w:rsid w:val="00DF3260"/>
    <w:rsid w:val="00E13A1D"/>
    <w:rsid w:val="00E25F86"/>
    <w:rsid w:val="00E30C1B"/>
    <w:rsid w:val="00E43A06"/>
    <w:rsid w:val="00E448E7"/>
    <w:rsid w:val="00E575FD"/>
    <w:rsid w:val="00E676E7"/>
    <w:rsid w:val="00E71473"/>
    <w:rsid w:val="00E87F1B"/>
    <w:rsid w:val="00E943C2"/>
    <w:rsid w:val="00E94F64"/>
    <w:rsid w:val="00EA0C02"/>
    <w:rsid w:val="00EA138E"/>
    <w:rsid w:val="00ED7FF3"/>
    <w:rsid w:val="00EE1118"/>
    <w:rsid w:val="00EF473D"/>
    <w:rsid w:val="00F06F9F"/>
    <w:rsid w:val="00F43E70"/>
    <w:rsid w:val="00F4405A"/>
    <w:rsid w:val="00F508BD"/>
    <w:rsid w:val="00F535D3"/>
    <w:rsid w:val="00F66C8B"/>
    <w:rsid w:val="00FA6666"/>
    <w:rsid w:val="00FA6FB4"/>
    <w:rsid w:val="00FC17B3"/>
    <w:rsid w:val="00FC548A"/>
    <w:rsid w:val="00FD6BB1"/>
    <w:rsid w:val="00FE230C"/>
    <w:rsid w:val="00FE3A9F"/>
    <w:rsid w:val="00FF4E08"/>
    <w:rsid w:val="00FF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574A5"/>
    <w:rPr>
      <w:rFonts w:ascii="Courier New" w:hAnsi="Courier New"/>
      <w:sz w:val="20"/>
      <w:szCs w:val="20"/>
    </w:rPr>
  </w:style>
  <w:style w:type="table" w:styleId="a5">
    <w:name w:val="Table Grid"/>
    <w:basedOn w:val="a1"/>
    <w:rsid w:val="006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Текст Знак"/>
    <w:link w:val="a3"/>
    <w:locked/>
    <w:rsid w:val="00071625"/>
    <w:rPr>
      <w:rFonts w:ascii="Courier New" w:hAnsi="Courier New"/>
      <w:lang w:val="ru-RU" w:eastAsia="ru-RU" w:bidi="ar-SA"/>
    </w:rPr>
  </w:style>
  <w:style w:type="paragraph" w:styleId="a6">
    <w:name w:val="header"/>
    <w:basedOn w:val="a"/>
    <w:link w:val="a7"/>
    <w:rsid w:val="006162B3"/>
    <w:pPr>
      <w:tabs>
        <w:tab w:val="center" w:pos="4677"/>
        <w:tab w:val="right" w:pos="9355"/>
      </w:tabs>
    </w:pPr>
    <w:rPr>
      <w:lang w:val="x-none" w:eastAsia="x-none"/>
    </w:rPr>
  </w:style>
  <w:style w:type="character" w:customStyle="1" w:styleId="a7">
    <w:name w:val="Верхний колонтитул Знак"/>
    <w:link w:val="a6"/>
    <w:rsid w:val="006162B3"/>
    <w:rPr>
      <w:sz w:val="24"/>
      <w:szCs w:val="24"/>
    </w:rPr>
  </w:style>
  <w:style w:type="paragraph" w:styleId="a8">
    <w:name w:val="footer"/>
    <w:basedOn w:val="a"/>
    <w:link w:val="a9"/>
    <w:rsid w:val="006162B3"/>
    <w:pPr>
      <w:tabs>
        <w:tab w:val="center" w:pos="4677"/>
        <w:tab w:val="right" w:pos="9355"/>
      </w:tabs>
    </w:pPr>
    <w:rPr>
      <w:lang w:val="x-none" w:eastAsia="x-none"/>
    </w:rPr>
  </w:style>
  <w:style w:type="character" w:customStyle="1" w:styleId="a9">
    <w:name w:val="Нижний колонтитул Знак"/>
    <w:link w:val="a8"/>
    <w:rsid w:val="006162B3"/>
    <w:rPr>
      <w:sz w:val="24"/>
      <w:szCs w:val="24"/>
    </w:rPr>
  </w:style>
  <w:style w:type="character" w:styleId="aa">
    <w:name w:val="Hyperlink"/>
    <w:uiPriority w:val="99"/>
    <w:unhideWhenUsed/>
    <w:rsid w:val="00724B2E"/>
    <w:rPr>
      <w:color w:val="0000FF"/>
      <w:u w:val="single"/>
    </w:rPr>
  </w:style>
  <w:style w:type="character" w:styleId="ab">
    <w:name w:val="FollowedHyperlink"/>
    <w:uiPriority w:val="99"/>
    <w:unhideWhenUsed/>
    <w:rsid w:val="00724B2E"/>
    <w:rPr>
      <w:color w:val="800080"/>
      <w:u w:val="single"/>
    </w:rPr>
  </w:style>
  <w:style w:type="paragraph" w:customStyle="1" w:styleId="xl64">
    <w:name w:val="xl64"/>
    <w:basedOn w:val="a"/>
    <w:rsid w:val="00724B2E"/>
    <w:pPr>
      <w:pBdr>
        <w:top w:val="single" w:sz="4"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65">
    <w:name w:val="xl65"/>
    <w:basedOn w:val="a"/>
    <w:rsid w:val="00724B2E"/>
    <w:pPr>
      <w:pBdr>
        <w:bottom w:val="single" w:sz="8" w:space="0" w:color="auto"/>
        <w:right w:val="single" w:sz="4" w:space="0" w:color="auto"/>
      </w:pBdr>
      <w:spacing w:before="100" w:beforeAutospacing="1" w:after="100" w:afterAutospacing="1"/>
    </w:pPr>
    <w:rPr>
      <w:b/>
      <w:bCs/>
      <w:sz w:val="16"/>
      <w:szCs w:val="16"/>
    </w:rPr>
  </w:style>
  <w:style w:type="paragraph" w:customStyle="1" w:styleId="xl66">
    <w:name w:val="xl66"/>
    <w:basedOn w:val="a"/>
    <w:rsid w:val="00724B2E"/>
    <w:pPr>
      <w:pBdr>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67">
    <w:name w:val="xl67"/>
    <w:basedOn w:val="a"/>
    <w:rsid w:val="00724B2E"/>
    <w:pPr>
      <w:pBdr>
        <w:left w:val="single" w:sz="4" w:space="0" w:color="auto"/>
        <w:bottom w:val="single" w:sz="8" w:space="0" w:color="auto"/>
      </w:pBdr>
      <w:spacing w:before="100" w:beforeAutospacing="1" w:after="100" w:afterAutospacing="1"/>
    </w:pPr>
    <w:rPr>
      <w:b/>
      <w:bCs/>
      <w:sz w:val="16"/>
      <w:szCs w:val="16"/>
    </w:rPr>
  </w:style>
  <w:style w:type="paragraph" w:customStyle="1" w:styleId="xl68">
    <w:name w:val="xl68"/>
    <w:basedOn w:val="a"/>
    <w:rsid w:val="00724B2E"/>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69">
    <w:name w:val="xl69"/>
    <w:basedOn w:val="a"/>
    <w:rsid w:val="00724B2E"/>
    <w:pPr>
      <w:pBdr>
        <w:top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70">
    <w:name w:val="xl70"/>
    <w:basedOn w:val="a"/>
    <w:rsid w:val="00724B2E"/>
    <w:pPr>
      <w:pBdr>
        <w:top w:val="single" w:sz="4" w:space="0" w:color="auto"/>
        <w:bottom w:val="single" w:sz="8" w:space="0" w:color="auto"/>
      </w:pBdr>
      <w:spacing w:before="100" w:beforeAutospacing="1" w:after="100" w:afterAutospacing="1"/>
    </w:pPr>
  </w:style>
  <w:style w:type="paragraph" w:customStyle="1" w:styleId="xl71">
    <w:name w:val="xl71"/>
    <w:basedOn w:val="a"/>
    <w:rsid w:val="00724B2E"/>
    <w:pPr>
      <w:pBdr>
        <w:bottom w:val="single" w:sz="8" w:space="0" w:color="auto"/>
      </w:pBdr>
      <w:spacing w:before="100" w:beforeAutospacing="1" w:after="100" w:afterAutospacing="1"/>
    </w:pPr>
  </w:style>
  <w:style w:type="paragraph" w:customStyle="1" w:styleId="xl72">
    <w:name w:val="xl72"/>
    <w:basedOn w:val="a"/>
    <w:rsid w:val="00724B2E"/>
    <w:pPr>
      <w:pBdr>
        <w:left w:val="single" w:sz="8" w:space="0" w:color="auto"/>
        <w:bottom w:val="single" w:sz="8" w:space="0" w:color="auto"/>
      </w:pBdr>
      <w:spacing w:before="100" w:beforeAutospacing="1" w:after="100" w:afterAutospacing="1"/>
    </w:pPr>
  </w:style>
  <w:style w:type="paragraph" w:customStyle="1" w:styleId="xl73">
    <w:name w:val="xl73"/>
    <w:basedOn w:val="a"/>
    <w:rsid w:val="00724B2E"/>
    <w:pPr>
      <w:spacing w:before="100" w:beforeAutospacing="1" w:after="100" w:afterAutospacing="1"/>
    </w:pPr>
    <w:rPr>
      <w:b/>
      <w:bCs/>
      <w:sz w:val="16"/>
      <w:szCs w:val="16"/>
    </w:rPr>
  </w:style>
  <w:style w:type="paragraph" w:customStyle="1" w:styleId="xl74">
    <w:name w:val="xl74"/>
    <w:basedOn w:val="a"/>
    <w:rsid w:val="00724B2E"/>
    <w:pPr>
      <w:spacing w:before="100" w:beforeAutospacing="1" w:after="100" w:afterAutospacing="1"/>
    </w:pPr>
    <w:rPr>
      <w:sz w:val="16"/>
      <w:szCs w:val="16"/>
    </w:rPr>
  </w:style>
  <w:style w:type="paragraph" w:customStyle="1" w:styleId="xl75">
    <w:name w:val="xl75"/>
    <w:basedOn w:val="a"/>
    <w:rsid w:val="00724B2E"/>
    <w:pPr>
      <w:spacing w:before="100" w:beforeAutospacing="1" w:after="100" w:afterAutospacing="1"/>
    </w:pPr>
    <w:rPr>
      <w:sz w:val="16"/>
      <w:szCs w:val="16"/>
    </w:rPr>
  </w:style>
  <w:style w:type="paragraph" w:customStyle="1" w:styleId="xl76">
    <w:name w:val="xl76"/>
    <w:basedOn w:val="a"/>
    <w:rsid w:val="00724B2E"/>
    <w:pPr>
      <w:pBdr>
        <w:left w:val="single" w:sz="8" w:space="0" w:color="auto"/>
        <w:right w:val="single" w:sz="8" w:space="0" w:color="auto"/>
      </w:pBdr>
      <w:spacing w:before="100" w:beforeAutospacing="1" w:after="100" w:afterAutospacing="1"/>
    </w:pPr>
    <w:rPr>
      <w:sz w:val="16"/>
      <w:szCs w:val="16"/>
    </w:rPr>
  </w:style>
  <w:style w:type="paragraph" w:customStyle="1" w:styleId="xl77">
    <w:name w:val="xl77"/>
    <w:basedOn w:val="a"/>
    <w:rsid w:val="00724B2E"/>
    <w:pPr>
      <w:pBdr>
        <w:right w:val="single" w:sz="4" w:space="0" w:color="auto"/>
      </w:pBdr>
      <w:spacing w:before="100" w:beforeAutospacing="1" w:after="100" w:afterAutospacing="1"/>
    </w:pPr>
    <w:rPr>
      <w:sz w:val="16"/>
      <w:szCs w:val="16"/>
    </w:rPr>
  </w:style>
  <w:style w:type="paragraph" w:customStyle="1" w:styleId="xl78">
    <w:name w:val="xl78"/>
    <w:basedOn w:val="a"/>
    <w:rsid w:val="00724B2E"/>
    <w:pPr>
      <w:pBdr>
        <w:bottom w:val="single" w:sz="4" w:space="0" w:color="auto"/>
      </w:pBdr>
      <w:spacing w:before="100" w:beforeAutospacing="1" w:after="100" w:afterAutospacing="1"/>
    </w:pPr>
    <w:rPr>
      <w:sz w:val="16"/>
      <w:szCs w:val="16"/>
    </w:rPr>
  </w:style>
  <w:style w:type="paragraph" w:customStyle="1" w:styleId="xl79">
    <w:name w:val="xl79"/>
    <w:basedOn w:val="a"/>
    <w:rsid w:val="00724B2E"/>
    <w:pPr>
      <w:pBdr>
        <w:left w:val="single" w:sz="8" w:space="0" w:color="auto"/>
        <w:bottom w:val="single" w:sz="4" w:space="0" w:color="auto"/>
      </w:pBdr>
      <w:spacing w:before="100" w:beforeAutospacing="1" w:after="100" w:afterAutospacing="1"/>
    </w:pPr>
    <w:rPr>
      <w:sz w:val="16"/>
      <w:szCs w:val="16"/>
    </w:rPr>
  </w:style>
  <w:style w:type="paragraph" w:customStyle="1" w:styleId="xl80">
    <w:name w:val="xl80"/>
    <w:basedOn w:val="a"/>
    <w:rsid w:val="00724B2E"/>
    <w:pPr>
      <w:pBdr>
        <w:top w:val="single" w:sz="4" w:space="0" w:color="auto"/>
        <w:left w:val="single" w:sz="4" w:space="0" w:color="auto"/>
        <w:bottom w:val="single" w:sz="8" w:space="0" w:color="auto"/>
      </w:pBdr>
      <w:shd w:val="clear" w:color="000000" w:fill="FFFFFF"/>
      <w:spacing w:before="100" w:beforeAutospacing="1" w:after="100" w:afterAutospacing="1"/>
    </w:pPr>
    <w:rPr>
      <w:sz w:val="16"/>
      <w:szCs w:val="16"/>
    </w:rPr>
  </w:style>
  <w:style w:type="paragraph" w:customStyle="1" w:styleId="xl81">
    <w:name w:val="xl81"/>
    <w:basedOn w:val="a"/>
    <w:rsid w:val="00724B2E"/>
    <w:pPr>
      <w:pBdr>
        <w:top w:val="single" w:sz="4" w:space="0" w:color="auto"/>
        <w:bottom w:val="single" w:sz="8" w:space="0" w:color="auto"/>
      </w:pBdr>
      <w:spacing w:before="100" w:beforeAutospacing="1" w:after="100" w:afterAutospacing="1"/>
    </w:pPr>
    <w:rPr>
      <w:sz w:val="16"/>
      <w:szCs w:val="16"/>
    </w:rPr>
  </w:style>
  <w:style w:type="paragraph" w:customStyle="1" w:styleId="xl82">
    <w:name w:val="xl82"/>
    <w:basedOn w:val="a"/>
    <w:rsid w:val="00724B2E"/>
    <w:pPr>
      <w:pBdr>
        <w:top w:val="single" w:sz="4" w:space="0" w:color="auto"/>
        <w:left w:val="single" w:sz="4" w:space="0" w:color="auto"/>
        <w:bottom w:val="single" w:sz="8" w:space="0" w:color="auto"/>
      </w:pBdr>
      <w:shd w:val="clear" w:color="000000" w:fill="FFFFFF"/>
      <w:spacing w:before="100" w:beforeAutospacing="1" w:after="100" w:afterAutospacing="1"/>
      <w:jc w:val="right"/>
    </w:pPr>
    <w:rPr>
      <w:sz w:val="16"/>
      <w:szCs w:val="16"/>
    </w:rPr>
  </w:style>
  <w:style w:type="paragraph" w:customStyle="1" w:styleId="xl83">
    <w:name w:val="xl83"/>
    <w:basedOn w:val="a"/>
    <w:rsid w:val="00724B2E"/>
    <w:pPr>
      <w:pBdr>
        <w:top w:val="single" w:sz="4" w:space="0" w:color="auto"/>
        <w:left w:val="single" w:sz="4" w:space="0" w:color="auto"/>
        <w:bottom w:val="single" w:sz="8" w:space="0" w:color="auto"/>
      </w:pBdr>
      <w:shd w:val="clear" w:color="000000" w:fill="FFFFFF"/>
      <w:spacing w:before="100" w:beforeAutospacing="1" w:after="100" w:afterAutospacing="1"/>
      <w:jc w:val="right"/>
    </w:pPr>
    <w:rPr>
      <w:sz w:val="16"/>
      <w:szCs w:val="16"/>
    </w:rPr>
  </w:style>
  <w:style w:type="paragraph" w:customStyle="1" w:styleId="xl84">
    <w:name w:val="xl84"/>
    <w:basedOn w:val="a"/>
    <w:rsid w:val="00724B2E"/>
    <w:pPr>
      <w:pBdr>
        <w:top w:val="single" w:sz="4" w:space="0" w:color="auto"/>
        <w:left w:val="single" w:sz="4" w:space="0" w:color="auto"/>
        <w:bottom w:val="single" w:sz="8" w:space="0" w:color="auto"/>
      </w:pBdr>
      <w:shd w:val="clear" w:color="000000" w:fill="FFFFFF"/>
      <w:spacing w:before="100" w:beforeAutospacing="1" w:after="100" w:afterAutospacing="1"/>
      <w:jc w:val="right"/>
    </w:pPr>
    <w:rPr>
      <w:sz w:val="16"/>
      <w:szCs w:val="16"/>
    </w:rPr>
  </w:style>
  <w:style w:type="paragraph" w:customStyle="1" w:styleId="xl85">
    <w:name w:val="xl85"/>
    <w:basedOn w:val="a"/>
    <w:rsid w:val="00724B2E"/>
    <w:pPr>
      <w:pBdr>
        <w:top w:val="single" w:sz="4" w:space="0" w:color="auto"/>
        <w:left w:val="single" w:sz="4" w:space="0" w:color="auto"/>
        <w:bottom w:val="single" w:sz="8" w:space="0" w:color="auto"/>
      </w:pBdr>
      <w:shd w:val="clear" w:color="000000" w:fill="FFFFFF"/>
      <w:spacing w:before="100" w:beforeAutospacing="1" w:after="100" w:afterAutospacing="1"/>
      <w:jc w:val="right"/>
    </w:pPr>
    <w:rPr>
      <w:sz w:val="16"/>
      <w:szCs w:val="16"/>
    </w:rPr>
  </w:style>
  <w:style w:type="paragraph" w:customStyle="1" w:styleId="xl86">
    <w:name w:val="xl86"/>
    <w:basedOn w:val="a"/>
    <w:rsid w:val="00724B2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7">
    <w:name w:val="xl87"/>
    <w:basedOn w:val="a"/>
    <w:rsid w:val="00724B2E"/>
    <w:pPr>
      <w:pBdr>
        <w:top w:val="single" w:sz="4" w:space="0" w:color="auto"/>
        <w:bottom w:val="single" w:sz="4" w:space="0" w:color="auto"/>
      </w:pBdr>
      <w:spacing w:before="100" w:beforeAutospacing="1" w:after="100" w:afterAutospacing="1"/>
    </w:pPr>
    <w:rPr>
      <w:sz w:val="16"/>
      <w:szCs w:val="16"/>
    </w:rPr>
  </w:style>
  <w:style w:type="paragraph" w:customStyle="1" w:styleId="xl88">
    <w:name w:val="xl88"/>
    <w:basedOn w:val="a"/>
    <w:rsid w:val="00724B2E"/>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6"/>
      <w:szCs w:val="16"/>
    </w:rPr>
  </w:style>
  <w:style w:type="paragraph" w:customStyle="1" w:styleId="xl89">
    <w:name w:val="xl89"/>
    <w:basedOn w:val="a"/>
    <w:rsid w:val="00724B2E"/>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6"/>
      <w:szCs w:val="16"/>
    </w:rPr>
  </w:style>
  <w:style w:type="paragraph" w:customStyle="1" w:styleId="xl90">
    <w:name w:val="xl90"/>
    <w:basedOn w:val="a"/>
    <w:rsid w:val="00724B2E"/>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6"/>
      <w:szCs w:val="16"/>
    </w:rPr>
  </w:style>
  <w:style w:type="paragraph" w:customStyle="1" w:styleId="xl91">
    <w:name w:val="xl91"/>
    <w:basedOn w:val="a"/>
    <w:rsid w:val="00724B2E"/>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6"/>
      <w:szCs w:val="16"/>
    </w:rPr>
  </w:style>
  <w:style w:type="paragraph" w:customStyle="1" w:styleId="xl92">
    <w:name w:val="xl92"/>
    <w:basedOn w:val="a"/>
    <w:rsid w:val="00724B2E"/>
    <w:pPr>
      <w:pBdr>
        <w:top w:val="single" w:sz="4" w:space="0" w:color="auto"/>
        <w:left w:val="single" w:sz="4" w:space="0" w:color="auto"/>
        <w:bottom w:val="single" w:sz="4" w:space="0" w:color="auto"/>
      </w:pBdr>
      <w:shd w:val="clear" w:color="000000" w:fill="FFFFFF"/>
      <w:spacing w:before="100" w:beforeAutospacing="1" w:after="100" w:afterAutospacing="1"/>
    </w:pPr>
    <w:rPr>
      <w:b/>
      <w:bCs/>
      <w:sz w:val="16"/>
      <w:szCs w:val="16"/>
    </w:rPr>
  </w:style>
  <w:style w:type="paragraph" w:customStyle="1" w:styleId="xl93">
    <w:name w:val="xl93"/>
    <w:basedOn w:val="a"/>
    <w:rsid w:val="00724B2E"/>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16"/>
      <w:szCs w:val="16"/>
    </w:rPr>
  </w:style>
  <w:style w:type="paragraph" w:customStyle="1" w:styleId="xl94">
    <w:name w:val="xl94"/>
    <w:basedOn w:val="a"/>
    <w:rsid w:val="00724B2E"/>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16"/>
      <w:szCs w:val="16"/>
    </w:rPr>
  </w:style>
  <w:style w:type="paragraph" w:customStyle="1" w:styleId="xl95">
    <w:name w:val="xl95"/>
    <w:basedOn w:val="a"/>
    <w:rsid w:val="00724B2E"/>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16"/>
      <w:szCs w:val="16"/>
    </w:rPr>
  </w:style>
  <w:style w:type="paragraph" w:customStyle="1" w:styleId="xl96">
    <w:name w:val="xl96"/>
    <w:basedOn w:val="a"/>
    <w:rsid w:val="00724B2E"/>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16"/>
      <w:szCs w:val="16"/>
    </w:rPr>
  </w:style>
  <w:style w:type="paragraph" w:customStyle="1" w:styleId="xl97">
    <w:name w:val="xl97"/>
    <w:basedOn w:val="a"/>
    <w:rsid w:val="00724B2E"/>
    <w:pPr>
      <w:pBdr>
        <w:top w:val="single" w:sz="8" w:space="0" w:color="auto"/>
        <w:left w:val="single" w:sz="4" w:space="0" w:color="auto"/>
        <w:bottom w:val="single" w:sz="4" w:space="0" w:color="auto"/>
      </w:pBdr>
      <w:shd w:val="clear" w:color="000000" w:fill="FFFFFF"/>
      <w:spacing w:before="100" w:beforeAutospacing="1" w:after="100" w:afterAutospacing="1"/>
    </w:pPr>
    <w:rPr>
      <w:b/>
      <w:bCs/>
      <w:sz w:val="16"/>
      <w:szCs w:val="16"/>
    </w:rPr>
  </w:style>
  <w:style w:type="paragraph" w:customStyle="1" w:styleId="xl98">
    <w:name w:val="xl98"/>
    <w:basedOn w:val="a"/>
    <w:rsid w:val="00724B2E"/>
    <w:pPr>
      <w:pBdr>
        <w:top w:val="single" w:sz="8" w:space="0" w:color="auto"/>
        <w:bottom w:val="single" w:sz="4" w:space="0" w:color="auto"/>
      </w:pBdr>
      <w:spacing w:before="100" w:beforeAutospacing="1" w:after="100" w:afterAutospacing="1"/>
    </w:pPr>
    <w:rPr>
      <w:sz w:val="16"/>
      <w:szCs w:val="16"/>
    </w:rPr>
  </w:style>
  <w:style w:type="paragraph" w:customStyle="1" w:styleId="xl99">
    <w:name w:val="xl99"/>
    <w:basedOn w:val="a"/>
    <w:rsid w:val="00724B2E"/>
    <w:pPr>
      <w:pBdr>
        <w:top w:val="single" w:sz="8" w:space="0" w:color="auto"/>
        <w:left w:val="single" w:sz="4" w:space="0" w:color="auto"/>
        <w:bottom w:val="single" w:sz="4" w:space="0" w:color="auto"/>
      </w:pBdr>
      <w:shd w:val="clear" w:color="000000" w:fill="FFFFFF"/>
      <w:spacing w:before="100" w:beforeAutospacing="1" w:after="100" w:afterAutospacing="1"/>
      <w:jc w:val="right"/>
    </w:pPr>
    <w:rPr>
      <w:b/>
      <w:bCs/>
      <w:sz w:val="16"/>
      <w:szCs w:val="16"/>
    </w:rPr>
  </w:style>
  <w:style w:type="paragraph" w:customStyle="1" w:styleId="xl100">
    <w:name w:val="xl100"/>
    <w:basedOn w:val="a"/>
    <w:rsid w:val="00724B2E"/>
    <w:pPr>
      <w:pBdr>
        <w:top w:val="single" w:sz="8" w:space="0" w:color="auto"/>
        <w:left w:val="single" w:sz="4" w:space="0" w:color="auto"/>
        <w:bottom w:val="single" w:sz="4" w:space="0" w:color="auto"/>
      </w:pBdr>
      <w:shd w:val="clear" w:color="000000" w:fill="FFFFFF"/>
      <w:spacing w:before="100" w:beforeAutospacing="1" w:after="100" w:afterAutospacing="1"/>
      <w:jc w:val="right"/>
    </w:pPr>
    <w:rPr>
      <w:b/>
      <w:bCs/>
      <w:sz w:val="16"/>
      <w:szCs w:val="16"/>
    </w:rPr>
  </w:style>
  <w:style w:type="paragraph" w:customStyle="1" w:styleId="xl101">
    <w:name w:val="xl101"/>
    <w:basedOn w:val="a"/>
    <w:rsid w:val="00724B2E"/>
    <w:pPr>
      <w:pBdr>
        <w:top w:val="single" w:sz="8" w:space="0" w:color="auto"/>
        <w:left w:val="single" w:sz="4" w:space="0" w:color="auto"/>
        <w:bottom w:val="single" w:sz="4" w:space="0" w:color="auto"/>
      </w:pBdr>
      <w:shd w:val="clear" w:color="000000" w:fill="FFFFFF"/>
      <w:spacing w:before="100" w:beforeAutospacing="1" w:after="100" w:afterAutospacing="1"/>
      <w:jc w:val="right"/>
    </w:pPr>
    <w:rPr>
      <w:b/>
      <w:bCs/>
      <w:sz w:val="16"/>
      <w:szCs w:val="16"/>
    </w:rPr>
  </w:style>
  <w:style w:type="paragraph" w:customStyle="1" w:styleId="xl102">
    <w:name w:val="xl102"/>
    <w:basedOn w:val="a"/>
    <w:rsid w:val="00724B2E"/>
    <w:pPr>
      <w:pBdr>
        <w:top w:val="single" w:sz="8" w:space="0" w:color="auto"/>
        <w:left w:val="single" w:sz="4" w:space="0" w:color="auto"/>
        <w:bottom w:val="single" w:sz="4" w:space="0" w:color="auto"/>
      </w:pBdr>
      <w:shd w:val="clear" w:color="000000" w:fill="FFFFFF"/>
      <w:spacing w:before="100" w:beforeAutospacing="1" w:after="100" w:afterAutospacing="1"/>
      <w:jc w:val="right"/>
    </w:pPr>
    <w:rPr>
      <w:b/>
      <w:bCs/>
      <w:sz w:val="16"/>
      <w:szCs w:val="16"/>
    </w:rPr>
  </w:style>
  <w:style w:type="paragraph" w:customStyle="1" w:styleId="xl103">
    <w:name w:val="xl103"/>
    <w:basedOn w:val="a"/>
    <w:rsid w:val="00724B2E"/>
    <w:pPr>
      <w:spacing w:before="100" w:beforeAutospacing="1" w:after="100" w:afterAutospacing="1"/>
      <w:jc w:val="center"/>
    </w:pPr>
    <w:rPr>
      <w:b/>
      <w:bCs/>
      <w:sz w:val="16"/>
      <w:szCs w:val="16"/>
    </w:rPr>
  </w:style>
  <w:style w:type="paragraph" w:customStyle="1" w:styleId="xl104">
    <w:name w:val="xl104"/>
    <w:basedOn w:val="a"/>
    <w:rsid w:val="00724B2E"/>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105">
    <w:name w:val="xl105"/>
    <w:basedOn w:val="a"/>
    <w:rsid w:val="00724B2E"/>
    <w:pPr>
      <w:pBdr>
        <w:left w:val="single" w:sz="4" w:space="0" w:color="auto"/>
      </w:pBdr>
      <w:spacing w:before="100" w:beforeAutospacing="1" w:after="100" w:afterAutospacing="1"/>
      <w:jc w:val="center"/>
    </w:pPr>
    <w:rPr>
      <w:b/>
      <w:bCs/>
      <w:sz w:val="16"/>
      <w:szCs w:val="16"/>
    </w:rPr>
  </w:style>
  <w:style w:type="paragraph" w:customStyle="1" w:styleId="xl106">
    <w:name w:val="xl106"/>
    <w:basedOn w:val="a"/>
    <w:rsid w:val="00724B2E"/>
    <w:pPr>
      <w:pBdr>
        <w:right w:val="single" w:sz="4" w:space="0" w:color="auto"/>
      </w:pBdr>
      <w:spacing w:before="100" w:beforeAutospacing="1" w:after="100" w:afterAutospacing="1"/>
      <w:jc w:val="center"/>
    </w:pPr>
    <w:rPr>
      <w:b/>
      <w:bCs/>
      <w:sz w:val="16"/>
      <w:szCs w:val="16"/>
    </w:rPr>
  </w:style>
  <w:style w:type="paragraph" w:customStyle="1" w:styleId="xl107">
    <w:name w:val="xl107"/>
    <w:basedOn w:val="a"/>
    <w:rsid w:val="00724B2E"/>
    <w:pPr>
      <w:spacing w:before="100" w:beforeAutospacing="1" w:after="100" w:afterAutospacing="1"/>
      <w:jc w:val="center"/>
      <w:textAlignment w:val="center"/>
    </w:pPr>
    <w:rPr>
      <w:b/>
      <w:bCs/>
      <w:sz w:val="16"/>
      <w:szCs w:val="16"/>
    </w:rPr>
  </w:style>
  <w:style w:type="paragraph" w:customStyle="1" w:styleId="xl108">
    <w:name w:val="xl108"/>
    <w:basedOn w:val="a"/>
    <w:rsid w:val="00724B2E"/>
    <w:pPr>
      <w:spacing w:before="100" w:beforeAutospacing="1" w:after="100" w:afterAutospacing="1"/>
    </w:pPr>
    <w:rPr>
      <w:b/>
      <w:bCs/>
      <w:sz w:val="16"/>
      <w:szCs w:val="16"/>
    </w:rPr>
  </w:style>
  <w:style w:type="paragraph" w:customStyle="1" w:styleId="xl109">
    <w:name w:val="xl109"/>
    <w:basedOn w:val="a"/>
    <w:rsid w:val="00724B2E"/>
    <w:pPr>
      <w:spacing w:before="100" w:beforeAutospacing="1" w:after="100" w:afterAutospacing="1"/>
    </w:pPr>
    <w:rPr>
      <w:b/>
      <w:bCs/>
      <w:sz w:val="16"/>
      <w:szCs w:val="16"/>
    </w:rPr>
  </w:style>
  <w:style w:type="paragraph" w:customStyle="1" w:styleId="xl110">
    <w:name w:val="xl110"/>
    <w:basedOn w:val="a"/>
    <w:rsid w:val="00724B2E"/>
    <w:pPr>
      <w:pBdr>
        <w:left w:val="single" w:sz="8" w:space="0" w:color="auto"/>
      </w:pBdr>
      <w:spacing w:before="100" w:beforeAutospacing="1" w:after="100" w:afterAutospacing="1"/>
    </w:pPr>
    <w:rPr>
      <w:b/>
      <w:bCs/>
      <w:sz w:val="16"/>
      <w:szCs w:val="16"/>
    </w:rPr>
  </w:style>
  <w:style w:type="paragraph" w:customStyle="1" w:styleId="xl111">
    <w:name w:val="xl111"/>
    <w:basedOn w:val="a"/>
    <w:rsid w:val="00724B2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a"/>
    <w:rsid w:val="00724B2E"/>
    <w:pPr>
      <w:pBdr>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113">
    <w:name w:val="xl113"/>
    <w:basedOn w:val="a"/>
    <w:rsid w:val="00724B2E"/>
    <w:pPr>
      <w:pBdr>
        <w:bottom w:val="single" w:sz="8" w:space="0" w:color="auto"/>
      </w:pBdr>
      <w:spacing w:before="100" w:beforeAutospacing="1" w:after="100" w:afterAutospacing="1"/>
      <w:jc w:val="center"/>
      <w:textAlignment w:val="top"/>
    </w:pPr>
    <w:rPr>
      <w:b/>
      <w:bCs/>
      <w:sz w:val="16"/>
      <w:szCs w:val="16"/>
    </w:rPr>
  </w:style>
  <w:style w:type="paragraph" w:customStyle="1" w:styleId="xl114">
    <w:name w:val="xl114"/>
    <w:basedOn w:val="a"/>
    <w:rsid w:val="00724B2E"/>
    <w:pPr>
      <w:pBdr>
        <w:bottom w:val="single" w:sz="8" w:space="0" w:color="auto"/>
      </w:pBdr>
      <w:spacing w:before="100" w:beforeAutospacing="1" w:after="100" w:afterAutospacing="1"/>
      <w:jc w:val="center"/>
    </w:pPr>
    <w:rPr>
      <w:b/>
      <w:bCs/>
      <w:sz w:val="16"/>
      <w:szCs w:val="16"/>
    </w:rPr>
  </w:style>
  <w:style w:type="paragraph" w:customStyle="1" w:styleId="xl115">
    <w:name w:val="xl115"/>
    <w:basedOn w:val="a"/>
    <w:rsid w:val="00724B2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16">
    <w:name w:val="xl116"/>
    <w:basedOn w:val="a"/>
    <w:rsid w:val="00724B2E"/>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17">
    <w:name w:val="xl117"/>
    <w:basedOn w:val="a"/>
    <w:rsid w:val="00724B2E"/>
    <w:pPr>
      <w:pBdr>
        <w:top w:val="single" w:sz="4" w:space="0" w:color="auto"/>
        <w:bottom w:val="single" w:sz="8" w:space="0" w:color="auto"/>
      </w:pBdr>
      <w:spacing w:before="100" w:beforeAutospacing="1" w:after="100" w:afterAutospacing="1"/>
      <w:jc w:val="center"/>
    </w:pPr>
    <w:rPr>
      <w:b/>
      <w:bCs/>
      <w:sz w:val="16"/>
      <w:szCs w:val="16"/>
    </w:rPr>
  </w:style>
  <w:style w:type="paragraph" w:customStyle="1" w:styleId="xl118">
    <w:name w:val="xl118"/>
    <w:basedOn w:val="a"/>
    <w:rsid w:val="00724B2E"/>
    <w:pPr>
      <w:pBdr>
        <w:top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a"/>
    <w:rsid w:val="00724B2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a"/>
    <w:rsid w:val="00724B2E"/>
    <w:pPr>
      <w:pBdr>
        <w:bottom w:val="single" w:sz="8" w:space="0" w:color="auto"/>
      </w:pBdr>
      <w:spacing w:before="100" w:beforeAutospacing="1" w:after="100" w:afterAutospacing="1"/>
      <w:jc w:val="center"/>
      <w:textAlignment w:val="center"/>
    </w:pPr>
    <w:rPr>
      <w:b/>
      <w:bCs/>
      <w:sz w:val="16"/>
      <w:szCs w:val="16"/>
    </w:rPr>
  </w:style>
  <w:style w:type="paragraph" w:customStyle="1" w:styleId="xl121">
    <w:name w:val="xl121"/>
    <w:basedOn w:val="a"/>
    <w:rsid w:val="00724B2E"/>
    <w:pPr>
      <w:pBdr>
        <w:bottom w:val="single" w:sz="8" w:space="0" w:color="auto"/>
      </w:pBdr>
      <w:spacing w:before="100" w:beforeAutospacing="1" w:after="100" w:afterAutospacing="1"/>
      <w:textAlignment w:val="top"/>
    </w:pPr>
    <w:rPr>
      <w:b/>
      <w:bCs/>
      <w:sz w:val="16"/>
      <w:szCs w:val="16"/>
    </w:rPr>
  </w:style>
  <w:style w:type="paragraph" w:customStyle="1" w:styleId="xl122">
    <w:name w:val="xl122"/>
    <w:basedOn w:val="a"/>
    <w:rsid w:val="00724B2E"/>
    <w:pPr>
      <w:pBdr>
        <w:bottom w:val="single" w:sz="8" w:space="0" w:color="auto"/>
      </w:pBdr>
      <w:spacing w:before="100" w:beforeAutospacing="1" w:after="100" w:afterAutospacing="1"/>
      <w:textAlignment w:val="top"/>
    </w:pPr>
    <w:rPr>
      <w:b/>
      <w:bCs/>
      <w:sz w:val="16"/>
      <w:szCs w:val="16"/>
    </w:rPr>
  </w:style>
  <w:style w:type="paragraph" w:customStyle="1" w:styleId="xl123">
    <w:name w:val="xl123"/>
    <w:basedOn w:val="a"/>
    <w:rsid w:val="00724B2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24">
    <w:name w:val="xl124"/>
    <w:basedOn w:val="a"/>
    <w:rsid w:val="00724B2E"/>
    <w:pPr>
      <w:pBdr>
        <w:left w:val="single" w:sz="8" w:space="0" w:color="auto"/>
      </w:pBdr>
      <w:spacing w:before="100" w:beforeAutospacing="1" w:after="100" w:afterAutospacing="1"/>
      <w:jc w:val="center"/>
      <w:textAlignment w:val="center"/>
    </w:pPr>
    <w:rPr>
      <w:b/>
      <w:bCs/>
      <w:sz w:val="16"/>
      <w:szCs w:val="16"/>
    </w:rPr>
  </w:style>
  <w:style w:type="paragraph" w:customStyle="1" w:styleId="xl125">
    <w:name w:val="xl125"/>
    <w:basedOn w:val="a"/>
    <w:rsid w:val="00724B2E"/>
    <w:pPr>
      <w:pBdr>
        <w:left w:val="single" w:sz="4" w:space="0" w:color="auto"/>
      </w:pBdr>
      <w:spacing w:before="100" w:beforeAutospacing="1" w:after="100" w:afterAutospacing="1"/>
    </w:pPr>
    <w:rPr>
      <w:b/>
      <w:bCs/>
      <w:sz w:val="16"/>
      <w:szCs w:val="16"/>
    </w:rPr>
  </w:style>
  <w:style w:type="paragraph" w:customStyle="1" w:styleId="xl126">
    <w:name w:val="xl126"/>
    <w:basedOn w:val="a"/>
    <w:rsid w:val="00724B2E"/>
    <w:pPr>
      <w:pBdr>
        <w:left w:val="single" w:sz="4" w:space="0" w:color="auto"/>
        <w:right w:val="single" w:sz="4" w:space="0" w:color="auto"/>
      </w:pBdr>
      <w:spacing w:before="100" w:beforeAutospacing="1" w:after="100" w:afterAutospacing="1"/>
    </w:pPr>
    <w:rPr>
      <w:b/>
      <w:bCs/>
      <w:sz w:val="16"/>
      <w:szCs w:val="16"/>
    </w:rPr>
  </w:style>
  <w:style w:type="paragraph" w:customStyle="1" w:styleId="xl127">
    <w:name w:val="xl127"/>
    <w:basedOn w:val="a"/>
    <w:rsid w:val="00724B2E"/>
    <w:pPr>
      <w:pBdr>
        <w:right w:val="single" w:sz="4" w:space="0" w:color="auto"/>
      </w:pBdr>
      <w:spacing w:before="100" w:beforeAutospacing="1" w:after="100" w:afterAutospacing="1"/>
    </w:pPr>
    <w:rPr>
      <w:b/>
      <w:bCs/>
      <w:sz w:val="16"/>
      <w:szCs w:val="16"/>
    </w:rPr>
  </w:style>
  <w:style w:type="paragraph" w:customStyle="1" w:styleId="xl128">
    <w:name w:val="xl128"/>
    <w:basedOn w:val="a"/>
    <w:rsid w:val="00724B2E"/>
    <w:pPr>
      <w:pBdr>
        <w:top w:val="single" w:sz="4" w:space="0" w:color="auto"/>
        <w:right w:val="single" w:sz="4" w:space="0" w:color="auto"/>
      </w:pBdr>
      <w:spacing w:before="100" w:beforeAutospacing="1" w:after="100" w:afterAutospacing="1"/>
      <w:jc w:val="center"/>
    </w:pPr>
    <w:rPr>
      <w:b/>
      <w:bCs/>
      <w:sz w:val="16"/>
      <w:szCs w:val="16"/>
    </w:rPr>
  </w:style>
  <w:style w:type="paragraph" w:customStyle="1" w:styleId="xl129">
    <w:name w:val="xl129"/>
    <w:basedOn w:val="a"/>
    <w:rsid w:val="00724B2E"/>
    <w:pPr>
      <w:pBdr>
        <w:top w:val="single" w:sz="4" w:space="0" w:color="auto"/>
      </w:pBdr>
      <w:spacing w:before="100" w:beforeAutospacing="1" w:after="100" w:afterAutospacing="1"/>
      <w:jc w:val="center"/>
    </w:pPr>
    <w:rPr>
      <w:b/>
      <w:bCs/>
      <w:sz w:val="16"/>
      <w:szCs w:val="16"/>
    </w:rPr>
  </w:style>
  <w:style w:type="paragraph" w:customStyle="1" w:styleId="xl130">
    <w:name w:val="xl130"/>
    <w:basedOn w:val="a"/>
    <w:rsid w:val="00724B2E"/>
    <w:pPr>
      <w:pBdr>
        <w:right w:val="single" w:sz="8" w:space="0" w:color="auto"/>
      </w:pBdr>
      <w:spacing w:before="100" w:beforeAutospacing="1" w:after="100" w:afterAutospacing="1"/>
    </w:pPr>
  </w:style>
  <w:style w:type="paragraph" w:customStyle="1" w:styleId="xl131">
    <w:name w:val="xl131"/>
    <w:basedOn w:val="a"/>
    <w:rsid w:val="00724B2E"/>
    <w:pPr>
      <w:pBdr>
        <w:bottom w:val="single" w:sz="4" w:space="0" w:color="auto"/>
      </w:pBdr>
      <w:spacing w:before="100" w:beforeAutospacing="1" w:after="100" w:afterAutospacing="1"/>
    </w:pPr>
    <w:rPr>
      <w:b/>
      <w:bCs/>
      <w:sz w:val="16"/>
      <w:szCs w:val="16"/>
    </w:rPr>
  </w:style>
  <w:style w:type="paragraph" w:customStyle="1" w:styleId="xl132">
    <w:name w:val="xl132"/>
    <w:basedOn w:val="a"/>
    <w:rsid w:val="00724B2E"/>
    <w:pPr>
      <w:pBdr>
        <w:bottom w:val="single" w:sz="8" w:space="0" w:color="auto"/>
      </w:pBdr>
      <w:spacing w:before="100" w:beforeAutospacing="1" w:after="100" w:afterAutospacing="1"/>
    </w:pPr>
    <w:rPr>
      <w:b/>
      <w:bCs/>
      <w:sz w:val="16"/>
      <w:szCs w:val="16"/>
    </w:rPr>
  </w:style>
  <w:style w:type="paragraph" w:customStyle="1" w:styleId="xl133">
    <w:name w:val="xl133"/>
    <w:basedOn w:val="a"/>
    <w:rsid w:val="00724B2E"/>
    <w:pPr>
      <w:spacing w:before="100" w:beforeAutospacing="1" w:after="100" w:afterAutospacing="1"/>
      <w:jc w:val="center"/>
    </w:pPr>
    <w:rPr>
      <w:b/>
      <w:bCs/>
    </w:rPr>
  </w:style>
  <w:style w:type="paragraph" w:customStyle="1" w:styleId="xl134">
    <w:name w:val="xl134"/>
    <w:basedOn w:val="a"/>
    <w:rsid w:val="00724B2E"/>
    <w:pPr>
      <w:spacing w:before="100" w:beforeAutospacing="1" w:after="100" w:afterAutospacing="1"/>
    </w:pPr>
    <w:rPr>
      <w:b/>
      <w:bCs/>
    </w:rPr>
  </w:style>
  <w:style w:type="paragraph" w:customStyle="1" w:styleId="xl135">
    <w:name w:val="xl135"/>
    <w:basedOn w:val="a"/>
    <w:rsid w:val="00724B2E"/>
    <w:pPr>
      <w:spacing w:before="100" w:beforeAutospacing="1" w:after="100" w:afterAutospacing="1"/>
    </w:pPr>
    <w:rPr>
      <w:b/>
      <w:bCs/>
    </w:rPr>
  </w:style>
  <w:style w:type="paragraph" w:customStyle="1" w:styleId="xl136">
    <w:name w:val="xl136"/>
    <w:basedOn w:val="a"/>
    <w:rsid w:val="00724B2E"/>
    <w:pPr>
      <w:spacing w:before="100" w:beforeAutospacing="1" w:after="100" w:afterAutospacing="1"/>
      <w:jc w:val="right"/>
    </w:pPr>
    <w:rPr>
      <w:rFonts w:ascii="Arial" w:hAnsi="Arial" w:cs="Arial"/>
      <w:b/>
      <w:bCs/>
    </w:rPr>
  </w:style>
  <w:style w:type="paragraph" w:customStyle="1" w:styleId="xl137">
    <w:name w:val="xl137"/>
    <w:basedOn w:val="a"/>
    <w:rsid w:val="00724B2E"/>
    <w:pPr>
      <w:spacing w:before="100" w:beforeAutospacing="1" w:after="100" w:afterAutospacing="1"/>
      <w:jc w:val="right"/>
    </w:pPr>
  </w:style>
  <w:style w:type="paragraph" w:customStyle="1" w:styleId="xl138">
    <w:name w:val="xl138"/>
    <w:basedOn w:val="a"/>
    <w:rsid w:val="00724B2E"/>
    <w:pPr>
      <w:pBdr>
        <w:bottom w:val="single" w:sz="8" w:space="0" w:color="auto"/>
      </w:pBdr>
      <w:spacing w:before="100" w:beforeAutospacing="1" w:after="100" w:afterAutospacing="1"/>
    </w:pPr>
    <w:rPr>
      <w:rFonts w:ascii="Arial" w:hAnsi="Arial" w:cs="Arial"/>
      <w:b/>
      <w:bCs/>
      <w:sz w:val="16"/>
      <w:szCs w:val="16"/>
      <w:u w:val="single"/>
    </w:rPr>
  </w:style>
  <w:style w:type="paragraph" w:customStyle="1" w:styleId="xl139">
    <w:name w:val="xl139"/>
    <w:basedOn w:val="a"/>
    <w:rsid w:val="00724B2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0">
    <w:name w:val="xl140"/>
    <w:basedOn w:val="a"/>
    <w:rsid w:val="00724B2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41">
    <w:name w:val="xl141"/>
    <w:basedOn w:val="a"/>
    <w:rsid w:val="00724B2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142">
    <w:name w:val="xl142"/>
    <w:basedOn w:val="a"/>
    <w:rsid w:val="00724B2E"/>
    <w:pPr>
      <w:pBdr>
        <w:top w:val="single" w:sz="8" w:space="0" w:color="auto"/>
        <w:left w:val="single" w:sz="8" w:space="0" w:color="auto"/>
        <w:bottom w:val="single" w:sz="4" w:space="0" w:color="auto"/>
      </w:pBdr>
      <w:shd w:val="clear" w:color="000000" w:fill="FFFFFF"/>
      <w:spacing w:before="100" w:beforeAutospacing="1" w:after="100" w:afterAutospacing="1"/>
    </w:pPr>
    <w:rPr>
      <w:b/>
      <w:bCs/>
      <w:sz w:val="16"/>
      <w:szCs w:val="16"/>
    </w:rPr>
  </w:style>
  <w:style w:type="paragraph" w:customStyle="1" w:styleId="xl143">
    <w:name w:val="xl143"/>
    <w:basedOn w:val="a"/>
    <w:rsid w:val="00724B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144">
    <w:name w:val="xl144"/>
    <w:basedOn w:val="a"/>
    <w:rsid w:val="00724B2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145">
    <w:name w:val="xl145"/>
    <w:basedOn w:val="a"/>
    <w:rsid w:val="00724B2E"/>
    <w:pPr>
      <w:pBdr>
        <w:top w:val="single" w:sz="4" w:space="0" w:color="auto"/>
        <w:left w:val="single" w:sz="8" w:space="0" w:color="auto"/>
        <w:bottom w:val="single" w:sz="4" w:space="0" w:color="auto"/>
      </w:pBdr>
      <w:shd w:val="clear" w:color="000000" w:fill="FFFFFF"/>
      <w:spacing w:before="100" w:beforeAutospacing="1" w:after="100" w:afterAutospacing="1"/>
    </w:pPr>
    <w:rPr>
      <w:b/>
      <w:bCs/>
      <w:sz w:val="16"/>
      <w:szCs w:val="16"/>
    </w:rPr>
  </w:style>
  <w:style w:type="paragraph" w:customStyle="1" w:styleId="xl146">
    <w:name w:val="xl146"/>
    <w:basedOn w:val="a"/>
    <w:rsid w:val="00724B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147">
    <w:name w:val="xl147"/>
    <w:basedOn w:val="a"/>
    <w:rsid w:val="00724B2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48">
    <w:name w:val="xl148"/>
    <w:basedOn w:val="a"/>
    <w:rsid w:val="00724B2E"/>
    <w:pPr>
      <w:pBdr>
        <w:top w:val="single" w:sz="4" w:space="0" w:color="auto"/>
        <w:left w:val="single" w:sz="8" w:space="0" w:color="auto"/>
        <w:bottom w:val="single" w:sz="4" w:space="0" w:color="auto"/>
      </w:pBdr>
      <w:shd w:val="clear" w:color="000000" w:fill="FFFFFF"/>
      <w:spacing w:before="100" w:beforeAutospacing="1" w:after="100" w:afterAutospacing="1"/>
    </w:pPr>
    <w:rPr>
      <w:sz w:val="16"/>
      <w:szCs w:val="16"/>
    </w:rPr>
  </w:style>
  <w:style w:type="paragraph" w:customStyle="1" w:styleId="xl149">
    <w:name w:val="xl149"/>
    <w:basedOn w:val="a"/>
    <w:rsid w:val="00724B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50">
    <w:name w:val="xl150"/>
    <w:basedOn w:val="a"/>
    <w:rsid w:val="00724B2E"/>
    <w:pPr>
      <w:spacing w:before="100" w:beforeAutospacing="1" w:after="100" w:afterAutospacing="1"/>
      <w:jc w:val="right"/>
    </w:pPr>
    <w:rPr>
      <w:b/>
      <w:bCs/>
    </w:rPr>
  </w:style>
  <w:style w:type="paragraph" w:customStyle="1" w:styleId="xl151">
    <w:name w:val="xl151"/>
    <w:basedOn w:val="a"/>
    <w:rsid w:val="00724B2E"/>
    <w:pPr>
      <w:spacing w:before="100" w:beforeAutospacing="1" w:after="100" w:afterAutospacing="1"/>
      <w:jc w:val="center"/>
    </w:pPr>
    <w:rPr>
      <w:rFonts w:ascii="Arial" w:hAnsi="Arial" w:cs="Arial"/>
      <w:b/>
      <w:bCs/>
      <w:u w:val="single"/>
    </w:rPr>
  </w:style>
  <w:style w:type="paragraph" w:customStyle="1" w:styleId="xl152">
    <w:name w:val="xl152"/>
    <w:basedOn w:val="a"/>
    <w:rsid w:val="00724B2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sz w:val="16"/>
      <w:szCs w:val="16"/>
    </w:rPr>
  </w:style>
  <w:style w:type="paragraph" w:customStyle="1" w:styleId="xl153">
    <w:name w:val="xl153"/>
    <w:basedOn w:val="a"/>
    <w:rsid w:val="00724B2E"/>
    <w:pPr>
      <w:pBdr>
        <w:top w:val="single" w:sz="4" w:space="0" w:color="auto"/>
        <w:left w:val="single" w:sz="8" w:space="0" w:color="auto"/>
        <w:bottom w:val="single" w:sz="8" w:space="0" w:color="auto"/>
      </w:pBdr>
      <w:shd w:val="clear" w:color="000000" w:fill="FFFFFF"/>
      <w:spacing w:before="100" w:beforeAutospacing="1" w:after="100" w:afterAutospacing="1"/>
    </w:pPr>
    <w:rPr>
      <w:sz w:val="16"/>
      <w:szCs w:val="16"/>
    </w:rPr>
  </w:style>
  <w:style w:type="paragraph" w:customStyle="1" w:styleId="xl154">
    <w:name w:val="xl154"/>
    <w:basedOn w:val="a"/>
    <w:rsid w:val="00724B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5741">
      <w:bodyDiv w:val="1"/>
      <w:marLeft w:val="0"/>
      <w:marRight w:val="0"/>
      <w:marTop w:val="0"/>
      <w:marBottom w:val="0"/>
      <w:divBdr>
        <w:top w:val="none" w:sz="0" w:space="0" w:color="auto"/>
        <w:left w:val="none" w:sz="0" w:space="0" w:color="auto"/>
        <w:bottom w:val="none" w:sz="0" w:space="0" w:color="auto"/>
        <w:right w:val="none" w:sz="0" w:space="0" w:color="auto"/>
      </w:divBdr>
    </w:div>
    <w:div w:id="275451677">
      <w:bodyDiv w:val="1"/>
      <w:marLeft w:val="0"/>
      <w:marRight w:val="0"/>
      <w:marTop w:val="0"/>
      <w:marBottom w:val="0"/>
      <w:divBdr>
        <w:top w:val="none" w:sz="0" w:space="0" w:color="auto"/>
        <w:left w:val="none" w:sz="0" w:space="0" w:color="auto"/>
        <w:bottom w:val="none" w:sz="0" w:space="0" w:color="auto"/>
        <w:right w:val="none" w:sz="0" w:space="0" w:color="auto"/>
      </w:divBdr>
    </w:div>
    <w:div w:id="578518145">
      <w:bodyDiv w:val="1"/>
      <w:marLeft w:val="0"/>
      <w:marRight w:val="0"/>
      <w:marTop w:val="0"/>
      <w:marBottom w:val="0"/>
      <w:divBdr>
        <w:top w:val="none" w:sz="0" w:space="0" w:color="auto"/>
        <w:left w:val="none" w:sz="0" w:space="0" w:color="auto"/>
        <w:bottom w:val="none" w:sz="0" w:space="0" w:color="auto"/>
        <w:right w:val="none" w:sz="0" w:space="0" w:color="auto"/>
      </w:divBdr>
    </w:div>
    <w:div w:id="652828710">
      <w:bodyDiv w:val="1"/>
      <w:marLeft w:val="0"/>
      <w:marRight w:val="0"/>
      <w:marTop w:val="0"/>
      <w:marBottom w:val="0"/>
      <w:divBdr>
        <w:top w:val="none" w:sz="0" w:space="0" w:color="auto"/>
        <w:left w:val="none" w:sz="0" w:space="0" w:color="auto"/>
        <w:bottom w:val="none" w:sz="0" w:space="0" w:color="auto"/>
        <w:right w:val="none" w:sz="0" w:space="0" w:color="auto"/>
      </w:divBdr>
    </w:div>
    <w:div w:id="703291285">
      <w:bodyDiv w:val="1"/>
      <w:marLeft w:val="0"/>
      <w:marRight w:val="0"/>
      <w:marTop w:val="0"/>
      <w:marBottom w:val="0"/>
      <w:divBdr>
        <w:top w:val="none" w:sz="0" w:space="0" w:color="auto"/>
        <w:left w:val="none" w:sz="0" w:space="0" w:color="auto"/>
        <w:bottom w:val="none" w:sz="0" w:space="0" w:color="auto"/>
        <w:right w:val="none" w:sz="0" w:space="0" w:color="auto"/>
      </w:divBdr>
    </w:div>
    <w:div w:id="962885957">
      <w:bodyDiv w:val="1"/>
      <w:marLeft w:val="0"/>
      <w:marRight w:val="0"/>
      <w:marTop w:val="0"/>
      <w:marBottom w:val="0"/>
      <w:divBdr>
        <w:top w:val="none" w:sz="0" w:space="0" w:color="auto"/>
        <w:left w:val="none" w:sz="0" w:space="0" w:color="auto"/>
        <w:bottom w:val="none" w:sz="0" w:space="0" w:color="auto"/>
        <w:right w:val="none" w:sz="0" w:space="0" w:color="auto"/>
      </w:divBdr>
    </w:div>
    <w:div w:id="986859782">
      <w:bodyDiv w:val="1"/>
      <w:marLeft w:val="0"/>
      <w:marRight w:val="0"/>
      <w:marTop w:val="0"/>
      <w:marBottom w:val="0"/>
      <w:divBdr>
        <w:top w:val="none" w:sz="0" w:space="0" w:color="auto"/>
        <w:left w:val="none" w:sz="0" w:space="0" w:color="auto"/>
        <w:bottom w:val="none" w:sz="0" w:space="0" w:color="auto"/>
        <w:right w:val="none" w:sz="0" w:space="0" w:color="auto"/>
      </w:divBdr>
    </w:div>
    <w:div w:id="1016270207">
      <w:bodyDiv w:val="1"/>
      <w:marLeft w:val="0"/>
      <w:marRight w:val="0"/>
      <w:marTop w:val="0"/>
      <w:marBottom w:val="0"/>
      <w:divBdr>
        <w:top w:val="none" w:sz="0" w:space="0" w:color="auto"/>
        <w:left w:val="none" w:sz="0" w:space="0" w:color="auto"/>
        <w:bottom w:val="none" w:sz="0" w:space="0" w:color="auto"/>
        <w:right w:val="none" w:sz="0" w:space="0" w:color="auto"/>
      </w:divBdr>
    </w:div>
    <w:div w:id="1254434819">
      <w:bodyDiv w:val="1"/>
      <w:marLeft w:val="0"/>
      <w:marRight w:val="0"/>
      <w:marTop w:val="0"/>
      <w:marBottom w:val="0"/>
      <w:divBdr>
        <w:top w:val="none" w:sz="0" w:space="0" w:color="auto"/>
        <w:left w:val="none" w:sz="0" w:space="0" w:color="auto"/>
        <w:bottom w:val="none" w:sz="0" w:space="0" w:color="auto"/>
        <w:right w:val="none" w:sz="0" w:space="0" w:color="auto"/>
      </w:divBdr>
    </w:div>
    <w:div w:id="1470900485">
      <w:bodyDiv w:val="1"/>
      <w:marLeft w:val="0"/>
      <w:marRight w:val="0"/>
      <w:marTop w:val="0"/>
      <w:marBottom w:val="0"/>
      <w:divBdr>
        <w:top w:val="none" w:sz="0" w:space="0" w:color="auto"/>
        <w:left w:val="none" w:sz="0" w:space="0" w:color="auto"/>
        <w:bottom w:val="none" w:sz="0" w:space="0" w:color="auto"/>
        <w:right w:val="none" w:sz="0" w:space="0" w:color="auto"/>
      </w:divBdr>
    </w:div>
    <w:div w:id="1866941261">
      <w:bodyDiv w:val="1"/>
      <w:marLeft w:val="0"/>
      <w:marRight w:val="0"/>
      <w:marTop w:val="0"/>
      <w:marBottom w:val="0"/>
      <w:divBdr>
        <w:top w:val="none" w:sz="0" w:space="0" w:color="auto"/>
        <w:left w:val="none" w:sz="0" w:space="0" w:color="auto"/>
        <w:bottom w:val="none" w:sz="0" w:space="0" w:color="auto"/>
        <w:right w:val="none" w:sz="0" w:space="0" w:color="auto"/>
      </w:divBdr>
    </w:div>
    <w:div w:id="1965575644">
      <w:bodyDiv w:val="1"/>
      <w:marLeft w:val="0"/>
      <w:marRight w:val="0"/>
      <w:marTop w:val="0"/>
      <w:marBottom w:val="0"/>
      <w:divBdr>
        <w:top w:val="none" w:sz="0" w:space="0" w:color="auto"/>
        <w:left w:val="none" w:sz="0" w:space="0" w:color="auto"/>
        <w:bottom w:val="none" w:sz="0" w:space="0" w:color="auto"/>
        <w:right w:val="none" w:sz="0" w:space="0" w:color="auto"/>
      </w:divBdr>
    </w:div>
    <w:div w:id="2009672399">
      <w:bodyDiv w:val="1"/>
      <w:marLeft w:val="0"/>
      <w:marRight w:val="0"/>
      <w:marTop w:val="0"/>
      <w:marBottom w:val="0"/>
      <w:divBdr>
        <w:top w:val="none" w:sz="0" w:space="0" w:color="auto"/>
        <w:left w:val="none" w:sz="0" w:space="0" w:color="auto"/>
        <w:bottom w:val="none" w:sz="0" w:space="0" w:color="auto"/>
        <w:right w:val="none" w:sz="0" w:space="0" w:color="auto"/>
      </w:divBdr>
    </w:div>
    <w:div w:id="2108578584">
      <w:bodyDiv w:val="1"/>
      <w:marLeft w:val="0"/>
      <w:marRight w:val="0"/>
      <w:marTop w:val="0"/>
      <w:marBottom w:val="0"/>
      <w:divBdr>
        <w:top w:val="none" w:sz="0" w:space="0" w:color="auto"/>
        <w:left w:val="none" w:sz="0" w:space="0" w:color="auto"/>
        <w:bottom w:val="none" w:sz="0" w:space="0" w:color="auto"/>
        <w:right w:val="none" w:sz="0" w:space="0" w:color="auto"/>
      </w:divBdr>
    </w:div>
    <w:div w:id="213732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3967</Words>
  <Characters>27723</Characters>
  <Application>Microsoft Office Word</Application>
  <DocSecurity>0</DocSecurity>
  <Lines>231</Lines>
  <Paragraphs>63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nnt</dc:creator>
  <cp:keywords/>
  <cp:lastModifiedBy>Кубовского сельского поселения Администрация</cp:lastModifiedBy>
  <cp:revision>2</cp:revision>
  <cp:lastPrinted>2021-12-27T09:10:00Z</cp:lastPrinted>
  <dcterms:created xsi:type="dcterms:W3CDTF">2022-01-13T12:56:00Z</dcterms:created>
  <dcterms:modified xsi:type="dcterms:W3CDTF">2022-01-13T12:56:00Z</dcterms:modified>
</cp:coreProperties>
</file>