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AD" w:rsidRDefault="001D4DAD" w:rsidP="001D4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1D4DAD" w:rsidRDefault="001D4DAD" w:rsidP="001D4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1D4DAD" w:rsidRDefault="001D4DAD" w:rsidP="001D4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</w:p>
    <w:p w:rsidR="001D4DAD" w:rsidRDefault="001D4DAD" w:rsidP="001D4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4DAD" w:rsidRDefault="001D4DAD" w:rsidP="001D4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А.В. Ладыгин</w:t>
      </w:r>
    </w:p>
    <w:p w:rsidR="001D4DAD" w:rsidRDefault="001D4DAD" w:rsidP="001D4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D4DAD" w:rsidRDefault="001D4DAD" w:rsidP="001D4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«14» января 2022 года</w:t>
      </w:r>
    </w:p>
    <w:p w:rsidR="0007124E" w:rsidRDefault="0007124E" w:rsidP="001D4DAD"/>
    <w:p w:rsidR="007265C2" w:rsidRDefault="007265C2" w:rsidP="001D4DAD"/>
    <w:p w:rsidR="007265C2" w:rsidRDefault="007265C2" w:rsidP="00726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5C2">
        <w:rPr>
          <w:rFonts w:ascii="Times New Roman" w:hAnsi="Times New Roman" w:cs="Times New Roman"/>
          <w:sz w:val="24"/>
          <w:szCs w:val="24"/>
        </w:rPr>
        <w:t xml:space="preserve">Режим работы кладбищ на территории Пудожского </w:t>
      </w:r>
      <w:r w:rsidR="0055108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26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C2" w:rsidRDefault="007265C2" w:rsidP="007265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8"/>
        <w:gridCol w:w="6623"/>
      </w:tblGrid>
      <w:tr w:rsidR="00551085" w:rsidTr="00551085">
        <w:tc>
          <w:tcPr>
            <w:tcW w:w="2948" w:type="dxa"/>
          </w:tcPr>
          <w:p w:rsidR="00551085" w:rsidRDefault="00551085" w:rsidP="007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6623" w:type="dxa"/>
          </w:tcPr>
          <w:p w:rsidR="00551085" w:rsidRDefault="00551085" w:rsidP="007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</w:tr>
      <w:tr w:rsidR="00551085" w:rsidTr="00551085">
        <w:tc>
          <w:tcPr>
            <w:tcW w:w="2948" w:type="dxa"/>
          </w:tcPr>
          <w:p w:rsidR="00551085" w:rsidRDefault="00551085" w:rsidP="007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ладбище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ручей»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23" w:type="dxa"/>
          </w:tcPr>
          <w:p w:rsidR="00551085" w:rsidRDefault="00551085" w:rsidP="007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посещений: 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1085" w:rsidRDefault="00551085" w:rsidP="00DD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>Мероприятия по захоронению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 w:rsidR="00DD094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DD094D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551085" w:rsidTr="00551085">
        <w:tc>
          <w:tcPr>
            <w:tcW w:w="2948" w:type="dxa"/>
          </w:tcPr>
          <w:p w:rsidR="00551085" w:rsidRDefault="00551085" w:rsidP="007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ладбище «Уржаково»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(рядом с д. Уржаково)</w:t>
            </w:r>
          </w:p>
        </w:tc>
        <w:tc>
          <w:tcPr>
            <w:tcW w:w="6623" w:type="dxa"/>
          </w:tcPr>
          <w:p w:rsidR="00DD094D" w:rsidRDefault="00DD094D" w:rsidP="00DD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посещений: 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до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51085" w:rsidRDefault="00DD094D" w:rsidP="00DD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>Мероприятия по захоронению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  <w:r w:rsidRPr="0055108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</w:tbl>
    <w:p w:rsidR="007265C2" w:rsidRPr="007265C2" w:rsidRDefault="007265C2" w:rsidP="007265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65C2" w:rsidRPr="007265C2" w:rsidSect="0007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DAD"/>
    <w:rsid w:val="0007124E"/>
    <w:rsid w:val="001D4DAD"/>
    <w:rsid w:val="00551085"/>
    <w:rsid w:val="0067023B"/>
    <w:rsid w:val="007265C2"/>
    <w:rsid w:val="007E2ECC"/>
    <w:rsid w:val="00DD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702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5</cp:revision>
  <dcterms:created xsi:type="dcterms:W3CDTF">2022-03-30T06:13:00Z</dcterms:created>
  <dcterms:modified xsi:type="dcterms:W3CDTF">2022-04-25T10:53:00Z</dcterms:modified>
</cp:coreProperties>
</file>