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общий доход </w:t>
      </w:r>
      <w:r w:rsidR="00C57F4C">
        <w:rPr>
          <w:b/>
          <w:bCs/>
          <w:sz w:val="20"/>
          <w:szCs w:val="20"/>
        </w:rPr>
        <w:t>руководителя муниципальных учреждений</w:t>
      </w:r>
      <w:r w:rsidRPr="006636F4">
        <w:rPr>
          <w:b/>
          <w:bCs/>
          <w:sz w:val="20"/>
          <w:szCs w:val="20"/>
        </w:rPr>
        <w:t xml:space="preserve"> и его супруги (супруга) за три последних года, предшествующих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совершению сделки, представленные </w:t>
      </w:r>
      <w:r w:rsidRPr="00D01A65">
        <w:rPr>
          <w:b/>
          <w:sz w:val="20"/>
          <w:szCs w:val="20"/>
        </w:rPr>
        <w:t>руководителями муниципальных учреждений   Красноборского сельского поселения</w:t>
      </w:r>
      <w:r w:rsidRPr="00D01A65">
        <w:rPr>
          <w:b/>
          <w:bCs/>
          <w:sz w:val="20"/>
          <w:szCs w:val="20"/>
        </w:rPr>
        <w:t>,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за отчетный период</w:t>
      </w:r>
      <w:r w:rsidR="00530C88">
        <w:rPr>
          <w:b/>
          <w:bCs/>
          <w:sz w:val="20"/>
          <w:szCs w:val="20"/>
        </w:rPr>
        <w:t xml:space="preserve"> с 1 января 2021</w:t>
      </w:r>
      <w:r w:rsidR="00924F87">
        <w:rPr>
          <w:b/>
          <w:bCs/>
          <w:sz w:val="20"/>
          <w:szCs w:val="20"/>
        </w:rPr>
        <w:t xml:space="preserve"> </w:t>
      </w:r>
      <w:r w:rsidR="00530C88">
        <w:rPr>
          <w:b/>
          <w:bCs/>
          <w:sz w:val="20"/>
          <w:szCs w:val="20"/>
        </w:rPr>
        <w:t>года по 31 декабря 2021</w:t>
      </w:r>
      <w:r w:rsidRPr="006636F4">
        <w:rPr>
          <w:b/>
          <w:bCs/>
          <w:sz w:val="20"/>
          <w:szCs w:val="20"/>
        </w:rPr>
        <w:t xml:space="preserve"> года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D01A65" w:rsidRPr="006636F4" w:rsidTr="00573653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D01A65" w:rsidRPr="006636F4" w:rsidTr="00573653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rPr>
                <w:sz w:val="20"/>
                <w:szCs w:val="20"/>
              </w:rPr>
            </w:pPr>
            <w:r w:rsidRPr="00D01A65">
              <w:rPr>
                <w:sz w:val="20"/>
                <w:szCs w:val="20"/>
              </w:rPr>
              <w:t>Рыскова Светлана Владимировна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rPr>
                <w:sz w:val="20"/>
                <w:szCs w:val="20"/>
              </w:rPr>
            </w:pPr>
            <w:r w:rsidRPr="00D01A65">
              <w:rPr>
                <w:sz w:val="20"/>
                <w:szCs w:val="20"/>
              </w:rPr>
              <w:t>Директор МКУК «Красноборский ДК»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sectPr w:rsidR="00D01A65" w:rsidRPr="006636F4" w:rsidSect="00FF0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0840"/>
    <w:rsid w:val="00060701"/>
    <w:rsid w:val="00097098"/>
    <w:rsid w:val="001C40DE"/>
    <w:rsid w:val="001C4672"/>
    <w:rsid w:val="001D5A33"/>
    <w:rsid w:val="00286333"/>
    <w:rsid w:val="002904AE"/>
    <w:rsid w:val="00306303"/>
    <w:rsid w:val="00333B2C"/>
    <w:rsid w:val="0037603D"/>
    <w:rsid w:val="004C751E"/>
    <w:rsid w:val="00530C88"/>
    <w:rsid w:val="005F10F8"/>
    <w:rsid w:val="006232ED"/>
    <w:rsid w:val="00737DB0"/>
    <w:rsid w:val="00810F22"/>
    <w:rsid w:val="00810FEE"/>
    <w:rsid w:val="00924F87"/>
    <w:rsid w:val="00992F1D"/>
    <w:rsid w:val="00A47B54"/>
    <w:rsid w:val="00C06B14"/>
    <w:rsid w:val="00C57F4C"/>
    <w:rsid w:val="00CE6B3F"/>
    <w:rsid w:val="00CF06E6"/>
    <w:rsid w:val="00D01A65"/>
    <w:rsid w:val="00D03D21"/>
    <w:rsid w:val="00D33D08"/>
    <w:rsid w:val="00E2104A"/>
    <w:rsid w:val="00F46CB5"/>
    <w:rsid w:val="00FA2BE8"/>
    <w:rsid w:val="00FA3562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dcterms:created xsi:type="dcterms:W3CDTF">2014-05-16T06:13:00Z</dcterms:created>
  <dcterms:modified xsi:type="dcterms:W3CDTF">2022-04-19T12:34:00Z</dcterms:modified>
</cp:coreProperties>
</file>