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EC" w:rsidRPr="00173D58" w:rsidRDefault="00750EEC" w:rsidP="00750EEC">
      <w:pPr>
        <w:pStyle w:val="ae"/>
        <w:spacing w:after="0"/>
        <w:ind w:right="-1" w:firstLine="567"/>
        <w:rPr>
          <w:rFonts w:ascii="Times New Roman" w:hAnsi="Times New Roman"/>
          <w:b/>
        </w:rPr>
      </w:pPr>
      <w:r w:rsidRPr="00173D58">
        <w:rPr>
          <w:rFonts w:ascii="Times New Roman" w:hAnsi="Times New Roman"/>
          <w:b/>
        </w:rPr>
        <w:t>ИЗВЕЩЕНИЕ</w:t>
      </w:r>
    </w:p>
    <w:p w:rsidR="00750EEC" w:rsidRPr="00173D58" w:rsidRDefault="00750EEC" w:rsidP="00750EEC">
      <w:pPr>
        <w:pStyle w:val="ae"/>
        <w:spacing w:after="0"/>
        <w:ind w:right="-1" w:firstLine="567"/>
        <w:rPr>
          <w:rFonts w:ascii="Times New Roman" w:hAnsi="Times New Roman"/>
          <w:b/>
        </w:rPr>
      </w:pPr>
      <w:r w:rsidRPr="00173D58">
        <w:rPr>
          <w:rFonts w:ascii="Times New Roman" w:hAnsi="Times New Roman"/>
          <w:b/>
        </w:rPr>
        <w:t xml:space="preserve">о проведении </w:t>
      </w:r>
      <w:r>
        <w:rPr>
          <w:rFonts w:ascii="Times New Roman" w:hAnsi="Times New Roman"/>
          <w:b/>
          <w:lang w:val="ru-RU"/>
        </w:rPr>
        <w:t>в электронной форме закрытого</w:t>
      </w:r>
      <w:r w:rsidRPr="00173D58">
        <w:rPr>
          <w:rFonts w:ascii="Times New Roman" w:hAnsi="Times New Roman"/>
          <w:b/>
        </w:rPr>
        <w:t xml:space="preserve"> аукцион</w:t>
      </w:r>
      <w:r>
        <w:rPr>
          <w:rFonts w:ascii="Times New Roman" w:hAnsi="Times New Roman"/>
          <w:b/>
          <w:lang w:val="ru-RU"/>
        </w:rPr>
        <w:t xml:space="preserve">а </w:t>
      </w:r>
      <w:r w:rsidRPr="00173D58">
        <w:rPr>
          <w:rFonts w:ascii="Times New Roman" w:hAnsi="Times New Roman"/>
          <w:b/>
        </w:rPr>
        <w:t>по продаже и на право заключения договоров аренды земельных участков, расположенных на территори</w:t>
      </w:r>
      <w:r>
        <w:rPr>
          <w:rFonts w:ascii="Times New Roman" w:hAnsi="Times New Roman"/>
          <w:b/>
        </w:rPr>
        <w:t xml:space="preserve">и </w:t>
      </w:r>
      <w:proofErr w:type="spellStart"/>
      <w:r>
        <w:rPr>
          <w:rFonts w:ascii="Times New Roman" w:hAnsi="Times New Roman"/>
          <w:b/>
          <w:lang w:val="ru-RU"/>
        </w:rPr>
        <w:t>Пудожского</w:t>
      </w:r>
      <w:proofErr w:type="spellEnd"/>
      <w:r>
        <w:rPr>
          <w:rFonts w:ascii="Times New Roman" w:hAnsi="Times New Roman"/>
          <w:b/>
          <w:lang w:val="ru-RU"/>
        </w:rPr>
        <w:t xml:space="preserve"> муниципального района</w:t>
      </w:r>
      <w:r w:rsidRPr="00173D58">
        <w:rPr>
          <w:rFonts w:ascii="Times New Roman" w:hAnsi="Times New Roman"/>
          <w:b/>
        </w:rPr>
        <w:t>.</w:t>
      </w:r>
    </w:p>
    <w:p w:rsidR="00750EEC" w:rsidRPr="00173D58" w:rsidRDefault="00750EEC" w:rsidP="00750EEC">
      <w:pPr>
        <w:jc w:val="center"/>
        <w:rPr>
          <w:b/>
          <w:bCs/>
          <w:lang w:val="ru-RU"/>
        </w:rPr>
      </w:pPr>
      <w:r w:rsidRPr="00173D58">
        <w:rPr>
          <w:b/>
          <w:bCs/>
          <w:lang w:val="ru-RU"/>
        </w:rPr>
        <w:tab/>
      </w:r>
    </w:p>
    <w:p w:rsidR="00750EEC" w:rsidRPr="00173D58" w:rsidRDefault="00750EEC" w:rsidP="00750EEC">
      <w:pPr>
        <w:pStyle w:val="25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173D58">
        <w:rPr>
          <w:b/>
          <w:sz w:val="24"/>
          <w:szCs w:val="24"/>
        </w:rPr>
        <w:t>Наименование организатора аукциона</w:t>
      </w:r>
      <w:r w:rsidRPr="00173D58">
        <w:rPr>
          <w:sz w:val="24"/>
          <w:szCs w:val="24"/>
        </w:rPr>
        <w:t xml:space="preserve">: Государственное казенное учреждение Республики Карелия «Управление земельными ресурсами» (185031, Республика Карелия, г. Петрозаводск, наб. </w:t>
      </w:r>
      <w:proofErr w:type="spellStart"/>
      <w:r w:rsidRPr="00173D58">
        <w:rPr>
          <w:sz w:val="24"/>
          <w:szCs w:val="24"/>
        </w:rPr>
        <w:t>Варкауса</w:t>
      </w:r>
      <w:proofErr w:type="spellEnd"/>
      <w:r w:rsidRPr="00173D58">
        <w:rPr>
          <w:sz w:val="24"/>
          <w:szCs w:val="24"/>
        </w:rPr>
        <w:t>, д.3, телефон (8142) 59-98-50, (8142) 59-98-40).</w:t>
      </w:r>
    </w:p>
    <w:p w:rsidR="00750EEC" w:rsidRPr="00173D58" w:rsidRDefault="00750EEC" w:rsidP="00750EEC">
      <w:pPr>
        <w:pStyle w:val="25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173D58">
        <w:rPr>
          <w:b/>
          <w:sz w:val="24"/>
          <w:szCs w:val="24"/>
        </w:rPr>
        <w:t>Уполномоченный орган:</w:t>
      </w:r>
      <w:r w:rsidRPr="00173D58">
        <w:rPr>
          <w:sz w:val="24"/>
          <w:szCs w:val="24"/>
        </w:rPr>
        <w:t xml:space="preserve"> Министерство имущественных и земельных отношений Республики Карелия.</w:t>
      </w:r>
    </w:p>
    <w:p w:rsidR="00750EEC" w:rsidRPr="0047538E" w:rsidRDefault="00750EEC" w:rsidP="00750EEC">
      <w:pPr>
        <w:numPr>
          <w:ilvl w:val="0"/>
          <w:numId w:val="12"/>
        </w:numPr>
        <w:ind w:left="0" w:firstLine="567"/>
        <w:jc w:val="both"/>
        <w:rPr>
          <w:lang w:val="ru-RU" w:eastAsia="ru-RU"/>
        </w:rPr>
      </w:pPr>
      <w:r w:rsidRPr="00173D58">
        <w:rPr>
          <w:b/>
          <w:lang w:val="ru-RU"/>
        </w:rPr>
        <w:t xml:space="preserve">Оператор электронной площадки: </w:t>
      </w:r>
      <w:r w:rsidRPr="0047538E">
        <w:rPr>
          <w:lang w:val="ru-RU" w:eastAsia="ru-RU"/>
        </w:rPr>
        <w:t xml:space="preserve">Акционерное общество «Единая электронная торговая площадка» (АО «ЕЭТП»). Адрес - 115114, г. Москва, ул. </w:t>
      </w:r>
      <w:proofErr w:type="spellStart"/>
      <w:r w:rsidRPr="0047538E">
        <w:rPr>
          <w:lang w:val="ru-RU" w:eastAsia="ru-RU"/>
        </w:rPr>
        <w:t>Кожевническая</w:t>
      </w:r>
      <w:proofErr w:type="spellEnd"/>
      <w:r w:rsidRPr="0047538E">
        <w:rPr>
          <w:lang w:val="ru-RU" w:eastAsia="ru-RU"/>
        </w:rPr>
        <w:t>, д. 14, стр.1.</w:t>
      </w:r>
    </w:p>
    <w:p w:rsidR="00750EEC" w:rsidRPr="0047538E" w:rsidRDefault="00750EEC" w:rsidP="00750EEC">
      <w:pPr>
        <w:pStyle w:val="Standard"/>
        <w:ind w:right="57" w:firstLine="709"/>
        <w:jc w:val="both"/>
        <w:rPr>
          <w:color w:val="auto"/>
          <w:sz w:val="24"/>
          <w:szCs w:val="24"/>
          <w:lang w:eastAsia="ru-RU"/>
        </w:rPr>
      </w:pPr>
      <w:r w:rsidRPr="0047538E">
        <w:rPr>
          <w:color w:val="auto"/>
          <w:sz w:val="24"/>
          <w:szCs w:val="24"/>
          <w:lang w:eastAsia="ru-RU"/>
        </w:rPr>
        <w:t xml:space="preserve">Сайт - </w:t>
      </w:r>
      <w:hyperlink r:id="rId6" w:tooltip="http://www.lot-onlinr.ru/" w:history="1">
        <w:r w:rsidRPr="0047538E">
          <w:rPr>
            <w:color w:val="auto"/>
            <w:sz w:val="24"/>
            <w:szCs w:val="24"/>
          </w:rPr>
          <w:t>www.</w:t>
        </w:r>
      </w:hyperlink>
      <w:hyperlink r:id="rId7" w:tooltip="http://www.lot-onlinr.ru/" w:history="1">
        <w:r w:rsidRPr="0047538E">
          <w:rPr>
            <w:color w:val="auto"/>
            <w:sz w:val="24"/>
            <w:szCs w:val="24"/>
          </w:rPr>
          <w:t>roseltorg.ru</w:t>
        </w:r>
      </w:hyperlink>
      <w:r w:rsidRPr="0047538E">
        <w:rPr>
          <w:color w:val="auto"/>
          <w:sz w:val="24"/>
          <w:szCs w:val="24"/>
          <w:lang w:eastAsia="ru-RU"/>
        </w:rPr>
        <w:t>.</w:t>
      </w:r>
    </w:p>
    <w:p w:rsidR="00750EEC" w:rsidRDefault="00750EEC" w:rsidP="00750EEC">
      <w:pPr>
        <w:pStyle w:val="1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D58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D47448">
        <w:rPr>
          <w:rFonts w:ascii="Times New Roman" w:hAnsi="Times New Roman" w:cs="Times New Roman"/>
          <w:sz w:val="24"/>
          <w:szCs w:val="24"/>
        </w:rPr>
        <w:t>аукцион, закрытый по составу участников (участниками аукциона, проводимого в случае, предусмотренном п. 7 ст. 39.18 Земельного кодекса РФ, могут являться только граждане и открытый по форме подачи предложений по цен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3D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EEC" w:rsidRPr="00CA2C68" w:rsidRDefault="00750EEC" w:rsidP="00750EEC">
      <w:pPr>
        <w:pStyle w:val="1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2C68">
        <w:rPr>
          <w:rFonts w:ascii="Times New Roman" w:hAnsi="Times New Roman" w:cs="Times New Roman"/>
          <w:b/>
          <w:sz w:val="24"/>
          <w:szCs w:val="24"/>
          <w:lang w:eastAsia="ru-RU"/>
        </w:rPr>
        <w:t>Извещение о проведении электронн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ого</w:t>
      </w:r>
      <w:r w:rsidRPr="00CA2C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аукцион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CA2C68">
        <w:rPr>
          <w:rFonts w:ascii="Times New Roman" w:hAnsi="Times New Roman" w:cs="Times New Roman"/>
          <w:b/>
          <w:sz w:val="24"/>
          <w:szCs w:val="24"/>
          <w:lang w:eastAsia="ru-RU"/>
        </w:rPr>
        <w:t>, а также аукционная документация размещаются:</w:t>
      </w:r>
    </w:p>
    <w:p w:rsidR="00750EEC" w:rsidRPr="0047538E" w:rsidRDefault="00750EEC" w:rsidP="00750EEC">
      <w:pPr>
        <w:tabs>
          <w:tab w:val="left" w:pos="0"/>
        </w:tabs>
        <w:ind w:firstLine="567"/>
        <w:jc w:val="both"/>
        <w:rPr>
          <w:lang w:val="ru-RU" w:eastAsia="ru-RU"/>
        </w:rPr>
      </w:pPr>
      <w:r w:rsidRPr="0047538E">
        <w:rPr>
          <w:lang w:val="ru-RU" w:eastAsia="ru-RU"/>
        </w:rPr>
        <w:t xml:space="preserve">- на официальном </w:t>
      </w:r>
      <w:r w:rsidRPr="0047538E">
        <w:rPr>
          <w:lang w:val="ru-RU"/>
        </w:rPr>
        <w:t>сайте Министерства имущественных и земельных отношений Республики Карелия в сети «Интернет» (</w:t>
      </w:r>
      <w:proofErr w:type="spellStart"/>
      <w:r w:rsidRPr="0047538E">
        <w:t>gov</w:t>
      </w:r>
      <w:proofErr w:type="spellEnd"/>
      <w:r w:rsidRPr="0047538E">
        <w:rPr>
          <w:lang w:val="ru-RU"/>
        </w:rPr>
        <w:t>.</w:t>
      </w:r>
      <w:proofErr w:type="spellStart"/>
      <w:r w:rsidRPr="0047538E">
        <w:t>karelia</w:t>
      </w:r>
      <w:proofErr w:type="spellEnd"/>
      <w:r w:rsidRPr="0047538E">
        <w:rPr>
          <w:lang w:val="ru-RU"/>
        </w:rPr>
        <w:t>.</w:t>
      </w:r>
      <w:proofErr w:type="spellStart"/>
      <w:r w:rsidRPr="0047538E">
        <w:t>ru</w:t>
      </w:r>
      <w:proofErr w:type="spellEnd"/>
      <w:r w:rsidRPr="0047538E">
        <w:rPr>
          <w:lang w:val="ru-RU"/>
        </w:rPr>
        <w:t>);</w:t>
      </w:r>
    </w:p>
    <w:p w:rsidR="00750EEC" w:rsidRPr="0047538E" w:rsidRDefault="00750EEC" w:rsidP="00750EEC">
      <w:pPr>
        <w:pStyle w:val="afd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 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hyperlink r:id="rId8" w:tooltip="http://www.lot-onlinr.ru/" w:history="1">
        <w:r w:rsidRPr="0047538E">
          <w:rPr>
            <w:lang w:eastAsia="ru-RU"/>
          </w:rPr>
          <w:t>www.</w:t>
        </w:r>
      </w:hyperlink>
      <w:hyperlink r:id="rId9" w:tooltip="https://torgi.gov.ru/new/public/legislation/reg" w:history="1">
        <w:r w:rsidRPr="0047538E">
          <w:rPr>
            <w:lang w:eastAsia="ru-RU"/>
          </w:rPr>
          <w:t>torgi.gov.ru</w:t>
        </w:r>
      </w:hyperlink>
      <w:r w:rsidRPr="0047538E">
        <w:rPr>
          <w:lang w:eastAsia="ru-RU"/>
        </w:rPr>
        <w:t>);</w:t>
      </w:r>
    </w:p>
    <w:p w:rsidR="00750EEC" w:rsidRPr="00CA2C68" w:rsidRDefault="00750EEC" w:rsidP="00750EEC">
      <w:pPr>
        <w:pStyle w:val="afd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 на электронной площадке АО «Единая электронная торговая площадка» (</w:t>
      </w:r>
      <w:hyperlink r:id="rId10" w:tooltip="http://www.lot-onlinr.ru/" w:history="1">
        <w:r w:rsidRPr="0047538E">
          <w:t>www.</w:t>
        </w:r>
      </w:hyperlink>
      <w:hyperlink r:id="rId11" w:tooltip="http://www.lot-onlinr.ru/" w:history="1">
        <w:r w:rsidRPr="0047538E">
          <w:t>roseltorg.ru</w:t>
        </w:r>
      </w:hyperlink>
      <w:r w:rsidRPr="0047538E">
        <w:rPr>
          <w:lang w:eastAsia="ru-RU"/>
        </w:rPr>
        <w:t>)</w:t>
      </w:r>
      <w:r w:rsidRPr="00CA2C68">
        <w:rPr>
          <w:lang w:eastAsia="ru-RU"/>
        </w:rPr>
        <w:t xml:space="preserve">. </w:t>
      </w:r>
    </w:p>
    <w:p w:rsidR="00750EEC" w:rsidRPr="00173D58" w:rsidRDefault="00750EEC" w:rsidP="00750EEC">
      <w:pPr>
        <w:pStyle w:val="1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D58">
        <w:rPr>
          <w:rFonts w:ascii="Times New Roman" w:hAnsi="Times New Roman" w:cs="Times New Roman"/>
          <w:b/>
          <w:bCs/>
          <w:sz w:val="24"/>
          <w:szCs w:val="24"/>
        </w:rPr>
        <w:t>Решение о проведении аукциона</w:t>
      </w:r>
      <w:r>
        <w:rPr>
          <w:rFonts w:ascii="Times New Roman" w:hAnsi="Times New Roman" w:cs="Times New Roman"/>
          <w:sz w:val="24"/>
          <w:szCs w:val="24"/>
        </w:rPr>
        <w:t>: Распоряжения</w:t>
      </w:r>
      <w:r w:rsidRPr="00173D58">
        <w:rPr>
          <w:rFonts w:ascii="Times New Roman" w:hAnsi="Times New Roman" w:cs="Times New Roman"/>
          <w:sz w:val="24"/>
          <w:szCs w:val="24"/>
        </w:rPr>
        <w:t xml:space="preserve"> Министерства имущественных и земельных отношений Рес</w:t>
      </w:r>
      <w:r>
        <w:rPr>
          <w:rFonts w:ascii="Times New Roman" w:hAnsi="Times New Roman" w:cs="Times New Roman"/>
          <w:sz w:val="24"/>
          <w:szCs w:val="24"/>
        </w:rPr>
        <w:t>публики Карелия от 28.02.2024 №1434-м/20р, 28.02.2024 №1436-м/20р</w:t>
      </w:r>
      <w:r w:rsidRPr="00173D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EEC" w:rsidRPr="00173D58" w:rsidRDefault="00750EEC" w:rsidP="00750EEC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173D58">
        <w:rPr>
          <w:b/>
          <w:bCs/>
          <w:lang w:val="ru-RU"/>
        </w:rPr>
        <w:t>Дата и время проведения аукциона:</w:t>
      </w:r>
      <w:r w:rsidRPr="00173D58">
        <w:rPr>
          <w:lang w:val="ru-RU"/>
        </w:rPr>
        <w:t xml:space="preserve"> </w:t>
      </w:r>
      <w:r w:rsidR="00B11ABD">
        <w:rPr>
          <w:b/>
          <w:lang w:val="ru-RU"/>
        </w:rPr>
        <w:t>12</w:t>
      </w:r>
      <w:r w:rsidR="00256EF1">
        <w:rPr>
          <w:b/>
          <w:lang w:val="ru-RU"/>
        </w:rPr>
        <w:t>.04</w:t>
      </w:r>
      <w:r w:rsidR="000E348E">
        <w:rPr>
          <w:b/>
          <w:lang w:val="ru-RU"/>
        </w:rPr>
        <w:t xml:space="preserve">.2024 в 10 часов 00 </w:t>
      </w:r>
      <w:r w:rsidRPr="00173D58">
        <w:rPr>
          <w:b/>
          <w:lang w:val="ru-RU"/>
        </w:rPr>
        <w:t>мин.</w:t>
      </w:r>
    </w:p>
    <w:p w:rsidR="00750EEC" w:rsidRPr="00173D58" w:rsidRDefault="00750EEC" w:rsidP="00750EEC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173D58">
        <w:rPr>
          <w:b/>
          <w:lang w:val="ru-RU"/>
        </w:rPr>
        <w:t xml:space="preserve">Место проведения аукциона: </w:t>
      </w:r>
      <w:r w:rsidRPr="0047538E">
        <w:rPr>
          <w:lang w:val="ru-RU"/>
        </w:rPr>
        <w:t xml:space="preserve">Электронная площадка – АО «Единая электронная торговая площадка», размещенная на сайте </w:t>
      </w:r>
      <w:hyperlink r:id="rId12" w:tooltip="http://www.lot-onlinr.ru/" w:history="1">
        <w:r w:rsidRPr="0047538E">
          <w:rPr>
            <w:rStyle w:val="a7"/>
            <w:color w:val="auto"/>
            <w:lang w:val="ru-RU"/>
          </w:rPr>
          <w:t>www.</w:t>
        </w:r>
      </w:hyperlink>
      <w:hyperlink r:id="rId13" w:tooltip="http://www.lot-onlinr.ru/" w:history="1">
        <w:r w:rsidRPr="0047538E">
          <w:rPr>
            <w:rStyle w:val="a7"/>
            <w:color w:val="auto"/>
            <w:lang w:val="ru-RU"/>
          </w:rPr>
          <w:t>roseltorg.ru</w:t>
        </w:r>
      </w:hyperlink>
      <w:r w:rsidRPr="0047538E">
        <w:rPr>
          <w:lang w:val="ru-RU"/>
        </w:rPr>
        <w:t xml:space="preserve"> в сети Интернет - </w:t>
      </w:r>
      <w:r w:rsidRPr="0047538E">
        <w:t>https://178fz.roseltorg.ru</w:t>
      </w:r>
      <w:r w:rsidRPr="0047538E">
        <w:rPr>
          <w:lang w:val="ru-RU"/>
        </w:rPr>
        <w:t>.</w:t>
      </w:r>
    </w:p>
    <w:p w:rsidR="00750EEC" w:rsidRPr="00173D58" w:rsidRDefault="00750EEC" w:rsidP="00750EEC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173D58">
        <w:rPr>
          <w:b/>
          <w:lang w:val="ru-RU"/>
        </w:rPr>
        <w:t>Дата, время и место начала приема заявок</w:t>
      </w:r>
      <w:r w:rsidR="000E348E">
        <w:rPr>
          <w:lang w:val="ru-RU"/>
        </w:rPr>
        <w:t xml:space="preserve"> – 13.03.2024 с 09 час. 00 </w:t>
      </w:r>
      <w:r w:rsidRPr="00173D58">
        <w:rPr>
          <w:lang w:val="ru-RU"/>
        </w:rPr>
        <w:t>мин. (время московское) по адресу электронной площадки:</w:t>
      </w:r>
      <w:r w:rsidRPr="00173D58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r w:rsidRPr="0047538E">
        <w:rPr>
          <w:rStyle w:val="a7"/>
          <w:color w:val="auto"/>
        </w:rPr>
        <w:t>www</w:t>
      </w:r>
      <w:r w:rsidRPr="0047538E">
        <w:rPr>
          <w:rStyle w:val="a7"/>
          <w:color w:val="auto"/>
          <w:lang w:val="ru-RU"/>
        </w:rPr>
        <w:t>.</w:t>
      </w:r>
      <w:r w:rsidR="00E05B5D">
        <w:rPr>
          <w:rStyle w:val="a7"/>
          <w:color w:val="auto"/>
          <w:lang w:val="ru-RU"/>
        </w:rPr>
        <w:fldChar w:fldCharType="end"/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</w:instrText>
      </w:r>
      <w:r w:rsidR="00E05B5D">
        <w:instrText>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proofErr w:type="spellStart"/>
      <w:r w:rsidRPr="0047538E">
        <w:rPr>
          <w:rStyle w:val="a7"/>
          <w:color w:val="auto"/>
        </w:rPr>
        <w:t>roseltorg</w:t>
      </w:r>
      <w:proofErr w:type="spellEnd"/>
      <w:r w:rsidRPr="0047538E">
        <w:rPr>
          <w:rStyle w:val="a7"/>
          <w:color w:val="auto"/>
          <w:lang w:val="ru-RU"/>
        </w:rPr>
        <w:t>.</w:t>
      </w:r>
      <w:proofErr w:type="spellStart"/>
      <w:r w:rsidRPr="0047538E">
        <w:rPr>
          <w:rStyle w:val="a7"/>
          <w:color w:val="auto"/>
        </w:rPr>
        <w:t>ru</w:t>
      </w:r>
      <w:proofErr w:type="spellEnd"/>
      <w:r w:rsidR="00E05B5D">
        <w:rPr>
          <w:rStyle w:val="a7"/>
          <w:color w:val="auto"/>
        </w:rPr>
        <w:fldChar w:fldCharType="end"/>
      </w:r>
      <w:r w:rsidRPr="0047538E">
        <w:t>)</w:t>
      </w:r>
      <w:r w:rsidRPr="00173D58">
        <w:rPr>
          <w:lang w:val="ru-RU"/>
        </w:rPr>
        <w:t>.</w:t>
      </w:r>
    </w:p>
    <w:p w:rsidR="00750EEC" w:rsidRPr="00173D58" w:rsidRDefault="00750EEC" w:rsidP="00750EEC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173D58">
        <w:rPr>
          <w:b/>
          <w:lang w:val="ru-RU"/>
        </w:rPr>
        <w:t xml:space="preserve">Дата, время и место окончания приема заявок: </w:t>
      </w:r>
      <w:r w:rsidR="00B11ABD">
        <w:rPr>
          <w:lang w:val="ru-RU"/>
        </w:rPr>
        <w:t>08</w:t>
      </w:r>
      <w:r w:rsidR="000E348E">
        <w:rPr>
          <w:lang w:val="ru-RU"/>
        </w:rPr>
        <w:t>.04.2024 в 15 час. 55</w:t>
      </w:r>
      <w:r w:rsidRPr="00173D58">
        <w:rPr>
          <w:lang w:val="ru-RU"/>
        </w:rPr>
        <w:t xml:space="preserve"> мин. (время московское) по адресу электронной площадки:</w:t>
      </w:r>
      <w:r w:rsidRPr="00173D58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</w:instrText>
      </w:r>
      <w:r w:rsidR="00E05B5D">
        <w:instrText>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r w:rsidRPr="0047538E">
        <w:rPr>
          <w:rStyle w:val="a7"/>
          <w:color w:val="auto"/>
        </w:rPr>
        <w:t>www</w:t>
      </w:r>
      <w:r w:rsidRPr="0047538E">
        <w:rPr>
          <w:rStyle w:val="a7"/>
          <w:color w:val="auto"/>
          <w:lang w:val="ru-RU"/>
        </w:rPr>
        <w:t>.</w:t>
      </w:r>
      <w:r w:rsidR="00E05B5D">
        <w:rPr>
          <w:rStyle w:val="a7"/>
          <w:color w:val="auto"/>
          <w:lang w:val="ru-RU"/>
        </w:rPr>
        <w:fldChar w:fldCharType="end"/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proofErr w:type="spellStart"/>
      <w:r w:rsidRPr="0047538E">
        <w:rPr>
          <w:rStyle w:val="a7"/>
          <w:color w:val="auto"/>
        </w:rPr>
        <w:t>roseltorg</w:t>
      </w:r>
      <w:proofErr w:type="spellEnd"/>
      <w:r w:rsidRPr="0047538E">
        <w:rPr>
          <w:rStyle w:val="a7"/>
          <w:color w:val="auto"/>
          <w:lang w:val="ru-RU"/>
        </w:rPr>
        <w:t>.</w:t>
      </w:r>
      <w:proofErr w:type="spellStart"/>
      <w:r w:rsidRPr="0047538E">
        <w:rPr>
          <w:rStyle w:val="a7"/>
          <w:color w:val="auto"/>
        </w:rPr>
        <w:t>ru</w:t>
      </w:r>
      <w:proofErr w:type="spellEnd"/>
      <w:r w:rsidR="00E05B5D">
        <w:rPr>
          <w:rStyle w:val="a7"/>
          <w:color w:val="auto"/>
        </w:rPr>
        <w:fldChar w:fldCharType="end"/>
      </w:r>
      <w:r w:rsidRPr="0047538E">
        <w:rPr>
          <w:lang w:val="ru-RU"/>
        </w:rPr>
        <w:t>)</w:t>
      </w:r>
      <w:r w:rsidRPr="00173D58">
        <w:rPr>
          <w:lang w:val="ru-RU"/>
        </w:rPr>
        <w:t>.</w:t>
      </w:r>
    </w:p>
    <w:p w:rsidR="00750EEC" w:rsidRPr="00711E3E" w:rsidRDefault="00750EEC" w:rsidP="00750EEC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711E3E">
        <w:rPr>
          <w:b/>
          <w:lang w:val="ru-RU"/>
        </w:rPr>
        <w:t>Дата, время и место рассмотрения заявок на участие в аукционе</w:t>
      </w:r>
      <w:r w:rsidR="00B11ABD">
        <w:rPr>
          <w:lang w:val="ru-RU"/>
        </w:rPr>
        <w:t xml:space="preserve"> – 11</w:t>
      </w:r>
      <w:r w:rsidR="000E348E">
        <w:rPr>
          <w:lang w:val="ru-RU"/>
        </w:rPr>
        <w:t>.04.2024</w:t>
      </w:r>
      <w:r w:rsidRPr="00711E3E">
        <w:rPr>
          <w:lang w:val="ru-RU"/>
        </w:rPr>
        <w:t xml:space="preserve"> (время московское) по адресу электронной площадки: </w:t>
      </w:r>
      <w:r w:rsidRPr="0047538E">
        <w:rPr>
          <w:lang w:val="ru-RU"/>
        </w:rPr>
        <w:t>АО «Единая электронная торговая площадка» (</w:t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r w:rsidRPr="0047538E">
        <w:rPr>
          <w:rStyle w:val="a7"/>
          <w:color w:val="auto"/>
        </w:rPr>
        <w:t>www</w:t>
      </w:r>
      <w:r w:rsidRPr="0047538E">
        <w:rPr>
          <w:rStyle w:val="a7"/>
          <w:color w:val="auto"/>
          <w:lang w:val="ru-RU"/>
        </w:rPr>
        <w:t>.</w:t>
      </w:r>
      <w:r w:rsidR="00E05B5D">
        <w:rPr>
          <w:rStyle w:val="a7"/>
          <w:color w:val="auto"/>
          <w:lang w:val="ru-RU"/>
        </w:rPr>
        <w:fldChar w:fldCharType="end"/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proofErr w:type="spellStart"/>
      <w:r w:rsidRPr="0047538E">
        <w:rPr>
          <w:rStyle w:val="a7"/>
          <w:color w:val="auto"/>
        </w:rPr>
        <w:t>roseltorg</w:t>
      </w:r>
      <w:proofErr w:type="spellEnd"/>
      <w:r w:rsidRPr="0047538E">
        <w:rPr>
          <w:rStyle w:val="a7"/>
          <w:color w:val="auto"/>
          <w:lang w:val="ru-RU"/>
        </w:rPr>
        <w:t>.</w:t>
      </w:r>
      <w:proofErr w:type="spellStart"/>
      <w:r w:rsidRPr="0047538E">
        <w:rPr>
          <w:rStyle w:val="a7"/>
          <w:color w:val="auto"/>
        </w:rPr>
        <w:t>ru</w:t>
      </w:r>
      <w:proofErr w:type="spellEnd"/>
      <w:r w:rsidR="00E05B5D">
        <w:rPr>
          <w:rStyle w:val="a7"/>
          <w:color w:val="auto"/>
        </w:rPr>
        <w:fldChar w:fldCharType="end"/>
      </w:r>
      <w:r w:rsidRPr="0047538E">
        <w:rPr>
          <w:lang w:val="ru-RU"/>
        </w:rPr>
        <w:t>)</w:t>
      </w:r>
      <w:r w:rsidRPr="00711E3E">
        <w:rPr>
          <w:lang w:val="ru-RU"/>
        </w:rPr>
        <w:t>.</w:t>
      </w:r>
    </w:p>
    <w:p w:rsidR="00750EEC" w:rsidRPr="00173D58" w:rsidRDefault="00750EEC" w:rsidP="00750EEC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173D58">
        <w:rPr>
          <w:b/>
          <w:lang w:val="ru-RU"/>
        </w:rPr>
        <w:t xml:space="preserve">Предмет аукциона: </w:t>
      </w:r>
    </w:p>
    <w:p w:rsidR="00750EEC" w:rsidRPr="00173D58" w:rsidRDefault="00750EEC" w:rsidP="00750EEC">
      <w:pPr>
        <w:ind w:firstLine="567"/>
        <w:jc w:val="both"/>
        <w:rPr>
          <w:lang w:val="ru-RU"/>
        </w:rPr>
      </w:pPr>
      <w:r w:rsidRPr="00173D58">
        <w:rPr>
          <w:b/>
          <w:spacing w:val="-4"/>
          <w:lang w:val="ru-RU"/>
        </w:rPr>
        <w:t>Лот №1.</w:t>
      </w:r>
      <w:r w:rsidRPr="00173D58">
        <w:rPr>
          <w:rStyle w:val="afc"/>
          <w:i w:val="0"/>
          <w:lang w:val="ru-RU"/>
        </w:rPr>
        <w:t xml:space="preserve"> </w:t>
      </w:r>
      <w:r w:rsidR="00D41DA8">
        <w:rPr>
          <w:lang w:val="ru-RU"/>
        </w:rPr>
        <w:t xml:space="preserve">Право </w:t>
      </w:r>
      <w:r w:rsidRPr="0034498E">
        <w:rPr>
          <w:lang w:val="ru-RU"/>
        </w:rPr>
        <w:t>заключения договора аренды</w:t>
      </w:r>
      <w:r>
        <w:rPr>
          <w:lang w:val="ru-RU"/>
        </w:rPr>
        <w:t xml:space="preserve"> земельного участка</w:t>
      </w:r>
      <w:r w:rsidRPr="00173D58">
        <w:rPr>
          <w:lang w:val="ru-RU"/>
        </w:rPr>
        <w:t xml:space="preserve"> из земель </w:t>
      </w:r>
      <w:r w:rsidRPr="0034498E">
        <w:rPr>
          <w:lang w:val="ru-RU"/>
        </w:rPr>
        <w:t>населенных</w:t>
      </w:r>
      <w:r w:rsidRPr="009F1182">
        <w:rPr>
          <w:highlight w:val="yellow"/>
          <w:lang w:val="ru-RU"/>
        </w:rPr>
        <w:t xml:space="preserve"> </w:t>
      </w:r>
      <w:r w:rsidRPr="0034498E">
        <w:rPr>
          <w:lang w:val="ru-RU"/>
        </w:rPr>
        <w:t>пунктов</w:t>
      </w:r>
      <w:r w:rsidRPr="00173D58">
        <w:rPr>
          <w:lang w:val="ru-RU"/>
        </w:rPr>
        <w:t>, имеющего</w:t>
      </w:r>
      <w:r>
        <w:rPr>
          <w:lang w:val="ru-RU"/>
        </w:rPr>
        <w:t xml:space="preserve"> кадастровый номер 10:15:0090108:137, </w:t>
      </w:r>
      <w:r w:rsidRPr="00173D58">
        <w:rPr>
          <w:lang w:val="ru-RU"/>
        </w:rPr>
        <w:t>площад</w:t>
      </w:r>
      <w:r>
        <w:rPr>
          <w:lang w:val="ru-RU"/>
        </w:rPr>
        <w:t xml:space="preserve">ью 1300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Pr="00750EEC">
        <w:rPr>
          <w:lang w:val="ru-RU"/>
        </w:rPr>
        <w:t xml:space="preserve">Российская Федерация, Республика Карелия, </w:t>
      </w:r>
      <w:proofErr w:type="spellStart"/>
      <w:r w:rsidRPr="00750EEC">
        <w:rPr>
          <w:lang w:val="ru-RU"/>
        </w:rPr>
        <w:t>Пудожский</w:t>
      </w:r>
      <w:proofErr w:type="spellEnd"/>
      <w:r w:rsidRPr="00750EEC">
        <w:rPr>
          <w:lang w:val="ru-RU"/>
        </w:rPr>
        <w:t xml:space="preserve"> район, </w:t>
      </w:r>
      <w:proofErr w:type="spellStart"/>
      <w:r w:rsidRPr="00750EEC">
        <w:rPr>
          <w:lang w:val="ru-RU"/>
        </w:rPr>
        <w:t>Пудожское</w:t>
      </w:r>
      <w:proofErr w:type="spellEnd"/>
      <w:r w:rsidRPr="00750EEC">
        <w:rPr>
          <w:lang w:val="ru-RU"/>
        </w:rPr>
        <w:t xml:space="preserve"> городское поселение, </w:t>
      </w:r>
      <w:proofErr w:type="spellStart"/>
      <w:r w:rsidRPr="00750EEC">
        <w:rPr>
          <w:lang w:val="ru-RU"/>
        </w:rPr>
        <w:t>д.Филимоновская</w:t>
      </w:r>
      <w:proofErr w:type="spellEnd"/>
      <w:r w:rsidRPr="00173D58">
        <w:rPr>
          <w:lang w:val="ru-RU"/>
        </w:rPr>
        <w:t xml:space="preserve">, вид разрешенного использования - </w:t>
      </w:r>
      <w:r>
        <w:rPr>
          <w:lang w:val="ru-RU"/>
        </w:rPr>
        <w:t>«Д</w:t>
      </w:r>
      <w:r w:rsidRPr="00750EEC">
        <w:rPr>
          <w:lang w:val="ru-RU"/>
        </w:rPr>
        <w:t xml:space="preserve">ля индивидуального жилищного строительства. Территориальная зона - Ж-1. Зона </w:t>
      </w:r>
      <w:r>
        <w:rPr>
          <w:lang w:val="ru-RU"/>
        </w:rPr>
        <w:t>индивидуальной жилой застройки»</w:t>
      </w:r>
      <w:r w:rsidRPr="00173D58">
        <w:rPr>
          <w:lang w:val="ru-RU"/>
        </w:rPr>
        <w:t xml:space="preserve">. </w:t>
      </w:r>
    </w:p>
    <w:p w:rsidR="00750EEC" w:rsidRPr="00173D58" w:rsidRDefault="00750EEC" w:rsidP="00750EEC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proofErr w:type="gramStart"/>
      <w:r>
        <w:rPr>
          <w:color w:val="000000"/>
          <w:lang w:val="ru-RU"/>
        </w:rPr>
        <w:t>Соблюдать</w:t>
      </w:r>
      <w:proofErr w:type="gramEnd"/>
      <w:r>
        <w:rPr>
          <w:color w:val="000000"/>
          <w:lang w:val="ru-RU"/>
        </w:rPr>
        <w:t xml:space="preserve"> </w:t>
      </w:r>
      <w:r w:rsidRPr="00750EEC">
        <w:rPr>
          <w:color w:val="000000"/>
          <w:lang w:val="ru-RU"/>
        </w:rPr>
        <w:t xml:space="preserve">ограничения в использовании земельного участка, указанного в п. 1 настоящего распоряжения и расположенного в границах зон с особыми условиями использования территорий: </w:t>
      </w:r>
      <w:proofErr w:type="spellStart"/>
      <w:r w:rsidRPr="00750EEC">
        <w:rPr>
          <w:color w:val="000000"/>
          <w:lang w:val="ru-RU"/>
        </w:rPr>
        <w:t>водоохранной</w:t>
      </w:r>
      <w:proofErr w:type="spellEnd"/>
      <w:r w:rsidRPr="00750EEC">
        <w:rPr>
          <w:color w:val="000000"/>
          <w:lang w:val="ru-RU"/>
        </w:rPr>
        <w:t xml:space="preserve"> зоны водного объекта (в ЕГРН ЗОУИТ 10:15-6.70) и прибрежной защитной полосы водного объекта (в ЕГРН ЗОУИТ 10:15-6.10) - р. </w:t>
      </w:r>
      <w:proofErr w:type="spellStart"/>
      <w:r w:rsidRPr="00750EEC">
        <w:rPr>
          <w:color w:val="000000"/>
          <w:lang w:val="ru-RU"/>
        </w:rPr>
        <w:t>Водла</w:t>
      </w:r>
      <w:proofErr w:type="spellEnd"/>
      <w:r w:rsidRPr="00750EEC">
        <w:rPr>
          <w:color w:val="000000"/>
          <w:lang w:val="ru-RU"/>
        </w:rPr>
        <w:t>, предусмотренные ст. 65 Водного кодекса Российс</w:t>
      </w:r>
      <w:r>
        <w:rPr>
          <w:color w:val="000000"/>
          <w:lang w:val="ru-RU"/>
        </w:rPr>
        <w:t>кой Федерации</w:t>
      </w:r>
      <w:r w:rsidRPr="00173D58">
        <w:rPr>
          <w:color w:val="000000"/>
          <w:lang w:val="ru-RU"/>
        </w:rPr>
        <w:t xml:space="preserve">. </w:t>
      </w:r>
    </w:p>
    <w:p w:rsidR="00750EEC" w:rsidRPr="00173D58" w:rsidRDefault="00750EEC" w:rsidP="00750EEC">
      <w:pPr>
        <w:ind w:firstLine="567"/>
        <w:jc w:val="both"/>
        <w:rPr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Имеется возможно</w:t>
      </w:r>
      <w:r w:rsidR="003E7D00">
        <w:rPr>
          <w:color w:val="000000"/>
          <w:lang w:val="ru-RU"/>
        </w:rPr>
        <w:t>сть подключения к сетям связи</w:t>
      </w:r>
      <w:r w:rsidRPr="00173D58">
        <w:rPr>
          <w:color w:val="000000"/>
          <w:lang w:val="ru-RU"/>
        </w:rPr>
        <w:t>. Возмож</w:t>
      </w:r>
      <w:r w:rsidR="003E7D00">
        <w:rPr>
          <w:color w:val="000000"/>
          <w:lang w:val="ru-RU"/>
        </w:rPr>
        <w:t>ность подключения к сетям теплоснабжения, газоснабжения отсутствует</w:t>
      </w:r>
      <w:r w:rsidRPr="00173D58">
        <w:rPr>
          <w:lang w:val="ru-RU"/>
        </w:rPr>
        <w:t>.</w:t>
      </w:r>
    </w:p>
    <w:p w:rsidR="00750EEC" w:rsidRPr="00173D58" w:rsidRDefault="00750EEC" w:rsidP="00750EEC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Срок аренды: 20 лет</w:t>
      </w:r>
      <w:r w:rsidRPr="00173D58">
        <w:rPr>
          <w:b/>
          <w:lang w:val="ru-RU"/>
        </w:rPr>
        <w:t>.</w:t>
      </w:r>
    </w:p>
    <w:p w:rsidR="00750EEC" w:rsidRPr="00173D58" w:rsidRDefault="00750EEC" w:rsidP="00750EEC">
      <w:pPr>
        <w:ind w:firstLine="567"/>
        <w:contextualSpacing/>
        <w:jc w:val="both"/>
        <w:rPr>
          <w:color w:val="000000"/>
          <w:lang w:val="ru-RU"/>
        </w:rPr>
      </w:pPr>
      <w:r w:rsidRPr="0034498E">
        <w:rPr>
          <w:b/>
          <w:color w:val="000000"/>
          <w:lang w:val="ru-RU"/>
        </w:rPr>
        <w:lastRenderedPageBreak/>
        <w:t>Начальная цена</w:t>
      </w:r>
      <w:r w:rsidRPr="00173D58">
        <w:rPr>
          <w:b/>
          <w:color w:val="000000"/>
          <w:lang w:val="ru-RU"/>
        </w:rPr>
        <w:t xml:space="preserve"> предмета аукциона на право заключения </w:t>
      </w:r>
      <w:r w:rsidRPr="0034498E">
        <w:rPr>
          <w:b/>
          <w:color w:val="000000"/>
          <w:lang w:val="ru-RU"/>
        </w:rPr>
        <w:t>договора аренды</w:t>
      </w:r>
      <w:r w:rsidRPr="00173D58">
        <w:rPr>
          <w:b/>
          <w:color w:val="000000"/>
          <w:lang w:val="ru-RU"/>
        </w:rPr>
        <w:t xml:space="preserve"> земельного участка</w:t>
      </w:r>
      <w:r>
        <w:rPr>
          <w:b/>
          <w:color w:val="000000"/>
          <w:lang w:val="ru-RU"/>
        </w:rPr>
        <w:t xml:space="preserve"> </w:t>
      </w:r>
      <w:r w:rsidRPr="00173D58">
        <w:rPr>
          <w:b/>
          <w:color w:val="000000"/>
          <w:lang w:val="ru-RU"/>
        </w:rPr>
        <w:t>–</w:t>
      </w:r>
      <w:r w:rsidRPr="00173D58">
        <w:rPr>
          <w:color w:val="000000"/>
          <w:lang w:val="ru-RU"/>
        </w:rPr>
        <w:t xml:space="preserve"> </w:t>
      </w:r>
      <w:r w:rsidRPr="00750EEC">
        <w:rPr>
          <w:color w:val="000000"/>
          <w:lang w:val="ru-RU"/>
        </w:rPr>
        <w:t>11 310,55</w:t>
      </w:r>
      <w:r w:rsidRPr="00173D58">
        <w:rPr>
          <w:color w:val="000000"/>
          <w:lang w:val="ru-RU"/>
        </w:rPr>
        <w:t xml:space="preserve"> руб.</w:t>
      </w:r>
    </w:p>
    <w:p w:rsidR="00750EEC" w:rsidRPr="00750EEC" w:rsidRDefault="00750EEC" w:rsidP="00750EEC">
      <w:pPr>
        <w:ind w:firstLineChars="100" w:firstLine="241"/>
        <w:jc w:val="both"/>
        <w:rPr>
          <w:sz w:val="26"/>
          <w:szCs w:val="26"/>
          <w:lang w:val="ru-RU" w:eastAsia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 w:rsidRPr="00750EEC">
        <w:rPr>
          <w:sz w:val="26"/>
          <w:szCs w:val="26"/>
          <w:lang w:val="ru-RU" w:eastAsia="ru-RU"/>
        </w:rPr>
        <w:t>339,00</w:t>
      </w:r>
      <w:r>
        <w:rPr>
          <w:sz w:val="26"/>
          <w:szCs w:val="26"/>
          <w:lang w:val="ru-RU" w:eastAsia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750EEC" w:rsidRDefault="00750EEC" w:rsidP="00750EEC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="003E7D00" w:rsidRPr="003E7D00">
        <w:rPr>
          <w:color w:val="000000"/>
          <w:lang w:val="ru-RU"/>
        </w:rPr>
        <w:t>9 050,00</w:t>
      </w:r>
      <w:r w:rsidRPr="00173D58">
        <w:rPr>
          <w:color w:val="000000"/>
          <w:lang w:val="ru-RU"/>
        </w:rPr>
        <w:t xml:space="preserve"> руб.</w:t>
      </w:r>
    </w:p>
    <w:p w:rsidR="00750EEC" w:rsidRPr="00711E3E" w:rsidRDefault="00750EEC" w:rsidP="00750EEC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torgi</w:instrText>
      </w:r>
      <w:r w:rsidR="00E05B5D" w:rsidRPr="00E05B5D">
        <w:rPr>
          <w:lang w:val="ru-RU"/>
        </w:rPr>
        <w:instrText>.</w:instrText>
      </w:r>
      <w:r w:rsidR="00E05B5D">
        <w:instrText>gov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" </w:instrText>
      </w:r>
      <w:r w:rsidR="00E05B5D">
        <w:fldChar w:fldCharType="separate"/>
      </w:r>
      <w:r w:rsidRPr="00711E3E">
        <w:rPr>
          <w:lang w:val="ru-RU"/>
        </w:rPr>
        <w:t>www.torgi.gov.ru</w:t>
      </w:r>
      <w:r w:rsidR="00E05B5D">
        <w:rPr>
          <w:lang w:val="ru-RU"/>
        </w:rPr>
        <w:fldChar w:fldCharType="end"/>
      </w:r>
      <w:r w:rsidRPr="00711E3E">
        <w:rPr>
          <w:lang w:val="ru-RU"/>
        </w:rPr>
        <w:t xml:space="preserve">, </w:t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</w:instrText>
      </w:r>
      <w:r w:rsidR="00E05B5D">
        <w:instrText>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r w:rsidRPr="0047538E">
        <w:rPr>
          <w:lang w:val="ru-RU"/>
        </w:rPr>
        <w:t>www.</w:t>
      </w:r>
      <w:r w:rsidR="00E05B5D">
        <w:rPr>
          <w:lang w:val="ru-RU"/>
        </w:rPr>
        <w:fldChar w:fldCharType="end"/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r w:rsidRPr="0047538E">
        <w:rPr>
          <w:lang w:val="ru-RU"/>
        </w:rPr>
        <w:t>roseltorg.ru</w:t>
      </w:r>
      <w:r w:rsidR="00E05B5D">
        <w:rPr>
          <w:lang w:val="ru-RU"/>
        </w:rPr>
        <w:fldChar w:fldCharType="end"/>
      </w:r>
      <w:r w:rsidRPr="0047538E">
        <w:rPr>
          <w:lang w:val="ru-RU"/>
        </w:rPr>
        <w:t>.</w:t>
      </w:r>
    </w:p>
    <w:p w:rsidR="00750EEC" w:rsidRDefault="00750EEC" w:rsidP="00750EEC">
      <w:pPr>
        <w:shd w:val="clear" w:color="auto" w:fill="FFFFFF"/>
        <w:ind w:firstLine="567"/>
        <w:jc w:val="both"/>
        <w:rPr>
          <w:lang w:val="ru-RU"/>
        </w:rPr>
      </w:pPr>
    </w:p>
    <w:p w:rsidR="00750EEC" w:rsidRPr="00173D58" w:rsidRDefault="00750EEC" w:rsidP="00750EEC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№2</w:t>
      </w:r>
      <w:r w:rsidRPr="00173D58">
        <w:rPr>
          <w:b/>
          <w:spacing w:val="-4"/>
          <w:lang w:val="ru-RU"/>
        </w:rPr>
        <w:t>.</w:t>
      </w:r>
      <w:r w:rsidRPr="00173D58">
        <w:rPr>
          <w:rStyle w:val="afc"/>
          <w:i w:val="0"/>
          <w:lang w:val="ru-RU"/>
        </w:rPr>
        <w:t xml:space="preserve"> </w:t>
      </w:r>
      <w:r w:rsidR="003E7D00" w:rsidRPr="0034498E">
        <w:rPr>
          <w:lang w:val="ru-RU"/>
        </w:rPr>
        <w:t>П</w:t>
      </w:r>
      <w:r w:rsidRPr="0034498E">
        <w:rPr>
          <w:lang w:val="ru-RU"/>
        </w:rPr>
        <w:t>родажа</w:t>
      </w:r>
      <w:r w:rsidRPr="00173D58">
        <w:rPr>
          <w:lang w:val="ru-RU"/>
        </w:rPr>
        <w:t xml:space="preserve"> земельного участка из земель </w:t>
      </w:r>
      <w:r w:rsidRPr="0034498E">
        <w:rPr>
          <w:lang w:val="ru-RU"/>
        </w:rPr>
        <w:t>населенных пунктов</w:t>
      </w:r>
      <w:r w:rsidRPr="00173D58">
        <w:rPr>
          <w:lang w:val="ru-RU"/>
        </w:rPr>
        <w:t xml:space="preserve">, имеющего кадастровый номер </w:t>
      </w:r>
      <w:r w:rsidR="003E7D00" w:rsidRPr="003E7D00">
        <w:rPr>
          <w:lang w:val="ru-RU"/>
        </w:rPr>
        <w:t>10:15:0020124:169</w:t>
      </w:r>
      <w:r w:rsidRPr="00173D58">
        <w:rPr>
          <w:lang w:val="ru-RU"/>
        </w:rPr>
        <w:t>, площад</w:t>
      </w:r>
      <w:r>
        <w:rPr>
          <w:lang w:val="ru-RU"/>
        </w:rPr>
        <w:t xml:space="preserve">ью </w:t>
      </w:r>
      <w:r w:rsidR="003E7D00" w:rsidRPr="003E7D00">
        <w:rPr>
          <w:lang w:val="ru-RU"/>
        </w:rPr>
        <w:t>1</w:t>
      </w:r>
      <w:r w:rsidR="003E7D00">
        <w:rPr>
          <w:lang w:val="ru-RU"/>
        </w:rPr>
        <w:t xml:space="preserve"> 200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="003E7D00" w:rsidRPr="003E7D00">
        <w:rPr>
          <w:lang w:val="ru-RU"/>
        </w:rPr>
        <w:t xml:space="preserve">Российская Федерация, Республика Карелия, </w:t>
      </w:r>
      <w:proofErr w:type="spellStart"/>
      <w:r w:rsidR="003E7D00" w:rsidRPr="003E7D00">
        <w:rPr>
          <w:lang w:val="ru-RU"/>
        </w:rPr>
        <w:t>Пудожский</w:t>
      </w:r>
      <w:proofErr w:type="spellEnd"/>
      <w:r w:rsidR="003E7D00" w:rsidRPr="003E7D00">
        <w:rPr>
          <w:lang w:val="ru-RU"/>
        </w:rPr>
        <w:t xml:space="preserve"> муниципальный район, п. Пяльма</w:t>
      </w:r>
      <w:r w:rsidRPr="00173D58">
        <w:rPr>
          <w:lang w:val="ru-RU"/>
        </w:rPr>
        <w:t xml:space="preserve">, вид разрешенного использования - </w:t>
      </w:r>
      <w:r w:rsidR="003E7D00" w:rsidRPr="003E7D00">
        <w:rPr>
          <w:lang w:val="ru-RU"/>
        </w:rPr>
        <w:t>«Малоэтажная жилая застройка. Территориальная зона ЖИ - зона застройки</w:t>
      </w:r>
      <w:r w:rsidR="003E7D00">
        <w:rPr>
          <w:lang w:val="ru-RU"/>
        </w:rPr>
        <w:t xml:space="preserve"> индивидуальными жилыми домами»</w:t>
      </w:r>
      <w:r w:rsidRPr="00173D58">
        <w:rPr>
          <w:lang w:val="ru-RU"/>
        </w:rPr>
        <w:t xml:space="preserve">. </w:t>
      </w:r>
    </w:p>
    <w:p w:rsidR="00750EEC" w:rsidRPr="00173D58" w:rsidRDefault="00750EEC" w:rsidP="00750EEC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proofErr w:type="gramStart"/>
      <w:r w:rsidR="003E7D00" w:rsidRPr="003E7D00">
        <w:rPr>
          <w:color w:val="000000"/>
          <w:lang w:val="ru-RU"/>
        </w:rPr>
        <w:t>Соблюдать</w:t>
      </w:r>
      <w:proofErr w:type="gramEnd"/>
      <w:r w:rsidR="003E7D00" w:rsidRPr="003E7D00">
        <w:rPr>
          <w:color w:val="000000"/>
          <w:lang w:val="ru-RU"/>
        </w:rPr>
        <w:t xml:space="preserve"> ограничения в использовании земельного участка, указанного в п. 1 настоящего распоряжения и расположенного в границах </w:t>
      </w:r>
      <w:proofErr w:type="spellStart"/>
      <w:r w:rsidR="003E7D00" w:rsidRPr="003E7D00">
        <w:rPr>
          <w:color w:val="000000"/>
          <w:lang w:val="ru-RU"/>
        </w:rPr>
        <w:t>водоохранной</w:t>
      </w:r>
      <w:proofErr w:type="spellEnd"/>
      <w:r w:rsidR="003E7D00" w:rsidRPr="003E7D00">
        <w:rPr>
          <w:color w:val="000000"/>
          <w:lang w:val="ru-RU"/>
        </w:rPr>
        <w:t xml:space="preserve"> зоны (в ЕГРН ЗОУИТ 10:15-6.143) и прибрежной защитной полосы (в ЕГРН ЗОУИТ 10:15-176) водного объекта - оз. Онежское, предусмотренные ст. 65 Водного кодекса Российс</w:t>
      </w:r>
      <w:r w:rsidR="003E7D00">
        <w:rPr>
          <w:color w:val="000000"/>
          <w:lang w:val="ru-RU"/>
        </w:rPr>
        <w:t>кой Федерации.</w:t>
      </w:r>
    </w:p>
    <w:p w:rsidR="00750EEC" w:rsidRPr="003E7D00" w:rsidRDefault="00750EEC" w:rsidP="003E7D00">
      <w:pPr>
        <w:ind w:firstLine="567"/>
        <w:jc w:val="both"/>
        <w:rPr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Имеется возможно</w:t>
      </w:r>
      <w:r w:rsidR="0034498E">
        <w:rPr>
          <w:color w:val="000000"/>
          <w:lang w:val="ru-RU"/>
        </w:rPr>
        <w:t>сть подключения к сетям связи</w:t>
      </w:r>
      <w:r w:rsidRPr="00173D58">
        <w:rPr>
          <w:color w:val="000000"/>
          <w:lang w:val="ru-RU"/>
        </w:rPr>
        <w:t>. Возмож</w:t>
      </w:r>
      <w:r w:rsidR="003E7D00">
        <w:rPr>
          <w:color w:val="000000"/>
          <w:lang w:val="ru-RU"/>
        </w:rPr>
        <w:t>ность подключения к сетям газоснабжения</w:t>
      </w:r>
      <w:r w:rsidR="0034498E">
        <w:rPr>
          <w:color w:val="000000"/>
          <w:lang w:val="ru-RU"/>
        </w:rPr>
        <w:t>, теплоснабжения отсутствует</w:t>
      </w:r>
      <w:r w:rsidR="003E7D00">
        <w:rPr>
          <w:lang w:val="ru-RU"/>
        </w:rPr>
        <w:t>.</w:t>
      </w:r>
    </w:p>
    <w:p w:rsidR="00750EEC" w:rsidRPr="00173D58" w:rsidRDefault="00750EEC" w:rsidP="00750EEC">
      <w:pPr>
        <w:ind w:firstLine="567"/>
        <w:contextualSpacing/>
        <w:jc w:val="both"/>
        <w:rPr>
          <w:color w:val="000000"/>
          <w:lang w:val="ru-RU"/>
        </w:rPr>
      </w:pPr>
      <w:r w:rsidRPr="0034498E">
        <w:rPr>
          <w:b/>
          <w:color w:val="000000"/>
          <w:lang w:val="ru-RU"/>
        </w:rPr>
        <w:t>Начальная цена</w:t>
      </w:r>
      <w:r w:rsidRPr="00173D58">
        <w:rPr>
          <w:b/>
          <w:color w:val="000000"/>
          <w:lang w:val="ru-RU"/>
        </w:rPr>
        <w:t xml:space="preserve"> предмета аукциона </w:t>
      </w:r>
      <w:r w:rsidRPr="0034498E">
        <w:rPr>
          <w:b/>
          <w:color w:val="000000"/>
          <w:lang w:val="ru-RU"/>
        </w:rPr>
        <w:t>по продаже</w:t>
      </w:r>
      <w:r w:rsidR="003E7D00">
        <w:rPr>
          <w:b/>
          <w:color w:val="000000"/>
          <w:lang w:val="ru-RU"/>
        </w:rPr>
        <w:t xml:space="preserve"> земельного участка </w:t>
      </w:r>
      <w:r w:rsidRPr="00173D58">
        <w:rPr>
          <w:b/>
          <w:color w:val="000000"/>
          <w:lang w:val="ru-RU"/>
        </w:rPr>
        <w:t>–</w:t>
      </w:r>
      <w:r w:rsidRPr="00173D58">
        <w:rPr>
          <w:color w:val="000000"/>
          <w:lang w:val="ru-RU"/>
        </w:rPr>
        <w:t xml:space="preserve"> </w:t>
      </w:r>
      <w:r w:rsidR="003E7D00" w:rsidRPr="003E7D00">
        <w:rPr>
          <w:color w:val="000000"/>
          <w:lang w:val="ru-RU"/>
        </w:rPr>
        <w:t>219 580,47</w:t>
      </w:r>
      <w:r w:rsidRPr="00173D58">
        <w:rPr>
          <w:color w:val="000000"/>
          <w:lang w:val="ru-RU"/>
        </w:rPr>
        <w:t xml:space="preserve"> руб.</w:t>
      </w:r>
    </w:p>
    <w:p w:rsidR="00750EEC" w:rsidRPr="00173D58" w:rsidRDefault="00750EEC" w:rsidP="00750EEC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 w:rsidR="003E7D00" w:rsidRPr="003E7D00">
        <w:rPr>
          <w:color w:val="000000"/>
          <w:lang w:val="ru-RU"/>
        </w:rPr>
        <w:t>6 587,00</w:t>
      </w:r>
      <w:r w:rsidR="005907EF">
        <w:rPr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750EEC" w:rsidRDefault="00750EEC" w:rsidP="00750EEC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="003E7D00" w:rsidRPr="003E7D00">
        <w:rPr>
          <w:color w:val="000000"/>
          <w:lang w:val="ru-RU"/>
        </w:rPr>
        <w:t>175 670,00</w:t>
      </w:r>
      <w:r w:rsidRPr="00173D58">
        <w:rPr>
          <w:color w:val="000000"/>
          <w:lang w:val="ru-RU"/>
        </w:rPr>
        <w:t xml:space="preserve"> руб.</w:t>
      </w:r>
    </w:p>
    <w:p w:rsidR="00750EEC" w:rsidRPr="00711E3E" w:rsidRDefault="00750EEC" w:rsidP="00750EEC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torgi</w:instrText>
      </w:r>
      <w:r w:rsidR="00E05B5D" w:rsidRPr="00E05B5D">
        <w:rPr>
          <w:lang w:val="ru-RU"/>
        </w:rPr>
        <w:instrText>.</w:instrText>
      </w:r>
      <w:r w:rsidR="00E05B5D">
        <w:instrText>gov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" </w:instrText>
      </w:r>
      <w:r w:rsidR="00E05B5D">
        <w:fldChar w:fldCharType="separate"/>
      </w:r>
      <w:r w:rsidRPr="00711E3E">
        <w:rPr>
          <w:lang w:val="ru-RU"/>
        </w:rPr>
        <w:t>www.torgi.gov.ru</w:t>
      </w:r>
      <w:r w:rsidR="00E05B5D">
        <w:rPr>
          <w:lang w:val="ru-RU"/>
        </w:rPr>
        <w:fldChar w:fldCharType="end"/>
      </w:r>
      <w:r w:rsidRPr="00711E3E">
        <w:rPr>
          <w:lang w:val="ru-RU"/>
        </w:rPr>
        <w:t xml:space="preserve">, </w:t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r w:rsidRPr="0047538E">
        <w:rPr>
          <w:lang w:val="ru-RU"/>
        </w:rPr>
        <w:t>www.</w:t>
      </w:r>
      <w:r w:rsidR="00E05B5D">
        <w:rPr>
          <w:lang w:val="ru-RU"/>
        </w:rPr>
        <w:fldChar w:fldCharType="end"/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r w:rsidRPr="0047538E">
        <w:rPr>
          <w:lang w:val="ru-RU"/>
        </w:rPr>
        <w:t>roseltorg.ru</w:t>
      </w:r>
      <w:r w:rsidR="00E05B5D">
        <w:rPr>
          <w:lang w:val="ru-RU"/>
        </w:rPr>
        <w:fldChar w:fldCharType="end"/>
      </w:r>
      <w:r w:rsidRPr="0047538E">
        <w:rPr>
          <w:lang w:val="ru-RU"/>
        </w:rPr>
        <w:t>.</w:t>
      </w:r>
    </w:p>
    <w:p w:rsidR="00750EEC" w:rsidRDefault="00750EEC" w:rsidP="00750EEC">
      <w:pPr>
        <w:shd w:val="clear" w:color="auto" w:fill="FFFFFF"/>
        <w:ind w:firstLine="567"/>
        <w:jc w:val="both"/>
        <w:rPr>
          <w:lang w:val="ru-RU"/>
        </w:rPr>
      </w:pPr>
    </w:p>
    <w:p w:rsidR="00750EEC" w:rsidRPr="00173D58" w:rsidRDefault="00750EEC" w:rsidP="00750EEC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№3</w:t>
      </w:r>
      <w:r w:rsidRPr="00173D58">
        <w:rPr>
          <w:b/>
          <w:spacing w:val="-4"/>
          <w:lang w:val="ru-RU"/>
        </w:rPr>
        <w:t>.</w:t>
      </w:r>
      <w:r w:rsidR="003E7D00">
        <w:rPr>
          <w:rStyle w:val="afc"/>
          <w:i w:val="0"/>
          <w:lang w:val="ru-RU"/>
        </w:rPr>
        <w:t xml:space="preserve"> П</w:t>
      </w:r>
      <w:r w:rsidRPr="0034498E">
        <w:rPr>
          <w:lang w:val="ru-RU"/>
        </w:rPr>
        <w:t>родажа</w:t>
      </w:r>
      <w:r w:rsidRPr="00173D58">
        <w:rPr>
          <w:lang w:val="ru-RU"/>
        </w:rPr>
        <w:t xml:space="preserve"> земельного участка из земель </w:t>
      </w:r>
      <w:r w:rsidRPr="0034498E">
        <w:rPr>
          <w:lang w:val="ru-RU"/>
        </w:rPr>
        <w:t>населенных пунктов</w:t>
      </w:r>
      <w:r w:rsidRPr="00173D58">
        <w:rPr>
          <w:lang w:val="ru-RU"/>
        </w:rPr>
        <w:t xml:space="preserve">, имеющего кадастровый номер </w:t>
      </w:r>
      <w:r w:rsidR="003E7D00" w:rsidRPr="003E7D00">
        <w:rPr>
          <w:lang w:val="ru-RU"/>
        </w:rPr>
        <w:t>10:15:0020124:168</w:t>
      </w:r>
      <w:r w:rsidRPr="00173D58">
        <w:rPr>
          <w:lang w:val="ru-RU"/>
        </w:rPr>
        <w:t>, площад</w:t>
      </w:r>
      <w:r>
        <w:rPr>
          <w:lang w:val="ru-RU"/>
        </w:rPr>
        <w:t xml:space="preserve">ью </w:t>
      </w:r>
      <w:r w:rsidR="003E7D00" w:rsidRPr="003E7D00">
        <w:rPr>
          <w:lang w:val="ru-RU"/>
        </w:rPr>
        <w:t>1</w:t>
      </w:r>
      <w:r w:rsidR="003E7D00">
        <w:rPr>
          <w:lang w:val="ru-RU"/>
        </w:rPr>
        <w:t> 255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="003E7D00" w:rsidRPr="003E7D00">
        <w:rPr>
          <w:lang w:val="ru-RU"/>
        </w:rPr>
        <w:t xml:space="preserve">Российская Федерация, Республика Карелия, </w:t>
      </w:r>
      <w:proofErr w:type="spellStart"/>
      <w:r w:rsidR="003E7D00" w:rsidRPr="003E7D00">
        <w:rPr>
          <w:lang w:val="ru-RU"/>
        </w:rPr>
        <w:t>Пудожский</w:t>
      </w:r>
      <w:proofErr w:type="spellEnd"/>
      <w:r w:rsidR="003E7D00" w:rsidRPr="003E7D00">
        <w:rPr>
          <w:lang w:val="ru-RU"/>
        </w:rPr>
        <w:t xml:space="preserve"> муниципальный район, п. Пяльма</w:t>
      </w:r>
      <w:r w:rsidRPr="00173D58">
        <w:rPr>
          <w:lang w:val="ru-RU"/>
        </w:rPr>
        <w:t xml:space="preserve">, вид разрешенного использования - </w:t>
      </w:r>
      <w:r w:rsidR="003E7D00" w:rsidRPr="003E7D00">
        <w:rPr>
          <w:lang w:val="ru-RU"/>
        </w:rPr>
        <w:t>«Малоэтажная жилая застройка. Территориальная зона ЖИ - зона застройки</w:t>
      </w:r>
      <w:r w:rsidR="003E7D00">
        <w:rPr>
          <w:lang w:val="ru-RU"/>
        </w:rPr>
        <w:t xml:space="preserve"> индивидуальными жилыми домами»</w:t>
      </w:r>
      <w:r w:rsidRPr="00173D58">
        <w:rPr>
          <w:lang w:val="ru-RU"/>
        </w:rPr>
        <w:t xml:space="preserve">. </w:t>
      </w:r>
    </w:p>
    <w:p w:rsidR="00750EEC" w:rsidRPr="00173D58" w:rsidRDefault="00750EEC" w:rsidP="00750EEC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proofErr w:type="gramStart"/>
      <w:r w:rsidR="003E7D00" w:rsidRPr="003E7D00">
        <w:rPr>
          <w:color w:val="000000"/>
          <w:lang w:val="ru-RU"/>
        </w:rPr>
        <w:t>Соблюдать</w:t>
      </w:r>
      <w:proofErr w:type="gramEnd"/>
      <w:r w:rsidR="003E7D00" w:rsidRPr="003E7D00">
        <w:rPr>
          <w:color w:val="000000"/>
          <w:lang w:val="ru-RU"/>
        </w:rPr>
        <w:t xml:space="preserve"> ограничения в использовании земельного участка, указанного в п. 1 настоящего распоряжения и расположенного в границах </w:t>
      </w:r>
      <w:proofErr w:type="spellStart"/>
      <w:r w:rsidR="003E7D00" w:rsidRPr="003E7D00">
        <w:rPr>
          <w:color w:val="000000"/>
          <w:lang w:val="ru-RU"/>
        </w:rPr>
        <w:t>водоохранной</w:t>
      </w:r>
      <w:proofErr w:type="spellEnd"/>
      <w:r w:rsidR="003E7D00" w:rsidRPr="003E7D00">
        <w:rPr>
          <w:color w:val="000000"/>
          <w:lang w:val="ru-RU"/>
        </w:rPr>
        <w:t xml:space="preserve"> зоны (в ЕГРН ЗОУИТ 10:15-6.143) и прибрежной защитной полосы (в ЕГРН ЗОУИТ 10:15-176) водного объекта - оз. Онежское, предусмотренные ст. 65 Водного кодекса Российс</w:t>
      </w:r>
      <w:r w:rsidR="003E7D00">
        <w:rPr>
          <w:color w:val="000000"/>
          <w:lang w:val="ru-RU"/>
        </w:rPr>
        <w:t>кой Федерации</w:t>
      </w:r>
      <w:r w:rsidRPr="00173D58">
        <w:rPr>
          <w:color w:val="000000"/>
          <w:lang w:val="ru-RU"/>
        </w:rPr>
        <w:t xml:space="preserve">. </w:t>
      </w:r>
    </w:p>
    <w:p w:rsidR="00750EEC" w:rsidRPr="003E7D00" w:rsidRDefault="00750EEC" w:rsidP="003E7D00">
      <w:pPr>
        <w:ind w:firstLine="567"/>
        <w:jc w:val="both"/>
        <w:rPr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Имеется возможно</w:t>
      </w:r>
      <w:r w:rsidR="0034498E">
        <w:rPr>
          <w:color w:val="000000"/>
          <w:lang w:val="ru-RU"/>
        </w:rPr>
        <w:t>сть подключения к сетям связи</w:t>
      </w:r>
      <w:r w:rsidRPr="00173D58">
        <w:rPr>
          <w:color w:val="000000"/>
          <w:lang w:val="ru-RU"/>
        </w:rPr>
        <w:t xml:space="preserve">. Возможность подключения к сетям </w:t>
      </w:r>
      <w:r w:rsidR="0034498E">
        <w:rPr>
          <w:color w:val="000000"/>
          <w:lang w:val="ru-RU"/>
        </w:rPr>
        <w:t>газоснабжения</w:t>
      </w:r>
      <w:r w:rsidRPr="00173D58">
        <w:rPr>
          <w:color w:val="000000"/>
          <w:lang w:val="ru-RU"/>
        </w:rPr>
        <w:t xml:space="preserve">, </w:t>
      </w:r>
      <w:r w:rsidR="0034498E">
        <w:rPr>
          <w:color w:val="000000"/>
          <w:lang w:val="ru-RU"/>
        </w:rPr>
        <w:t>теплоснабжения отсутствует.</w:t>
      </w:r>
    </w:p>
    <w:p w:rsidR="00750EEC" w:rsidRPr="00173D58" w:rsidRDefault="00750EEC" w:rsidP="00750EEC">
      <w:pPr>
        <w:ind w:firstLine="567"/>
        <w:contextualSpacing/>
        <w:jc w:val="both"/>
        <w:rPr>
          <w:color w:val="000000"/>
          <w:lang w:val="ru-RU"/>
        </w:rPr>
      </w:pPr>
      <w:r w:rsidRPr="0034498E">
        <w:rPr>
          <w:b/>
          <w:color w:val="000000"/>
          <w:lang w:val="ru-RU"/>
        </w:rPr>
        <w:t>Начальная цена</w:t>
      </w:r>
      <w:r w:rsidRPr="00173D58">
        <w:rPr>
          <w:b/>
          <w:color w:val="000000"/>
          <w:lang w:val="ru-RU"/>
        </w:rPr>
        <w:t xml:space="preserve"> предмета аукциона </w:t>
      </w:r>
      <w:r w:rsidRPr="0034498E">
        <w:rPr>
          <w:b/>
          <w:color w:val="000000"/>
          <w:lang w:val="ru-RU"/>
        </w:rPr>
        <w:t>по продаже</w:t>
      </w:r>
      <w:r w:rsidR="003E7D00">
        <w:rPr>
          <w:b/>
          <w:color w:val="000000"/>
          <w:lang w:val="ru-RU"/>
        </w:rPr>
        <w:t xml:space="preserve"> земельного участка </w:t>
      </w:r>
      <w:r w:rsidRPr="00173D58">
        <w:rPr>
          <w:b/>
          <w:color w:val="000000"/>
          <w:lang w:val="ru-RU"/>
        </w:rPr>
        <w:t>–</w:t>
      </w:r>
      <w:r w:rsidRPr="00173D58">
        <w:rPr>
          <w:color w:val="000000"/>
          <w:lang w:val="ru-RU"/>
        </w:rPr>
        <w:t xml:space="preserve"> </w:t>
      </w:r>
      <w:r w:rsidR="003E7D00" w:rsidRPr="003E7D00">
        <w:rPr>
          <w:color w:val="000000"/>
          <w:lang w:val="ru-RU"/>
        </w:rPr>
        <w:t>229 644,58</w:t>
      </w:r>
      <w:r w:rsidRPr="00173D58">
        <w:rPr>
          <w:color w:val="000000"/>
          <w:lang w:val="ru-RU"/>
        </w:rPr>
        <w:t xml:space="preserve"> руб.</w:t>
      </w:r>
    </w:p>
    <w:p w:rsidR="00750EEC" w:rsidRPr="00173D58" w:rsidRDefault="00750EEC" w:rsidP="00750EEC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 w:rsidR="003E7D00" w:rsidRPr="003E7D00">
        <w:rPr>
          <w:color w:val="000000"/>
          <w:lang w:val="ru-RU"/>
        </w:rPr>
        <w:t>6 889,00</w:t>
      </w:r>
      <w:r w:rsidRPr="00173D58">
        <w:rPr>
          <w:color w:val="000000"/>
          <w:lang w:val="ru-RU"/>
        </w:rPr>
        <w:t xml:space="preserve"> руб.</w:t>
      </w:r>
    </w:p>
    <w:p w:rsidR="00750EEC" w:rsidRDefault="00750EEC" w:rsidP="00750EEC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="003E7D00" w:rsidRPr="003E7D00">
        <w:rPr>
          <w:color w:val="000000"/>
          <w:lang w:val="ru-RU"/>
        </w:rPr>
        <w:t>183 720,00</w:t>
      </w:r>
      <w:r w:rsidRPr="00173D58">
        <w:rPr>
          <w:color w:val="000000"/>
          <w:lang w:val="ru-RU"/>
        </w:rPr>
        <w:t xml:space="preserve"> руб.</w:t>
      </w:r>
    </w:p>
    <w:p w:rsidR="00750EEC" w:rsidRPr="00711E3E" w:rsidRDefault="00750EEC" w:rsidP="00750EEC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torgi</w:instrText>
      </w:r>
      <w:r w:rsidR="00E05B5D" w:rsidRPr="00E05B5D">
        <w:rPr>
          <w:lang w:val="ru-RU"/>
        </w:rPr>
        <w:instrText>.</w:instrText>
      </w:r>
      <w:r w:rsidR="00E05B5D">
        <w:instrText>gov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" </w:instrText>
      </w:r>
      <w:r w:rsidR="00E05B5D">
        <w:fldChar w:fldCharType="separate"/>
      </w:r>
      <w:r w:rsidRPr="00711E3E">
        <w:rPr>
          <w:lang w:val="ru-RU"/>
        </w:rPr>
        <w:t>www.torgi.gov.ru</w:t>
      </w:r>
      <w:r w:rsidR="00E05B5D">
        <w:rPr>
          <w:lang w:val="ru-RU"/>
        </w:rPr>
        <w:fldChar w:fldCharType="end"/>
      </w:r>
      <w:r w:rsidRPr="00711E3E">
        <w:rPr>
          <w:lang w:val="ru-RU"/>
        </w:rPr>
        <w:t xml:space="preserve">, </w:t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r w:rsidRPr="0047538E">
        <w:rPr>
          <w:lang w:val="ru-RU"/>
        </w:rPr>
        <w:t>www.</w:t>
      </w:r>
      <w:r w:rsidR="00E05B5D">
        <w:rPr>
          <w:lang w:val="ru-RU"/>
        </w:rPr>
        <w:fldChar w:fldCharType="end"/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r w:rsidRPr="0047538E">
        <w:rPr>
          <w:lang w:val="ru-RU"/>
        </w:rPr>
        <w:t>roseltorg.ru</w:t>
      </w:r>
      <w:r w:rsidR="00E05B5D">
        <w:rPr>
          <w:lang w:val="ru-RU"/>
        </w:rPr>
        <w:fldChar w:fldCharType="end"/>
      </w:r>
      <w:r w:rsidRPr="0047538E">
        <w:rPr>
          <w:lang w:val="ru-RU"/>
        </w:rPr>
        <w:t>.</w:t>
      </w:r>
    </w:p>
    <w:p w:rsidR="00750EEC" w:rsidRDefault="00750EEC" w:rsidP="00750EEC">
      <w:pPr>
        <w:shd w:val="clear" w:color="auto" w:fill="FFFFFF"/>
        <w:ind w:firstLine="567"/>
        <w:jc w:val="both"/>
        <w:rPr>
          <w:lang w:val="ru-RU"/>
        </w:rPr>
      </w:pPr>
    </w:p>
    <w:p w:rsidR="00750EEC" w:rsidRPr="00173D58" w:rsidRDefault="00750EEC" w:rsidP="00750EEC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№4</w:t>
      </w:r>
      <w:r w:rsidRPr="00173D58">
        <w:rPr>
          <w:b/>
          <w:spacing w:val="-4"/>
          <w:lang w:val="ru-RU"/>
        </w:rPr>
        <w:t>.</w:t>
      </w:r>
      <w:r w:rsidRPr="00173D58">
        <w:rPr>
          <w:rStyle w:val="afc"/>
          <w:i w:val="0"/>
          <w:lang w:val="ru-RU"/>
        </w:rPr>
        <w:t xml:space="preserve"> </w:t>
      </w:r>
      <w:r w:rsidRPr="00173D58">
        <w:rPr>
          <w:lang w:val="ru-RU"/>
        </w:rPr>
        <w:t xml:space="preserve">Право </w:t>
      </w:r>
      <w:r w:rsidRPr="005907EF">
        <w:rPr>
          <w:lang w:val="ru-RU"/>
        </w:rPr>
        <w:t>заключения договора аренды</w:t>
      </w:r>
      <w:r w:rsidRPr="00173D58">
        <w:rPr>
          <w:lang w:val="ru-RU"/>
        </w:rPr>
        <w:t xml:space="preserve"> земельного участка из земель </w:t>
      </w:r>
      <w:r w:rsidRPr="005907EF">
        <w:rPr>
          <w:lang w:val="ru-RU"/>
        </w:rPr>
        <w:t>населенных пунктов</w:t>
      </w:r>
      <w:r w:rsidRPr="00173D58">
        <w:rPr>
          <w:lang w:val="ru-RU"/>
        </w:rPr>
        <w:t xml:space="preserve">, имеющего кадастровый номер </w:t>
      </w:r>
      <w:r w:rsidR="00FE067B" w:rsidRPr="00FE067B">
        <w:rPr>
          <w:lang w:val="ru-RU"/>
        </w:rPr>
        <w:t>10:15:0020107:147</w:t>
      </w:r>
      <w:r w:rsidRPr="00173D58">
        <w:rPr>
          <w:lang w:val="ru-RU"/>
        </w:rPr>
        <w:t>, площад</w:t>
      </w:r>
      <w:r>
        <w:rPr>
          <w:lang w:val="ru-RU"/>
        </w:rPr>
        <w:t xml:space="preserve">ью </w:t>
      </w:r>
      <w:r w:rsidR="00FE067B" w:rsidRPr="00FE067B">
        <w:rPr>
          <w:lang w:val="ru-RU"/>
        </w:rPr>
        <w:t>1 500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="00FE067B" w:rsidRPr="00FE067B">
        <w:rPr>
          <w:lang w:val="ru-RU"/>
        </w:rPr>
        <w:t xml:space="preserve">Российская Федерация, Республика Карелия, </w:t>
      </w:r>
      <w:proofErr w:type="spellStart"/>
      <w:r w:rsidR="00FE067B" w:rsidRPr="00FE067B">
        <w:rPr>
          <w:lang w:val="ru-RU"/>
        </w:rPr>
        <w:t>Пудожский</w:t>
      </w:r>
      <w:proofErr w:type="spellEnd"/>
      <w:r w:rsidR="00FE067B" w:rsidRPr="00FE067B">
        <w:rPr>
          <w:lang w:val="ru-RU"/>
        </w:rPr>
        <w:t xml:space="preserve"> район, </w:t>
      </w:r>
      <w:proofErr w:type="spellStart"/>
      <w:r w:rsidR="00FE067B" w:rsidRPr="00FE067B">
        <w:rPr>
          <w:lang w:val="ru-RU"/>
        </w:rPr>
        <w:t>Пяльмское</w:t>
      </w:r>
      <w:proofErr w:type="spellEnd"/>
      <w:r w:rsidR="00FE067B" w:rsidRPr="00FE067B">
        <w:rPr>
          <w:lang w:val="ru-RU"/>
        </w:rPr>
        <w:t xml:space="preserve"> сельское поселение, п Пяльма</w:t>
      </w:r>
      <w:r w:rsidRPr="00173D58">
        <w:rPr>
          <w:lang w:val="ru-RU"/>
        </w:rPr>
        <w:t xml:space="preserve">, вид разрешенного использования - </w:t>
      </w:r>
      <w:r w:rsidR="00FE067B" w:rsidRPr="00FE067B">
        <w:rPr>
          <w:lang w:val="ru-RU"/>
        </w:rPr>
        <w:t>«Малоэтажная жилая застройка. Территориальная зона ЖИ. Зона застройки</w:t>
      </w:r>
      <w:r w:rsidR="00FE067B">
        <w:rPr>
          <w:lang w:val="ru-RU"/>
        </w:rPr>
        <w:t xml:space="preserve"> индивидуальными жилыми домами»</w:t>
      </w:r>
      <w:r w:rsidRPr="00173D58">
        <w:rPr>
          <w:lang w:val="ru-RU"/>
        </w:rPr>
        <w:t xml:space="preserve">. </w:t>
      </w:r>
    </w:p>
    <w:p w:rsidR="00750EEC" w:rsidRPr="00173D58" w:rsidRDefault="00750EEC" w:rsidP="00750EEC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proofErr w:type="gramStart"/>
      <w:r w:rsidR="00FE067B" w:rsidRPr="00FE067B">
        <w:rPr>
          <w:color w:val="000000"/>
          <w:lang w:val="ru-RU"/>
        </w:rPr>
        <w:t>Соблюдать</w:t>
      </w:r>
      <w:proofErr w:type="gramEnd"/>
      <w:r w:rsidR="00FE067B" w:rsidRPr="00FE067B">
        <w:rPr>
          <w:color w:val="000000"/>
          <w:lang w:val="ru-RU"/>
        </w:rPr>
        <w:t xml:space="preserve"> ограничения в использовании земельного участка, расположенного в границах </w:t>
      </w:r>
      <w:proofErr w:type="spellStart"/>
      <w:r w:rsidR="00FE067B" w:rsidRPr="00FE067B">
        <w:rPr>
          <w:color w:val="000000"/>
          <w:lang w:val="ru-RU"/>
        </w:rPr>
        <w:t>водоохранной</w:t>
      </w:r>
      <w:proofErr w:type="spellEnd"/>
      <w:r w:rsidR="00FE067B" w:rsidRPr="00FE067B">
        <w:rPr>
          <w:color w:val="000000"/>
          <w:lang w:val="ru-RU"/>
        </w:rPr>
        <w:t xml:space="preserve"> зоны (в ЕГРН ЗОУИТ 10:15-6.143) и прибрежной </w:t>
      </w:r>
      <w:r w:rsidR="00FE067B" w:rsidRPr="00FE067B">
        <w:rPr>
          <w:color w:val="000000"/>
          <w:lang w:val="ru-RU"/>
        </w:rPr>
        <w:lastRenderedPageBreak/>
        <w:t>защитной полосы (в ЕГРН ЗОУИТ 10:15-6.176) водного объекта - оз. Онежское, предусмотренные ст. 65 Водно</w:t>
      </w:r>
      <w:r w:rsidR="00FE067B">
        <w:rPr>
          <w:color w:val="000000"/>
          <w:lang w:val="ru-RU"/>
        </w:rPr>
        <w:t>го кодекса Российской Федерации</w:t>
      </w:r>
      <w:r w:rsidRPr="00173D58">
        <w:rPr>
          <w:color w:val="000000"/>
          <w:lang w:val="ru-RU"/>
        </w:rPr>
        <w:t xml:space="preserve">. </w:t>
      </w:r>
    </w:p>
    <w:p w:rsidR="00750EEC" w:rsidRPr="00173D58" w:rsidRDefault="00750EEC" w:rsidP="00750EEC">
      <w:pPr>
        <w:ind w:firstLine="567"/>
        <w:jc w:val="both"/>
        <w:rPr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Имеется возможно</w:t>
      </w:r>
      <w:r w:rsidR="005907EF">
        <w:rPr>
          <w:color w:val="000000"/>
          <w:lang w:val="ru-RU"/>
        </w:rPr>
        <w:t>сть подключения к сетям связи</w:t>
      </w:r>
      <w:r w:rsidRPr="00173D58">
        <w:rPr>
          <w:color w:val="000000"/>
          <w:lang w:val="ru-RU"/>
        </w:rPr>
        <w:t>. Возмо</w:t>
      </w:r>
      <w:r w:rsidR="005907EF">
        <w:rPr>
          <w:color w:val="000000"/>
          <w:lang w:val="ru-RU"/>
        </w:rPr>
        <w:t>жность подключения к сетям газоснабжения, теплоснабжения</w:t>
      </w:r>
      <w:r w:rsidR="0011358F">
        <w:rPr>
          <w:color w:val="000000"/>
          <w:lang w:val="ru-RU"/>
        </w:rPr>
        <w:t xml:space="preserve"> отсутствует</w:t>
      </w:r>
      <w:r w:rsidRPr="00173D58">
        <w:rPr>
          <w:lang w:val="ru-RU"/>
        </w:rPr>
        <w:t>.</w:t>
      </w:r>
    </w:p>
    <w:p w:rsidR="00750EEC" w:rsidRPr="00173D58" w:rsidRDefault="00FE067B" w:rsidP="00750EEC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Срок аренды: 20 лет</w:t>
      </w:r>
      <w:r w:rsidR="00750EEC" w:rsidRPr="00173D58">
        <w:rPr>
          <w:b/>
          <w:lang w:val="ru-RU"/>
        </w:rPr>
        <w:t>.</w:t>
      </w:r>
    </w:p>
    <w:p w:rsidR="00750EEC" w:rsidRPr="00173D58" w:rsidRDefault="00750EEC" w:rsidP="00750EEC">
      <w:pPr>
        <w:ind w:firstLine="567"/>
        <w:contextualSpacing/>
        <w:jc w:val="both"/>
        <w:rPr>
          <w:color w:val="000000"/>
          <w:lang w:val="ru-RU"/>
        </w:rPr>
      </w:pPr>
      <w:r w:rsidRPr="005907EF">
        <w:rPr>
          <w:b/>
          <w:color w:val="000000"/>
          <w:lang w:val="ru-RU"/>
        </w:rPr>
        <w:t>Начальная цена</w:t>
      </w:r>
      <w:r w:rsidRPr="00173D58">
        <w:rPr>
          <w:b/>
          <w:color w:val="000000"/>
          <w:lang w:val="ru-RU"/>
        </w:rPr>
        <w:t xml:space="preserve"> предмета аукциона на право заключения </w:t>
      </w:r>
      <w:r w:rsidRPr="005907EF">
        <w:rPr>
          <w:b/>
          <w:color w:val="000000"/>
          <w:lang w:val="ru-RU"/>
        </w:rPr>
        <w:t>договора аренды</w:t>
      </w:r>
      <w:r w:rsidRPr="00173D58">
        <w:rPr>
          <w:b/>
          <w:color w:val="000000"/>
          <w:lang w:val="ru-RU"/>
        </w:rPr>
        <w:t xml:space="preserve"> земельного участка</w:t>
      </w:r>
      <w:r w:rsidR="00FE067B">
        <w:rPr>
          <w:b/>
          <w:color w:val="000000"/>
          <w:lang w:val="ru-RU"/>
        </w:rPr>
        <w:t xml:space="preserve"> </w:t>
      </w:r>
      <w:r w:rsidRPr="00173D58">
        <w:rPr>
          <w:b/>
          <w:color w:val="000000"/>
          <w:lang w:val="ru-RU"/>
        </w:rPr>
        <w:t>–</w:t>
      </w:r>
      <w:r w:rsidRPr="00173D58">
        <w:rPr>
          <w:color w:val="000000"/>
          <w:lang w:val="ru-RU"/>
        </w:rPr>
        <w:t xml:space="preserve"> </w:t>
      </w:r>
      <w:r w:rsidR="00FE067B" w:rsidRPr="00FE067B">
        <w:rPr>
          <w:color w:val="000000"/>
          <w:lang w:val="ru-RU"/>
        </w:rPr>
        <w:t>13 037,59</w:t>
      </w:r>
      <w:r w:rsidRPr="00173D58">
        <w:rPr>
          <w:color w:val="000000"/>
          <w:lang w:val="ru-RU"/>
        </w:rPr>
        <w:t xml:space="preserve"> руб.</w:t>
      </w:r>
    </w:p>
    <w:p w:rsidR="00750EEC" w:rsidRPr="00173D58" w:rsidRDefault="00750EEC" w:rsidP="00750EEC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 w:rsidR="00FE067B">
        <w:rPr>
          <w:color w:val="000000"/>
          <w:lang w:val="ru-RU"/>
        </w:rPr>
        <w:t xml:space="preserve">391,00 </w:t>
      </w:r>
      <w:r w:rsidRPr="00173D58">
        <w:rPr>
          <w:color w:val="000000"/>
          <w:lang w:val="ru-RU"/>
        </w:rPr>
        <w:t>руб.</w:t>
      </w:r>
    </w:p>
    <w:p w:rsidR="00750EEC" w:rsidRDefault="00750EEC" w:rsidP="00750EEC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="00FE067B" w:rsidRPr="00FE067B">
        <w:rPr>
          <w:color w:val="000000"/>
          <w:lang w:val="ru-RU"/>
        </w:rPr>
        <w:t>10 400,00</w:t>
      </w:r>
      <w:r w:rsidRPr="00173D58">
        <w:rPr>
          <w:color w:val="000000"/>
          <w:lang w:val="ru-RU"/>
        </w:rPr>
        <w:t xml:space="preserve"> руб.</w:t>
      </w:r>
    </w:p>
    <w:p w:rsidR="00750EEC" w:rsidRPr="00711E3E" w:rsidRDefault="00750EEC" w:rsidP="00750EEC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torgi</w:instrText>
      </w:r>
      <w:r w:rsidR="00E05B5D" w:rsidRPr="00E05B5D">
        <w:rPr>
          <w:lang w:val="ru-RU"/>
        </w:rPr>
        <w:instrText>.</w:instrText>
      </w:r>
      <w:r w:rsidR="00E05B5D">
        <w:instrText>gov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" </w:instrText>
      </w:r>
      <w:r w:rsidR="00E05B5D">
        <w:fldChar w:fldCharType="separate"/>
      </w:r>
      <w:r w:rsidRPr="00711E3E">
        <w:rPr>
          <w:lang w:val="ru-RU"/>
        </w:rPr>
        <w:t>www.torgi.gov.ru</w:t>
      </w:r>
      <w:r w:rsidR="00E05B5D">
        <w:rPr>
          <w:lang w:val="ru-RU"/>
        </w:rPr>
        <w:fldChar w:fldCharType="end"/>
      </w:r>
      <w:r w:rsidRPr="00711E3E">
        <w:rPr>
          <w:lang w:val="ru-RU"/>
        </w:rPr>
        <w:t xml:space="preserve">, </w:t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r w:rsidRPr="0047538E">
        <w:rPr>
          <w:lang w:val="ru-RU"/>
        </w:rPr>
        <w:t>www.</w:t>
      </w:r>
      <w:r w:rsidR="00E05B5D">
        <w:rPr>
          <w:lang w:val="ru-RU"/>
        </w:rPr>
        <w:fldChar w:fldCharType="end"/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r w:rsidRPr="0047538E">
        <w:rPr>
          <w:lang w:val="ru-RU"/>
        </w:rPr>
        <w:t>roseltorg.ru</w:t>
      </w:r>
      <w:r w:rsidR="00E05B5D">
        <w:rPr>
          <w:lang w:val="ru-RU"/>
        </w:rPr>
        <w:fldChar w:fldCharType="end"/>
      </w:r>
      <w:r w:rsidRPr="0047538E">
        <w:rPr>
          <w:lang w:val="ru-RU"/>
        </w:rPr>
        <w:t>.</w:t>
      </w:r>
    </w:p>
    <w:p w:rsidR="00750EEC" w:rsidRDefault="00750EEC" w:rsidP="00750EEC">
      <w:pPr>
        <w:shd w:val="clear" w:color="auto" w:fill="FFFFFF"/>
        <w:ind w:firstLine="567"/>
        <w:jc w:val="both"/>
        <w:rPr>
          <w:lang w:val="ru-RU"/>
        </w:rPr>
      </w:pPr>
    </w:p>
    <w:p w:rsidR="00750EEC" w:rsidRPr="00173D58" w:rsidRDefault="00750EEC" w:rsidP="00750EEC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№5</w:t>
      </w:r>
      <w:r w:rsidRPr="00173D58">
        <w:rPr>
          <w:b/>
          <w:spacing w:val="-4"/>
          <w:lang w:val="ru-RU"/>
        </w:rPr>
        <w:t>.</w:t>
      </w:r>
      <w:r w:rsidRPr="00173D58">
        <w:rPr>
          <w:rStyle w:val="afc"/>
          <w:i w:val="0"/>
          <w:lang w:val="ru-RU"/>
        </w:rPr>
        <w:t xml:space="preserve"> </w:t>
      </w:r>
      <w:r w:rsidRPr="00173D58">
        <w:rPr>
          <w:lang w:val="ru-RU"/>
        </w:rPr>
        <w:t xml:space="preserve">Право </w:t>
      </w:r>
      <w:r w:rsidRPr="005907EF">
        <w:rPr>
          <w:lang w:val="ru-RU"/>
        </w:rPr>
        <w:t>заключения договора аренды</w:t>
      </w:r>
      <w:r w:rsidRPr="00173D58">
        <w:rPr>
          <w:lang w:val="ru-RU"/>
        </w:rPr>
        <w:t xml:space="preserve"> земельного участка из земель </w:t>
      </w:r>
      <w:r w:rsidRPr="005907EF">
        <w:rPr>
          <w:lang w:val="ru-RU"/>
        </w:rPr>
        <w:t>населенных пунктов</w:t>
      </w:r>
      <w:r w:rsidRPr="00173D58">
        <w:rPr>
          <w:lang w:val="ru-RU"/>
        </w:rPr>
        <w:t xml:space="preserve">, имеющего кадастровый номер </w:t>
      </w:r>
      <w:r w:rsidR="00FE067B" w:rsidRPr="00FE067B">
        <w:rPr>
          <w:lang w:val="ru-RU"/>
        </w:rPr>
        <w:t>10:15:0020107:148</w:t>
      </w:r>
      <w:r w:rsidRPr="00173D58">
        <w:rPr>
          <w:lang w:val="ru-RU"/>
        </w:rPr>
        <w:t>, площад</w:t>
      </w:r>
      <w:r>
        <w:rPr>
          <w:lang w:val="ru-RU"/>
        </w:rPr>
        <w:t xml:space="preserve">ью </w:t>
      </w:r>
      <w:r w:rsidR="00FE067B" w:rsidRPr="00FE067B">
        <w:rPr>
          <w:lang w:val="ru-RU"/>
        </w:rPr>
        <w:t>1 004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="00FE067B" w:rsidRPr="00FE067B">
        <w:rPr>
          <w:lang w:val="ru-RU"/>
        </w:rPr>
        <w:t xml:space="preserve">Российская Федерация, Российская Федерация, </w:t>
      </w:r>
      <w:proofErr w:type="spellStart"/>
      <w:r w:rsidR="00FE067B" w:rsidRPr="00FE067B">
        <w:rPr>
          <w:lang w:val="ru-RU"/>
        </w:rPr>
        <w:t>Пудожский</w:t>
      </w:r>
      <w:proofErr w:type="spellEnd"/>
      <w:r w:rsidR="00FE067B" w:rsidRPr="00FE067B">
        <w:rPr>
          <w:lang w:val="ru-RU"/>
        </w:rPr>
        <w:t xml:space="preserve"> район, </w:t>
      </w:r>
      <w:proofErr w:type="spellStart"/>
      <w:r w:rsidR="00FE067B" w:rsidRPr="00FE067B">
        <w:rPr>
          <w:lang w:val="ru-RU"/>
        </w:rPr>
        <w:t>Пяльмское</w:t>
      </w:r>
      <w:proofErr w:type="spellEnd"/>
      <w:r w:rsidR="00FE067B" w:rsidRPr="00FE067B">
        <w:rPr>
          <w:lang w:val="ru-RU"/>
        </w:rPr>
        <w:t xml:space="preserve"> сельское поселение, п Пяльма</w:t>
      </w:r>
      <w:r w:rsidRPr="00173D58">
        <w:rPr>
          <w:lang w:val="ru-RU"/>
        </w:rPr>
        <w:t xml:space="preserve">, вид разрешенного использования - </w:t>
      </w:r>
      <w:r w:rsidR="00FE067B" w:rsidRPr="00FE067B">
        <w:rPr>
          <w:lang w:val="ru-RU"/>
        </w:rPr>
        <w:t>«Малоэтажная жилая застройка. Территориальная зона ЖИ. Зона застройки</w:t>
      </w:r>
      <w:r w:rsidR="00FE067B">
        <w:rPr>
          <w:lang w:val="ru-RU"/>
        </w:rPr>
        <w:t xml:space="preserve"> индивидуальными жилыми домами»</w:t>
      </w:r>
      <w:r w:rsidRPr="00173D58">
        <w:rPr>
          <w:lang w:val="ru-RU"/>
        </w:rPr>
        <w:t xml:space="preserve">. </w:t>
      </w:r>
    </w:p>
    <w:p w:rsidR="00750EEC" w:rsidRPr="00173D58" w:rsidRDefault="00750EEC" w:rsidP="00750EEC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proofErr w:type="gramStart"/>
      <w:r w:rsidR="00FE067B" w:rsidRPr="00FE067B">
        <w:rPr>
          <w:color w:val="000000"/>
          <w:lang w:val="ru-RU"/>
        </w:rPr>
        <w:t>Соблюдать</w:t>
      </w:r>
      <w:proofErr w:type="gramEnd"/>
      <w:r w:rsidR="00FE067B" w:rsidRPr="00FE067B">
        <w:rPr>
          <w:color w:val="000000"/>
          <w:lang w:val="ru-RU"/>
        </w:rPr>
        <w:t xml:space="preserve"> ограничения в использовании земельного участка, расположенного в границах </w:t>
      </w:r>
      <w:proofErr w:type="spellStart"/>
      <w:r w:rsidR="00FE067B" w:rsidRPr="00FE067B">
        <w:rPr>
          <w:color w:val="000000"/>
          <w:lang w:val="ru-RU"/>
        </w:rPr>
        <w:t>водоохранной</w:t>
      </w:r>
      <w:proofErr w:type="spellEnd"/>
      <w:r w:rsidR="00FE067B" w:rsidRPr="00FE067B">
        <w:rPr>
          <w:color w:val="000000"/>
          <w:lang w:val="ru-RU"/>
        </w:rPr>
        <w:t xml:space="preserve"> зоны (в ЕГРН ЗОУИТ 10:15-6.143) и прибрежной защитной полосы (в ЕГРН ЗОУИТ 10:15-6.176) водного объекта - оз. Онежское, предусмотренные ст. 65 Водного кодекса Российской Федерации</w:t>
      </w:r>
      <w:r w:rsidRPr="00173D58">
        <w:rPr>
          <w:color w:val="000000"/>
          <w:lang w:val="ru-RU"/>
        </w:rPr>
        <w:t xml:space="preserve">. </w:t>
      </w:r>
    </w:p>
    <w:p w:rsidR="00750EEC" w:rsidRPr="00173D58" w:rsidRDefault="00750EEC" w:rsidP="00750EEC">
      <w:pPr>
        <w:ind w:firstLine="567"/>
        <w:jc w:val="both"/>
        <w:rPr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 xml:space="preserve">Имеется возможность подключения к сетям </w:t>
      </w:r>
      <w:r w:rsidR="005907EF">
        <w:rPr>
          <w:color w:val="000000"/>
          <w:lang w:val="ru-RU"/>
        </w:rPr>
        <w:t>связи</w:t>
      </w:r>
      <w:r w:rsidRPr="00173D58">
        <w:rPr>
          <w:color w:val="000000"/>
          <w:lang w:val="ru-RU"/>
        </w:rPr>
        <w:t xml:space="preserve">. Возможность подключения к сетям </w:t>
      </w:r>
      <w:r w:rsidR="005907EF">
        <w:rPr>
          <w:color w:val="000000"/>
          <w:lang w:val="ru-RU"/>
        </w:rPr>
        <w:t>газоснабжения</w:t>
      </w:r>
      <w:r w:rsidRPr="00173D58">
        <w:rPr>
          <w:color w:val="000000"/>
          <w:lang w:val="ru-RU"/>
        </w:rPr>
        <w:t xml:space="preserve">, </w:t>
      </w:r>
      <w:r w:rsidR="005907EF">
        <w:rPr>
          <w:color w:val="000000"/>
          <w:lang w:val="ru-RU"/>
        </w:rPr>
        <w:t>теплоснабжения</w:t>
      </w:r>
      <w:r w:rsidR="0011358F">
        <w:rPr>
          <w:color w:val="000000"/>
          <w:lang w:val="ru-RU"/>
        </w:rPr>
        <w:t xml:space="preserve"> отсутствует</w:t>
      </w:r>
      <w:r w:rsidRPr="00173D58">
        <w:rPr>
          <w:lang w:val="ru-RU"/>
        </w:rPr>
        <w:t>.</w:t>
      </w:r>
    </w:p>
    <w:p w:rsidR="00750EEC" w:rsidRPr="00173D58" w:rsidRDefault="00750EEC" w:rsidP="00750EEC">
      <w:pPr>
        <w:ind w:firstLine="567"/>
        <w:jc w:val="both"/>
        <w:rPr>
          <w:b/>
          <w:lang w:val="ru-RU"/>
        </w:rPr>
      </w:pPr>
      <w:r w:rsidRPr="00173D58">
        <w:rPr>
          <w:b/>
          <w:lang w:val="ru-RU"/>
        </w:rPr>
        <w:t xml:space="preserve">Срок аренды: </w:t>
      </w:r>
      <w:r w:rsidR="00FE067B">
        <w:rPr>
          <w:b/>
          <w:lang w:val="ru-RU"/>
        </w:rPr>
        <w:t>20 лет</w:t>
      </w:r>
      <w:r w:rsidRPr="00173D58">
        <w:rPr>
          <w:b/>
          <w:lang w:val="ru-RU"/>
        </w:rPr>
        <w:t>.</w:t>
      </w:r>
    </w:p>
    <w:p w:rsidR="00750EEC" w:rsidRPr="00173D58" w:rsidRDefault="00750EEC" w:rsidP="00750EEC">
      <w:pPr>
        <w:ind w:firstLine="567"/>
        <w:contextualSpacing/>
        <w:jc w:val="both"/>
        <w:rPr>
          <w:color w:val="000000"/>
          <w:lang w:val="ru-RU"/>
        </w:rPr>
      </w:pPr>
      <w:r w:rsidRPr="005907EF">
        <w:rPr>
          <w:b/>
          <w:color w:val="000000"/>
          <w:lang w:val="ru-RU"/>
        </w:rPr>
        <w:t>Начальная цена</w:t>
      </w:r>
      <w:r w:rsidRPr="00173D58">
        <w:rPr>
          <w:b/>
          <w:color w:val="000000"/>
          <w:lang w:val="ru-RU"/>
        </w:rPr>
        <w:t xml:space="preserve"> предмета аукциона на право заключения </w:t>
      </w:r>
      <w:r w:rsidRPr="005907EF">
        <w:rPr>
          <w:b/>
          <w:color w:val="000000"/>
          <w:lang w:val="ru-RU"/>
        </w:rPr>
        <w:t>договора аренды</w:t>
      </w:r>
      <w:r w:rsidRPr="00173D58">
        <w:rPr>
          <w:b/>
          <w:color w:val="000000"/>
          <w:lang w:val="ru-RU"/>
        </w:rPr>
        <w:t xml:space="preserve"> земельного участка</w:t>
      </w:r>
      <w:r w:rsidR="00FE067B">
        <w:rPr>
          <w:b/>
          <w:color w:val="000000"/>
          <w:lang w:val="ru-RU"/>
        </w:rPr>
        <w:t xml:space="preserve"> </w:t>
      </w:r>
      <w:r w:rsidRPr="00173D58">
        <w:rPr>
          <w:b/>
          <w:color w:val="000000"/>
          <w:lang w:val="ru-RU"/>
        </w:rPr>
        <w:t>–</w:t>
      </w:r>
      <w:r w:rsidRPr="00173D58">
        <w:rPr>
          <w:color w:val="000000"/>
          <w:lang w:val="ru-RU"/>
        </w:rPr>
        <w:t xml:space="preserve"> </w:t>
      </w:r>
      <w:r w:rsidR="00FE067B" w:rsidRPr="00FE067B">
        <w:rPr>
          <w:color w:val="000000"/>
          <w:lang w:val="ru-RU"/>
        </w:rPr>
        <w:t>8 726,49</w:t>
      </w:r>
      <w:r w:rsidRPr="00173D58">
        <w:rPr>
          <w:color w:val="000000"/>
          <w:lang w:val="ru-RU"/>
        </w:rPr>
        <w:t xml:space="preserve"> руб.</w:t>
      </w:r>
    </w:p>
    <w:p w:rsidR="00750EEC" w:rsidRPr="00FE067B" w:rsidRDefault="00750EEC" w:rsidP="00FE067B">
      <w:pPr>
        <w:ind w:firstLineChars="100" w:firstLine="241"/>
        <w:jc w:val="both"/>
        <w:rPr>
          <w:sz w:val="26"/>
          <w:szCs w:val="26"/>
          <w:lang w:val="ru-RU" w:eastAsia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 w:rsidR="00FE067B" w:rsidRPr="00FE067B">
        <w:rPr>
          <w:sz w:val="26"/>
          <w:szCs w:val="26"/>
          <w:lang w:val="ru-RU" w:eastAsia="ru-RU"/>
        </w:rPr>
        <w:t>261,00</w:t>
      </w:r>
      <w:r w:rsidRPr="00173D58">
        <w:rPr>
          <w:color w:val="000000"/>
          <w:lang w:val="ru-RU"/>
        </w:rPr>
        <w:t xml:space="preserve"> руб.</w:t>
      </w:r>
    </w:p>
    <w:p w:rsidR="00750EEC" w:rsidRDefault="00750EEC" w:rsidP="00750EEC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="00FE067B" w:rsidRPr="00FE067B">
        <w:rPr>
          <w:color w:val="000000"/>
          <w:lang w:val="ru-RU"/>
        </w:rPr>
        <w:t>6 900,00</w:t>
      </w:r>
      <w:r w:rsidRPr="00173D58">
        <w:rPr>
          <w:color w:val="000000"/>
          <w:lang w:val="ru-RU"/>
        </w:rPr>
        <w:t xml:space="preserve"> руб.</w:t>
      </w:r>
    </w:p>
    <w:p w:rsidR="00750EEC" w:rsidRPr="00711E3E" w:rsidRDefault="00750EEC" w:rsidP="00750EEC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torgi</w:instrText>
      </w:r>
      <w:r w:rsidR="00E05B5D" w:rsidRPr="00E05B5D">
        <w:rPr>
          <w:lang w:val="ru-RU"/>
        </w:rPr>
        <w:instrText>.</w:instrText>
      </w:r>
      <w:r w:rsidR="00E05B5D">
        <w:instrText>gov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" </w:instrText>
      </w:r>
      <w:r w:rsidR="00E05B5D">
        <w:fldChar w:fldCharType="separate"/>
      </w:r>
      <w:r w:rsidRPr="00711E3E">
        <w:rPr>
          <w:lang w:val="ru-RU"/>
        </w:rPr>
        <w:t>www.torgi.gov.ru</w:t>
      </w:r>
      <w:r w:rsidR="00E05B5D">
        <w:rPr>
          <w:lang w:val="ru-RU"/>
        </w:rPr>
        <w:fldChar w:fldCharType="end"/>
      </w:r>
      <w:r w:rsidRPr="00711E3E">
        <w:rPr>
          <w:lang w:val="ru-RU"/>
        </w:rPr>
        <w:t xml:space="preserve">, </w:t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</w:instrText>
      </w:r>
      <w:r w:rsidR="00E05B5D">
        <w:instrText>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r w:rsidRPr="0047538E">
        <w:rPr>
          <w:lang w:val="ru-RU"/>
        </w:rPr>
        <w:t>www.</w:t>
      </w:r>
      <w:r w:rsidR="00E05B5D">
        <w:rPr>
          <w:lang w:val="ru-RU"/>
        </w:rPr>
        <w:fldChar w:fldCharType="end"/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r w:rsidRPr="0047538E">
        <w:rPr>
          <w:lang w:val="ru-RU"/>
        </w:rPr>
        <w:t>roseltorg.ru</w:t>
      </w:r>
      <w:r w:rsidR="00E05B5D">
        <w:rPr>
          <w:lang w:val="ru-RU"/>
        </w:rPr>
        <w:fldChar w:fldCharType="end"/>
      </w:r>
      <w:r w:rsidRPr="0047538E">
        <w:rPr>
          <w:lang w:val="ru-RU"/>
        </w:rPr>
        <w:t>.</w:t>
      </w:r>
    </w:p>
    <w:p w:rsidR="00750EEC" w:rsidRDefault="00750EEC" w:rsidP="00750EEC">
      <w:pPr>
        <w:shd w:val="clear" w:color="auto" w:fill="FFFFFF"/>
        <w:ind w:firstLine="567"/>
        <w:jc w:val="both"/>
        <w:rPr>
          <w:lang w:val="ru-RU"/>
        </w:rPr>
      </w:pPr>
    </w:p>
    <w:p w:rsidR="00750EEC" w:rsidRPr="00173D58" w:rsidRDefault="00750EEC" w:rsidP="00750EEC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№6</w:t>
      </w:r>
      <w:r w:rsidRPr="00173D58">
        <w:rPr>
          <w:b/>
          <w:spacing w:val="-4"/>
          <w:lang w:val="ru-RU"/>
        </w:rPr>
        <w:t>.</w:t>
      </w:r>
      <w:r w:rsidRPr="00173D58">
        <w:rPr>
          <w:rStyle w:val="afc"/>
          <w:i w:val="0"/>
          <w:lang w:val="ru-RU"/>
        </w:rPr>
        <w:t xml:space="preserve"> </w:t>
      </w:r>
      <w:r w:rsidRPr="00173D58">
        <w:rPr>
          <w:lang w:val="ru-RU"/>
        </w:rPr>
        <w:t xml:space="preserve">Право </w:t>
      </w:r>
      <w:r w:rsidRPr="005907EF">
        <w:rPr>
          <w:lang w:val="ru-RU"/>
        </w:rPr>
        <w:t>заключения договора аренды</w:t>
      </w:r>
      <w:r w:rsidRPr="00173D58">
        <w:rPr>
          <w:lang w:val="ru-RU"/>
        </w:rPr>
        <w:t xml:space="preserve"> земельного участка из земель </w:t>
      </w:r>
      <w:r w:rsidRPr="005907EF">
        <w:rPr>
          <w:lang w:val="ru-RU"/>
        </w:rPr>
        <w:t>населенных пунктов,</w:t>
      </w:r>
      <w:r w:rsidRPr="00173D58">
        <w:rPr>
          <w:lang w:val="ru-RU"/>
        </w:rPr>
        <w:t xml:space="preserve"> имеющего кадастровый номер </w:t>
      </w:r>
      <w:r w:rsidR="00FE067B" w:rsidRPr="00FE067B">
        <w:rPr>
          <w:lang w:val="ru-RU"/>
        </w:rPr>
        <w:t>10:15:0020107:149</w:t>
      </w:r>
      <w:r w:rsidRPr="00173D58">
        <w:rPr>
          <w:lang w:val="ru-RU"/>
        </w:rPr>
        <w:t>, площад</w:t>
      </w:r>
      <w:r>
        <w:rPr>
          <w:lang w:val="ru-RU"/>
        </w:rPr>
        <w:t xml:space="preserve">ью </w:t>
      </w:r>
      <w:r w:rsidR="00FE067B" w:rsidRPr="00FE067B">
        <w:rPr>
          <w:lang w:val="ru-RU"/>
        </w:rPr>
        <w:t>1 069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="00FE067B" w:rsidRPr="00FE067B">
        <w:rPr>
          <w:lang w:val="ru-RU"/>
        </w:rPr>
        <w:t xml:space="preserve">Российская Федерация, Республика Карелия, </w:t>
      </w:r>
      <w:proofErr w:type="spellStart"/>
      <w:r w:rsidR="00FE067B" w:rsidRPr="00FE067B">
        <w:rPr>
          <w:lang w:val="ru-RU"/>
        </w:rPr>
        <w:t>Пудожский</w:t>
      </w:r>
      <w:proofErr w:type="spellEnd"/>
      <w:r w:rsidR="00FE067B" w:rsidRPr="00FE067B">
        <w:rPr>
          <w:lang w:val="ru-RU"/>
        </w:rPr>
        <w:t xml:space="preserve"> муниципальный район, </w:t>
      </w:r>
      <w:proofErr w:type="spellStart"/>
      <w:r w:rsidR="00FE067B" w:rsidRPr="00FE067B">
        <w:rPr>
          <w:lang w:val="ru-RU"/>
        </w:rPr>
        <w:t>Пяльмское</w:t>
      </w:r>
      <w:proofErr w:type="spellEnd"/>
      <w:r w:rsidR="00FE067B" w:rsidRPr="00FE067B">
        <w:rPr>
          <w:lang w:val="ru-RU"/>
        </w:rPr>
        <w:t xml:space="preserve"> сельское поселение, </w:t>
      </w:r>
      <w:proofErr w:type="spellStart"/>
      <w:r w:rsidR="00FE067B" w:rsidRPr="00FE067B">
        <w:rPr>
          <w:lang w:val="ru-RU"/>
        </w:rPr>
        <w:t>п.Пяльма</w:t>
      </w:r>
      <w:proofErr w:type="spellEnd"/>
      <w:r w:rsidRPr="00173D58">
        <w:rPr>
          <w:lang w:val="ru-RU"/>
        </w:rPr>
        <w:t xml:space="preserve">, вид разрешенного использования - </w:t>
      </w:r>
      <w:r w:rsidR="00FE067B" w:rsidRPr="00FE067B">
        <w:rPr>
          <w:lang w:val="ru-RU"/>
        </w:rPr>
        <w:t>«Малоэтажная жилая застройка. Территориальная зона ЖИ. Зона застройки</w:t>
      </w:r>
      <w:r w:rsidR="00FE067B">
        <w:rPr>
          <w:lang w:val="ru-RU"/>
        </w:rPr>
        <w:t xml:space="preserve"> индивидуальными жилыми домами»</w:t>
      </w:r>
      <w:r w:rsidRPr="00173D58">
        <w:rPr>
          <w:lang w:val="ru-RU"/>
        </w:rPr>
        <w:t xml:space="preserve">. </w:t>
      </w:r>
    </w:p>
    <w:p w:rsidR="00750EEC" w:rsidRPr="00173D58" w:rsidRDefault="00750EEC" w:rsidP="00750EEC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proofErr w:type="gramStart"/>
      <w:r w:rsidR="00FE067B" w:rsidRPr="00FE067B">
        <w:rPr>
          <w:color w:val="000000"/>
          <w:lang w:val="ru-RU"/>
        </w:rPr>
        <w:t>Соблюдать</w:t>
      </w:r>
      <w:proofErr w:type="gramEnd"/>
      <w:r w:rsidR="00FE067B" w:rsidRPr="00FE067B">
        <w:rPr>
          <w:color w:val="000000"/>
          <w:lang w:val="ru-RU"/>
        </w:rPr>
        <w:t xml:space="preserve"> ограничения в использовании земельного участка, расположенного в границах </w:t>
      </w:r>
      <w:proofErr w:type="spellStart"/>
      <w:r w:rsidR="00FE067B" w:rsidRPr="00FE067B">
        <w:rPr>
          <w:color w:val="000000"/>
          <w:lang w:val="ru-RU"/>
        </w:rPr>
        <w:t>водоохранной</w:t>
      </w:r>
      <w:proofErr w:type="spellEnd"/>
      <w:r w:rsidR="00FE067B" w:rsidRPr="00FE067B">
        <w:rPr>
          <w:color w:val="000000"/>
          <w:lang w:val="ru-RU"/>
        </w:rPr>
        <w:t xml:space="preserve"> зоны (в ЕГРН ЗОУИТ 10:15-6.143) и прибрежной защитной полосы (в ЕГРН ЗОУИТ 10:15-6.176) водного объекта - оз. Онежское, предусмотренные ст. 65 Водно</w:t>
      </w:r>
      <w:r w:rsidR="00FE067B">
        <w:rPr>
          <w:color w:val="000000"/>
          <w:lang w:val="ru-RU"/>
        </w:rPr>
        <w:t>го кодекса Российской Федерации</w:t>
      </w:r>
      <w:r w:rsidRPr="00173D58">
        <w:rPr>
          <w:color w:val="000000"/>
          <w:lang w:val="ru-RU"/>
        </w:rPr>
        <w:t xml:space="preserve">. </w:t>
      </w:r>
    </w:p>
    <w:p w:rsidR="00750EEC" w:rsidRPr="00173D58" w:rsidRDefault="00750EEC" w:rsidP="00750EEC">
      <w:pPr>
        <w:ind w:firstLine="567"/>
        <w:jc w:val="both"/>
        <w:rPr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 xml:space="preserve">Имеется возможность подключения к сетям </w:t>
      </w:r>
      <w:r w:rsidR="005907EF">
        <w:rPr>
          <w:color w:val="000000"/>
          <w:lang w:val="ru-RU"/>
        </w:rPr>
        <w:t>связи</w:t>
      </w:r>
      <w:r w:rsidRPr="00173D58">
        <w:rPr>
          <w:color w:val="000000"/>
          <w:lang w:val="ru-RU"/>
        </w:rPr>
        <w:t xml:space="preserve">. Возможность подключения к сетям </w:t>
      </w:r>
      <w:r w:rsidR="005907EF">
        <w:rPr>
          <w:color w:val="000000"/>
          <w:lang w:val="ru-RU"/>
        </w:rPr>
        <w:t>газоснабжения</w:t>
      </w:r>
      <w:r w:rsidRPr="00173D58">
        <w:rPr>
          <w:color w:val="000000"/>
          <w:lang w:val="ru-RU"/>
        </w:rPr>
        <w:t xml:space="preserve">, </w:t>
      </w:r>
      <w:r w:rsidR="005907EF">
        <w:rPr>
          <w:color w:val="000000"/>
          <w:lang w:val="ru-RU"/>
        </w:rPr>
        <w:t>теплоснабжения</w:t>
      </w:r>
      <w:r w:rsidR="0011358F">
        <w:rPr>
          <w:color w:val="000000"/>
          <w:lang w:val="ru-RU"/>
        </w:rPr>
        <w:t xml:space="preserve"> отсутствует</w:t>
      </w:r>
      <w:r w:rsidRPr="00173D58">
        <w:rPr>
          <w:lang w:val="ru-RU"/>
        </w:rPr>
        <w:t>.</w:t>
      </w:r>
    </w:p>
    <w:p w:rsidR="00FE067B" w:rsidRDefault="00750EEC" w:rsidP="00750EEC">
      <w:pPr>
        <w:ind w:firstLine="567"/>
        <w:jc w:val="both"/>
        <w:rPr>
          <w:b/>
          <w:lang w:val="ru-RU"/>
        </w:rPr>
      </w:pPr>
      <w:r w:rsidRPr="00173D58">
        <w:rPr>
          <w:b/>
          <w:lang w:val="ru-RU"/>
        </w:rPr>
        <w:t xml:space="preserve">Срок аренды: </w:t>
      </w:r>
      <w:r w:rsidR="00FE067B">
        <w:rPr>
          <w:b/>
          <w:lang w:val="ru-RU"/>
        </w:rPr>
        <w:t>20 лет</w:t>
      </w:r>
      <w:r w:rsidR="00FE067B" w:rsidRPr="00173D58">
        <w:rPr>
          <w:b/>
          <w:lang w:val="ru-RU"/>
        </w:rPr>
        <w:t>.</w:t>
      </w:r>
    </w:p>
    <w:p w:rsidR="00750EEC" w:rsidRPr="00173D58" w:rsidRDefault="00750EEC" w:rsidP="00750EEC">
      <w:pPr>
        <w:ind w:firstLine="567"/>
        <w:jc w:val="both"/>
        <w:rPr>
          <w:color w:val="000000"/>
          <w:lang w:val="ru-RU"/>
        </w:rPr>
      </w:pPr>
      <w:r w:rsidRPr="005907EF">
        <w:rPr>
          <w:b/>
          <w:color w:val="000000"/>
          <w:lang w:val="ru-RU"/>
        </w:rPr>
        <w:t>Начальная цена</w:t>
      </w:r>
      <w:r w:rsidRPr="00173D58">
        <w:rPr>
          <w:b/>
          <w:color w:val="000000"/>
          <w:lang w:val="ru-RU"/>
        </w:rPr>
        <w:t xml:space="preserve"> предмета аукциона на право заключения </w:t>
      </w:r>
      <w:r w:rsidRPr="005907EF">
        <w:rPr>
          <w:b/>
          <w:color w:val="000000"/>
          <w:lang w:val="ru-RU"/>
        </w:rPr>
        <w:t>договора аренды</w:t>
      </w:r>
      <w:r w:rsidRPr="00173D58">
        <w:rPr>
          <w:b/>
          <w:color w:val="000000"/>
          <w:lang w:val="ru-RU"/>
        </w:rPr>
        <w:t xml:space="preserve"> земельного участка</w:t>
      </w:r>
      <w:r w:rsidR="00FE067B">
        <w:rPr>
          <w:b/>
          <w:color w:val="000000"/>
          <w:lang w:val="ru-RU"/>
        </w:rPr>
        <w:t xml:space="preserve"> </w:t>
      </w:r>
      <w:r w:rsidRPr="00173D58">
        <w:rPr>
          <w:b/>
          <w:color w:val="000000"/>
          <w:lang w:val="ru-RU"/>
        </w:rPr>
        <w:t>–</w:t>
      </w:r>
      <w:r w:rsidRPr="00173D58">
        <w:rPr>
          <w:color w:val="000000"/>
          <w:lang w:val="ru-RU"/>
        </w:rPr>
        <w:t xml:space="preserve"> </w:t>
      </w:r>
      <w:r w:rsidR="00FE067B" w:rsidRPr="00FE067B">
        <w:rPr>
          <w:color w:val="000000"/>
          <w:lang w:val="ru-RU"/>
        </w:rPr>
        <w:t>9 291,46</w:t>
      </w:r>
      <w:r w:rsidRPr="00173D58">
        <w:rPr>
          <w:color w:val="000000"/>
          <w:lang w:val="ru-RU"/>
        </w:rPr>
        <w:t xml:space="preserve"> руб.</w:t>
      </w:r>
    </w:p>
    <w:p w:rsidR="00750EEC" w:rsidRPr="00FE067B" w:rsidRDefault="00750EEC" w:rsidP="00FE067B">
      <w:pPr>
        <w:ind w:firstLineChars="100" w:firstLine="241"/>
        <w:jc w:val="both"/>
        <w:rPr>
          <w:sz w:val="26"/>
          <w:szCs w:val="26"/>
          <w:lang w:val="ru-RU" w:eastAsia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 w:rsidR="00FE067B" w:rsidRPr="00FE067B">
        <w:rPr>
          <w:sz w:val="26"/>
          <w:szCs w:val="26"/>
          <w:lang w:val="ru-RU" w:eastAsia="ru-RU"/>
        </w:rPr>
        <w:t>278,00</w:t>
      </w:r>
      <w:r w:rsidRPr="00173D58">
        <w:rPr>
          <w:color w:val="000000"/>
          <w:lang w:val="ru-RU"/>
        </w:rPr>
        <w:t xml:space="preserve"> руб.</w:t>
      </w:r>
    </w:p>
    <w:p w:rsidR="00750EEC" w:rsidRDefault="00750EEC" w:rsidP="00750EEC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="00FE067B" w:rsidRPr="00FE067B">
        <w:rPr>
          <w:color w:val="000000"/>
          <w:lang w:val="ru-RU"/>
        </w:rPr>
        <w:t>7 400,00</w:t>
      </w:r>
      <w:r w:rsidRPr="00173D58">
        <w:rPr>
          <w:color w:val="000000"/>
          <w:lang w:val="ru-RU"/>
        </w:rPr>
        <w:t xml:space="preserve"> руб.</w:t>
      </w:r>
    </w:p>
    <w:p w:rsidR="00750EEC" w:rsidRPr="00711E3E" w:rsidRDefault="00750EEC" w:rsidP="00750EEC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torgi</w:instrText>
      </w:r>
      <w:r w:rsidR="00E05B5D" w:rsidRPr="00E05B5D">
        <w:rPr>
          <w:lang w:val="ru-RU"/>
        </w:rPr>
        <w:instrText>.</w:instrText>
      </w:r>
      <w:r w:rsidR="00E05B5D">
        <w:instrText>gov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" </w:instrText>
      </w:r>
      <w:r w:rsidR="00E05B5D">
        <w:fldChar w:fldCharType="separate"/>
      </w:r>
      <w:r w:rsidRPr="00711E3E">
        <w:rPr>
          <w:lang w:val="ru-RU"/>
        </w:rPr>
        <w:t>www.torgi.gov.ru</w:t>
      </w:r>
      <w:r w:rsidR="00E05B5D">
        <w:rPr>
          <w:lang w:val="ru-RU"/>
        </w:rPr>
        <w:fldChar w:fldCharType="end"/>
      </w:r>
      <w:r w:rsidRPr="00711E3E">
        <w:rPr>
          <w:lang w:val="ru-RU"/>
        </w:rPr>
        <w:t xml:space="preserve">, </w:t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r w:rsidRPr="0047538E">
        <w:rPr>
          <w:lang w:val="ru-RU"/>
        </w:rPr>
        <w:t>www.</w:t>
      </w:r>
      <w:r w:rsidR="00E05B5D">
        <w:rPr>
          <w:lang w:val="ru-RU"/>
        </w:rPr>
        <w:fldChar w:fldCharType="end"/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r w:rsidRPr="0047538E">
        <w:rPr>
          <w:lang w:val="ru-RU"/>
        </w:rPr>
        <w:t>roseltorg.ru</w:t>
      </w:r>
      <w:r w:rsidR="00E05B5D">
        <w:rPr>
          <w:lang w:val="ru-RU"/>
        </w:rPr>
        <w:fldChar w:fldCharType="end"/>
      </w:r>
      <w:r w:rsidRPr="0047538E">
        <w:rPr>
          <w:lang w:val="ru-RU"/>
        </w:rPr>
        <w:t>.</w:t>
      </w:r>
    </w:p>
    <w:p w:rsidR="00750EEC" w:rsidRDefault="00750EEC" w:rsidP="00750EEC">
      <w:pPr>
        <w:shd w:val="clear" w:color="auto" w:fill="FFFFFF"/>
        <w:ind w:firstLine="567"/>
        <w:jc w:val="both"/>
        <w:rPr>
          <w:lang w:val="ru-RU"/>
        </w:rPr>
      </w:pPr>
    </w:p>
    <w:p w:rsidR="00750EEC" w:rsidRPr="00173D58" w:rsidRDefault="00750EEC" w:rsidP="00750EEC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№7</w:t>
      </w:r>
      <w:r w:rsidRPr="00173D58">
        <w:rPr>
          <w:b/>
          <w:spacing w:val="-4"/>
          <w:lang w:val="ru-RU"/>
        </w:rPr>
        <w:t>.</w:t>
      </w:r>
      <w:r w:rsidRPr="00173D58">
        <w:rPr>
          <w:rStyle w:val="afc"/>
          <w:i w:val="0"/>
          <w:lang w:val="ru-RU"/>
        </w:rPr>
        <w:t xml:space="preserve"> </w:t>
      </w:r>
      <w:r w:rsidRPr="00173D58">
        <w:rPr>
          <w:lang w:val="ru-RU"/>
        </w:rPr>
        <w:t xml:space="preserve">Право </w:t>
      </w:r>
      <w:r w:rsidRPr="005907EF">
        <w:rPr>
          <w:lang w:val="ru-RU"/>
        </w:rPr>
        <w:t>заключения договора аренды</w:t>
      </w:r>
      <w:r w:rsidRPr="00173D58">
        <w:rPr>
          <w:lang w:val="ru-RU"/>
        </w:rPr>
        <w:t xml:space="preserve"> земельного участка из земель </w:t>
      </w:r>
      <w:r w:rsidRPr="005907EF">
        <w:rPr>
          <w:lang w:val="ru-RU"/>
        </w:rPr>
        <w:t>населенных пунктов</w:t>
      </w:r>
      <w:r w:rsidRPr="00173D58">
        <w:rPr>
          <w:lang w:val="ru-RU"/>
        </w:rPr>
        <w:t xml:space="preserve">, имеющего кадастровый номер </w:t>
      </w:r>
      <w:r w:rsidR="005C05B4" w:rsidRPr="005C05B4">
        <w:rPr>
          <w:lang w:val="ru-RU"/>
        </w:rPr>
        <w:t>10:15:0020107:152</w:t>
      </w:r>
      <w:r w:rsidRPr="00173D58">
        <w:rPr>
          <w:lang w:val="ru-RU"/>
        </w:rPr>
        <w:t>, площад</w:t>
      </w:r>
      <w:r>
        <w:rPr>
          <w:lang w:val="ru-RU"/>
        </w:rPr>
        <w:t xml:space="preserve">ью </w:t>
      </w:r>
      <w:r w:rsidR="005C05B4" w:rsidRPr="005C05B4">
        <w:rPr>
          <w:lang w:val="ru-RU"/>
        </w:rPr>
        <w:t>1</w:t>
      </w:r>
      <w:r w:rsidR="005C05B4">
        <w:rPr>
          <w:lang w:val="ru-RU"/>
        </w:rPr>
        <w:t> 220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="005C05B4" w:rsidRPr="005C05B4">
        <w:rPr>
          <w:lang w:val="ru-RU"/>
        </w:rPr>
        <w:t xml:space="preserve">Российская Федерация, Республика Карелия, </w:t>
      </w:r>
      <w:proofErr w:type="spellStart"/>
      <w:r w:rsidR="005C05B4" w:rsidRPr="005C05B4">
        <w:rPr>
          <w:lang w:val="ru-RU"/>
        </w:rPr>
        <w:t>Пудожский</w:t>
      </w:r>
      <w:proofErr w:type="spellEnd"/>
      <w:r w:rsidR="005C05B4" w:rsidRPr="005C05B4">
        <w:rPr>
          <w:lang w:val="ru-RU"/>
        </w:rPr>
        <w:t xml:space="preserve"> муниципальный район, </w:t>
      </w:r>
      <w:proofErr w:type="spellStart"/>
      <w:r w:rsidR="005C05B4" w:rsidRPr="005C05B4">
        <w:rPr>
          <w:lang w:val="ru-RU"/>
        </w:rPr>
        <w:t>Пяльмское</w:t>
      </w:r>
      <w:proofErr w:type="spellEnd"/>
      <w:r w:rsidR="005C05B4" w:rsidRPr="005C05B4">
        <w:rPr>
          <w:lang w:val="ru-RU"/>
        </w:rPr>
        <w:t xml:space="preserve"> сельское поселение, п. Пяльма</w:t>
      </w:r>
      <w:r w:rsidRPr="00173D58">
        <w:rPr>
          <w:lang w:val="ru-RU"/>
        </w:rPr>
        <w:t xml:space="preserve">, вид разрешенного использования - </w:t>
      </w:r>
      <w:r w:rsidR="005C05B4" w:rsidRPr="005C05B4">
        <w:rPr>
          <w:lang w:val="ru-RU"/>
        </w:rPr>
        <w:t>«Малоэтажная жилая застройка. Территориальная зона ЖИ. Зона застройки</w:t>
      </w:r>
      <w:r w:rsidR="005C05B4">
        <w:rPr>
          <w:lang w:val="ru-RU"/>
        </w:rPr>
        <w:t xml:space="preserve"> индивидуальными жилыми домами»</w:t>
      </w:r>
      <w:r w:rsidRPr="00173D58">
        <w:rPr>
          <w:lang w:val="ru-RU"/>
        </w:rPr>
        <w:t xml:space="preserve">. </w:t>
      </w:r>
    </w:p>
    <w:p w:rsidR="00750EEC" w:rsidRPr="00173D58" w:rsidRDefault="00750EEC" w:rsidP="00750EEC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proofErr w:type="gramStart"/>
      <w:r w:rsidR="005C05B4" w:rsidRPr="005C05B4">
        <w:rPr>
          <w:color w:val="000000"/>
          <w:lang w:val="ru-RU"/>
        </w:rPr>
        <w:t>Соблюдать</w:t>
      </w:r>
      <w:proofErr w:type="gramEnd"/>
      <w:r w:rsidR="005C05B4" w:rsidRPr="005C05B4">
        <w:rPr>
          <w:color w:val="000000"/>
          <w:lang w:val="ru-RU"/>
        </w:rPr>
        <w:t xml:space="preserve"> ограничения в использовании земельного участка, расположенного в границах </w:t>
      </w:r>
      <w:proofErr w:type="spellStart"/>
      <w:r w:rsidR="005C05B4" w:rsidRPr="005C05B4">
        <w:rPr>
          <w:color w:val="000000"/>
          <w:lang w:val="ru-RU"/>
        </w:rPr>
        <w:t>водоохранной</w:t>
      </w:r>
      <w:proofErr w:type="spellEnd"/>
      <w:r w:rsidR="005C05B4" w:rsidRPr="005C05B4">
        <w:rPr>
          <w:color w:val="000000"/>
          <w:lang w:val="ru-RU"/>
        </w:rPr>
        <w:t xml:space="preserve"> зоны (в ЕГРН ЗОУИТ 10:15-6.143) и прибрежной защитной полосы (в ЕГРН ЗОУИТ 10:15-6.176) водного объекта - оз. Онежское, предусмотренные ст. 65 Водного кодекса Российской Федерации</w:t>
      </w:r>
      <w:r w:rsidRPr="00173D58">
        <w:rPr>
          <w:color w:val="000000"/>
          <w:lang w:val="ru-RU"/>
        </w:rPr>
        <w:t xml:space="preserve">. </w:t>
      </w:r>
    </w:p>
    <w:p w:rsidR="00750EEC" w:rsidRPr="00173D58" w:rsidRDefault="00750EEC" w:rsidP="00750EEC">
      <w:pPr>
        <w:ind w:firstLine="567"/>
        <w:jc w:val="both"/>
        <w:rPr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 xml:space="preserve">Имеется возможность подключения к сетям </w:t>
      </w:r>
      <w:r w:rsidR="005907EF">
        <w:rPr>
          <w:color w:val="000000"/>
          <w:lang w:val="ru-RU"/>
        </w:rPr>
        <w:t>связи</w:t>
      </w:r>
      <w:r w:rsidRPr="00173D58">
        <w:rPr>
          <w:color w:val="000000"/>
          <w:lang w:val="ru-RU"/>
        </w:rPr>
        <w:t xml:space="preserve">. Возможность подключения к сетям </w:t>
      </w:r>
      <w:r w:rsidR="005907EF">
        <w:rPr>
          <w:color w:val="000000"/>
          <w:lang w:val="ru-RU"/>
        </w:rPr>
        <w:t>газоснабжения</w:t>
      </w:r>
      <w:r w:rsidRPr="00173D58">
        <w:rPr>
          <w:color w:val="000000"/>
          <w:lang w:val="ru-RU"/>
        </w:rPr>
        <w:t xml:space="preserve">, </w:t>
      </w:r>
      <w:r w:rsidR="005907EF">
        <w:rPr>
          <w:color w:val="000000"/>
          <w:lang w:val="ru-RU"/>
        </w:rPr>
        <w:t>теплоснабжения</w:t>
      </w:r>
      <w:r w:rsidR="0011358F">
        <w:rPr>
          <w:color w:val="000000"/>
          <w:lang w:val="ru-RU"/>
        </w:rPr>
        <w:t xml:space="preserve"> отсутствует</w:t>
      </w:r>
      <w:r w:rsidRPr="00173D58">
        <w:rPr>
          <w:lang w:val="ru-RU"/>
        </w:rPr>
        <w:t>.</w:t>
      </w:r>
    </w:p>
    <w:p w:rsidR="00750EEC" w:rsidRPr="00173D58" w:rsidRDefault="00750EEC" w:rsidP="00750EEC">
      <w:pPr>
        <w:ind w:firstLine="567"/>
        <w:jc w:val="both"/>
        <w:rPr>
          <w:b/>
          <w:lang w:val="ru-RU"/>
        </w:rPr>
      </w:pPr>
      <w:r w:rsidRPr="00173D58">
        <w:rPr>
          <w:b/>
          <w:lang w:val="ru-RU"/>
        </w:rPr>
        <w:t xml:space="preserve">Срок аренды: </w:t>
      </w:r>
      <w:r w:rsidR="005C05B4">
        <w:rPr>
          <w:b/>
          <w:lang w:val="ru-RU"/>
        </w:rPr>
        <w:t>20 лет</w:t>
      </w:r>
      <w:r w:rsidRPr="00173D58">
        <w:rPr>
          <w:b/>
          <w:lang w:val="ru-RU"/>
        </w:rPr>
        <w:t>.</w:t>
      </w:r>
    </w:p>
    <w:p w:rsidR="00750EEC" w:rsidRPr="00173D58" w:rsidRDefault="00750EEC" w:rsidP="00750EEC">
      <w:pPr>
        <w:ind w:firstLine="567"/>
        <w:contextualSpacing/>
        <w:jc w:val="both"/>
        <w:rPr>
          <w:color w:val="000000"/>
          <w:lang w:val="ru-RU"/>
        </w:rPr>
      </w:pPr>
      <w:r w:rsidRPr="005907EF">
        <w:rPr>
          <w:b/>
          <w:color w:val="000000"/>
          <w:lang w:val="ru-RU"/>
        </w:rPr>
        <w:t>Начальная цена</w:t>
      </w:r>
      <w:r w:rsidRPr="00173D58">
        <w:rPr>
          <w:b/>
          <w:color w:val="000000"/>
          <w:lang w:val="ru-RU"/>
        </w:rPr>
        <w:t xml:space="preserve"> предмета аукциона на право заключения </w:t>
      </w:r>
      <w:r w:rsidRPr="005907EF">
        <w:rPr>
          <w:b/>
          <w:color w:val="000000"/>
          <w:lang w:val="ru-RU"/>
        </w:rPr>
        <w:t>договора аренды</w:t>
      </w:r>
      <w:r w:rsidRPr="00173D58">
        <w:rPr>
          <w:b/>
          <w:color w:val="000000"/>
          <w:lang w:val="ru-RU"/>
        </w:rPr>
        <w:t xml:space="preserve"> земельного участка</w:t>
      </w:r>
      <w:r w:rsidR="005C05B4">
        <w:rPr>
          <w:b/>
          <w:color w:val="000000"/>
          <w:lang w:val="ru-RU"/>
        </w:rPr>
        <w:t xml:space="preserve"> </w:t>
      </w:r>
      <w:r w:rsidRPr="00173D58">
        <w:rPr>
          <w:b/>
          <w:color w:val="000000"/>
          <w:lang w:val="ru-RU"/>
        </w:rPr>
        <w:t>–</w:t>
      </w:r>
      <w:r w:rsidRPr="00173D58">
        <w:rPr>
          <w:color w:val="000000"/>
          <w:lang w:val="ru-RU"/>
        </w:rPr>
        <w:t xml:space="preserve"> </w:t>
      </w:r>
      <w:r w:rsidR="005C05B4" w:rsidRPr="005C05B4">
        <w:rPr>
          <w:color w:val="000000"/>
          <w:lang w:val="ru-RU"/>
        </w:rPr>
        <w:t>10 603,91</w:t>
      </w:r>
      <w:r w:rsidRPr="00173D58">
        <w:rPr>
          <w:color w:val="000000"/>
          <w:lang w:val="ru-RU"/>
        </w:rPr>
        <w:t xml:space="preserve"> руб.</w:t>
      </w:r>
    </w:p>
    <w:p w:rsidR="00750EEC" w:rsidRPr="005C05B4" w:rsidRDefault="00750EEC" w:rsidP="005C05B4">
      <w:pPr>
        <w:ind w:firstLineChars="100" w:firstLine="241"/>
        <w:jc w:val="both"/>
        <w:rPr>
          <w:sz w:val="26"/>
          <w:szCs w:val="26"/>
          <w:lang w:val="ru-RU" w:eastAsia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 w:rsidR="005C05B4" w:rsidRPr="005C05B4">
        <w:rPr>
          <w:sz w:val="26"/>
          <w:szCs w:val="26"/>
          <w:lang w:val="ru-RU" w:eastAsia="ru-RU"/>
        </w:rPr>
        <w:t>318,00</w:t>
      </w:r>
      <w:r w:rsidRPr="00173D58">
        <w:rPr>
          <w:color w:val="000000"/>
          <w:lang w:val="ru-RU"/>
        </w:rPr>
        <w:t xml:space="preserve"> руб.</w:t>
      </w:r>
    </w:p>
    <w:p w:rsidR="00750EEC" w:rsidRDefault="00750EEC" w:rsidP="00750EEC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="005C05B4" w:rsidRPr="005C05B4">
        <w:rPr>
          <w:color w:val="000000"/>
          <w:lang w:val="ru-RU"/>
        </w:rPr>
        <w:t>8 500,00</w:t>
      </w:r>
      <w:r w:rsidRPr="00173D58">
        <w:rPr>
          <w:color w:val="000000"/>
          <w:lang w:val="ru-RU"/>
        </w:rPr>
        <w:t xml:space="preserve"> руб.</w:t>
      </w:r>
    </w:p>
    <w:p w:rsidR="00750EEC" w:rsidRPr="00711E3E" w:rsidRDefault="00750EEC" w:rsidP="00750EEC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torgi</w:instrText>
      </w:r>
      <w:r w:rsidR="00E05B5D" w:rsidRPr="00E05B5D">
        <w:rPr>
          <w:lang w:val="ru-RU"/>
        </w:rPr>
        <w:instrText>.</w:instrText>
      </w:r>
      <w:r w:rsidR="00E05B5D">
        <w:instrText>gov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" </w:instrText>
      </w:r>
      <w:r w:rsidR="00E05B5D">
        <w:fldChar w:fldCharType="separate"/>
      </w:r>
      <w:r w:rsidRPr="00711E3E">
        <w:rPr>
          <w:lang w:val="ru-RU"/>
        </w:rPr>
        <w:t>www.torgi.gov.ru</w:t>
      </w:r>
      <w:r w:rsidR="00E05B5D">
        <w:rPr>
          <w:lang w:val="ru-RU"/>
        </w:rPr>
        <w:fldChar w:fldCharType="end"/>
      </w:r>
      <w:r w:rsidRPr="00711E3E">
        <w:rPr>
          <w:lang w:val="ru-RU"/>
        </w:rPr>
        <w:t xml:space="preserve">, </w:t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r w:rsidRPr="0047538E">
        <w:rPr>
          <w:lang w:val="ru-RU"/>
        </w:rPr>
        <w:t>www.</w:t>
      </w:r>
      <w:r w:rsidR="00E05B5D">
        <w:rPr>
          <w:lang w:val="ru-RU"/>
        </w:rPr>
        <w:fldChar w:fldCharType="end"/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r w:rsidRPr="0047538E">
        <w:rPr>
          <w:lang w:val="ru-RU"/>
        </w:rPr>
        <w:t>roseltorg.ru</w:t>
      </w:r>
      <w:r w:rsidR="00E05B5D">
        <w:rPr>
          <w:lang w:val="ru-RU"/>
        </w:rPr>
        <w:fldChar w:fldCharType="end"/>
      </w:r>
      <w:r w:rsidRPr="0047538E">
        <w:rPr>
          <w:lang w:val="ru-RU"/>
        </w:rPr>
        <w:t>.</w:t>
      </w:r>
    </w:p>
    <w:p w:rsidR="00750EEC" w:rsidRDefault="00750EEC" w:rsidP="00750EEC">
      <w:pPr>
        <w:shd w:val="clear" w:color="auto" w:fill="FFFFFF"/>
        <w:ind w:firstLine="567"/>
        <w:jc w:val="both"/>
        <w:rPr>
          <w:lang w:val="ru-RU"/>
        </w:rPr>
      </w:pPr>
    </w:p>
    <w:p w:rsidR="00750EEC" w:rsidRPr="00173D58" w:rsidRDefault="00750EEC" w:rsidP="00750EEC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№8</w:t>
      </w:r>
      <w:r w:rsidRPr="00173D58">
        <w:rPr>
          <w:b/>
          <w:spacing w:val="-4"/>
          <w:lang w:val="ru-RU"/>
        </w:rPr>
        <w:t>.</w:t>
      </w:r>
      <w:r w:rsidRPr="00173D58">
        <w:rPr>
          <w:rStyle w:val="afc"/>
          <w:i w:val="0"/>
          <w:lang w:val="ru-RU"/>
        </w:rPr>
        <w:t xml:space="preserve"> </w:t>
      </w:r>
      <w:r w:rsidRPr="00173D58">
        <w:rPr>
          <w:lang w:val="ru-RU"/>
        </w:rPr>
        <w:t xml:space="preserve">Право </w:t>
      </w:r>
      <w:r w:rsidRPr="005907EF">
        <w:rPr>
          <w:lang w:val="ru-RU"/>
        </w:rPr>
        <w:t>заключения договора аренды</w:t>
      </w:r>
      <w:r w:rsidRPr="00173D58">
        <w:rPr>
          <w:lang w:val="ru-RU"/>
        </w:rPr>
        <w:t xml:space="preserve"> земельного участка из земель </w:t>
      </w:r>
      <w:r w:rsidRPr="005907EF">
        <w:rPr>
          <w:lang w:val="ru-RU"/>
        </w:rPr>
        <w:t>населенных пунктов</w:t>
      </w:r>
      <w:r w:rsidRPr="00173D58">
        <w:rPr>
          <w:lang w:val="ru-RU"/>
        </w:rPr>
        <w:t xml:space="preserve">, имеющего кадастровый номер </w:t>
      </w:r>
      <w:r w:rsidR="005C05B4" w:rsidRPr="005C05B4">
        <w:rPr>
          <w:lang w:val="ru-RU"/>
        </w:rPr>
        <w:t>10:15:0000000:8440</w:t>
      </w:r>
      <w:r w:rsidRPr="00173D58">
        <w:rPr>
          <w:lang w:val="ru-RU"/>
        </w:rPr>
        <w:t>, площад</w:t>
      </w:r>
      <w:r>
        <w:rPr>
          <w:lang w:val="ru-RU"/>
        </w:rPr>
        <w:t xml:space="preserve">ью </w:t>
      </w:r>
      <w:r w:rsidR="005C05B4" w:rsidRPr="005C05B4">
        <w:rPr>
          <w:lang w:val="ru-RU"/>
        </w:rPr>
        <w:t>1 317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="005C05B4" w:rsidRPr="005C05B4">
        <w:rPr>
          <w:lang w:val="ru-RU"/>
        </w:rPr>
        <w:t xml:space="preserve">Российская Федерация, Республика Карелия, </w:t>
      </w:r>
      <w:proofErr w:type="spellStart"/>
      <w:r w:rsidR="005C05B4" w:rsidRPr="005C05B4">
        <w:rPr>
          <w:lang w:val="ru-RU"/>
        </w:rPr>
        <w:t>Пудожский</w:t>
      </w:r>
      <w:proofErr w:type="spellEnd"/>
      <w:r w:rsidR="005C05B4" w:rsidRPr="005C05B4">
        <w:rPr>
          <w:lang w:val="ru-RU"/>
        </w:rPr>
        <w:t xml:space="preserve"> район, </w:t>
      </w:r>
      <w:proofErr w:type="spellStart"/>
      <w:r w:rsidR="005C05B4" w:rsidRPr="005C05B4">
        <w:rPr>
          <w:lang w:val="ru-RU"/>
        </w:rPr>
        <w:t>Пяльмское</w:t>
      </w:r>
      <w:proofErr w:type="spellEnd"/>
      <w:r w:rsidR="005C05B4" w:rsidRPr="005C05B4">
        <w:rPr>
          <w:lang w:val="ru-RU"/>
        </w:rPr>
        <w:t xml:space="preserve"> сельское поселение, п. Пяльма</w:t>
      </w:r>
      <w:r w:rsidRPr="00173D58">
        <w:rPr>
          <w:lang w:val="ru-RU"/>
        </w:rPr>
        <w:t xml:space="preserve">, вид разрешенного использования - </w:t>
      </w:r>
      <w:r w:rsidR="005C05B4" w:rsidRPr="005C05B4">
        <w:rPr>
          <w:lang w:val="ru-RU"/>
        </w:rPr>
        <w:t>«Малоэтажная жилая застройка. Территориальная зона ЖИ. Зона застройки индивидуальными жилыми домами».</w:t>
      </w:r>
      <w:r w:rsidRPr="00173D58">
        <w:rPr>
          <w:lang w:val="ru-RU"/>
        </w:rPr>
        <w:t xml:space="preserve"> </w:t>
      </w:r>
    </w:p>
    <w:p w:rsidR="00750EEC" w:rsidRPr="00173D58" w:rsidRDefault="00750EEC" w:rsidP="00750EEC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proofErr w:type="gramStart"/>
      <w:r w:rsidR="005C05B4" w:rsidRPr="005C05B4">
        <w:rPr>
          <w:color w:val="000000"/>
          <w:lang w:val="ru-RU"/>
        </w:rPr>
        <w:t>Соблюдать</w:t>
      </w:r>
      <w:proofErr w:type="gramEnd"/>
      <w:r w:rsidR="005C05B4" w:rsidRPr="005C05B4">
        <w:rPr>
          <w:color w:val="000000"/>
          <w:lang w:val="ru-RU"/>
        </w:rPr>
        <w:t xml:space="preserve"> ограничения в использовании земельного участка, расположенного в границах </w:t>
      </w:r>
      <w:proofErr w:type="spellStart"/>
      <w:r w:rsidR="005C05B4" w:rsidRPr="005C05B4">
        <w:rPr>
          <w:color w:val="000000"/>
          <w:lang w:val="ru-RU"/>
        </w:rPr>
        <w:t>водоохранной</w:t>
      </w:r>
      <w:proofErr w:type="spellEnd"/>
      <w:r w:rsidR="005C05B4" w:rsidRPr="005C05B4">
        <w:rPr>
          <w:color w:val="000000"/>
          <w:lang w:val="ru-RU"/>
        </w:rPr>
        <w:t xml:space="preserve"> зоны (в ЕГРН ЗОУИТ 10:15-6.143) и прибрежной защитной полосы (в ЕГРН ЗОУИТ 10:15-6.176) водного объекта - оз. Онежское, предусмотренные ст. 65 Водного кодекса Российской Федерации</w:t>
      </w:r>
      <w:r w:rsidRPr="00173D58">
        <w:rPr>
          <w:color w:val="000000"/>
          <w:lang w:val="ru-RU"/>
        </w:rPr>
        <w:t xml:space="preserve">. </w:t>
      </w:r>
    </w:p>
    <w:p w:rsidR="00750EEC" w:rsidRPr="00173D58" w:rsidRDefault="00750EEC" w:rsidP="00750EEC">
      <w:pPr>
        <w:ind w:firstLine="567"/>
        <w:jc w:val="both"/>
        <w:rPr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 xml:space="preserve">Имеется возможность подключения к сетям </w:t>
      </w:r>
      <w:r w:rsidR="005907EF">
        <w:rPr>
          <w:color w:val="000000"/>
          <w:lang w:val="ru-RU"/>
        </w:rPr>
        <w:t>связи</w:t>
      </w:r>
      <w:r w:rsidRPr="00173D58">
        <w:rPr>
          <w:color w:val="000000"/>
          <w:lang w:val="ru-RU"/>
        </w:rPr>
        <w:t xml:space="preserve">. Возможность подключения к сетям </w:t>
      </w:r>
      <w:r w:rsidR="005907EF">
        <w:rPr>
          <w:color w:val="000000"/>
          <w:lang w:val="ru-RU"/>
        </w:rPr>
        <w:t>газоснабжения</w:t>
      </w:r>
      <w:r w:rsidRPr="00173D58">
        <w:rPr>
          <w:color w:val="000000"/>
          <w:lang w:val="ru-RU"/>
        </w:rPr>
        <w:t xml:space="preserve">, </w:t>
      </w:r>
      <w:r w:rsidR="005907EF">
        <w:rPr>
          <w:color w:val="000000"/>
          <w:lang w:val="ru-RU"/>
        </w:rPr>
        <w:t>теплоснабжения</w:t>
      </w:r>
      <w:r w:rsidR="0011358F">
        <w:rPr>
          <w:color w:val="000000"/>
          <w:lang w:val="ru-RU"/>
        </w:rPr>
        <w:t xml:space="preserve"> отсутствует</w:t>
      </w:r>
      <w:r w:rsidRPr="00173D58">
        <w:rPr>
          <w:lang w:val="ru-RU"/>
        </w:rPr>
        <w:t>.</w:t>
      </w:r>
    </w:p>
    <w:p w:rsidR="00750EEC" w:rsidRPr="00173D58" w:rsidRDefault="00750EEC" w:rsidP="005C05B4">
      <w:pPr>
        <w:ind w:firstLine="567"/>
        <w:jc w:val="both"/>
        <w:rPr>
          <w:b/>
          <w:lang w:val="ru-RU"/>
        </w:rPr>
      </w:pPr>
      <w:r w:rsidRPr="00173D58">
        <w:rPr>
          <w:b/>
          <w:lang w:val="ru-RU"/>
        </w:rPr>
        <w:t xml:space="preserve">Срок аренды: </w:t>
      </w:r>
      <w:r w:rsidR="005C05B4">
        <w:rPr>
          <w:b/>
          <w:lang w:val="ru-RU"/>
        </w:rPr>
        <w:t>20 лет.</w:t>
      </w:r>
    </w:p>
    <w:p w:rsidR="00750EEC" w:rsidRPr="00173D58" w:rsidRDefault="00750EEC" w:rsidP="00750EEC">
      <w:pPr>
        <w:ind w:firstLine="567"/>
        <w:contextualSpacing/>
        <w:jc w:val="both"/>
        <w:rPr>
          <w:color w:val="000000"/>
          <w:lang w:val="ru-RU"/>
        </w:rPr>
      </w:pPr>
      <w:r w:rsidRPr="005907EF">
        <w:rPr>
          <w:b/>
          <w:color w:val="000000"/>
          <w:lang w:val="ru-RU"/>
        </w:rPr>
        <w:t>Начальная цена</w:t>
      </w:r>
      <w:r w:rsidRPr="00173D58">
        <w:rPr>
          <w:b/>
          <w:color w:val="000000"/>
          <w:lang w:val="ru-RU"/>
        </w:rPr>
        <w:t xml:space="preserve"> предмета аукциона на право заключения </w:t>
      </w:r>
      <w:r w:rsidRPr="005907EF">
        <w:rPr>
          <w:b/>
          <w:color w:val="000000"/>
          <w:lang w:val="ru-RU"/>
        </w:rPr>
        <w:t>договора аренды земельного участка</w:t>
      </w:r>
      <w:r w:rsidR="005C05B4" w:rsidRPr="005907EF">
        <w:rPr>
          <w:b/>
          <w:color w:val="000000"/>
          <w:lang w:val="ru-RU"/>
        </w:rPr>
        <w:t xml:space="preserve"> </w:t>
      </w:r>
      <w:r w:rsidRPr="005907EF">
        <w:rPr>
          <w:b/>
          <w:color w:val="000000"/>
          <w:lang w:val="ru-RU"/>
        </w:rPr>
        <w:t>–</w:t>
      </w:r>
      <w:r w:rsidRPr="005907EF">
        <w:rPr>
          <w:color w:val="000000"/>
          <w:lang w:val="ru-RU"/>
        </w:rPr>
        <w:t xml:space="preserve"> </w:t>
      </w:r>
      <w:r w:rsidR="005C05B4" w:rsidRPr="005907EF">
        <w:rPr>
          <w:color w:val="000000"/>
          <w:lang w:val="ru-RU"/>
        </w:rPr>
        <w:t>11 447,00</w:t>
      </w:r>
      <w:r w:rsidRPr="005907EF">
        <w:rPr>
          <w:color w:val="000000"/>
          <w:lang w:val="ru-RU"/>
        </w:rPr>
        <w:t xml:space="preserve"> руб.</w:t>
      </w:r>
    </w:p>
    <w:p w:rsidR="00750EEC" w:rsidRPr="005C05B4" w:rsidRDefault="00750EEC" w:rsidP="005C05B4">
      <w:pPr>
        <w:ind w:firstLineChars="100" w:firstLine="241"/>
        <w:jc w:val="both"/>
        <w:rPr>
          <w:sz w:val="26"/>
          <w:szCs w:val="26"/>
          <w:lang w:val="ru-RU" w:eastAsia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 w:rsidR="005C05B4" w:rsidRPr="005C05B4">
        <w:rPr>
          <w:sz w:val="26"/>
          <w:szCs w:val="26"/>
          <w:lang w:val="ru-RU" w:eastAsia="ru-RU"/>
        </w:rPr>
        <w:t>343,00</w:t>
      </w:r>
      <w:r w:rsidRPr="00173D58">
        <w:rPr>
          <w:color w:val="000000"/>
          <w:lang w:val="ru-RU"/>
        </w:rPr>
        <w:t xml:space="preserve"> руб.</w:t>
      </w:r>
    </w:p>
    <w:p w:rsidR="00750EEC" w:rsidRDefault="00750EEC" w:rsidP="00750EEC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="005C05B4" w:rsidRPr="005C05B4">
        <w:rPr>
          <w:color w:val="000000"/>
          <w:lang w:val="ru-RU"/>
        </w:rPr>
        <w:t>9 200,00</w:t>
      </w:r>
      <w:r w:rsidRPr="00173D58">
        <w:rPr>
          <w:color w:val="000000"/>
          <w:lang w:val="ru-RU"/>
        </w:rPr>
        <w:t xml:space="preserve"> руб.</w:t>
      </w:r>
    </w:p>
    <w:p w:rsidR="00750EEC" w:rsidRPr="00711E3E" w:rsidRDefault="00750EEC" w:rsidP="00750EEC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torgi</w:instrText>
      </w:r>
      <w:r w:rsidR="00E05B5D" w:rsidRPr="00E05B5D">
        <w:rPr>
          <w:lang w:val="ru-RU"/>
        </w:rPr>
        <w:instrText>.</w:instrText>
      </w:r>
      <w:r w:rsidR="00E05B5D">
        <w:instrText>gov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" </w:instrText>
      </w:r>
      <w:r w:rsidR="00E05B5D">
        <w:fldChar w:fldCharType="separate"/>
      </w:r>
      <w:r w:rsidRPr="00711E3E">
        <w:rPr>
          <w:lang w:val="ru-RU"/>
        </w:rPr>
        <w:t>www.torgi.gov.ru</w:t>
      </w:r>
      <w:r w:rsidR="00E05B5D">
        <w:rPr>
          <w:lang w:val="ru-RU"/>
        </w:rPr>
        <w:fldChar w:fldCharType="end"/>
      </w:r>
      <w:r w:rsidRPr="00711E3E">
        <w:rPr>
          <w:lang w:val="ru-RU"/>
        </w:rPr>
        <w:t xml:space="preserve">, </w:t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r w:rsidRPr="0047538E">
        <w:rPr>
          <w:lang w:val="ru-RU"/>
        </w:rPr>
        <w:t>www.</w:t>
      </w:r>
      <w:r w:rsidR="00E05B5D">
        <w:rPr>
          <w:lang w:val="ru-RU"/>
        </w:rPr>
        <w:fldChar w:fldCharType="end"/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r w:rsidRPr="0047538E">
        <w:rPr>
          <w:lang w:val="ru-RU"/>
        </w:rPr>
        <w:t>roseltorg.ru</w:t>
      </w:r>
      <w:r w:rsidR="00E05B5D">
        <w:rPr>
          <w:lang w:val="ru-RU"/>
        </w:rPr>
        <w:fldChar w:fldCharType="end"/>
      </w:r>
      <w:r w:rsidRPr="0047538E">
        <w:rPr>
          <w:lang w:val="ru-RU"/>
        </w:rPr>
        <w:t>.</w:t>
      </w:r>
    </w:p>
    <w:p w:rsidR="00750EEC" w:rsidRDefault="00750EEC" w:rsidP="00750EEC">
      <w:pPr>
        <w:shd w:val="clear" w:color="auto" w:fill="FFFFFF"/>
        <w:ind w:firstLine="567"/>
        <w:jc w:val="both"/>
        <w:rPr>
          <w:lang w:val="ru-RU"/>
        </w:rPr>
      </w:pPr>
    </w:p>
    <w:p w:rsidR="00750EEC" w:rsidRPr="00173D58" w:rsidRDefault="00750EEC" w:rsidP="00750EEC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№9</w:t>
      </w:r>
      <w:r w:rsidRPr="00173D58">
        <w:rPr>
          <w:b/>
          <w:spacing w:val="-4"/>
          <w:lang w:val="ru-RU"/>
        </w:rPr>
        <w:t>.</w:t>
      </w:r>
      <w:r w:rsidRPr="00173D58">
        <w:rPr>
          <w:rStyle w:val="afc"/>
          <w:i w:val="0"/>
          <w:lang w:val="ru-RU"/>
        </w:rPr>
        <w:t xml:space="preserve"> </w:t>
      </w:r>
      <w:r w:rsidRPr="00173D58">
        <w:rPr>
          <w:lang w:val="ru-RU"/>
        </w:rPr>
        <w:t xml:space="preserve">Право </w:t>
      </w:r>
      <w:r w:rsidRPr="005907EF">
        <w:rPr>
          <w:lang w:val="ru-RU"/>
        </w:rPr>
        <w:t>заключения договора аренды</w:t>
      </w:r>
      <w:r w:rsidRPr="00173D58">
        <w:rPr>
          <w:lang w:val="ru-RU"/>
        </w:rPr>
        <w:t xml:space="preserve"> земельного участка из земель </w:t>
      </w:r>
      <w:r w:rsidRPr="005907EF">
        <w:rPr>
          <w:lang w:val="ru-RU"/>
        </w:rPr>
        <w:t>населенных</w:t>
      </w:r>
      <w:r w:rsidRPr="009F1182">
        <w:rPr>
          <w:highlight w:val="yellow"/>
          <w:lang w:val="ru-RU"/>
        </w:rPr>
        <w:t xml:space="preserve"> </w:t>
      </w:r>
      <w:r w:rsidRPr="005907EF">
        <w:rPr>
          <w:lang w:val="ru-RU"/>
        </w:rPr>
        <w:t>пунктов</w:t>
      </w:r>
      <w:r w:rsidRPr="00173D58">
        <w:rPr>
          <w:lang w:val="ru-RU"/>
        </w:rPr>
        <w:t xml:space="preserve">, имеющего кадастровый номер </w:t>
      </w:r>
      <w:r w:rsidR="005C05B4" w:rsidRPr="005C05B4">
        <w:rPr>
          <w:lang w:val="ru-RU"/>
        </w:rPr>
        <w:t>10:15:0030107:152</w:t>
      </w:r>
      <w:r w:rsidRPr="00173D58">
        <w:rPr>
          <w:lang w:val="ru-RU"/>
        </w:rPr>
        <w:t>, площад</w:t>
      </w:r>
      <w:r>
        <w:rPr>
          <w:lang w:val="ru-RU"/>
        </w:rPr>
        <w:t xml:space="preserve">ью </w:t>
      </w:r>
      <w:r w:rsidR="005C05B4" w:rsidRPr="005C05B4">
        <w:rPr>
          <w:lang w:val="ru-RU"/>
        </w:rPr>
        <w:t>754 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="005C05B4" w:rsidRPr="005C05B4">
        <w:rPr>
          <w:lang w:val="ru-RU"/>
        </w:rPr>
        <w:t xml:space="preserve">Российская Федерация, Республика Карелия, </w:t>
      </w:r>
      <w:proofErr w:type="spellStart"/>
      <w:r w:rsidR="005C05B4" w:rsidRPr="005C05B4">
        <w:rPr>
          <w:lang w:val="ru-RU"/>
        </w:rPr>
        <w:t>Пудожский</w:t>
      </w:r>
      <w:proofErr w:type="spellEnd"/>
      <w:r w:rsidR="005C05B4" w:rsidRPr="005C05B4">
        <w:rPr>
          <w:lang w:val="ru-RU"/>
        </w:rPr>
        <w:t xml:space="preserve"> район, </w:t>
      </w:r>
      <w:proofErr w:type="spellStart"/>
      <w:r w:rsidR="005C05B4" w:rsidRPr="005C05B4">
        <w:rPr>
          <w:lang w:val="ru-RU"/>
        </w:rPr>
        <w:t>Куганаволокское</w:t>
      </w:r>
      <w:proofErr w:type="spellEnd"/>
      <w:r w:rsidR="005C05B4" w:rsidRPr="005C05B4">
        <w:rPr>
          <w:lang w:val="ru-RU"/>
        </w:rPr>
        <w:t xml:space="preserve"> сельское поселение, д. Куганаволок</w:t>
      </w:r>
      <w:r w:rsidRPr="00173D58">
        <w:rPr>
          <w:lang w:val="ru-RU"/>
        </w:rPr>
        <w:t xml:space="preserve">, вид разрешенного использования - </w:t>
      </w:r>
      <w:r w:rsidR="005C05B4">
        <w:rPr>
          <w:lang w:val="ru-RU"/>
        </w:rPr>
        <w:t>«Д</w:t>
      </w:r>
      <w:r w:rsidR="005C05B4" w:rsidRPr="005C05B4">
        <w:rPr>
          <w:lang w:val="ru-RU"/>
        </w:rPr>
        <w:t xml:space="preserve">ля индивидуального жилищного строительства. Территориальная зона- Ж-1. Зона застройки индивидуальными </w:t>
      </w:r>
      <w:r w:rsidR="005C05B4">
        <w:rPr>
          <w:lang w:val="ru-RU"/>
        </w:rPr>
        <w:t>жилыми домами»</w:t>
      </w:r>
      <w:r w:rsidRPr="00173D58">
        <w:rPr>
          <w:lang w:val="ru-RU"/>
        </w:rPr>
        <w:t xml:space="preserve">. </w:t>
      </w:r>
    </w:p>
    <w:p w:rsidR="00750EEC" w:rsidRPr="00173D58" w:rsidRDefault="00750EEC" w:rsidP="00750EEC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proofErr w:type="gramStart"/>
      <w:r w:rsidR="005C05B4" w:rsidRPr="005C05B4">
        <w:rPr>
          <w:color w:val="000000"/>
          <w:lang w:val="ru-RU"/>
        </w:rPr>
        <w:t>Соблюдать</w:t>
      </w:r>
      <w:proofErr w:type="gramEnd"/>
      <w:r w:rsidR="005C05B4" w:rsidRPr="005C05B4">
        <w:rPr>
          <w:color w:val="000000"/>
          <w:lang w:val="ru-RU"/>
        </w:rPr>
        <w:t xml:space="preserve"> ограничения в использовании земельного участка, указанного в п.1, расположенного в границах </w:t>
      </w:r>
      <w:proofErr w:type="spellStart"/>
      <w:r w:rsidR="005C05B4" w:rsidRPr="005C05B4">
        <w:rPr>
          <w:color w:val="000000"/>
          <w:lang w:val="ru-RU"/>
        </w:rPr>
        <w:t>водоохранной</w:t>
      </w:r>
      <w:proofErr w:type="spellEnd"/>
      <w:r w:rsidR="005C05B4" w:rsidRPr="005C05B4">
        <w:rPr>
          <w:color w:val="000000"/>
          <w:lang w:val="ru-RU"/>
        </w:rPr>
        <w:t xml:space="preserve"> зо</w:t>
      </w:r>
      <w:r w:rsidR="005C05B4">
        <w:rPr>
          <w:color w:val="000000"/>
          <w:lang w:val="ru-RU"/>
        </w:rPr>
        <w:t>ны и прибрежной защитной полосы</w:t>
      </w:r>
      <w:r w:rsidR="005C05B4" w:rsidRPr="005C05B4">
        <w:rPr>
          <w:color w:val="000000"/>
          <w:lang w:val="ru-RU"/>
        </w:rPr>
        <w:t xml:space="preserve"> водного объекта - оз. </w:t>
      </w:r>
      <w:proofErr w:type="spellStart"/>
      <w:r w:rsidR="005C05B4" w:rsidRPr="005C05B4">
        <w:rPr>
          <w:color w:val="000000"/>
          <w:lang w:val="ru-RU"/>
        </w:rPr>
        <w:t>Водлозеро</w:t>
      </w:r>
      <w:proofErr w:type="spellEnd"/>
      <w:r w:rsidR="005C05B4" w:rsidRPr="005C05B4">
        <w:rPr>
          <w:color w:val="000000"/>
          <w:lang w:val="ru-RU"/>
        </w:rPr>
        <w:t>, предусмотренные ст. 65 Водного кодекса Российской Федерации</w:t>
      </w:r>
      <w:r w:rsidRPr="00173D58">
        <w:rPr>
          <w:color w:val="000000"/>
          <w:lang w:val="ru-RU"/>
        </w:rPr>
        <w:t xml:space="preserve">. </w:t>
      </w:r>
    </w:p>
    <w:p w:rsidR="00750EEC" w:rsidRPr="00173D58" w:rsidRDefault="00750EEC" w:rsidP="00750EEC">
      <w:pPr>
        <w:ind w:firstLine="567"/>
        <w:jc w:val="both"/>
        <w:rPr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Имеется возможно</w:t>
      </w:r>
      <w:r w:rsidR="0011358F">
        <w:rPr>
          <w:color w:val="000000"/>
          <w:lang w:val="ru-RU"/>
        </w:rPr>
        <w:t>сть подключения к сетям связи</w:t>
      </w:r>
      <w:r w:rsidRPr="00173D58">
        <w:rPr>
          <w:color w:val="000000"/>
          <w:lang w:val="ru-RU"/>
        </w:rPr>
        <w:t>. Возмож</w:t>
      </w:r>
      <w:r w:rsidR="0011358F">
        <w:rPr>
          <w:color w:val="000000"/>
          <w:lang w:val="ru-RU"/>
        </w:rPr>
        <w:t>ность подключения к сетям газоснабжения, теплоснабжения отсутствует.</w:t>
      </w:r>
    </w:p>
    <w:p w:rsidR="00750EEC" w:rsidRPr="00173D58" w:rsidRDefault="00750EEC" w:rsidP="00750EEC">
      <w:pPr>
        <w:ind w:firstLine="567"/>
        <w:jc w:val="both"/>
        <w:rPr>
          <w:b/>
          <w:lang w:val="ru-RU"/>
        </w:rPr>
      </w:pPr>
      <w:r w:rsidRPr="00173D58">
        <w:rPr>
          <w:b/>
          <w:lang w:val="ru-RU"/>
        </w:rPr>
        <w:t xml:space="preserve">Срок аренды: </w:t>
      </w:r>
      <w:r w:rsidR="005C05B4">
        <w:rPr>
          <w:b/>
          <w:lang w:val="ru-RU"/>
        </w:rPr>
        <w:t>20 лет</w:t>
      </w:r>
      <w:r w:rsidRPr="00173D58">
        <w:rPr>
          <w:b/>
          <w:lang w:val="ru-RU"/>
        </w:rPr>
        <w:t>.</w:t>
      </w:r>
    </w:p>
    <w:p w:rsidR="00750EEC" w:rsidRPr="00173D58" w:rsidRDefault="00750EEC" w:rsidP="00750EEC">
      <w:pPr>
        <w:ind w:firstLine="567"/>
        <w:contextualSpacing/>
        <w:jc w:val="both"/>
        <w:rPr>
          <w:color w:val="000000"/>
          <w:lang w:val="ru-RU"/>
        </w:rPr>
      </w:pPr>
      <w:r w:rsidRPr="005907EF">
        <w:rPr>
          <w:b/>
          <w:color w:val="000000"/>
          <w:lang w:val="ru-RU"/>
        </w:rPr>
        <w:t>Начальная цена</w:t>
      </w:r>
      <w:r w:rsidRPr="00173D58">
        <w:rPr>
          <w:b/>
          <w:color w:val="000000"/>
          <w:lang w:val="ru-RU"/>
        </w:rPr>
        <w:t xml:space="preserve"> предмета аукциона на право заключения </w:t>
      </w:r>
      <w:r w:rsidRPr="005907EF">
        <w:rPr>
          <w:b/>
          <w:color w:val="000000"/>
          <w:lang w:val="ru-RU"/>
        </w:rPr>
        <w:t>договора аренды</w:t>
      </w:r>
      <w:r w:rsidRPr="00173D58">
        <w:rPr>
          <w:b/>
          <w:color w:val="000000"/>
          <w:lang w:val="ru-RU"/>
        </w:rPr>
        <w:t xml:space="preserve"> земельного участка</w:t>
      </w:r>
      <w:r w:rsidR="005C05B4">
        <w:rPr>
          <w:b/>
          <w:color w:val="000000"/>
          <w:lang w:val="ru-RU"/>
        </w:rPr>
        <w:t xml:space="preserve"> </w:t>
      </w:r>
      <w:r w:rsidRPr="00173D58">
        <w:rPr>
          <w:b/>
          <w:color w:val="000000"/>
          <w:lang w:val="ru-RU"/>
        </w:rPr>
        <w:t>–</w:t>
      </w:r>
      <w:r w:rsidRPr="00173D58">
        <w:rPr>
          <w:color w:val="000000"/>
          <w:lang w:val="ru-RU"/>
        </w:rPr>
        <w:t xml:space="preserve"> </w:t>
      </w:r>
      <w:r w:rsidR="005C05B4" w:rsidRPr="005C05B4">
        <w:rPr>
          <w:color w:val="000000"/>
          <w:lang w:val="ru-RU"/>
        </w:rPr>
        <w:t>6560,12</w:t>
      </w:r>
      <w:r w:rsidRPr="00173D58">
        <w:rPr>
          <w:color w:val="000000"/>
          <w:lang w:val="ru-RU"/>
        </w:rPr>
        <w:t xml:space="preserve"> руб.</w:t>
      </w:r>
    </w:p>
    <w:p w:rsidR="00750EEC" w:rsidRPr="005C05B4" w:rsidRDefault="00750EEC" w:rsidP="005C05B4">
      <w:pPr>
        <w:ind w:firstLineChars="100" w:firstLine="241"/>
        <w:jc w:val="both"/>
        <w:rPr>
          <w:sz w:val="26"/>
          <w:szCs w:val="26"/>
          <w:lang w:val="ru-RU" w:eastAsia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 w:rsidR="005C05B4" w:rsidRPr="005C05B4">
        <w:rPr>
          <w:sz w:val="26"/>
          <w:szCs w:val="26"/>
          <w:lang w:val="ru-RU" w:eastAsia="ru-RU"/>
        </w:rPr>
        <w:t>196,00</w:t>
      </w:r>
      <w:r w:rsidRPr="00173D58">
        <w:rPr>
          <w:color w:val="000000"/>
          <w:lang w:val="ru-RU"/>
        </w:rPr>
        <w:t xml:space="preserve"> руб.</w:t>
      </w:r>
    </w:p>
    <w:p w:rsidR="00750EEC" w:rsidRPr="005C05B4" w:rsidRDefault="00750EEC" w:rsidP="005C05B4">
      <w:pPr>
        <w:ind w:firstLineChars="100" w:firstLine="241"/>
        <w:jc w:val="both"/>
        <w:rPr>
          <w:sz w:val="26"/>
          <w:szCs w:val="26"/>
          <w:lang w:val="ru-RU" w:eastAsia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="005C05B4" w:rsidRPr="005C05B4">
        <w:rPr>
          <w:sz w:val="26"/>
          <w:szCs w:val="26"/>
          <w:lang w:val="ru-RU" w:eastAsia="ru-RU"/>
        </w:rPr>
        <w:t>5300,00</w:t>
      </w:r>
      <w:r w:rsidRPr="00173D58">
        <w:rPr>
          <w:color w:val="000000"/>
          <w:lang w:val="ru-RU"/>
        </w:rPr>
        <w:t xml:space="preserve"> руб.</w:t>
      </w:r>
    </w:p>
    <w:p w:rsidR="00750EEC" w:rsidRPr="00711E3E" w:rsidRDefault="00750EEC" w:rsidP="00750EEC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torgi</w:instrText>
      </w:r>
      <w:r w:rsidR="00E05B5D" w:rsidRPr="00E05B5D">
        <w:rPr>
          <w:lang w:val="ru-RU"/>
        </w:rPr>
        <w:instrText>.</w:instrText>
      </w:r>
      <w:r w:rsidR="00E05B5D">
        <w:instrText>gov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" </w:instrText>
      </w:r>
      <w:r w:rsidR="00E05B5D">
        <w:fldChar w:fldCharType="separate"/>
      </w:r>
      <w:r w:rsidRPr="00711E3E">
        <w:rPr>
          <w:lang w:val="ru-RU"/>
        </w:rPr>
        <w:t>www.torgi.gov.ru</w:t>
      </w:r>
      <w:r w:rsidR="00E05B5D">
        <w:rPr>
          <w:lang w:val="ru-RU"/>
        </w:rPr>
        <w:fldChar w:fldCharType="end"/>
      </w:r>
      <w:r w:rsidRPr="00711E3E">
        <w:rPr>
          <w:lang w:val="ru-RU"/>
        </w:rPr>
        <w:t xml:space="preserve">, </w:t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r w:rsidRPr="0047538E">
        <w:rPr>
          <w:lang w:val="ru-RU"/>
        </w:rPr>
        <w:t>www.</w:t>
      </w:r>
      <w:r w:rsidR="00E05B5D">
        <w:rPr>
          <w:lang w:val="ru-RU"/>
        </w:rPr>
        <w:fldChar w:fldCharType="end"/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r w:rsidRPr="0047538E">
        <w:rPr>
          <w:lang w:val="ru-RU"/>
        </w:rPr>
        <w:t>roseltorg.ru</w:t>
      </w:r>
      <w:r w:rsidR="00E05B5D">
        <w:rPr>
          <w:lang w:val="ru-RU"/>
        </w:rPr>
        <w:fldChar w:fldCharType="end"/>
      </w:r>
      <w:r w:rsidRPr="0047538E">
        <w:rPr>
          <w:lang w:val="ru-RU"/>
        </w:rPr>
        <w:t>.</w:t>
      </w:r>
    </w:p>
    <w:p w:rsidR="00750EEC" w:rsidRDefault="00750EEC" w:rsidP="00750EEC">
      <w:pPr>
        <w:shd w:val="clear" w:color="auto" w:fill="FFFFFF"/>
        <w:ind w:firstLine="567"/>
        <w:jc w:val="both"/>
        <w:rPr>
          <w:lang w:val="ru-RU"/>
        </w:rPr>
      </w:pPr>
    </w:p>
    <w:p w:rsidR="00750EEC" w:rsidRPr="00173D58" w:rsidRDefault="00750EEC" w:rsidP="00750EEC">
      <w:pPr>
        <w:ind w:firstLine="567"/>
        <w:jc w:val="both"/>
        <w:rPr>
          <w:lang w:val="ru-RU"/>
        </w:rPr>
      </w:pPr>
      <w:r w:rsidRPr="00173D58">
        <w:rPr>
          <w:b/>
          <w:spacing w:val="-4"/>
          <w:lang w:val="ru-RU"/>
        </w:rPr>
        <w:t>Лот №1</w:t>
      </w:r>
      <w:r>
        <w:rPr>
          <w:b/>
          <w:spacing w:val="-4"/>
          <w:lang w:val="ru-RU"/>
        </w:rPr>
        <w:t>0</w:t>
      </w:r>
      <w:r w:rsidRPr="00173D58">
        <w:rPr>
          <w:b/>
          <w:spacing w:val="-4"/>
          <w:lang w:val="ru-RU"/>
        </w:rPr>
        <w:t>.</w:t>
      </w:r>
      <w:r w:rsidRPr="00173D58">
        <w:rPr>
          <w:rStyle w:val="afc"/>
          <w:i w:val="0"/>
          <w:lang w:val="ru-RU"/>
        </w:rPr>
        <w:t xml:space="preserve"> </w:t>
      </w:r>
      <w:r w:rsidRPr="00173D58">
        <w:rPr>
          <w:lang w:val="ru-RU"/>
        </w:rPr>
        <w:t xml:space="preserve">Право </w:t>
      </w:r>
      <w:r w:rsidRPr="005907EF">
        <w:rPr>
          <w:lang w:val="ru-RU"/>
        </w:rPr>
        <w:t>заключения договора аренды</w:t>
      </w:r>
      <w:r w:rsidR="005C05B4">
        <w:rPr>
          <w:lang w:val="ru-RU"/>
        </w:rPr>
        <w:t xml:space="preserve"> земельного </w:t>
      </w:r>
      <w:r w:rsidRPr="00173D58">
        <w:rPr>
          <w:lang w:val="ru-RU"/>
        </w:rPr>
        <w:t xml:space="preserve">участка из </w:t>
      </w:r>
      <w:r w:rsidRPr="005907EF">
        <w:rPr>
          <w:lang w:val="ru-RU"/>
        </w:rPr>
        <w:t>земель населенных пунктов</w:t>
      </w:r>
      <w:r w:rsidRPr="00173D58">
        <w:rPr>
          <w:lang w:val="ru-RU"/>
        </w:rPr>
        <w:t xml:space="preserve">, имеющего кадастровый номер </w:t>
      </w:r>
      <w:r w:rsidR="005C05B4" w:rsidRPr="005C05B4">
        <w:rPr>
          <w:lang w:val="ru-RU"/>
        </w:rPr>
        <w:t>10:15:0050606:119</w:t>
      </w:r>
      <w:r w:rsidRPr="00173D58">
        <w:rPr>
          <w:lang w:val="ru-RU"/>
        </w:rPr>
        <w:t>, площад</w:t>
      </w:r>
      <w:r>
        <w:rPr>
          <w:lang w:val="ru-RU"/>
        </w:rPr>
        <w:t xml:space="preserve">ью </w:t>
      </w:r>
      <w:r w:rsidR="005C05B4" w:rsidRPr="005C05B4">
        <w:rPr>
          <w:lang w:val="ru-RU"/>
        </w:rPr>
        <w:t>1</w:t>
      </w:r>
      <w:r w:rsidR="005C05B4">
        <w:rPr>
          <w:lang w:val="ru-RU"/>
        </w:rPr>
        <w:t> </w:t>
      </w:r>
      <w:r w:rsidR="005C05B4" w:rsidRPr="005C05B4">
        <w:rPr>
          <w:lang w:val="ru-RU"/>
        </w:rPr>
        <w:t>900 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="005C05B4" w:rsidRPr="005C05B4">
        <w:rPr>
          <w:lang w:val="ru-RU"/>
        </w:rPr>
        <w:t xml:space="preserve">Российская Федерация, Республика Карелия, </w:t>
      </w:r>
      <w:proofErr w:type="spellStart"/>
      <w:r w:rsidR="005C05B4" w:rsidRPr="005C05B4">
        <w:rPr>
          <w:lang w:val="ru-RU"/>
        </w:rPr>
        <w:t>Пудожский</w:t>
      </w:r>
      <w:proofErr w:type="spellEnd"/>
      <w:r w:rsidR="005C05B4" w:rsidRPr="005C05B4">
        <w:rPr>
          <w:lang w:val="ru-RU"/>
        </w:rPr>
        <w:t xml:space="preserve"> район, </w:t>
      </w:r>
      <w:proofErr w:type="spellStart"/>
      <w:r w:rsidR="005C05B4" w:rsidRPr="005C05B4">
        <w:rPr>
          <w:lang w:val="ru-RU"/>
        </w:rPr>
        <w:t>Шальское</w:t>
      </w:r>
      <w:proofErr w:type="spellEnd"/>
      <w:r w:rsidR="005C05B4" w:rsidRPr="005C05B4">
        <w:rPr>
          <w:lang w:val="ru-RU"/>
        </w:rPr>
        <w:t xml:space="preserve"> сельское поселение, п. </w:t>
      </w:r>
      <w:proofErr w:type="spellStart"/>
      <w:r w:rsidR="005C05B4" w:rsidRPr="005C05B4">
        <w:rPr>
          <w:lang w:val="ru-RU"/>
        </w:rPr>
        <w:t>Кашино</w:t>
      </w:r>
      <w:proofErr w:type="spellEnd"/>
      <w:r w:rsidRPr="00173D58">
        <w:rPr>
          <w:lang w:val="ru-RU"/>
        </w:rPr>
        <w:t xml:space="preserve">, вид разрешенного использования - </w:t>
      </w:r>
      <w:r w:rsidR="005C05B4">
        <w:rPr>
          <w:lang w:val="ru-RU"/>
        </w:rPr>
        <w:t>«Д</w:t>
      </w:r>
      <w:r w:rsidR="005C05B4" w:rsidRPr="005C05B4">
        <w:rPr>
          <w:lang w:val="ru-RU"/>
        </w:rPr>
        <w:t xml:space="preserve">ля индивидуального жилищного строительства. Территориальная зона - Ж-1. Зона </w:t>
      </w:r>
      <w:r w:rsidR="005C05B4">
        <w:rPr>
          <w:lang w:val="ru-RU"/>
        </w:rPr>
        <w:t>индивидуальной жилой застройки»</w:t>
      </w:r>
      <w:r w:rsidRPr="00173D58">
        <w:rPr>
          <w:lang w:val="ru-RU"/>
        </w:rPr>
        <w:t xml:space="preserve">. </w:t>
      </w:r>
    </w:p>
    <w:p w:rsidR="00750EEC" w:rsidRPr="00173D58" w:rsidRDefault="00750EEC" w:rsidP="00750EEC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proofErr w:type="gramStart"/>
      <w:r w:rsidR="005C05B4" w:rsidRPr="005C05B4">
        <w:rPr>
          <w:color w:val="000000"/>
          <w:lang w:val="ru-RU"/>
        </w:rPr>
        <w:t>Соблюдать</w:t>
      </w:r>
      <w:proofErr w:type="gramEnd"/>
      <w:r w:rsidR="005C05B4" w:rsidRPr="005C05B4">
        <w:rPr>
          <w:color w:val="000000"/>
          <w:lang w:val="ru-RU"/>
        </w:rPr>
        <w:t xml:space="preserve"> ограничения в использовании земельного участка, расположенного в границах </w:t>
      </w:r>
      <w:proofErr w:type="spellStart"/>
      <w:r w:rsidR="005C05B4" w:rsidRPr="005C05B4">
        <w:rPr>
          <w:color w:val="000000"/>
          <w:lang w:val="ru-RU"/>
        </w:rPr>
        <w:t>водоохранной</w:t>
      </w:r>
      <w:proofErr w:type="spellEnd"/>
      <w:r w:rsidR="005C05B4" w:rsidRPr="005C05B4">
        <w:rPr>
          <w:color w:val="000000"/>
          <w:lang w:val="ru-RU"/>
        </w:rPr>
        <w:t xml:space="preserve"> зоны (в ЕГРН ЗОУИТ 10:15-6.70) и прибрежной защитной полосы (в ЕГРН ЗОУИТ 10:15-6.10) водного объекта - р. </w:t>
      </w:r>
      <w:proofErr w:type="spellStart"/>
      <w:r w:rsidR="005C05B4" w:rsidRPr="005C05B4">
        <w:rPr>
          <w:color w:val="000000"/>
          <w:lang w:val="ru-RU"/>
        </w:rPr>
        <w:t>Водла</w:t>
      </w:r>
      <w:proofErr w:type="spellEnd"/>
      <w:r w:rsidR="005C05B4" w:rsidRPr="005C05B4">
        <w:rPr>
          <w:color w:val="000000"/>
          <w:lang w:val="ru-RU"/>
        </w:rPr>
        <w:t>, предусмотренные ст. 65 Водного кодекса Российской Федерации</w:t>
      </w:r>
      <w:r w:rsidRPr="00173D58">
        <w:rPr>
          <w:color w:val="000000"/>
          <w:lang w:val="ru-RU"/>
        </w:rPr>
        <w:t xml:space="preserve">. </w:t>
      </w:r>
    </w:p>
    <w:p w:rsidR="00750EEC" w:rsidRPr="00173D58" w:rsidRDefault="00750EEC" w:rsidP="00750EEC">
      <w:pPr>
        <w:ind w:firstLine="567"/>
        <w:jc w:val="both"/>
        <w:rPr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Имеется возможно</w:t>
      </w:r>
      <w:r w:rsidR="0011358F">
        <w:rPr>
          <w:color w:val="000000"/>
          <w:lang w:val="ru-RU"/>
        </w:rPr>
        <w:t xml:space="preserve">сть подключения к сетям связи. </w:t>
      </w:r>
      <w:r w:rsidRPr="00173D58">
        <w:rPr>
          <w:color w:val="000000"/>
          <w:lang w:val="ru-RU"/>
        </w:rPr>
        <w:t xml:space="preserve"> Возможность подключения к сетям </w:t>
      </w:r>
      <w:r w:rsidR="0011358F">
        <w:rPr>
          <w:color w:val="000000"/>
          <w:lang w:val="ru-RU"/>
        </w:rPr>
        <w:t>газоснабжения, теплоснабжения отсутствует.</w:t>
      </w:r>
    </w:p>
    <w:p w:rsidR="00750EEC" w:rsidRPr="00173D58" w:rsidRDefault="00750EEC" w:rsidP="00750EEC">
      <w:pPr>
        <w:ind w:firstLine="567"/>
        <w:jc w:val="both"/>
        <w:rPr>
          <w:b/>
          <w:lang w:val="ru-RU"/>
        </w:rPr>
      </w:pPr>
      <w:r w:rsidRPr="00173D58">
        <w:rPr>
          <w:b/>
          <w:lang w:val="ru-RU"/>
        </w:rPr>
        <w:t xml:space="preserve">Срок аренды: </w:t>
      </w:r>
      <w:r w:rsidR="005C05B4">
        <w:rPr>
          <w:b/>
          <w:lang w:val="ru-RU"/>
        </w:rPr>
        <w:t>20 лет</w:t>
      </w:r>
      <w:r w:rsidRPr="00173D58">
        <w:rPr>
          <w:b/>
          <w:lang w:val="ru-RU"/>
        </w:rPr>
        <w:t>.</w:t>
      </w:r>
    </w:p>
    <w:p w:rsidR="00750EEC" w:rsidRPr="00173D58" w:rsidRDefault="00750EEC" w:rsidP="00750EEC">
      <w:pPr>
        <w:ind w:firstLine="567"/>
        <w:contextualSpacing/>
        <w:jc w:val="both"/>
        <w:rPr>
          <w:color w:val="000000"/>
          <w:lang w:val="ru-RU"/>
        </w:rPr>
      </w:pPr>
      <w:r w:rsidRPr="005907EF">
        <w:rPr>
          <w:b/>
          <w:color w:val="000000"/>
          <w:lang w:val="ru-RU"/>
        </w:rPr>
        <w:t>Начальная цена</w:t>
      </w:r>
      <w:r w:rsidRPr="00173D58">
        <w:rPr>
          <w:b/>
          <w:color w:val="000000"/>
          <w:lang w:val="ru-RU"/>
        </w:rPr>
        <w:t xml:space="preserve"> предмета аукциона на право заключения </w:t>
      </w:r>
      <w:r w:rsidRPr="005907EF">
        <w:rPr>
          <w:b/>
          <w:color w:val="000000"/>
          <w:lang w:val="ru-RU"/>
        </w:rPr>
        <w:t>договора аренды</w:t>
      </w:r>
      <w:r w:rsidRPr="00173D58">
        <w:rPr>
          <w:b/>
          <w:color w:val="000000"/>
          <w:lang w:val="ru-RU"/>
        </w:rPr>
        <w:t xml:space="preserve"> земельного участка</w:t>
      </w:r>
      <w:r w:rsidR="005C05B4">
        <w:rPr>
          <w:b/>
          <w:color w:val="000000"/>
          <w:lang w:val="ru-RU"/>
        </w:rPr>
        <w:t xml:space="preserve"> </w:t>
      </w:r>
      <w:r w:rsidRPr="00173D58">
        <w:rPr>
          <w:b/>
          <w:color w:val="000000"/>
          <w:lang w:val="ru-RU"/>
        </w:rPr>
        <w:t>–</w:t>
      </w:r>
      <w:r w:rsidRPr="00173D58">
        <w:rPr>
          <w:color w:val="000000"/>
          <w:lang w:val="ru-RU"/>
        </w:rPr>
        <w:t xml:space="preserve"> </w:t>
      </w:r>
      <w:r w:rsidR="005C05B4" w:rsidRPr="005C05B4">
        <w:rPr>
          <w:color w:val="000000"/>
          <w:lang w:val="ru-RU"/>
        </w:rPr>
        <w:t>16530,81</w:t>
      </w:r>
      <w:r w:rsidRPr="00173D58">
        <w:rPr>
          <w:color w:val="000000"/>
          <w:lang w:val="ru-RU"/>
        </w:rPr>
        <w:t xml:space="preserve"> руб.</w:t>
      </w:r>
    </w:p>
    <w:p w:rsidR="00750EEC" w:rsidRPr="005C05B4" w:rsidRDefault="00750EEC" w:rsidP="005C05B4">
      <w:pPr>
        <w:ind w:firstLineChars="100" w:firstLine="241"/>
        <w:jc w:val="both"/>
        <w:rPr>
          <w:sz w:val="26"/>
          <w:szCs w:val="26"/>
          <w:lang w:val="ru-RU" w:eastAsia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 w:rsidR="005C05B4" w:rsidRPr="005C05B4">
        <w:rPr>
          <w:sz w:val="26"/>
          <w:szCs w:val="26"/>
          <w:lang w:val="ru-RU" w:eastAsia="ru-RU"/>
        </w:rPr>
        <w:t>495,00</w:t>
      </w:r>
      <w:r w:rsidRPr="00173D58">
        <w:rPr>
          <w:color w:val="000000"/>
          <w:lang w:val="ru-RU"/>
        </w:rPr>
        <w:t xml:space="preserve"> руб.</w:t>
      </w:r>
    </w:p>
    <w:p w:rsidR="00750EEC" w:rsidRPr="005907EF" w:rsidRDefault="00750EEC" w:rsidP="005907EF">
      <w:pPr>
        <w:ind w:firstLineChars="100" w:firstLine="241"/>
        <w:jc w:val="both"/>
        <w:rPr>
          <w:sz w:val="26"/>
          <w:szCs w:val="26"/>
          <w:lang w:val="ru-RU" w:eastAsia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="005C05B4" w:rsidRPr="005C05B4">
        <w:rPr>
          <w:sz w:val="26"/>
          <w:szCs w:val="26"/>
          <w:lang w:val="ru-RU" w:eastAsia="ru-RU"/>
        </w:rPr>
        <w:t>13200,00</w:t>
      </w:r>
      <w:r w:rsidRPr="00173D58">
        <w:rPr>
          <w:color w:val="000000"/>
          <w:lang w:val="ru-RU"/>
        </w:rPr>
        <w:t xml:space="preserve"> руб.</w:t>
      </w:r>
    </w:p>
    <w:p w:rsidR="00750EEC" w:rsidRPr="00711E3E" w:rsidRDefault="00750EEC" w:rsidP="00750EEC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torgi</w:instrText>
      </w:r>
      <w:r w:rsidR="00E05B5D" w:rsidRPr="00E05B5D">
        <w:rPr>
          <w:lang w:val="ru-RU"/>
        </w:rPr>
        <w:instrText>.</w:instrText>
      </w:r>
      <w:r w:rsidR="00E05B5D">
        <w:instrText>gov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" </w:instrText>
      </w:r>
      <w:r w:rsidR="00E05B5D">
        <w:fldChar w:fldCharType="separate"/>
      </w:r>
      <w:r w:rsidRPr="00711E3E">
        <w:rPr>
          <w:lang w:val="ru-RU"/>
        </w:rPr>
        <w:t>www.torgi.gov.ru</w:t>
      </w:r>
      <w:r w:rsidR="00E05B5D">
        <w:rPr>
          <w:lang w:val="ru-RU"/>
        </w:rPr>
        <w:fldChar w:fldCharType="end"/>
      </w:r>
      <w:r w:rsidRPr="00711E3E">
        <w:rPr>
          <w:lang w:val="ru-RU"/>
        </w:rPr>
        <w:t xml:space="preserve">, </w:t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</w:instrText>
      </w:r>
      <w:r w:rsidR="00E05B5D">
        <w:instrText>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r w:rsidRPr="0047538E">
        <w:rPr>
          <w:lang w:val="ru-RU"/>
        </w:rPr>
        <w:t>www.</w:t>
      </w:r>
      <w:r w:rsidR="00E05B5D">
        <w:rPr>
          <w:lang w:val="ru-RU"/>
        </w:rPr>
        <w:fldChar w:fldCharType="end"/>
      </w:r>
      <w:r w:rsidR="00E05B5D">
        <w:fldChar w:fldCharType="begin"/>
      </w:r>
      <w:r w:rsidR="00E05B5D" w:rsidRPr="00E05B5D">
        <w:rPr>
          <w:lang w:val="ru-RU"/>
        </w:rPr>
        <w:instrText xml:space="preserve"> </w:instrText>
      </w:r>
      <w:r w:rsidR="00E05B5D">
        <w:instrText>HYPERLINK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>/" \</w:instrText>
      </w:r>
      <w:r w:rsidR="00E05B5D">
        <w:instrText>o</w:instrText>
      </w:r>
      <w:r w:rsidR="00E05B5D" w:rsidRPr="00E05B5D">
        <w:rPr>
          <w:lang w:val="ru-RU"/>
        </w:rPr>
        <w:instrText xml:space="preserve"> "</w:instrText>
      </w:r>
      <w:r w:rsidR="00E05B5D">
        <w:instrText>http</w:instrText>
      </w:r>
      <w:r w:rsidR="00E05B5D" w:rsidRPr="00E05B5D">
        <w:rPr>
          <w:lang w:val="ru-RU"/>
        </w:rPr>
        <w:instrText>://</w:instrText>
      </w:r>
      <w:r w:rsidR="00E05B5D">
        <w:instrText>www</w:instrText>
      </w:r>
      <w:r w:rsidR="00E05B5D" w:rsidRPr="00E05B5D">
        <w:rPr>
          <w:lang w:val="ru-RU"/>
        </w:rPr>
        <w:instrText>.</w:instrText>
      </w:r>
      <w:r w:rsidR="00E05B5D">
        <w:instrText>lot</w:instrText>
      </w:r>
      <w:r w:rsidR="00E05B5D" w:rsidRPr="00E05B5D">
        <w:rPr>
          <w:lang w:val="ru-RU"/>
        </w:rPr>
        <w:instrText>-</w:instrText>
      </w:r>
      <w:r w:rsidR="00E05B5D">
        <w:instrText>onlinr</w:instrText>
      </w:r>
      <w:r w:rsidR="00E05B5D" w:rsidRPr="00E05B5D">
        <w:rPr>
          <w:lang w:val="ru-RU"/>
        </w:rPr>
        <w:instrText>.</w:instrText>
      </w:r>
      <w:r w:rsidR="00E05B5D">
        <w:instrText>ru</w:instrText>
      </w:r>
      <w:r w:rsidR="00E05B5D" w:rsidRPr="00E05B5D">
        <w:rPr>
          <w:lang w:val="ru-RU"/>
        </w:rPr>
        <w:instrText xml:space="preserve">/" </w:instrText>
      </w:r>
      <w:r w:rsidR="00E05B5D">
        <w:fldChar w:fldCharType="separate"/>
      </w:r>
      <w:r w:rsidRPr="0047538E">
        <w:rPr>
          <w:lang w:val="ru-RU"/>
        </w:rPr>
        <w:t>roseltorg.ru</w:t>
      </w:r>
      <w:r w:rsidR="00E05B5D">
        <w:rPr>
          <w:lang w:val="ru-RU"/>
        </w:rPr>
        <w:fldChar w:fldCharType="end"/>
      </w:r>
      <w:r w:rsidRPr="0047538E">
        <w:rPr>
          <w:lang w:val="ru-RU"/>
        </w:rPr>
        <w:t>.</w:t>
      </w:r>
    </w:p>
    <w:p w:rsidR="00750EEC" w:rsidRPr="00711E3E" w:rsidRDefault="00750EEC" w:rsidP="00750EEC">
      <w:pPr>
        <w:shd w:val="clear" w:color="auto" w:fill="FFFFFF"/>
        <w:ind w:firstLine="567"/>
        <w:jc w:val="both"/>
        <w:rPr>
          <w:lang w:val="ru-RU"/>
        </w:rPr>
      </w:pPr>
    </w:p>
    <w:p w:rsidR="00750EEC" w:rsidRPr="00711E3E" w:rsidRDefault="00750EEC" w:rsidP="00750EEC">
      <w:pPr>
        <w:pStyle w:val="afe"/>
        <w:numPr>
          <w:ilvl w:val="0"/>
          <w:numId w:val="12"/>
        </w:numPr>
        <w:shd w:val="clear" w:color="auto" w:fill="FFFFFF"/>
        <w:ind w:left="0" w:firstLine="567"/>
        <w:jc w:val="both"/>
        <w:rPr>
          <w:b/>
          <w:lang w:eastAsia="en-US"/>
        </w:rPr>
      </w:pPr>
      <w:r>
        <w:rPr>
          <w:b/>
          <w:lang w:eastAsia="en-US"/>
        </w:rPr>
        <w:t xml:space="preserve"> </w:t>
      </w:r>
      <w:r w:rsidRPr="00711E3E">
        <w:rPr>
          <w:b/>
          <w:lang w:eastAsia="en-US"/>
        </w:rPr>
        <w:t xml:space="preserve">Срок, место и порядок представления документации об аукционе: </w:t>
      </w:r>
    </w:p>
    <w:p w:rsidR="00750EEC" w:rsidRPr="00711E3E" w:rsidRDefault="00750EEC" w:rsidP="00750EEC">
      <w:pPr>
        <w:tabs>
          <w:tab w:val="left" w:pos="993"/>
        </w:tabs>
        <w:ind w:firstLine="567"/>
        <w:jc w:val="both"/>
        <w:rPr>
          <w:lang w:val="ru-RU"/>
        </w:rPr>
      </w:pPr>
      <w:r w:rsidRPr="00711E3E">
        <w:rPr>
          <w:lang w:val="ru-RU"/>
        </w:rPr>
        <w:t>Документация об аукционе размещается на официальных сайтах торгов и на электронной площадке. С документацией об аукционе можно ознакомиться с даты размещения извещения о проведении аукциона на официальных сайтах торгов и электронной площадке до даты окончания срока приема заявок на участие в аукционе.</w:t>
      </w:r>
    </w:p>
    <w:p w:rsidR="00750EEC" w:rsidRPr="00711E3E" w:rsidRDefault="00750EEC" w:rsidP="00750EEC">
      <w:pPr>
        <w:shd w:val="clear" w:color="auto" w:fill="FFFFFF"/>
        <w:ind w:firstLine="567"/>
        <w:jc w:val="both"/>
        <w:rPr>
          <w:lang w:val="ru-RU"/>
        </w:rPr>
      </w:pPr>
    </w:p>
    <w:p w:rsidR="00750EEC" w:rsidRPr="00711E3E" w:rsidRDefault="00750EEC" w:rsidP="00750EEC">
      <w:pPr>
        <w:numPr>
          <w:ilvl w:val="0"/>
          <w:numId w:val="12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val="ru-RU"/>
        </w:rPr>
      </w:pPr>
      <w:r w:rsidRPr="00711E3E">
        <w:rPr>
          <w:b/>
          <w:lang w:val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документации об аукционе:</w:t>
      </w:r>
    </w:p>
    <w:p w:rsidR="00750EEC" w:rsidRPr="00711E3E" w:rsidRDefault="00750EEC" w:rsidP="00750EEC">
      <w:pPr>
        <w:shd w:val="clear" w:color="auto" w:fill="FFFFFF"/>
        <w:ind w:firstLine="567"/>
        <w:jc w:val="both"/>
        <w:rPr>
          <w:b/>
          <w:lang w:val="ru-RU"/>
        </w:rPr>
      </w:pPr>
      <w:r w:rsidRPr="00711E3E">
        <w:rPr>
          <w:lang w:val="ru-RU"/>
        </w:rPr>
        <w:t>С условиями договора заключаемого по итогам проведения торгов, можно ознакомиться на официальных сайтах торгов и электронной площадке с даты размещения извещения о проведении аукциона на официальных сайтах торгов и на электронной площадке до даты окончания срока приема заявок на участие в аукционе.</w:t>
      </w:r>
    </w:p>
    <w:p w:rsidR="00750EEC" w:rsidRPr="00711E3E" w:rsidRDefault="00750EEC" w:rsidP="00750EEC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711E3E">
        <w:rPr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документации. Такой запрос в режиме реального времени направляется в «личный кабинет» Организатора для рассмотрения при условии, что запрос поступил Организатору торгов не позднее 5 (пяти) рабочих дней до даты окончания подачи заявок. В течение 5 (пяти) рабочих дней со дня поступления запроса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50EEC" w:rsidRPr="00711E3E" w:rsidRDefault="00750EEC" w:rsidP="00750EEC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A64C16">
        <w:rPr>
          <w:lang w:val="ru-RU"/>
        </w:rPr>
        <w:t xml:space="preserve">С документацией и информацией </w:t>
      </w:r>
      <w:r w:rsidR="005907EF">
        <w:rPr>
          <w:lang w:val="ru-RU"/>
        </w:rPr>
        <w:t>о земельных</w:t>
      </w:r>
      <w:r w:rsidRPr="005907EF">
        <w:rPr>
          <w:lang w:val="ru-RU"/>
        </w:rPr>
        <w:t xml:space="preserve"> у</w:t>
      </w:r>
      <w:r w:rsidR="005907EF">
        <w:rPr>
          <w:lang w:val="ru-RU"/>
        </w:rPr>
        <w:t>частках</w:t>
      </w:r>
      <w:r w:rsidRPr="00A64C16">
        <w:rPr>
          <w:lang w:val="ru-RU"/>
        </w:rPr>
        <w:t xml:space="preserve"> можно ознакомиться в Государственном казенном учреждении Республики Карелия «Управление земельными ресурсами» по адресу: Республика Карелия, г. Петрозаводск, наб. </w:t>
      </w:r>
      <w:proofErr w:type="spellStart"/>
      <w:r w:rsidRPr="00A64C16">
        <w:rPr>
          <w:lang w:val="ru-RU"/>
        </w:rPr>
        <w:t>Варкауса</w:t>
      </w:r>
      <w:proofErr w:type="spellEnd"/>
      <w:r w:rsidRPr="00A64C16">
        <w:rPr>
          <w:lang w:val="ru-RU"/>
        </w:rPr>
        <w:t xml:space="preserve">, д.3, </w:t>
      </w:r>
      <w:proofErr w:type="spellStart"/>
      <w:r w:rsidRPr="00A64C16">
        <w:rPr>
          <w:lang w:val="ru-RU"/>
        </w:rPr>
        <w:t>пн</w:t>
      </w:r>
      <w:proofErr w:type="spellEnd"/>
      <w:r w:rsidRPr="00A64C16">
        <w:rPr>
          <w:lang w:val="ru-RU"/>
        </w:rPr>
        <w:t xml:space="preserve">, </w:t>
      </w:r>
      <w:proofErr w:type="spellStart"/>
      <w:r w:rsidRPr="00A64C16">
        <w:rPr>
          <w:lang w:val="ru-RU"/>
        </w:rPr>
        <w:t>вт</w:t>
      </w:r>
      <w:proofErr w:type="spellEnd"/>
      <w:r w:rsidRPr="00A64C16">
        <w:rPr>
          <w:lang w:val="ru-RU"/>
        </w:rPr>
        <w:t xml:space="preserve">, </w:t>
      </w:r>
      <w:proofErr w:type="spellStart"/>
      <w:r w:rsidRPr="00A64C16">
        <w:rPr>
          <w:lang w:val="ru-RU"/>
        </w:rPr>
        <w:t>чт</w:t>
      </w:r>
      <w:proofErr w:type="spellEnd"/>
      <w:r w:rsidRPr="00A64C16">
        <w:rPr>
          <w:lang w:val="ru-RU"/>
        </w:rPr>
        <w:t xml:space="preserve">: с 09 час. 00 мин. до 17 час. 00 мин., </w:t>
      </w:r>
      <w:proofErr w:type="spellStart"/>
      <w:r w:rsidRPr="00A64C16">
        <w:rPr>
          <w:lang w:val="ru-RU"/>
        </w:rPr>
        <w:t>пт</w:t>
      </w:r>
      <w:proofErr w:type="spellEnd"/>
      <w:r w:rsidRPr="00A64C16">
        <w:rPr>
          <w:lang w:val="ru-RU"/>
        </w:rPr>
        <w:t xml:space="preserve">: с 09 час. 00 мин. до 15 час. 50 мин., среда – </w:t>
      </w:r>
      <w:proofErr w:type="spellStart"/>
      <w:r w:rsidRPr="00A64C16">
        <w:rPr>
          <w:lang w:val="ru-RU"/>
        </w:rPr>
        <w:t>неприемный</w:t>
      </w:r>
      <w:proofErr w:type="spellEnd"/>
      <w:r w:rsidRPr="00A64C16">
        <w:rPr>
          <w:lang w:val="ru-RU"/>
        </w:rPr>
        <w:t xml:space="preserve"> день; обеденный перерыв с 13 час. 00 мин. до 14 час. 00 мин. (время московское), тел.: (8142) 59-98-50).</w:t>
      </w:r>
    </w:p>
    <w:p w:rsidR="00750EEC" w:rsidRDefault="00750EEC" w:rsidP="00750EEC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0E348E" w:rsidRPr="00711E3E" w:rsidRDefault="000E348E" w:rsidP="00750EEC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750EEC" w:rsidRPr="00711E3E" w:rsidRDefault="00750EEC" w:rsidP="00750EEC">
      <w:pPr>
        <w:pStyle w:val="afe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711E3E">
        <w:rPr>
          <w:b/>
        </w:rPr>
        <w:t>Порядок регистрации на электронной площадке либо в ГИС Торги:</w:t>
      </w:r>
    </w:p>
    <w:p w:rsidR="00750EEC" w:rsidRPr="00711E3E" w:rsidRDefault="00750EEC" w:rsidP="00750EEC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Для обеспечения доступа к участию в аукционе Заявителям необходимо</w:t>
      </w:r>
      <w:r>
        <w:t xml:space="preserve"> </w:t>
      </w:r>
      <w:r w:rsidRPr="00711E3E">
        <w:t>пройти процедуру регистрации на электронной площадке либо в ГИС Торги.</w:t>
      </w:r>
    </w:p>
    <w:p w:rsidR="00750EEC" w:rsidRPr="00711E3E" w:rsidRDefault="00750EEC" w:rsidP="00750EEC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Регистрация на электронной площадке осуществляется без взимания платы.</w:t>
      </w:r>
    </w:p>
    <w:p w:rsidR="00750EEC" w:rsidRPr="00711E3E" w:rsidRDefault="00750EEC" w:rsidP="00750EEC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Регистрации на электронной площадке подлежат Заявители, ранее не</w:t>
      </w:r>
      <w:r>
        <w:t xml:space="preserve"> </w:t>
      </w:r>
      <w:r w:rsidRPr="00711E3E">
        <w:t xml:space="preserve">зарегистрированные на электронной площадке или регистрация которых на </w:t>
      </w:r>
      <w:proofErr w:type="gramStart"/>
      <w:r w:rsidRPr="00711E3E">
        <w:t>электронной</w:t>
      </w:r>
      <w:r>
        <w:t xml:space="preserve"> </w:t>
      </w:r>
      <w:r w:rsidRPr="00711E3E">
        <w:t>площадке</w:t>
      </w:r>
      <w:proofErr w:type="gramEnd"/>
      <w:r w:rsidRPr="00711E3E">
        <w:t xml:space="preserve"> была ими прекращена.</w:t>
      </w:r>
    </w:p>
    <w:p w:rsidR="00750EEC" w:rsidRPr="00711E3E" w:rsidRDefault="00750EEC" w:rsidP="00750EEC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Регистрация на электронной площадке проводится в соответствии</w:t>
      </w:r>
      <w:r>
        <w:t xml:space="preserve"> </w:t>
      </w:r>
      <w:r w:rsidRPr="00711E3E">
        <w:t>с Регламентом электронной площадки.</w:t>
      </w:r>
    </w:p>
    <w:p w:rsidR="00750EEC" w:rsidRPr="00711E3E" w:rsidRDefault="00750EEC" w:rsidP="00750EEC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Регистрация в ГИС Торги осуществляется без взимания платы в соответствии</w:t>
      </w:r>
      <w:r>
        <w:t xml:space="preserve"> </w:t>
      </w:r>
      <w:r w:rsidRPr="00711E3E">
        <w:t>с инструкцией по регистрации физических лиц либо инструкцией по регистрации для</w:t>
      </w:r>
      <w:r>
        <w:t xml:space="preserve"> </w:t>
      </w:r>
      <w:r w:rsidRPr="00711E3E">
        <w:t>юридических лиц и индивидуальных предпринимателей, размещенной на указанном сайте.</w:t>
      </w:r>
    </w:p>
    <w:p w:rsidR="00750EEC" w:rsidRPr="00711E3E" w:rsidRDefault="00750EEC" w:rsidP="00750EEC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Случаи, когда прохождение регистрации в ГИС Торги является обязательным,</w:t>
      </w:r>
      <w:r>
        <w:t xml:space="preserve"> </w:t>
      </w:r>
      <w:r w:rsidRPr="00711E3E">
        <w:t>указываются в Регламенте электронной площадки.</w:t>
      </w:r>
    </w:p>
    <w:p w:rsidR="00750EEC" w:rsidRDefault="00750EEC" w:rsidP="00750EEC">
      <w:pPr>
        <w:tabs>
          <w:tab w:val="left" w:pos="993"/>
        </w:tabs>
        <w:ind w:firstLine="567"/>
        <w:jc w:val="both"/>
        <w:rPr>
          <w:spacing w:val="-6"/>
          <w:lang w:val="ru-RU"/>
        </w:rPr>
      </w:pPr>
      <w:r w:rsidRPr="00850AA3">
        <w:rPr>
          <w:spacing w:val="-6"/>
          <w:lang w:val="ru-RU"/>
        </w:rPr>
        <w:t xml:space="preserve">Необходимым условием участия в аукционе </w:t>
      </w:r>
      <w:r w:rsidRPr="00850AA3">
        <w:rPr>
          <w:lang w:val="ru-RU"/>
        </w:rPr>
        <w:t>по продаже и на право заключения договоров аренды земельных участков</w:t>
      </w:r>
      <w:r w:rsidRPr="00850AA3">
        <w:rPr>
          <w:spacing w:val="-6"/>
          <w:lang w:val="ru-RU"/>
        </w:rPr>
        <w:t xml:space="preserve">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</w:t>
      </w:r>
    </w:p>
    <w:p w:rsidR="00750EEC" w:rsidRPr="00850AA3" w:rsidRDefault="00750EEC" w:rsidP="00750EEC">
      <w:pPr>
        <w:tabs>
          <w:tab w:val="left" w:pos="993"/>
        </w:tabs>
        <w:ind w:firstLine="567"/>
        <w:jc w:val="both"/>
        <w:rPr>
          <w:lang w:val="ru-RU"/>
        </w:rPr>
      </w:pPr>
    </w:p>
    <w:p w:rsidR="00750EEC" w:rsidRPr="004C1789" w:rsidRDefault="00750EEC" w:rsidP="00750EEC">
      <w:pPr>
        <w:pStyle w:val="afd"/>
        <w:shd w:val="clear" w:color="auto" w:fill="FFFFFF"/>
        <w:tabs>
          <w:tab w:val="left" w:pos="993"/>
        </w:tabs>
        <w:spacing w:before="0" w:after="0"/>
        <w:ind w:firstLine="567"/>
        <w:jc w:val="both"/>
        <w:rPr>
          <w:b/>
        </w:rPr>
      </w:pPr>
      <w:r>
        <w:rPr>
          <w:b/>
          <w:lang w:eastAsia="en-US"/>
        </w:rPr>
        <w:t xml:space="preserve">16. </w:t>
      </w:r>
      <w:r w:rsidRPr="004C1789">
        <w:rPr>
          <w:b/>
          <w:lang w:eastAsia="en-US"/>
        </w:rPr>
        <w:t>Порядок подачи заявок на участие в аукционе, а также перечень прилага</w:t>
      </w:r>
      <w:r w:rsidRPr="004C1789">
        <w:rPr>
          <w:b/>
          <w:bCs/>
        </w:rPr>
        <w:t xml:space="preserve">емых </w:t>
      </w:r>
      <w:r>
        <w:rPr>
          <w:b/>
          <w:bCs/>
        </w:rPr>
        <w:t xml:space="preserve">                  </w:t>
      </w:r>
      <w:r w:rsidRPr="004C1789">
        <w:rPr>
          <w:b/>
          <w:bCs/>
        </w:rPr>
        <w:t>документов:</w:t>
      </w:r>
    </w:p>
    <w:p w:rsidR="00750EEC" w:rsidRPr="0047538E" w:rsidRDefault="00750EEC" w:rsidP="00750EEC">
      <w:pPr>
        <w:pStyle w:val="afd"/>
        <w:tabs>
          <w:tab w:val="left" w:pos="993"/>
        </w:tabs>
        <w:spacing w:before="0" w:after="0"/>
        <w:ind w:firstLine="567"/>
        <w:jc w:val="both"/>
      </w:pPr>
      <w:r w:rsidRPr="0047538E">
        <w:t xml:space="preserve">1) Для участия в аукционе заявители предоставляют на электронную торговую площадку </w:t>
      </w:r>
      <w:r w:rsidRPr="0047538E">
        <w:rPr>
          <w:lang w:eastAsia="ru-RU"/>
        </w:rPr>
        <w:t>«Единая электронная торговая площадка» (</w:t>
      </w:r>
      <w:hyperlink r:id="rId14" w:tooltip="http://www.lot-onlinr.ru/" w:history="1">
        <w:r w:rsidRPr="0047538E">
          <w:t>www.</w:t>
        </w:r>
      </w:hyperlink>
      <w:hyperlink r:id="rId15" w:tooltip="http://www.lot-onlinr.ru/" w:history="1">
        <w:r w:rsidRPr="0047538E">
          <w:t>roseltorg.ru</w:t>
        </w:r>
      </w:hyperlink>
      <w:r w:rsidRPr="0047538E">
        <w:rPr>
          <w:lang w:eastAsia="ru-RU"/>
        </w:rPr>
        <w:t>)</w:t>
      </w:r>
      <w:r w:rsidRPr="0047538E">
        <w:t xml:space="preserve"> в установленный в извещении о проведении аукциона срок следующие документы:</w:t>
      </w:r>
    </w:p>
    <w:p w:rsidR="00750EEC" w:rsidRPr="0047538E" w:rsidRDefault="00750EEC" w:rsidP="00750EEC">
      <w:pPr>
        <w:pStyle w:val="afd"/>
        <w:tabs>
          <w:tab w:val="left" w:pos="993"/>
        </w:tabs>
        <w:spacing w:before="0" w:after="0"/>
        <w:ind w:firstLine="567"/>
        <w:jc w:val="both"/>
      </w:pPr>
      <w:r w:rsidRPr="0047538E">
        <w:t xml:space="preserve">- Заявка на участие в аукционе с указанием банковских реквизитов счета для возврата задатка подается </w:t>
      </w:r>
      <w:r w:rsidRPr="0047538E">
        <w:rPr>
          <w:lang w:eastAsia="en-US"/>
        </w:rPr>
        <w:t>путем заполнения ее электронной формы</w:t>
      </w:r>
      <w:r w:rsidRPr="0047538E">
        <w:t xml:space="preserve">; </w:t>
      </w:r>
    </w:p>
    <w:p w:rsidR="00750EEC" w:rsidRDefault="00750EEC" w:rsidP="00750EE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- электронный образ </w:t>
      </w:r>
      <w:proofErr w:type="gramStart"/>
      <w:r w:rsidRPr="0047538E">
        <w:rPr>
          <w:lang w:val="ru-RU"/>
        </w:rPr>
        <w:t>документов</w:t>
      </w:r>
      <w:proofErr w:type="gramEnd"/>
      <w:r w:rsidRPr="0047538E">
        <w:rPr>
          <w:lang w:val="ru-RU"/>
        </w:rPr>
        <w:t xml:space="preserve"> удостоверяющих личность заявителя (для граждан) (в случае представления копии паспорта гражданина Российской Федерации необходимо в соответствии с действующим законодательством представить копии 20 (двадцати) страниц паспорта: </w:t>
      </w:r>
      <w:r w:rsidRPr="0047538E">
        <w:rPr>
          <w:bCs/>
          <w:lang w:val="ru-RU"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>
        <w:rPr>
          <w:lang w:val="ru-RU"/>
        </w:rPr>
        <w:t xml:space="preserve">); </w:t>
      </w:r>
    </w:p>
    <w:p w:rsidR="00750EEC" w:rsidRPr="0047538E" w:rsidRDefault="00750EEC" w:rsidP="00750EE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- электронный образ </w:t>
      </w:r>
      <w:proofErr w:type="gramStart"/>
      <w:r>
        <w:rPr>
          <w:lang w:val="ru-RU"/>
        </w:rPr>
        <w:t>документов</w:t>
      </w:r>
      <w:proofErr w:type="gramEnd"/>
      <w:r>
        <w:rPr>
          <w:lang w:val="ru-RU"/>
        </w:rPr>
        <w:t xml:space="preserve"> удостоверяющих личность представителя, действующего от имени заявителя (в случае если от имени заявителя действует его представитель необходимо представить нотариально заверенную доверенность на осуществление действий</w:t>
      </w:r>
      <w:r w:rsidRPr="00025675">
        <w:rPr>
          <w:lang w:val="ru-RU"/>
        </w:rPr>
        <w:t>, подтверждающ</w:t>
      </w:r>
      <w:r>
        <w:rPr>
          <w:lang w:val="ru-RU"/>
        </w:rPr>
        <w:t>ую</w:t>
      </w:r>
      <w:r w:rsidRPr="00025675">
        <w:rPr>
          <w:lang w:val="ru-RU"/>
        </w:rPr>
        <w:t xml:space="preserve"> полномочия представителя заявителя, паспорт представителя)</w:t>
      </w:r>
      <w:r w:rsidRPr="0047538E">
        <w:rPr>
          <w:lang w:val="ru-RU"/>
        </w:rPr>
        <w:t xml:space="preserve">; </w:t>
      </w:r>
    </w:p>
    <w:p w:rsidR="00750EEC" w:rsidRPr="0047538E" w:rsidRDefault="00750EEC" w:rsidP="00750EEC">
      <w:pPr>
        <w:pStyle w:val="afd"/>
        <w:spacing w:before="0" w:after="0"/>
        <w:ind w:firstLine="708"/>
        <w:jc w:val="both"/>
      </w:pPr>
      <w:r w:rsidRPr="0047538E">
        <w:t xml:space="preserve">- электронный образ документов, подтверждающие внесение задатка. </w:t>
      </w:r>
    </w:p>
    <w:p w:rsidR="00750EEC" w:rsidRPr="0047538E" w:rsidRDefault="00750EEC" w:rsidP="00750EEC">
      <w:pPr>
        <w:pStyle w:val="afd"/>
        <w:spacing w:before="0" w:after="0"/>
        <w:ind w:firstLine="708"/>
        <w:jc w:val="both"/>
      </w:pPr>
      <w:r w:rsidRPr="0047538E">
        <w:t xml:space="preserve">2) Предоставление документов, подтверждающих внесения задатка, признается заключением соглашения о задатке. </w:t>
      </w:r>
    </w:p>
    <w:p w:rsidR="00750EEC" w:rsidRPr="0047538E" w:rsidRDefault="00750EEC" w:rsidP="00750EEC">
      <w:pPr>
        <w:pStyle w:val="afd"/>
        <w:spacing w:before="0" w:after="0"/>
        <w:ind w:firstLine="708"/>
        <w:jc w:val="both"/>
      </w:pPr>
      <w:r>
        <w:t>3</w:t>
      </w:r>
      <w:r w:rsidRPr="0047538E">
        <w:t xml:space="preserve">) Прием заявок на участие в аукционе прекращается не ранее чем за пять дней до проведения аукциона. </w:t>
      </w:r>
    </w:p>
    <w:p w:rsidR="00750EEC" w:rsidRPr="0047538E" w:rsidRDefault="00750EEC" w:rsidP="00750EEC">
      <w:pPr>
        <w:pStyle w:val="afd"/>
        <w:spacing w:before="0" w:after="0"/>
        <w:ind w:firstLine="708"/>
        <w:jc w:val="both"/>
      </w:pPr>
      <w:r>
        <w:t>4</w:t>
      </w:r>
      <w:r w:rsidRPr="0047538E">
        <w:t>) Один заявитель вправе подать только одну заявку на участие в аукционе.</w:t>
      </w:r>
    </w:p>
    <w:p w:rsidR="00750EEC" w:rsidRPr="0047538E" w:rsidRDefault="00750EEC" w:rsidP="00750EEC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К заявке прилагается также информация о реквизитах счета заявителя на участие в аукционе для перечисления суммы задатка в случае его возврата.</w:t>
      </w:r>
    </w:p>
    <w:p w:rsidR="00750EEC" w:rsidRPr="0047538E" w:rsidRDefault="00750EEC" w:rsidP="00750EEC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Указанные сведения заявителем направляются оператору электронной площадки в виде электронных документов, заверенных электронной подписью заявителя либо лица, имеющего право действовать от имени заявителя.</w:t>
      </w:r>
    </w:p>
    <w:p w:rsidR="00750EEC" w:rsidRPr="0047538E" w:rsidRDefault="00750EEC" w:rsidP="00750EEC">
      <w:pPr>
        <w:ind w:firstLine="708"/>
        <w:contextualSpacing/>
        <w:jc w:val="both"/>
        <w:rPr>
          <w:lang w:val="ru-RU"/>
        </w:rPr>
      </w:pPr>
      <w:r w:rsidRPr="0047538E">
        <w:rPr>
          <w:lang w:val="ru-RU"/>
        </w:rPr>
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r w:rsidRPr="0047538E">
        <w:t>Windows</w:t>
      </w:r>
      <w:r w:rsidRPr="0047538E">
        <w:rPr>
          <w:lang w:val="ru-RU"/>
        </w:rPr>
        <w:t xml:space="preserve"> фор</w:t>
      </w:r>
      <w:r>
        <w:rPr>
          <w:lang w:val="ru-RU"/>
        </w:rPr>
        <w:t>матах графических изображений (</w:t>
      </w:r>
      <w:r w:rsidRPr="0047538E">
        <w:t>JPG</w:t>
      </w:r>
      <w:r>
        <w:rPr>
          <w:lang w:val="ru-RU"/>
        </w:rPr>
        <w:t xml:space="preserve">, </w:t>
      </w:r>
      <w:r w:rsidRPr="0047538E">
        <w:t>TIFF</w:t>
      </w:r>
      <w:r>
        <w:rPr>
          <w:lang w:val="ru-RU"/>
        </w:rPr>
        <w:t xml:space="preserve">, </w:t>
      </w:r>
      <w:r w:rsidRPr="0047538E">
        <w:t>PDF</w:t>
      </w:r>
      <w:r>
        <w:rPr>
          <w:lang w:val="ru-RU"/>
        </w:rPr>
        <w:t xml:space="preserve">, </w:t>
      </w:r>
      <w:r w:rsidRPr="0047538E">
        <w:t>PNG</w:t>
      </w:r>
      <w:r w:rsidRPr="0047538E">
        <w:rPr>
          <w:lang w:val="ru-RU"/>
        </w:rPr>
        <w:t xml:space="preserve"> и т.п.).</w:t>
      </w:r>
    </w:p>
    <w:p w:rsidR="00750EEC" w:rsidRPr="0047538E" w:rsidRDefault="00750EEC" w:rsidP="00750EEC">
      <w:pPr>
        <w:ind w:firstLine="708"/>
        <w:jc w:val="both"/>
        <w:rPr>
          <w:lang w:val="ru-RU"/>
        </w:rPr>
      </w:pPr>
      <w:r w:rsidRPr="0047538E">
        <w:rPr>
          <w:lang w:val="ru-RU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сообщает заявителю о ее поступлении путем направления уведомления.</w:t>
      </w:r>
    </w:p>
    <w:p w:rsidR="00750EEC" w:rsidRPr="0047538E" w:rsidRDefault="00750EEC" w:rsidP="00750EEC">
      <w:pPr>
        <w:ind w:firstLine="708"/>
        <w:jc w:val="both"/>
        <w:rPr>
          <w:lang w:val="ru-RU"/>
        </w:rPr>
      </w:pPr>
      <w:r w:rsidRPr="0047538E">
        <w:rPr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50EEC" w:rsidRPr="0047538E" w:rsidRDefault="00750EEC" w:rsidP="00750EEC">
      <w:pPr>
        <w:autoSpaceDE w:val="0"/>
        <w:autoSpaceDN w:val="0"/>
        <w:adjustRightInd w:val="0"/>
        <w:ind w:firstLine="708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50EEC" w:rsidRPr="0047538E" w:rsidRDefault="00750EEC" w:rsidP="00750EEC">
      <w:pPr>
        <w:pStyle w:val="Standard"/>
        <w:tabs>
          <w:tab w:val="left" w:pos="566"/>
        </w:tabs>
        <w:ind w:firstLine="708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750EEC" w:rsidRDefault="00750EEC" w:rsidP="00750EEC">
      <w:pPr>
        <w:pStyle w:val="Standard"/>
        <w:tabs>
          <w:tab w:val="left" w:pos="566"/>
        </w:tabs>
        <w:ind w:firstLine="709"/>
        <w:jc w:val="both"/>
      </w:pPr>
    </w:p>
    <w:p w:rsidR="00750EEC" w:rsidRPr="0024308D" w:rsidRDefault="00750EEC" w:rsidP="00750EEC">
      <w:pPr>
        <w:pStyle w:val="afe"/>
        <w:numPr>
          <w:ilvl w:val="0"/>
          <w:numId w:val="14"/>
        </w:numPr>
        <w:ind w:left="0" w:firstLine="567"/>
        <w:jc w:val="both"/>
        <w:rPr>
          <w:b/>
          <w:color w:val="000000"/>
        </w:rPr>
      </w:pPr>
      <w:r w:rsidRPr="0024308D">
        <w:rPr>
          <w:b/>
          <w:color w:val="000000"/>
        </w:rPr>
        <w:t>Порядок внесения и возврата задатка для участия в аукционе, банковские</w:t>
      </w:r>
      <w:r>
        <w:rPr>
          <w:b/>
          <w:color w:val="000000"/>
        </w:rPr>
        <w:t xml:space="preserve"> </w:t>
      </w:r>
      <w:r w:rsidRPr="0024308D">
        <w:rPr>
          <w:b/>
          <w:color w:val="000000"/>
        </w:rPr>
        <w:t>реквизиты счета для перечисления задатка</w:t>
      </w:r>
      <w:r>
        <w:rPr>
          <w:b/>
          <w:color w:val="000000"/>
        </w:rPr>
        <w:t>:</w:t>
      </w:r>
    </w:p>
    <w:p w:rsidR="00750EEC" w:rsidRPr="00173D58" w:rsidRDefault="00750EEC" w:rsidP="00750EEC">
      <w:pPr>
        <w:ind w:firstLine="567"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Порядок внесения задатка:</w:t>
      </w:r>
    </w:p>
    <w:p w:rsidR="00750EEC" w:rsidRPr="00F565C0" w:rsidRDefault="00750EEC" w:rsidP="00750EEC">
      <w:pPr>
        <w:tabs>
          <w:tab w:val="left" w:pos="851"/>
          <w:tab w:val="left" w:pos="993"/>
        </w:tabs>
        <w:ind w:firstLine="567"/>
        <w:jc w:val="both"/>
        <w:rPr>
          <w:color w:val="FF0000"/>
          <w:lang w:val="ru-RU"/>
        </w:rPr>
      </w:pPr>
      <w:r w:rsidRPr="00F565C0">
        <w:rPr>
          <w:lang w:val="ru-RU"/>
        </w:rPr>
        <w:t xml:space="preserve">Заявители на участие в аукционе вносят задаток на свой лицевой счет, открытый на электронной площадке, не позднее даты окончания приема заявок </w:t>
      </w:r>
      <w:r w:rsidRPr="000E348E">
        <w:rPr>
          <w:lang w:val="ru-RU"/>
        </w:rPr>
        <w:t>с</w:t>
      </w:r>
      <w:r w:rsidR="000E348E" w:rsidRPr="000E348E">
        <w:rPr>
          <w:b/>
          <w:lang w:val="ru-RU"/>
        </w:rPr>
        <w:t xml:space="preserve"> 13.03.2024</w:t>
      </w:r>
      <w:r w:rsidRPr="000E348E">
        <w:rPr>
          <w:lang w:val="ru-RU"/>
        </w:rPr>
        <w:t xml:space="preserve"> (с 09 ч. 00 мин.)  по </w:t>
      </w:r>
      <w:r w:rsidR="00E05B5D">
        <w:rPr>
          <w:b/>
          <w:lang w:val="ru-RU"/>
        </w:rPr>
        <w:t>08</w:t>
      </w:r>
      <w:bookmarkStart w:id="0" w:name="_GoBack"/>
      <w:bookmarkEnd w:id="0"/>
      <w:r w:rsidR="000E348E" w:rsidRPr="000E348E">
        <w:rPr>
          <w:b/>
          <w:lang w:val="ru-RU"/>
        </w:rPr>
        <w:t>.04.2024</w:t>
      </w:r>
      <w:r w:rsidR="000E348E" w:rsidRPr="000E348E">
        <w:rPr>
          <w:lang w:val="ru-RU"/>
        </w:rPr>
        <w:t xml:space="preserve"> (до 15 ч. 55</w:t>
      </w:r>
      <w:r w:rsidRPr="000E348E">
        <w:rPr>
          <w:lang w:val="ru-RU"/>
        </w:rPr>
        <w:t xml:space="preserve"> мин.).</w:t>
      </w:r>
    </w:p>
    <w:p w:rsidR="00750EEC" w:rsidRPr="00711E3E" w:rsidRDefault="00750EEC" w:rsidP="00750E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lang w:val="ru-RU"/>
        </w:rPr>
      </w:pPr>
      <w:r w:rsidRPr="00711E3E">
        <w:rPr>
          <w:lang w:val="ru-RU"/>
        </w:rPr>
        <w:t>Задаток вносится единым платежом в валюте Российской Федерации на расчетный счет Претендента, открытый на электронной площадке в порядке, установленном Регламентом электронной площадки, не позднее даты окончания приема заявок на участие в электронном аукционе.</w:t>
      </w:r>
    </w:p>
    <w:p w:rsidR="00750EEC" w:rsidRPr="00D54A39" w:rsidRDefault="00750EEC" w:rsidP="00750EEC">
      <w:pPr>
        <w:tabs>
          <w:tab w:val="left" w:pos="540"/>
        </w:tabs>
        <w:ind w:firstLine="567"/>
        <w:jc w:val="both"/>
        <w:outlineLvl w:val="0"/>
        <w:rPr>
          <w:lang w:val="ru-RU"/>
        </w:rPr>
      </w:pPr>
      <w:r w:rsidRPr="00711E3E">
        <w:rPr>
          <w:lang w:val="ru-RU"/>
        </w:rPr>
        <w:t xml:space="preserve">Оператор электронной площадки проверяет наличие достаточной суммы в размере задатка на лицевом счете </w:t>
      </w:r>
      <w:r>
        <w:rPr>
          <w:lang w:val="ru-RU"/>
        </w:rPr>
        <w:t>Заявителя</w:t>
      </w:r>
      <w:r w:rsidRPr="00711E3E">
        <w:rPr>
          <w:lang w:val="ru-RU"/>
        </w:rPr>
        <w:t xml:space="preserve"> и осуществляет блокирование необходимой суммы. Если денежных средств на лицевом счете </w:t>
      </w:r>
      <w:r>
        <w:rPr>
          <w:lang w:val="ru-RU"/>
        </w:rPr>
        <w:t>Заявителя</w:t>
      </w:r>
      <w:r w:rsidRPr="00711E3E">
        <w:rPr>
          <w:lang w:val="ru-RU"/>
        </w:rPr>
        <w:t xml:space="preserve"> недостаточно для произведения операции блокирования, то </w:t>
      </w:r>
      <w:r>
        <w:rPr>
          <w:lang w:val="ru-RU"/>
        </w:rPr>
        <w:t>Заявителю</w:t>
      </w:r>
      <w:r w:rsidRPr="00711E3E">
        <w:rPr>
          <w:lang w:val="ru-RU"/>
        </w:rPr>
        <w:t xml:space="preserve">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  <w:r w:rsidRPr="00D54A39">
        <w:rPr>
          <w:lang w:val="ru-RU"/>
        </w:rPr>
        <w:t xml:space="preserve"> </w:t>
      </w:r>
    </w:p>
    <w:p w:rsidR="00750EEC" w:rsidRPr="00F0291A" w:rsidRDefault="00750EEC" w:rsidP="00750EEC">
      <w:pPr>
        <w:ind w:left="283" w:right="-1" w:firstLine="284"/>
        <w:rPr>
          <w:bCs/>
          <w:lang w:val="ru-RU"/>
        </w:rPr>
      </w:pPr>
      <w:r w:rsidRPr="00F0291A">
        <w:rPr>
          <w:bCs/>
          <w:lang w:val="ru-RU"/>
        </w:rPr>
        <w:t xml:space="preserve">Банковские реквизиты счета для перечисления задатка: </w:t>
      </w:r>
    </w:p>
    <w:p w:rsidR="00750EEC" w:rsidRPr="00F0291A" w:rsidRDefault="00750EEC" w:rsidP="00750EEC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Получатель:</w:t>
      </w:r>
    </w:p>
    <w:p w:rsidR="00750EEC" w:rsidRPr="00F0291A" w:rsidRDefault="00750EEC" w:rsidP="00750EEC">
      <w:pPr>
        <w:tabs>
          <w:tab w:val="left" w:pos="1134"/>
        </w:tabs>
        <w:ind w:firstLine="567"/>
        <w:rPr>
          <w:bCs/>
          <w:lang w:val="ru-RU"/>
        </w:rPr>
      </w:pPr>
      <w:r>
        <w:rPr>
          <w:bCs/>
          <w:lang w:val="ru-RU"/>
        </w:rPr>
        <w:t>АО «</w:t>
      </w:r>
      <w:r w:rsidRPr="00F0291A">
        <w:rPr>
          <w:bCs/>
          <w:lang w:val="ru-RU"/>
        </w:rPr>
        <w:t>Едина</w:t>
      </w:r>
      <w:r>
        <w:rPr>
          <w:bCs/>
          <w:lang w:val="ru-RU"/>
        </w:rPr>
        <w:t>я электронная торговая площадка»</w:t>
      </w:r>
    </w:p>
    <w:p w:rsidR="00750EEC" w:rsidRPr="00F0291A" w:rsidRDefault="00750EEC" w:rsidP="00750EEC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ИНН: 7707704692</w:t>
      </w:r>
    </w:p>
    <w:p w:rsidR="00750EEC" w:rsidRPr="00F0291A" w:rsidRDefault="00750EEC" w:rsidP="00750EEC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КПП: 772501001</w:t>
      </w:r>
    </w:p>
    <w:p w:rsidR="00750EEC" w:rsidRPr="00F0291A" w:rsidRDefault="00750EEC" w:rsidP="00750EEC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Расчетный счет: 40702810510050001273</w:t>
      </w:r>
    </w:p>
    <w:p w:rsidR="00750EEC" w:rsidRPr="00F0291A" w:rsidRDefault="00750EEC" w:rsidP="00750EEC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БАНК ПОЛУЧАТЕЛЯ:</w:t>
      </w:r>
    </w:p>
    <w:p w:rsidR="00750EEC" w:rsidRPr="00F0291A" w:rsidRDefault="00750EEC" w:rsidP="00750EEC">
      <w:pPr>
        <w:tabs>
          <w:tab w:val="left" w:pos="1134"/>
        </w:tabs>
        <w:ind w:left="567"/>
        <w:rPr>
          <w:bCs/>
          <w:lang w:val="ru-RU"/>
        </w:rPr>
      </w:pPr>
      <w:r>
        <w:rPr>
          <w:bCs/>
          <w:lang w:val="ru-RU"/>
        </w:rPr>
        <w:t>Наименование банка: Филиал «Центральный»</w:t>
      </w:r>
      <w:r w:rsidRPr="00F0291A">
        <w:rPr>
          <w:bCs/>
          <w:lang w:val="ru-RU"/>
        </w:rPr>
        <w:t xml:space="preserve"> Банка ВТБ (ПАО) в г. Москва</w:t>
      </w:r>
    </w:p>
    <w:p w:rsidR="00750EEC" w:rsidRPr="00F0291A" w:rsidRDefault="00750EEC" w:rsidP="00750EEC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БИК: 044525411</w:t>
      </w:r>
    </w:p>
    <w:p w:rsidR="00750EEC" w:rsidRPr="00F0291A" w:rsidRDefault="00750EEC" w:rsidP="00750EEC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Корреспондентский счет: 30101810145250000411.</w:t>
      </w:r>
    </w:p>
    <w:p w:rsidR="00750EEC" w:rsidRPr="000D51C8" w:rsidRDefault="00750EEC" w:rsidP="00750EEC">
      <w:pPr>
        <w:ind w:firstLine="567"/>
        <w:jc w:val="both"/>
        <w:rPr>
          <w:lang w:val="ru-RU"/>
        </w:rPr>
      </w:pPr>
      <w:r w:rsidRPr="00F0291A">
        <w:rPr>
          <w:lang w:val="ru-RU"/>
        </w:rPr>
        <w:t xml:space="preserve">Назначение платежа: задаток для участия в аукционе </w:t>
      </w:r>
      <w:r>
        <w:rPr>
          <w:lang w:val="ru-RU"/>
        </w:rPr>
        <w:t>по продаже/</w:t>
      </w:r>
      <w:r w:rsidRPr="00F0291A">
        <w:rPr>
          <w:lang w:val="ru-RU"/>
        </w:rPr>
        <w:t xml:space="preserve">на право заключения договора аренды земельного участка (№__ лота, кадастровый №______ </w:t>
      </w:r>
      <w:r w:rsidRPr="000D51C8">
        <w:rPr>
          <w:lang w:val="ru-RU"/>
        </w:rPr>
        <w:t>или местоположение земельного участка _____________________________), номер лицевого счета Претендента_____________________.</w:t>
      </w:r>
    </w:p>
    <w:p w:rsidR="00750EEC" w:rsidRPr="00173D58" w:rsidRDefault="00750EEC" w:rsidP="00750EEC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</w:p>
    <w:p w:rsidR="00750EEC" w:rsidRPr="00173D58" w:rsidRDefault="00750EEC" w:rsidP="00750EEC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50EEC" w:rsidRPr="00173D58" w:rsidRDefault="00750EEC" w:rsidP="00750EEC">
      <w:pPr>
        <w:pStyle w:val="TextBoldCenter"/>
        <w:tabs>
          <w:tab w:val="left" w:pos="566"/>
        </w:tabs>
        <w:spacing w:before="0"/>
        <w:ind w:firstLine="567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</w:pPr>
      <w:r w:rsidRPr="00173D58"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750EEC" w:rsidRPr="00173D58" w:rsidRDefault="00750EEC" w:rsidP="00750EEC">
      <w:pPr>
        <w:pStyle w:val="Standard"/>
        <w:ind w:left="720" w:firstLine="567"/>
        <w:jc w:val="both"/>
        <w:rPr>
          <w:b/>
          <w:color w:val="auto"/>
          <w:sz w:val="24"/>
          <w:szCs w:val="24"/>
          <w:lang w:eastAsia="en-US"/>
        </w:rPr>
      </w:pPr>
      <w:r w:rsidRPr="00173D58">
        <w:rPr>
          <w:b/>
          <w:color w:val="auto"/>
          <w:sz w:val="24"/>
          <w:szCs w:val="24"/>
          <w:lang w:eastAsia="en-US"/>
        </w:rPr>
        <w:t>Порядок возврата задатка</w:t>
      </w:r>
    </w:p>
    <w:p w:rsidR="00750EEC" w:rsidRPr="00173D58" w:rsidRDefault="00750EEC" w:rsidP="00750EEC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750EEC" w:rsidRPr="00173D58" w:rsidRDefault="00750EEC" w:rsidP="00750EEC">
      <w:pPr>
        <w:ind w:firstLine="567"/>
        <w:jc w:val="both"/>
        <w:rPr>
          <w:lang w:val="ru-RU"/>
        </w:rPr>
      </w:pPr>
      <w:r w:rsidRPr="00173D58">
        <w:rPr>
          <w:lang w:val="ru-RU"/>
        </w:rPr>
        <w:t>1) 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750EEC" w:rsidRPr="00173D58" w:rsidRDefault="00750EEC" w:rsidP="00750EEC">
      <w:pPr>
        <w:ind w:firstLine="567"/>
        <w:jc w:val="both"/>
        <w:rPr>
          <w:lang w:val="ru-RU"/>
        </w:rPr>
      </w:pPr>
      <w:r w:rsidRPr="00173D58">
        <w:rPr>
          <w:lang w:val="ru-RU"/>
        </w:rPr>
        <w:t>2) 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750EEC" w:rsidRPr="00173D58" w:rsidRDefault="00750EEC" w:rsidP="00750EEC">
      <w:pPr>
        <w:ind w:firstLine="567"/>
        <w:jc w:val="both"/>
        <w:rPr>
          <w:lang w:val="ru-RU"/>
        </w:rPr>
      </w:pPr>
      <w:r w:rsidRPr="00173D58">
        <w:rPr>
          <w:lang w:val="ru-RU"/>
        </w:rPr>
        <w:t>3) 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750EEC" w:rsidRPr="00173D58" w:rsidRDefault="00750EEC" w:rsidP="00750EEC">
      <w:pPr>
        <w:ind w:firstLine="567"/>
        <w:jc w:val="both"/>
        <w:rPr>
          <w:lang w:val="ru-RU"/>
        </w:rPr>
      </w:pPr>
      <w:r w:rsidRPr="00173D58">
        <w:rPr>
          <w:lang w:val="ru-RU"/>
        </w:rPr>
        <w:t>4) 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750EEC" w:rsidRPr="0047538E" w:rsidRDefault="00750EEC" w:rsidP="00750EEC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</w:t>
      </w:r>
      <w:r>
        <w:rPr>
          <w:color w:val="auto"/>
          <w:sz w:val="24"/>
          <w:szCs w:val="24"/>
          <w:lang w:eastAsia="en-US"/>
        </w:rPr>
        <w:t xml:space="preserve"> </w:t>
      </w:r>
      <w:r w:rsidRPr="00173D58">
        <w:rPr>
          <w:color w:val="auto"/>
          <w:sz w:val="24"/>
          <w:szCs w:val="24"/>
          <w:lang w:eastAsia="en-US"/>
        </w:rPr>
        <w:t>на</w:t>
      </w:r>
      <w:r>
        <w:rPr>
          <w:color w:val="auto"/>
          <w:sz w:val="24"/>
          <w:szCs w:val="24"/>
          <w:lang w:eastAsia="en-US"/>
        </w:rPr>
        <w:t xml:space="preserve"> </w:t>
      </w:r>
      <w:r w:rsidRPr="00173D58">
        <w:rPr>
          <w:color w:val="auto"/>
          <w:sz w:val="24"/>
          <w:szCs w:val="24"/>
          <w:lang w:eastAsia="en-US"/>
        </w:rPr>
        <w:t>электронной площадке</w:t>
      </w:r>
      <w:r w:rsidRPr="002D6779">
        <w:rPr>
          <w:color w:val="auto"/>
          <w:sz w:val="24"/>
          <w:szCs w:val="24"/>
          <w:lang w:eastAsia="en-US"/>
        </w:rPr>
        <w:t xml:space="preserve"> </w:t>
      </w:r>
      <w:r w:rsidRPr="0047538E">
        <w:rPr>
          <w:color w:val="auto"/>
          <w:sz w:val="24"/>
          <w:szCs w:val="24"/>
          <w:lang w:eastAsia="en-US"/>
        </w:rPr>
        <w:t>АО «Единая электронная торговая площадка» (</w:t>
      </w:r>
      <w:hyperlink r:id="rId16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17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), официальном сайте Министерства имущественных и земельных отношений Республики Карелия в сети «Интернет» (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gov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karelia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ru</w:t>
      </w:r>
      <w:proofErr w:type="spellEnd"/>
      <w:r w:rsidRPr="0047538E">
        <w:rPr>
          <w:color w:val="auto"/>
          <w:sz w:val="24"/>
          <w:szCs w:val="24"/>
          <w:lang w:eastAsia="en-US"/>
        </w:rPr>
        <w:t xml:space="preserve">), официальном сайте торгов </w:t>
      </w:r>
      <w:hyperlink r:id="rId18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19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750EEC" w:rsidRPr="00173D58" w:rsidRDefault="00750EEC" w:rsidP="00750EEC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color w:val="030000"/>
          <w:lang w:val="ru-RU"/>
        </w:rPr>
      </w:pPr>
      <w:r w:rsidRPr="00173D58">
        <w:rPr>
          <w:color w:val="030000"/>
          <w:lang w:val="ru-RU"/>
        </w:rPr>
        <w:t>При уклонении или отказе победителя аукциона от заключения в установленный срок договора аренды или купли-продажи земельного участка задаток ему не возвращается.</w:t>
      </w:r>
    </w:p>
    <w:p w:rsidR="00750EEC" w:rsidRPr="00173D58" w:rsidRDefault="00750EEC" w:rsidP="00750EEC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color w:val="030000"/>
          <w:lang w:val="ru-RU"/>
        </w:rPr>
      </w:pPr>
    </w:p>
    <w:p w:rsidR="00750EEC" w:rsidRPr="0024308D" w:rsidRDefault="00750EEC" w:rsidP="00750EEC">
      <w:pPr>
        <w:pStyle w:val="afe"/>
        <w:widowControl w:val="0"/>
        <w:numPr>
          <w:ilvl w:val="0"/>
          <w:numId w:val="14"/>
        </w:numPr>
        <w:autoSpaceDE w:val="0"/>
        <w:snapToGrid w:val="0"/>
        <w:ind w:left="0" w:firstLine="567"/>
        <w:rPr>
          <w:rFonts w:eastAsia="Lucida Sans Unicode"/>
          <w:b/>
          <w:kern w:val="1"/>
        </w:rPr>
      </w:pPr>
      <w:r w:rsidRPr="0024308D">
        <w:rPr>
          <w:rFonts w:eastAsia="Lucida Sans Unicode"/>
          <w:b/>
          <w:kern w:val="1"/>
        </w:rPr>
        <w:t>Основания не допуска Заявителя к участию в аукционе</w:t>
      </w:r>
      <w:r>
        <w:rPr>
          <w:rFonts w:eastAsia="Lucida Sans Unicode"/>
          <w:b/>
          <w:kern w:val="1"/>
        </w:rPr>
        <w:t>:</w:t>
      </w:r>
    </w:p>
    <w:p w:rsidR="00750EEC" w:rsidRPr="00173D58" w:rsidRDefault="00750EEC" w:rsidP="00750EEC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750EEC" w:rsidRPr="00173D58" w:rsidRDefault="00750EEC" w:rsidP="00750EEC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Заявитель не допускается к участию в аукционе в следующих случаях:</w:t>
      </w:r>
    </w:p>
    <w:p w:rsidR="00750EEC" w:rsidRPr="00173D58" w:rsidRDefault="00750EEC" w:rsidP="00750EEC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50EEC" w:rsidRPr="00173D58" w:rsidRDefault="00750EEC" w:rsidP="00750EEC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750EEC" w:rsidRPr="00173D58" w:rsidRDefault="00750EEC" w:rsidP="00750EEC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750EEC" w:rsidRPr="00173D58" w:rsidRDefault="00750EEC" w:rsidP="00750EEC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750EEC" w:rsidRPr="00173D58" w:rsidRDefault="00750EEC" w:rsidP="00750EE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173D58">
        <w:rPr>
          <w:lang w:val="ru-RU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заявителя.</w:t>
      </w:r>
    </w:p>
    <w:p w:rsidR="00750EEC" w:rsidRPr="00173D58" w:rsidRDefault="00750EEC" w:rsidP="00750EE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D58">
        <w:rPr>
          <w:rFonts w:ascii="Times New Roman" w:hAnsi="Times New Roman" w:cs="Times New Roman"/>
          <w:sz w:val="24"/>
          <w:szCs w:val="24"/>
        </w:rPr>
        <w:t>Информация о заявителях, не допущенных к участию в аукционе, размещается в открытой части электронной площадки.</w:t>
      </w:r>
    </w:p>
    <w:p w:rsidR="00750EEC" w:rsidRPr="00173D58" w:rsidRDefault="00750EEC" w:rsidP="00750EE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0EEC" w:rsidRPr="00173D58" w:rsidRDefault="00750EEC" w:rsidP="00750EEC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173D58">
        <w:rPr>
          <w:b/>
          <w:color w:val="auto"/>
          <w:sz w:val="24"/>
          <w:szCs w:val="24"/>
          <w:lang w:eastAsia="en-US"/>
        </w:rPr>
        <w:t>1</w:t>
      </w:r>
      <w:r>
        <w:rPr>
          <w:b/>
          <w:color w:val="auto"/>
          <w:sz w:val="24"/>
          <w:szCs w:val="24"/>
          <w:lang w:eastAsia="en-US"/>
        </w:rPr>
        <w:t xml:space="preserve">9. </w:t>
      </w:r>
      <w:r w:rsidRPr="00173D58">
        <w:rPr>
          <w:b/>
          <w:color w:val="auto"/>
          <w:sz w:val="24"/>
          <w:szCs w:val="24"/>
          <w:lang w:eastAsia="en-US"/>
        </w:rPr>
        <w:t>Порядок проведения электронного аукциона и определения победителя</w:t>
      </w:r>
      <w:r>
        <w:rPr>
          <w:b/>
          <w:color w:val="auto"/>
          <w:sz w:val="24"/>
          <w:szCs w:val="24"/>
          <w:lang w:eastAsia="en-US"/>
        </w:rPr>
        <w:t>:</w:t>
      </w:r>
    </w:p>
    <w:p w:rsidR="00750EEC" w:rsidRPr="00173D58" w:rsidRDefault="00750EEC" w:rsidP="00750EEC">
      <w:pPr>
        <w:ind w:firstLine="567"/>
        <w:jc w:val="both"/>
        <w:rPr>
          <w:lang w:val="ru-RU"/>
        </w:rPr>
      </w:pPr>
      <w:r w:rsidRPr="00173D58">
        <w:rPr>
          <w:lang w:val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50EEC" w:rsidRPr="00173D58" w:rsidRDefault="00750EEC" w:rsidP="00750EEC">
      <w:pPr>
        <w:ind w:firstLine="567"/>
        <w:jc w:val="both"/>
        <w:rPr>
          <w:lang w:val="ru-RU"/>
        </w:rPr>
      </w:pPr>
      <w:r w:rsidRPr="00173D58">
        <w:rPr>
          <w:lang w:val="ru-RU"/>
        </w:rPr>
        <w:t xml:space="preserve">Электронный аукцион проводится в назначенную дату и время </w:t>
      </w:r>
      <w:hyperlink r:id="rId20" w:history="1">
        <w:r w:rsidRPr="00711E3E">
          <w:rPr>
            <w:lang w:val="ru-RU"/>
          </w:rPr>
          <w:t>п</w:t>
        </w:r>
        <w:r w:rsidRPr="00173D58">
          <w:rPr>
            <w:lang w:val="ru-RU"/>
          </w:rPr>
          <w:t xml:space="preserve">ри условии, что по итогам рассмотрения заявок на участие в </w:t>
        </w:r>
        <w:r w:rsidRPr="00711E3E">
          <w:rPr>
            <w:lang w:val="ru-RU"/>
          </w:rPr>
          <w:t xml:space="preserve">электронном аукционе </w:t>
        </w:r>
        <w:r w:rsidRPr="00173D58">
          <w:rPr>
            <w:lang w:val="ru-RU"/>
          </w:rPr>
          <w:t xml:space="preserve">были допущены не менее двух </w:t>
        </w:r>
        <w:r w:rsidRPr="00711E3E">
          <w:rPr>
            <w:lang w:val="ru-RU"/>
          </w:rPr>
          <w:t>Заявителей</w:t>
        </w:r>
        <w:r w:rsidRPr="00173D58">
          <w:rPr>
            <w:lang w:val="ru-RU"/>
          </w:rPr>
          <w:t>.</w:t>
        </w:r>
      </w:hyperlink>
    </w:p>
    <w:p w:rsidR="00750EEC" w:rsidRPr="00173D58" w:rsidRDefault="00E05B5D" w:rsidP="00750EEC">
      <w:pPr>
        <w:ind w:firstLine="567"/>
        <w:jc w:val="both"/>
        <w:rPr>
          <w:lang w:val="ru-RU"/>
        </w:rPr>
      </w:pPr>
      <w:hyperlink r:id="rId21" w:history="1">
        <w:r w:rsidR="00750EEC" w:rsidRPr="00173D58">
          <w:rPr>
            <w:lang w:val="ru-RU"/>
          </w:rPr>
          <w:t xml:space="preserve">В течение 10 (десяти) минут с момента начала проведения </w:t>
        </w:r>
        <w:r w:rsidR="00750EEC" w:rsidRPr="00711E3E">
          <w:rPr>
            <w:lang w:val="ru-RU"/>
          </w:rPr>
          <w:t xml:space="preserve">электронного </w:t>
        </w:r>
        <w:r w:rsidR="00750EEC" w:rsidRPr="00173D58">
          <w:rPr>
            <w:lang w:val="ru-RU"/>
          </w:rPr>
          <w:t>аукциона</w:t>
        </w:r>
        <w:r w:rsidR="00750EEC" w:rsidRPr="00711E3E">
          <w:rPr>
            <w:lang w:val="ru-RU"/>
          </w:rPr>
          <w:t xml:space="preserve"> У</w:t>
        </w:r>
        <w:r w:rsidR="00750EEC" w:rsidRPr="00173D58">
          <w:rPr>
            <w:lang w:val="ru-RU"/>
          </w:rPr>
          <w:t xml:space="preserve">частникам электронного аукциона, предлагается заявить свои ценовые предложения, предусматривающие повышение </w:t>
        </w:r>
        <w:r w:rsidR="00750EEC" w:rsidRPr="00711E3E">
          <w:rPr>
            <w:lang w:val="ru-RU"/>
          </w:rPr>
          <w:t xml:space="preserve">начальной цены предмета аукциона </w:t>
        </w:r>
        <w:r w:rsidR="00750EEC" w:rsidRPr="00173D58">
          <w:rPr>
            <w:lang w:val="ru-RU"/>
          </w:rPr>
          <w:t>на величину равную «шагу аукциона». В случае, если в течение указанного времени:</w:t>
        </w:r>
      </w:hyperlink>
    </w:p>
    <w:p w:rsidR="00750EEC" w:rsidRPr="00173D58" w:rsidRDefault="00E05B5D" w:rsidP="00750EEC">
      <w:pPr>
        <w:ind w:firstLine="567"/>
        <w:jc w:val="both"/>
        <w:rPr>
          <w:lang w:val="ru-RU"/>
        </w:rPr>
      </w:pPr>
      <w:hyperlink r:id="rId22" w:history="1">
        <w:r w:rsidR="00750EEC" w:rsidRPr="00173D58">
          <w:rPr>
            <w:lang w:val="ru-RU"/>
          </w:rPr>
          <w:t xml:space="preserve">1) </w:t>
        </w:r>
      </w:hyperlink>
      <w:hyperlink r:id="rId23" w:history="1">
        <w:r w:rsidR="00750EEC" w:rsidRPr="00173D58">
          <w:rPr>
            <w:lang w:val="ru-RU"/>
          </w:rPr>
          <w:t>п</w:t>
        </w:r>
      </w:hyperlink>
      <w:hyperlink r:id="rId24" w:history="1">
        <w:r w:rsidR="00750EEC" w:rsidRPr="00173D58">
          <w:rPr>
            <w:lang w:val="ru-RU"/>
          </w:rPr>
          <w:t>оступил</w:t>
        </w:r>
      </w:hyperlink>
      <w:hyperlink r:id="rId25" w:history="1">
        <w:r w:rsidR="00750EEC" w:rsidRPr="00173D58">
          <w:rPr>
            <w:lang w:val="ru-RU"/>
          </w:rPr>
          <w:t>о</w:t>
        </w:r>
      </w:hyperlink>
      <w:hyperlink r:id="rId26" w:history="1">
        <w:r w:rsidR="00750EEC" w:rsidRPr="00173D58">
          <w:rPr>
            <w:lang w:val="ru-RU"/>
          </w:rPr>
  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  </w:r>
      </w:hyperlink>
      <w:r w:rsidR="00750EEC" w:rsidRPr="00173D58">
        <w:rPr>
          <w:lang w:val="ru-RU"/>
        </w:rPr>
        <w:t xml:space="preserve"> </w:t>
      </w:r>
      <w:hyperlink r:id="rId27" w:history="1">
        <w:r w:rsidR="00750EEC" w:rsidRPr="00173D58">
          <w:rPr>
            <w:lang w:val="ru-RU"/>
          </w:rPr>
          <w:t xml:space="preserve">предложение не поступило, аукцион с помощью </w:t>
        </w:r>
        <w:proofErr w:type="spellStart"/>
        <w:r w:rsidR="00750EEC" w:rsidRPr="00173D58">
          <w:rPr>
            <w:lang w:val="ru-RU"/>
          </w:rPr>
          <w:t>программно</w:t>
        </w:r>
        <w:proofErr w:type="spellEnd"/>
        <w:r w:rsidR="00750EEC" w:rsidRPr="00173D58">
          <w:rPr>
            <w:lang w:val="ru-RU"/>
          </w:rPr>
          <w:t xml:space="preserve"> - аппаратных средств электронной площадки завершается;</w:t>
        </w:r>
      </w:hyperlink>
    </w:p>
    <w:p w:rsidR="00750EEC" w:rsidRPr="00173D58" w:rsidRDefault="00E05B5D" w:rsidP="00750EEC">
      <w:pPr>
        <w:ind w:firstLine="567"/>
        <w:jc w:val="both"/>
        <w:rPr>
          <w:lang w:val="ru-RU"/>
        </w:rPr>
      </w:pPr>
      <w:hyperlink r:id="rId28" w:history="1">
        <w:r w:rsidR="00750EEC" w:rsidRPr="00711E3E">
          <w:rPr>
            <w:lang w:val="ru-RU"/>
          </w:rPr>
          <w:t>2)</w:t>
        </w:r>
        <w:r w:rsidR="00750EEC" w:rsidRPr="00173D58">
          <w:rPr>
            <w:lang w:val="ru-RU"/>
          </w:rPr>
          <w:t xml:space="preserve"> не поступило ни одного предложения, то аукцион с помощью </w:t>
        </w:r>
        <w:proofErr w:type="spellStart"/>
        <w:r w:rsidR="00750EEC" w:rsidRPr="00173D58">
          <w:rPr>
            <w:lang w:val="ru-RU"/>
          </w:rPr>
          <w:t>программно</w:t>
        </w:r>
        <w:proofErr w:type="spellEnd"/>
        <w:r w:rsidR="00750EEC" w:rsidRPr="00711E3E">
          <w:rPr>
            <w:lang w:val="ru-RU"/>
          </w:rPr>
          <w:t xml:space="preserve"> - </w:t>
        </w:r>
        <w:r w:rsidR="00750EEC" w:rsidRPr="00173D58">
          <w:rPr>
            <w:lang w:val="ru-RU"/>
          </w:rPr>
          <w:t>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  </w:r>
      </w:hyperlink>
    </w:p>
    <w:p w:rsidR="00750EEC" w:rsidRPr="00173D58" w:rsidRDefault="00750EEC" w:rsidP="00750EEC">
      <w:pPr>
        <w:ind w:firstLine="567"/>
        <w:jc w:val="both"/>
        <w:rPr>
          <w:lang w:val="ru-RU"/>
        </w:rPr>
      </w:pPr>
      <w:r w:rsidRPr="00173D58">
        <w:rPr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50EEC" w:rsidRPr="00173D58" w:rsidRDefault="00750EEC" w:rsidP="00750EEC">
      <w:pPr>
        <w:ind w:firstLine="567"/>
        <w:jc w:val="both"/>
        <w:rPr>
          <w:lang w:val="ru-RU"/>
        </w:rPr>
      </w:pPr>
      <w:r w:rsidRPr="00173D58">
        <w:rPr>
          <w:lang w:val="ru-RU"/>
        </w:rPr>
        <w:t>1) 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750EEC" w:rsidRPr="00173D58" w:rsidRDefault="00E05B5D" w:rsidP="00750EEC">
      <w:pPr>
        <w:ind w:firstLine="567"/>
        <w:jc w:val="both"/>
        <w:rPr>
          <w:lang w:val="ru-RU"/>
        </w:rPr>
      </w:pPr>
      <w:hyperlink r:id="rId29" w:history="1">
        <w:r w:rsidR="00750EEC" w:rsidRPr="00711E3E">
          <w:rPr>
            <w:lang w:val="ru-RU"/>
          </w:rPr>
          <w:t>2)</w:t>
        </w:r>
        <w:r w:rsidR="00750EEC" w:rsidRPr="00173D58">
          <w:rPr>
            <w:lang w:val="ru-RU"/>
          </w:rPr>
          <w:t xml:space="preserve"> не вправе подавать предложение о цене </w:t>
        </w:r>
        <w:r w:rsidR="00750EEC" w:rsidRPr="00711E3E">
          <w:rPr>
            <w:lang w:val="ru-RU"/>
          </w:rPr>
          <w:t xml:space="preserve">предмета аукциона </w:t>
        </w:r>
        <w:r w:rsidR="00750EEC" w:rsidRPr="00173D58">
          <w:rPr>
            <w:lang w:val="ru-RU"/>
          </w:rPr>
          <w:t>выше, чем текущее максимальное ценовое предложение, вне пределов «шага аукциона».</w:t>
        </w:r>
      </w:hyperlink>
    </w:p>
    <w:p w:rsidR="00750EEC" w:rsidRPr="00173D58" w:rsidRDefault="00E05B5D" w:rsidP="00750EEC">
      <w:pPr>
        <w:ind w:firstLine="567"/>
        <w:jc w:val="both"/>
        <w:rPr>
          <w:lang w:val="ru-RU"/>
        </w:rPr>
      </w:pPr>
      <w:hyperlink r:id="rId30" w:history="1">
        <w:r w:rsidR="00750EEC" w:rsidRPr="00173D58">
          <w:rPr>
            <w:lang w:val="ru-RU"/>
          </w:rPr>
          <w:t xml:space="preserve">Каждое ценовое предложение, подаваемое в ходе процедуры, подписывается </w:t>
        </w:r>
        <w:r w:rsidR="00750EEC" w:rsidRPr="00711E3E">
          <w:rPr>
            <w:lang w:val="ru-RU"/>
          </w:rPr>
          <w:t>электронной подписью.</w:t>
        </w:r>
      </w:hyperlink>
    </w:p>
    <w:p w:rsidR="00750EEC" w:rsidRPr="00173D58" w:rsidRDefault="00750EEC" w:rsidP="00750EEC">
      <w:pPr>
        <w:pStyle w:val="26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173D58">
        <w:rPr>
          <w:sz w:val="24"/>
          <w:szCs w:val="24"/>
          <w:lang w:val="ru-RU"/>
        </w:rPr>
        <w:t>Победителем электронного аукциона признается Участник электронного аукциона, предложивший наибольший размер цены предмета аукциона.</w:t>
      </w:r>
    </w:p>
    <w:p w:rsidR="00750EEC" w:rsidRPr="00173D58" w:rsidRDefault="00750EEC" w:rsidP="00750EEC">
      <w:pPr>
        <w:pStyle w:val="26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173D58">
        <w:rPr>
          <w:sz w:val="24"/>
          <w:szCs w:val="24"/>
          <w:lang w:val="ru-RU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r w:rsidRPr="0047538E">
        <w:rPr>
          <w:sz w:val="24"/>
          <w:szCs w:val="24"/>
          <w:lang w:val="ru-RU"/>
        </w:rPr>
        <w:t>АО «Единая электронная торговая площадка» (www.roseltorg.ru)</w:t>
      </w:r>
      <w:r w:rsidRPr="00173D58">
        <w:rPr>
          <w:sz w:val="24"/>
          <w:szCs w:val="24"/>
          <w:lang w:val="ru-RU"/>
        </w:rPr>
        <w:t xml:space="preserve"> в течение 1 (одного) часа с момента окончания аукциона.</w:t>
      </w:r>
    </w:p>
    <w:p w:rsidR="00750EEC" w:rsidRPr="00173D58" w:rsidRDefault="00750EEC" w:rsidP="00750EEC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АО «Единая электронная торговая площадка» (</w:t>
      </w:r>
      <w:hyperlink r:id="rId31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32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). Протокол о результатах электронного аукциона после его размещения на электронной площадке АО «Единая электронная торговая площадка» (</w:t>
      </w:r>
      <w:hyperlink r:id="rId33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34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 xml:space="preserve">) в автоматическом режиме направляется Оператором электронной площадки для размещения на официальном сайте </w:t>
      </w:r>
      <w:hyperlink r:id="rId35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36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173D58">
        <w:rPr>
          <w:color w:val="auto"/>
          <w:sz w:val="24"/>
          <w:szCs w:val="24"/>
          <w:lang w:eastAsia="en-US"/>
        </w:rPr>
        <w:t>.</w:t>
      </w:r>
    </w:p>
    <w:p w:rsidR="00750EEC" w:rsidRPr="00173D58" w:rsidRDefault="00750EEC" w:rsidP="00750EEC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50EEC" w:rsidRPr="00173D58" w:rsidRDefault="00750EEC" w:rsidP="00750EEC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купли продажи земельного участка </w:t>
      </w:r>
      <w:r>
        <w:rPr>
          <w:color w:val="auto"/>
          <w:sz w:val="24"/>
          <w:szCs w:val="24"/>
          <w:lang w:eastAsia="en-US"/>
        </w:rPr>
        <w:t>или</w:t>
      </w:r>
      <w:r w:rsidRPr="00173D58">
        <w:rPr>
          <w:color w:val="auto"/>
          <w:sz w:val="24"/>
          <w:szCs w:val="24"/>
          <w:lang w:eastAsia="en-US"/>
        </w:rPr>
        <w:t xml:space="preserve"> аренды земельного участка. При заключении договора аренды земельного участка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При заключении договора купли продажи выкупная стоимость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</w:p>
    <w:p w:rsidR="00750EEC" w:rsidRPr="00173D58" w:rsidRDefault="00750EEC" w:rsidP="00750EEC">
      <w:pPr>
        <w:ind w:firstLine="567"/>
        <w:jc w:val="both"/>
        <w:rPr>
          <w:lang w:val="ru-RU"/>
        </w:rPr>
      </w:pPr>
      <w:r w:rsidRPr="00173D58">
        <w:rPr>
          <w:lang w:val="ru-RU"/>
        </w:rPr>
        <w:t>Решение о признании электронного аукциона несостоявшимся оформляется протоколом о результатах электронного аукциона</w:t>
      </w:r>
    </w:p>
    <w:p w:rsidR="00750EEC" w:rsidRPr="00173D58" w:rsidRDefault="00750EEC" w:rsidP="00750EEC">
      <w:pPr>
        <w:ind w:firstLine="567"/>
        <w:jc w:val="center"/>
        <w:rPr>
          <w:lang w:val="ru-RU"/>
        </w:rPr>
      </w:pPr>
    </w:p>
    <w:p w:rsidR="00750EEC" w:rsidRPr="00173D58" w:rsidRDefault="00750EEC" w:rsidP="00750EEC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  <w:lang w:eastAsia="en-US"/>
        </w:rPr>
        <w:t xml:space="preserve">20. </w:t>
      </w:r>
      <w:r w:rsidRPr="00173D58">
        <w:rPr>
          <w:b/>
          <w:color w:val="auto"/>
          <w:sz w:val="24"/>
          <w:szCs w:val="24"/>
          <w:lang w:eastAsia="en-US"/>
        </w:rPr>
        <w:t>Срок заключения договора</w:t>
      </w:r>
      <w:r>
        <w:rPr>
          <w:b/>
          <w:color w:val="auto"/>
          <w:sz w:val="24"/>
          <w:szCs w:val="24"/>
          <w:lang w:eastAsia="en-US"/>
        </w:rPr>
        <w:t>:</w:t>
      </w:r>
    </w:p>
    <w:p w:rsidR="00750EEC" w:rsidRPr="005D424B" w:rsidRDefault="00750EEC" w:rsidP="00750EEC">
      <w:pPr>
        <w:ind w:firstLine="567"/>
        <w:jc w:val="both"/>
        <w:rPr>
          <w:lang w:val="ru-RU"/>
        </w:rPr>
      </w:pPr>
      <w:r w:rsidRPr="005D424B">
        <w:rPr>
          <w:lang w:val="ru-RU"/>
        </w:rPr>
        <w:t xml:space="preserve">По результатам проведения электронного аукциона </w:t>
      </w:r>
      <w:r>
        <w:rPr>
          <w:lang w:val="ru-RU"/>
        </w:rPr>
        <w:t xml:space="preserve">договор </w:t>
      </w:r>
      <w:r w:rsidRPr="005D424B">
        <w:rPr>
          <w:lang w:val="ru-RU"/>
        </w:rPr>
        <w:t>купли продажи земельного участка или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750EEC" w:rsidRPr="005D424B" w:rsidRDefault="00750EEC" w:rsidP="00750EEC">
      <w:pPr>
        <w:pStyle w:val="aff0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ind w:firstLine="567"/>
        <w:rPr>
          <w:color w:val="auto"/>
          <w:sz w:val="24"/>
          <w:szCs w:val="24"/>
          <w:lang w:eastAsia="en-US"/>
        </w:rPr>
      </w:pPr>
      <w:r w:rsidRPr="005D424B">
        <w:rPr>
          <w:color w:val="auto"/>
          <w:sz w:val="24"/>
          <w:szCs w:val="24"/>
          <w:lang w:eastAsia="en-US"/>
        </w:rPr>
        <w:t xml:space="preserve">Организатор аукциона в течение 5 (пяти) дней,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7" w:tooltip="http://www.lot-onlinr.ru/" w:history="1">
        <w:r w:rsidRPr="005D424B">
          <w:rPr>
            <w:color w:val="auto"/>
            <w:sz w:val="24"/>
            <w:szCs w:val="24"/>
            <w:lang w:eastAsia="en-US"/>
          </w:rPr>
          <w:t>www.</w:t>
        </w:r>
      </w:hyperlink>
      <w:hyperlink r:id="rId38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torgi.gov.ru</w:t>
        </w:r>
      </w:hyperlink>
      <w:hyperlink r:id="rId39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,</w:t>
        </w:r>
      </w:hyperlink>
      <w:r w:rsidRPr="005D424B">
        <w:rPr>
          <w:color w:val="auto"/>
          <w:sz w:val="24"/>
          <w:szCs w:val="24"/>
          <w:lang w:eastAsia="en-US"/>
        </w:rPr>
        <w:t xml:space="preserve"> направляет Победителю электронного аукциона, с которым заключается договор купли продажи земельного участка или договор аренды земельного участка, подписанный проект договора.</w:t>
      </w:r>
    </w:p>
    <w:p w:rsidR="00750EEC" w:rsidRPr="00173D58" w:rsidRDefault="00750EEC" w:rsidP="00750EEC">
      <w:pPr>
        <w:pStyle w:val="212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lang w:eastAsia="en-US"/>
        </w:rPr>
      </w:pPr>
      <w:r w:rsidRPr="00173D58">
        <w:rPr>
          <w:lang w:eastAsia="en-US"/>
        </w:rPr>
        <w:t xml:space="preserve">Договор заключается в установленном законодательством порядке в течение 30 (тридцати) дней со дня направления проекта договора,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40" w:tooltip="http://www.lot-onlinr.ru/" w:history="1">
        <w:r w:rsidRPr="00173D58">
          <w:rPr>
            <w:lang w:eastAsia="en-US"/>
          </w:rPr>
          <w:t>www.</w:t>
        </w:r>
      </w:hyperlink>
      <w:hyperlink r:id="rId41" w:tooltip="https://torgi.gov.ru/new/public/legislation/reg" w:history="1">
        <w:r w:rsidRPr="00173D58">
          <w:rPr>
            <w:lang w:eastAsia="en-US"/>
          </w:rPr>
          <w:t>torgi.gov.ru</w:t>
        </w:r>
      </w:hyperlink>
      <w:hyperlink r:id="rId42" w:tooltip="https://torgi.gov.ru/new/public/legislation/reg" w:history="1">
        <w:r w:rsidRPr="00173D58">
          <w:rPr>
            <w:lang w:eastAsia="en-US"/>
          </w:rPr>
          <w:t>.</w:t>
        </w:r>
      </w:hyperlink>
      <w:r w:rsidRPr="00173D58">
        <w:rPr>
          <w:lang w:eastAsia="en-US"/>
        </w:rPr>
        <w:t xml:space="preserve"> Если договор в течение 30 (тридцати) дней со дня направления Победителю электронного аукциона проекта договора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</w:p>
    <w:p w:rsidR="00750EEC" w:rsidRDefault="00750EEC" w:rsidP="00750EEC">
      <w:pPr>
        <w:pStyle w:val="aff0"/>
        <w:tabs>
          <w:tab w:val="left" w:pos="-540"/>
        </w:tabs>
        <w:ind w:firstLine="567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 xml:space="preserve">Договор заключается с Министерством имущественных и земельных отношений Республики Карелия. </w:t>
      </w:r>
    </w:p>
    <w:p w:rsidR="00750EEC" w:rsidRPr="00173D58" w:rsidRDefault="00750EEC" w:rsidP="00750EEC">
      <w:pPr>
        <w:pStyle w:val="aff0"/>
        <w:tabs>
          <w:tab w:val="left" w:pos="-540"/>
        </w:tabs>
        <w:ind w:firstLine="567"/>
        <w:rPr>
          <w:sz w:val="24"/>
          <w:szCs w:val="24"/>
        </w:rPr>
      </w:pPr>
    </w:p>
    <w:p w:rsidR="00750EEC" w:rsidRPr="00173D58" w:rsidRDefault="00750EEC" w:rsidP="00750EEC">
      <w:pPr>
        <w:ind w:firstLine="567"/>
        <w:rPr>
          <w:b/>
          <w:lang w:val="ru-RU"/>
        </w:rPr>
      </w:pPr>
      <w:r>
        <w:rPr>
          <w:b/>
          <w:lang w:val="ru-RU"/>
        </w:rPr>
        <w:t>21</w:t>
      </w:r>
      <w:r w:rsidRPr="00173D58">
        <w:rPr>
          <w:b/>
          <w:lang w:val="ru-RU"/>
        </w:rPr>
        <w:t>. Особые условия</w:t>
      </w:r>
      <w:r>
        <w:rPr>
          <w:b/>
          <w:lang w:val="ru-RU"/>
        </w:rPr>
        <w:t>:</w:t>
      </w:r>
      <w:r w:rsidRPr="00173D58">
        <w:rPr>
          <w:b/>
          <w:lang w:val="ru-RU"/>
        </w:rPr>
        <w:t xml:space="preserve"> </w:t>
      </w:r>
    </w:p>
    <w:p w:rsidR="00750EEC" w:rsidRPr="00173D58" w:rsidRDefault="00750EEC" w:rsidP="00750EEC">
      <w:pPr>
        <w:pStyle w:val="a5"/>
        <w:tabs>
          <w:tab w:val="left" w:pos="0"/>
          <w:tab w:val="left" w:pos="284"/>
        </w:tabs>
        <w:spacing w:after="0"/>
        <w:ind w:left="0" w:firstLine="567"/>
        <w:jc w:val="both"/>
        <w:rPr>
          <w:lang w:val="ru-RU"/>
        </w:rPr>
      </w:pPr>
      <w:r w:rsidRPr="00173D58">
        <w:rPr>
          <w:lang w:val="ru-RU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750EEC" w:rsidRPr="00173D58" w:rsidRDefault="00750EEC" w:rsidP="00750EEC">
      <w:pPr>
        <w:ind w:firstLine="567"/>
        <w:jc w:val="both"/>
        <w:rPr>
          <w:b/>
          <w:lang w:val="ru-RU"/>
        </w:rPr>
      </w:pPr>
    </w:p>
    <w:p w:rsidR="00750EEC" w:rsidRPr="00711E3E" w:rsidRDefault="00750EEC" w:rsidP="00750EEC">
      <w:pPr>
        <w:ind w:firstLine="567"/>
        <w:rPr>
          <w:b/>
          <w:lang w:val="ru-RU"/>
        </w:rPr>
      </w:pPr>
      <w:r>
        <w:rPr>
          <w:b/>
          <w:lang w:val="ru-RU"/>
        </w:rPr>
        <w:t>22.</w:t>
      </w:r>
      <w:r w:rsidRPr="00711E3E">
        <w:rPr>
          <w:b/>
          <w:lang w:val="ru-RU"/>
        </w:rPr>
        <w:t xml:space="preserve"> Заключительные положения</w:t>
      </w:r>
      <w:r>
        <w:rPr>
          <w:b/>
          <w:lang w:val="ru-RU"/>
        </w:rPr>
        <w:t>:</w:t>
      </w:r>
    </w:p>
    <w:p w:rsidR="00750EEC" w:rsidRPr="00173D58" w:rsidRDefault="00750EEC" w:rsidP="00750EEC">
      <w:pPr>
        <w:ind w:firstLine="567"/>
        <w:jc w:val="both"/>
        <w:rPr>
          <w:rFonts w:eastAsia="Calibri"/>
          <w:lang w:val="ru-RU"/>
        </w:rPr>
      </w:pPr>
      <w:r w:rsidRPr="00173D58">
        <w:rPr>
          <w:rFonts w:eastAsia="Calibri"/>
          <w:lang w:val="ru-RU"/>
        </w:rPr>
        <w:t>Все вопросы, касающиеся проведения торгов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750EEC" w:rsidRPr="00173D58" w:rsidRDefault="00750EEC" w:rsidP="00750EEC">
      <w:pPr>
        <w:ind w:firstLine="567"/>
        <w:jc w:val="both"/>
        <w:rPr>
          <w:lang w:val="ru-RU"/>
        </w:rPr>
      </w:pPr>
    </w:p>
    <w:p w:rsidR="00750EEC" w:rsidRPr="00173D58" w:rsidRDefault="00750EEC" w:rsidP="00750EEC">
      <w:pPr>
        <w:pStyle w:val="ae"/>
        <w:spacing w:after="0"/>
        <w:ind w:right="-1" w:firstLine="567"/>
        <w:rPr>
          <w:lang w:val="ru-RU"/>
        </w:rPr>
      </w:pPr>
    </w:p>
    <w:p w:rsidR="001A6B20" w:rsidRPr="00750EEC" w:rsidRDefault="001A6B20">
      <w:pPr>
        <w:rPr>
          <w:lang w:val="ru-RU"/>
        </w:rPr>
      </w:pPr>
    </w:p>
    <w:sectPr w:rsidR="001A6B20" w:rsidRPr="00750EEC" w:rsidSect="003E4CB3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44"/>
        </w:tabs>
        <w:ind w:left="1044" w:hanging="360"/>
      </w:pPr>
    </w:lvl>
    <w:lvl w:ilvl="2">
      <w:start w:val="1"/>
      <w:numFmt w:val="decimal"/>
      <w:lvlText w:val="%3."/>
      <w:lvlJc w:val="left"/>
      <w:pPr>
        <w:tabs>
          <w:tab w:val="num" w:pos="1764"/>
        </w:tabs>
        <w:ind w:left="1764" w:hanging="360"/>
      </w:pPr>
    </w:lvl>
    <w:lvl w:ilvl="3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>
      <w:start w:val="1"/>
      <w:numFmt w:val="decimal"/>
      <w:lvlText w:val="%5."/>
      <w:lvlJc w:val="left"/>
      <w:pPr>
        <w:tabs>
          <w:tab w:val="num" w:pos="3204"/>
        </w:tabs>
        <w:ind w:left="3204" w:hanging="360"/>
      </w:pPr>
    </w:lvl>
    <w:lvl w:ilvl="5">
      <w:start w:val="1"/>
      <w:numFmt w:val="decimal"/>
      <w:lvlText w:val="%6."/>
      <w:lvlJc w:val="left"/>
      <w:pPr>
        <w:tabs>
          <w:tab w:val="num" w:pos="3924"/>
        </w:tabs>
        <w:ind w:left="392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decimal"/>
      <w:lvlText w:val="%8."/>
      <w:lvlJc w:val="left"/>
      <w:pPr>
        <w:tabs>
          <w:tab w:val="num" w:pos="5364"/>
        </w:tabs>
        <w:ind w:left="5364" w:hanging="360"/>
      </w:pPr>
    </w:lvl>
    <w:lvl w:ilvl="8">
      <w:start w:val="1"/>
      <w:numFmt w:val="decimal"/>
      <w:lvlText w:val="%9."/>
      <w:lvlJc w:val="left"/>
      <w:pPr>
        <w:tabs>
          <w:tab w:val="num" w:pos="6084"/>
        </w:tabs>
        <w:ind w:left="6084" w:hanging="36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6" w15:restartNumberingAfterBreak="0">
    <w:nsid w:val="1DC8274E"/>
    <w:multiLevelType w:val="hybridMultilevel"/>
    <w:tmpl w:val="236C2C0C"/>
    <w:lvl w:ilvl="0" w:tplc="F842A48C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55D51988"/>
    <w:multiLevelType w:val="hybridMultilevel"/>
    <w:tmpl w:val="C90EBE56"/>
    <w:lvl w:ilvl="0" w:tplc="8F08CC1C">
      <w:start w:val="1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881A50"/>
    <w:multiLevelType w:val="hybridMultilevel"/>
    <w:tmpl w:val="94343BAC"/>
    <w:lvl w:ilvl="0" w:tplc="982C6B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9092A56"/>
    <w:multiLevelType w:val="multilevel"/>
    <w:tmpl w:val="A9EEAC8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EA0226A"/>
    <w:multiLevelType w:val="hybridMultilevel"/>
    <w:tmpl w:val="60D8D2CC"/>
    <w:lvl w:ilvl="0" w:tplc="6FEADF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7B7E2E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CE92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7616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4A2C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AEEC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3CEEB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10083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CAC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EC"/>
    <w:rsid w:val="000E348E"/>
    <w:rsid w:val="0011358F"/>
    <w:rsid w:val="001A6B20"/>
    <w:rsid w:val="00256EF1"/>
    <w:rsid w:val="0034498E"/>
    <w:rsid w:val="003E7D00"/>
    <w:rsid w:val="004C0CE1"/>
    <w:rsid w:val="005907EF"/>
    <w:rsid w:val="005C05B4"/>
    <w:rsid w:val="00750EEC"/>
    <w:rsid w:val="00773EBE"/>
    <w:rsid w:val="008A7DC0"/>
    <w:rsid w:val="00B11ABD"/>
    <w:rsid w:val="00D41DA8"/>
    <w:rsid w:val="00E03B30"/>
    <w:rsid w:val="00E05B5D"/>
    <w:rsid w:val="00FE067B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EBF09-EC5C-48EE-A8FB-C583E979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50EEC"/>
    <w:pPr>
      <w:keepNext/>
      <w:ind w:firstLine="540"/>
      <w:jc w:val="both"/>
      <w:outlineLvl w:val="0"/>
    </w:pPr>
    <w:rPr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750EE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750EEC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sz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50EEC"/>
    <w:pPr>
      <w:keepNext/>
      <w:spacing w:before="240" w:after="60"/>
      <w:ind w:left="864" w:hanging="864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50EEC"/>
    <w:pPr>
      <w:widowControl w:val="0"/>
      <w:autoSpaceDE w:val="0"/>
      <w:autoSpaceDN w:val="0"/>
      <w:adjustRightInd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50EEC"/>
    <w:pPr>
      <w:widowControl w:val="0"/>
      <w:autoSpaceDE w:val="0"/>
      <w:autoSpaceDN w:val="0"/>
      <w:adjustRightInd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750EEC"/>
    <w:pPr>
      <w:suppressAutoHyphens/>
      <w:spacing w:before="240" w:after="60"/>
      <w:ind w:left="1296" w:hanging="1296"/>
      <w:outlineLvl w:val="6"/>
    </w:pPr>
    <w:rPr>
      <w:lang w:val="x-none" w:eastAsia="ar-SA"/>
    </w:rPr>
  </w:style>
  <w:style w:type="paragraph" w:styleId="8">
    <w:name w:val="heading 8"/>
    <w:basedOn w:val="a"/>
    <w:next w:val="a"/>
    <w:link w:val="80"/>
    <w:qFormat/>
    <w:rsid w:val="00750EEC"/>
    <w:pPr>
      <w:suppressAutoHyphens/>
      <w:spacing w:before="240" w:after="60"/>
      <w:ind w:left="1440" w:hanging="1440"/>
      <w:outlineLvl w:val="7"/>
    </w:pPr>
    <w:rPr>
      <w:i/>
      <w:iCs/>
      <w:lang w:val="x-none" w:eastAsia="ar-SA"/>
    </w:rPr>
  </w:style>
  <w:style w:type="paragraph" w:styleId="9">
    <w:name w:val="heading 9"/>
    <w:basedOn w:val="a"/>
    <w:next w:val="a"/>
    <w:link w:val="90"/>
    <w:qFormat/>
    <w:rsid w:val="00750EEC"/>
    <w:pPr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50EEC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50EEC"/>
    <w:rPr>
      <w:rFonts w:ascii="Arial" w:eastAsia="Times New Roman" w:hAnsi="Arial" w:cs="Times New Roman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750EEC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750EE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750EEC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750EEC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750EE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750EEC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750EEC"/>
    <w:rPr>
      <w:rFonts w:ascii="Cambria" w:eastAsia="Times New Roman" w:hAnsi="Cambria" w:cs="Times New Roman"/>
      <w:lang w:val="x-none" w:eastAsia="ar-SA"/>
    </w:rPr>
  </w:style>
  <w:style w:type="paragraph" w:styleId="a3">
    <w:name w:val="Body Text"/>
    <w:basedOn w:val="a"/>
    <w:link w:val="a4"/>
    <w:rsid w:val="00750EEC"/>
    <w:pPr>
      <w:tabs>
        <w:tab w:val="left" w:pos="567"/>
      </w:tabs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750EE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750E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750EE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50E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rsid w:val="00750E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0EEC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3">
    <w:name w:val="Body Text Indent 3"/>
    <w:basedOn w:val="a"/>
    <w:link w:val="34"/>
    <w:rsid w:val="00750EE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50EEC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7">
    <w:name w:val="Hyperlink"/>
    <w:unhideWhenUsed/>
    <w:rsid w:val="00750EEC"/>
    <w:rPr>
      <w:strike w:val="0"/>
      <w:dstrike w:val="0"/>
      <w:color w:val="1F639B"/>
      <w:u w:val="none"/>
      <w:effect w:val="none"/>
    </w:rPr>
  </w:style>
  <w:style w:type="paragraph" w:styleId="a8">
    <w:name w:val="footnote text"/>
    <w:basedOn w:val="a"/>
    <w:link w:val="a9"/>
    <w:unhideWhenUsed/>
    <w:rsid w:val="00750EEC"/>
    <w:pPr>
      <w:suppressAutoHyphens/>
    </w:pPr>
    <w:rPr>
      <w:sz w:val="20"/>
      <w:szCs w:val="20"/>
      <w:lang w:val="x-none" w:eastAsia="ar-SA"/>
    </w:rPr>
  </w:style>
  <w:style w:type="character" w:customStyle="1" w:styleId="a9">
    <w:name w:val="Текст сноски Знак"/>
    <w:basedOn w:val="a0"/>
    <w:link w:val="a8"/>
    <w:rsid w:val="00750EE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a">
    <w:name w:val="header"/>
    <w:basedOn w:val="a"/>
    <w:link w:val="ab"/>
    <w:unhideWhenUsed/>
    <w:rsid w:val="00750E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750E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nhideWhenUsed/>
    <w:rsid w:val="00750E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750E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750EEC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750EE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Title"/>
    <w:basedOn w:val="a"/>
    <w:next w:val="ae"/>
    <w:link w:val="af1"/>
    <w:qFormat/>
    <w:rsid w:val="00750EEC"/>
    <w:pPr>
      <w:suppressAutoHyphens/>
      <w:jc w:val="center"/>
    </w:pPr>
    <w:rPr>
      <w:b/>
      <w:bCs/>
      <w:sz w:val="40"/>
      <w:lang w:val="x-none" w:eastAsia="ar-SA"/>
    </w:rPr>
  </w:style>
  <w:style w:type="character" w:customStyle="1" w:styleId="af1">
    <w:name w:val="Название Знак"/>
    <w:basedOn w:val="a0"/>
    <w:link w:val="af0"/>
    <w:rsid w:val="00750EEC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character" w:customStyle="1" w:styleId="21">
    <w:name w:val="Основной текст 2 Знак"/>
    <w:link w:val="22"/>
    <w:rsid w:val="00750EEC"/>
    <w:rPr>
      <w:bCs/>
      <w:i/>
      <w:iCs/>
      <w:sz w:val="28"/>
      <w:szCs w:val="28"/>
    </w:rPr>
  </w:style>
  <w:style w:type="paragraph" w:styleId="22">
    <w:name w:val="Body Text 2"/>
    <w:basedOn w:val="a"/>
    <w:link w:val="21"/>
    <w:unhideWhenUsed/>
    <w:rsid w:val="00750EEC"/>
    <w:pPr>
      <w:tabs>
        <w:tab w:val="left" w:pos="9356"/>
      </w:tabs>
      <w:autoSpaceDE w:val="0"/>
      <w:autoSpaceDN w:val="0"/>
      <w:adjustRightInd w:val="0"/>
      <w:ind w:right="-1"/>
      <w:jc w:val="both"/>
    </w:pPr>
    <w:rPr>
      <w:rFonts w:asciiTheme="minorHAnsi" w:eastAsiaTheme="minorHAnsi" w:hAnsiTheme="minorHAnsi" w:cstheme="minorBidi"/>
      <w:bCs/>
      <w:i/>
      <w:iCs/>
      <w:sz w:val="28"/>
      <w:szCs w:val="28"/>
      <w:lang w:val="ru-RU"/>
    </w:rPr>
  </w:style>
  <w:style w:type="character" w:customStyle="1" w:styleId="210">
    <w:name w:val="Основной текст 2 Знак1"/>
    <w:basedOn w:val="a0"/>
    <w:uiPriority w:val="99"/>
    <w:semiHidden/>
    <w:rsid w:val="00750E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Indent 2"/>
    <w:basedOn w:val="a"/>
    <w:link w:val="24"/>
    <w:unhideWhenUsed/>
    <w:rsid w:val="00750EEC"/>
    <w:pPr>
      <w:suppressAutoHyphens/>
      <w:spacing w:after="120" w:line="480" w:lineRule="auto"/>
      <w:ind w:left="283"/>
    </w:pPr>
    <w:rPr>
      <w:lang w:val="x-none" w:eastAsia="ar-SA"/>
    </w:rPr>
  </w:style>
  <w:style w:type="character" w:customStyle="1" w:styleId="24">
    <w:name w:val="Основной текст с отступом 2 Знак"/>
    <w:basedOn w:val="a0"/>
    <w:link w:val="23"/>
    <w:rsid w:val="00750EE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2">
    <w:name w:val="Текст Знак"/>
    <w:link w:val="af3"/>
    <w:rsid w:val="00750EEC"/>
    <w:rPr>
      <w:rFonts w:ascii="Courier New" w:hAnsi="Courier New" w:cs="Courier New"/>
    </w:rPr>
  </w:style>
  <w:style w:type="paragraph" w:styleId="af3">
    <w:name w:val="Plain Text"/>
    <w:basedOn w:val="a"/>
    <w:link w:val="af2"/>
    <w:unhideWhenUsed/>
    <w:rsid w:val="00750EEC"/>
    <w:rPr>
      <w:rFonts w:ascii="Courier New" w:eastAsiaTheme="minorHAnsi" w:hAnsi="Courier New" w:cs="Courier New"/>
      <w:sz w:val="22"/>
      <w:szCs w:val="22"/>
      <w:lang w:val="ru-RU"/>
    </w:rPr>
  </w:style>
  <w:style w:type="character" w:customStyle="1" w:styleId="11">
    <w:name w:val="Текст Знак1"/>
    <w:basedOn w:val="a0"/>
    <w:uiPriority w:val="99"/>
    <w:semiHidden/>
    <w:rsid w:val="00750EEC"/>
    <w:rPr>
      <w:rFonts w:ascii="Consolas" w:eastAsia="Times New Roman" w:hAnsi="Consolas" w:cs="Times New Roman"/>
      <w:sz w:val="21"/>
      <w:szCs w:val="21"/>
      <w:lang w:val="en-US"/>
    </w:rPr>
  </w:style>
  <w:style w:type="paragraph" w:customStyle="1" w:styleId="35">
    <w:name w:val="Стиль3"/>
    <w:basedOn w:val="23"/>
    <w:rsid w:val="00750EEC"/>
    <w:pPr>
      <w:widowControl w:val="0"/>
      <w:tabs>
        <w:tab w:val="num" w:pos="2160"/>
      </w:tabs>
      <w:suppressAutoHyphens w:val="0"/>
      <w:adjustRightInd w:val="0"/>
      <w:spacing w:after="0" w:line="240" w:lineRule="auto"/>
      <w:ind w:left="2160" w:hanging="360"/>
      <w:jc w:val="both"/>
    </w:pPr>
    <w:rPr>
      <w:szCs w:val="20"/>
      <w:lang w:eastAsia="ru-RU"/>
    </w:rPr>
  </w:style>
  <w:style w:type="paragraph" w:customStyle="1" w:styleId="ConsPlusNormal">
    <w:name w:val="ConsPlusNormal"/>
    <w:rsid w:val="00750E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50E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750E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50E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750EEC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211">
    <w:name w:val="Основной текст с отступом 21"/>
    <w:basedOn w:val="a"/>
    <w:rsid w:val="00750EEC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212">
    <w:name w:val="Основной текст 21"/>
    <w:basedOn w:val="a"/>
    <w:rsid w:val="00750EEC"/>
    <w:pPr>
      <w:suppressAutoHyphens/>
      <w:spacing w:after="120" w:line="480" w:lineRule="auto"/>
    </w:pPr>
    <w:rPr>
      <w:lang w:val="ru-RU" w:eastAsia="ar-SA"/>
    </w:rPr>
  </w:style>
  <w:style w:type="character" w:customStyle="1" w:styleId="WW8Num4z0">
    <w:name w:val="WW8Num4z0"/>
    <w:rsid w:val="00750EEC"/>
    <w:rPr>
      <w:rFonts w:ascii="Symbol" w:hAnsi="Symbol" w:hint="default"/>
    </w:rPr>
  </w:style>
  <w:style w:type="character" w:customStyle="1" w:styleId="af5">
    <w:name w:val="Символ сноски"/>
    <w:rsid w:val="00750EEC"/>
    <w:rPr>
      <w:vertAlign w:val="superscript"/>
    </w:rPr>
  </w:style>
  <w:style w:type="table" w:styleId="af6">
    <w:name w:val="Table Grid"/>
    <w:basedOn w:val="a1"/>
    <w:rsid w:val="00750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page number"/>
    <w:basedOn w:val="a0"/>
    <w:unhideWhenUsed/>
    <w:rsid w:val="00750EEC"/>
  </w:style>
  <w:style w:type="paragraph" w:styleId="af8">
    <w:name w:val="No Spacing"/>
    <w:qFormat/>
    <w:rsid w:val="00750EEC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Основной текст с отступом1"/>
    <w:basedOn w:val="a"/>
    <w:rsid w:val="00750EEC"/>
    <w:pPr>
      <w:widowControl w:val="0"/>
      <w:ind w:firstLine="540"/>
      <w:jc w:val="both"/>
    </w:pPr>
    <w:rPr>
      <w:sz w:val="28"/>
      <w:szCs w:val="28"/>
      <w:lang w:val="ru-RU" w:eastAsia="ar-SA"/>
    </w:rPr>
  </w:style>
  <w:style w:type="paragraph" w:styleId="af9">
    <w:name w:val="Block Text"/>
    <w:basedOn w:val="a"/>
    <w:rsid w:val="00750EEC"/>
    <w:pPr>
      <w:widowControl w:val="0"/>
      <w:tabs>
        <w:tab w:val="left" w:pos="709"/>
        <w:tab w:val="left" w:pos="2030"/>
      </w:tabs>
      <w:autoSpaceDE w:val="0"/>
      <w:autoSpaceDN w:val="0"/>
      <w:adjustRightInd w:val="0"/>
      <w:ind w:left="540" w:right="-180" w:firstLine="720"/>
      <w:jc w:val="both"/>
    </w:pPr>
    <w:rPr>
      <w:sz w:val="28"/>
      <w:szCs w:val="28"/>
      <w:lang w:val="ru-RU" w:eastAsia="ru-RU"/>
    </w:rPr>
  </w:style>
  <w:style w:type="paragraph" w:customStyle="1" w:styleId="western">
    <w:name w:val="western"/>
    <w:basedOn w:val="a"/>
    <w:rsid w:val="00750EEC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  <w:lang w:val="ru-RU" w:eastAsia="ru-RU"/>
    </w:rPr>
  </w:style>
  <w:style w:type="character" w:customStyle="1" w:styleId="110">
    <w:name w:val="Знак Знак11"/>
    <w:locked/>
    <w:rsid w:val="00750EEC"/>
    <w:rPr>
      <w:sz w:val="28"/>
      <w:lang w:val="ru-RU" w:eastAsia="ru-RU" w:bidi="ar-SA"/>
    </w:rPr>
  </w:style>
  <w:style w:type="paragraph" w:styleId="afa">
    <w:name w:val="Balloon Text"/>
    <w:basedOn w:val="a"/>
    <w:link w:val="afb"/>
    <w:rsid w:val="00750EEC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750EEC"/>
    <w:rPr>
      <w:rFonts w:ascii="Tahoma" w:eastAsia="Times New Roman" w:hAnsi="Tahoma" w:cs="Times New Roman"/>
      <w:sz w:val="16"/>
      <w:szCs w:val="16"/>
      <w:lang w:val="en-US"/>
    </w:rPr>
  </w:style>
  <w:style w:type="character" w:styleId="afc">
    <w:name w:val="Emphasis"/>
    <w:qFormat/>
    <w:rsid w:val="00750EEC"/>
    <w:rPr>
      <w:i/>
      <w:iCs/>
    </w:rPr>
  </w:style>
  <w:style w:type="paragraph" w:styleId="afd">
    <w:name w:val="Normal (Web)"/>
    <w:basedOn w:val="a"/>
    <w:rsid w:val="00750EEC"/>
    <w:pPr>
      <w:suppressAutoHyphens/>
      <w:spacing w:before="100" w:after="100"/>
    </w:pPr>
    <w:rPr>
      <w:lang w:val="ru-RU" w:eastAsia="ar-SA"/>
    </w:rPr>
  </w:style>
  <w:style w:type="paragraph" w:styleId="afe">
    <w:name w:val="List Paragraph"/>
    <w:basedOn w:val="a"/>
    <w:uiPriority w:val="34"/>
    <w:qFormat/>
    <w:rsid w:val="00750EEC"/>
    <w:pPr>
      <w:ind w:left="720"/>
    </w:pPr>
    <w:rPr>
      <w:lang w:val="ru-RU" w:eastAsia="ru-RU"/>
    </w:rPr>
  </w:style>
  <w:style w:type="character" w:customStyle="1" w:styleId="81">
    <w:name w:val="Основной текст + 8"/>
    <w:aliases w:val="5 pt"/>
    <w:uiPriority w:val="99"/>
    <w:rsid w:val="00750EEC"/>
    <w:rPr>
      <w:rFonts w:ascii="Times New Roman" w:hAnsi="Times New Roman" w:cs="Times New Roman"/>
      <w:sz w:val="17"/>
      <w:szCs w:val="17"/>
      <w:u w:val="none"/>
    </w:rPr>
  </w:style>
  <w:style w:type="character" w:customStyle="1" w:styleId="aff">
    <w:name w:val="Гипертекстовая ссылка"/>
    <w:uiPriority w:val="99"/>
    <w:rsid w:val="00750EEC"/>
    <w:rPr>
      <w:rFonts w:cs="Times New Roman"/>
      <w:b/>
      <w:color w:val="106BBE"/>
    </w:rPr>
  </w:style>
  <w:style w:type="paragraph" w:customStyle="1" w:styleId="51">
    <w:name w:val="Абзац списка5"/>
    <w:basedOn w:val="a"/>
    <w:rsid w:val="00750EEC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Абзац списка1"/>
    <w:basedOn w:val="a"/>
    <w:rsid w:val="00750EEC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25">
    <w:name w:val="Обычный2"/>
    <w:rsid w:val="00750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0EE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Internetlink">
    <w:name w:val="Internet link"/>
    <w:qFormat/>
    <w:rsid w:val="00750EEC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character" w:customStyle="1" w:styleId="14">
    <w:name w:val="Гиперссылка1"/>
    <w:rsid w:val="00750EEC"/>
    <w:rPr>
      <w:color w:val="0000FF"/>
      <w:u w:val="single"/>
    </w:rPr>
  </w:style>
  <w:style w:type="paragraph" w:customStyle="1" w:styleId="TextBoldCenter">
    <w:name w:val="TextBoldCenter"/>
    <w:rsid w:val="00750EE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00000A"/>
      <w:sz w:val="26"/>
      <w:szCs w:val="26"/>
      <w:lang w:eastAsia="ru-RU"/>
    </w:rPr>
  </w:style>
  <w:style w:type="character" w:customStyle="1" w:styleId="-">
    <w:name w:val="Интернет-ссылка"/>
    <w:rsid w:val="00750EEC"/>
    <w:rPr>
      <w:i w:val="0"/>
      <w:iCs w:val="0"/>
      <w:strike w:val="0"/>
      <w:color w:val="000099"/>
      <w:u w:val="none"/>
    </w:rPr>
  </w:style>
  <w:style w:type="paragraph" w:customStyle="1" w:styleId="26">
    <w:name w:val="Основной текст2"/>
    <w:uiPriority w:val="1"/>
    <w:qFormat/>
    <w:rsid w:val="00750EE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" w:after="0" w:line="240" w:lineRule="auto"/>
      <w:ind w:left="111" w:firstLine="427"/>
    </w:pPr>
    <w:rPr>
      <w:rFonts w:ascii="Times New Roman" w:eastAsia="Times New Roman" w:hAnsi="Times New Roman" w:cs="Times New Roman"/>
      <w:lang w:val="en-US"/>
    </w:rPr>
  </w:style>
  <w:style w:type="paragraph" w:customStyle="1" w:styleId="aff0">
    <w:name w:val="Без интервала Знак"/>
    <w:basedOn w:val="af8"/>
    <w:rsid w:val="00750EE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39" Type="http://schemas.openxmlformats.org/officeDocument/2006/relationships/hyperlink" Target="https://torgi.gov.ru/new/public/legislation/reg" TargetMode="External"/><Relationship Id="rId2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34" Type="http://schemas.openxmlformats.org/officeDocument/2006/relationships/hyperlink" Target="http://www.lot-onlinr.ru/" TargetMode="External"/><Relationship Id="rId42" Type="http://schemas.openxmlformats.org/officeDocument/2006/relationships/hyperlink" Target="https://torgi.gov.ru/new/public/legislation/reg" TargetMode="External"/><Relationship Id="rId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29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1" Type="http://schemas.openxmlformats.org/officeDocument/2006/relationships/hyperlink" Target="https://torgi.gov.ru/new/public/legislation/re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r.ru/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32" Type="http://schemas.openxmlformats.org/officeDocument/2006/relationships/hyperlink" Target="http://www.lot-onlinr.ru/" TargetMode="External"/><Relationship Id="rId37" Type="http://schemas.openxmlformats.org/officeDocument/2006/relationships/hyperlink" Target="http://www.lot-onlinr.ru/" TargetMode="External"/><Relationship Id="rId40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28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36" Type="http://schemas.openxmlformats.org/officeDocument/2006/relationships/hyperlink" Target="https://torgi.gov.ru/new/public/legislation/reg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torgi.gov.ru/new/public/legislation/reg" TargetMode="External"/><Relationship Id="rId31" Type="http://schemas.openxmlformats.org/officeDocument/2006/relationships/hyperlink" Target="http://www.lot-onlinr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orgi.gov.ru/new/public/legislation/reg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27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30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35" Type="http://schemas.openxmlformats.org/officeDocument/2006/relationships/hyperlink" Target="http://www.lot-onlinr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33" Type="http://schemas.openxmlformats.org/officeDocument/2006/relationships/hyperlink" Target="http://www.lot-onlinr.ru/" TargetMode="External"/><Relationship Id="rId38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61D2-7186-4BB4-9D10-E37C02E1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6209</Words>
  <Characters>35397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Самир Меджидов</dc:creator>
  <cp:keywords/>
  <dc:description/>
  <cp:lastModifiedBy>Полина Варухина</cp:lastModifiedBy>
  <cp:revision>6</cp:revision>
  <dcterms:created xsi:type="dcterms:W3CDTF">2024-03-04T11:29:00Z</dcterms:created>
  <dcterms:modified xsi:type="dcterms:W3CDTF">2024-03-12T08:13:00Z</dcterms:modified>
</cp:coreProperties>
</file>