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C78" w:rsidRPr="00FD1B42" w:rsidRDefault="001A1C78" w:rsidP="001A1C78">
      <w:pPr>
        <w:jc w:val="both"/>
        <w:rPr>
          <w:sz w:val="22"/>
          <w:szCs w:val="22"/>
          <w:lang w:val="ru-RU"/>
        </w:rPr>
      </w:pPr>
    </w:p>
    <w:p w:rsidR="001A1C78" w:rsidRPr="008B2DFC" w:rsidRDefault="001A1C78" w:rsidP="001A1C78">
      <w:pPr>
        <w:pStyle w:val="ae"/>
        <w:spacing w:after="0"/>
        <w:ind w:right="-1" w:firstLine="567"/>
        <w:rPr>
          <w:rFonts w:ascii="Times New Roman" w:hAnsi="Times New Roman"/>
          <w:b/>
          <w:lang w:val="ru-RU"/>
        </w:rPr>
      </w:pPr>
      <w:r w:rsidRPr="004C7486">
        <w:rPr>
          <w:rFonts w:ascii="Times New Roman" w:hAnsi="Times New Roman"/>
          <w:b/>
        </w:rPr>
        <w:t>ИЗВЕЩЕНИЕ</w:t>
      </w:r>
      <w:r w:rsidR="008B2DFC">
        <w:rPr>
          <w:rFonts w:ascii="Times New Roman" w:hAnsi="Times New Roman"/>
          <w:b/>
          <w:lang w:val="ru-RU"/>
        </w:rPr>
        <w:t xml:space="preserve"> 22000154380000000876</w:t>
      </w:r>
      <w:bookmarkStart w:id="0" w:name="_GoBack"/>
      <w:bookmarkEnd w:id="0"/>
    </w:p>
    <w:p w:rsidR="001A1C78" w:rsidRPr="004C7486" w:rsidRDefault="001A1C78" w:rsidP="001A1C78">
      <w:pPr>
        <w:pStyle w:val="ae"/>
        <w:spacing w:after="0"/>
        <w:ind w:right="-1" w:firstLine="567"/>
        <w:rPr>
          <w:rFonts w:ascii="Times New Roman" w:hAnsi="Times New Roman"/>
          <w:b/>
        </w:rPr>
      </w:pPr>
      <w:r w:rsidRPr="004C7486">
        <w:rPr>
          <w:rFonts w:ascii="Times New Roman" w:hAnsi="Times New Roman"/>
          <w:b/>
        </w:rPr>
        <w:t xml:space="preserve">о проведении </w:t>
      </w:r>
      <w:r w:rsidRPr="004C7486">
        <w:rPr>
          <w:rFonts w:ascii="Times New Roman" w:hAnsi="Times New Roman"/>
          <w:b/>
          <w:lang w:val="ru-RU"/>
        </w:rPr>
        <w:t>в электронной форме</w:t>
      </w:r>
      <w:r w:rsidRPr="004C748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 xml:space="preserve">закрытого </w:t>
      </w:r>
      <w:r w:rsidRPr="004C7486">
        <w:rPr>
          <w:rFonts w:ascii="Times New Roman" w:hAnsi="Times New Roman"/>
          <w:b/>
        </w:rPr>
        <w:t>аукцион</w:t>
      </w:r>
      <w:r w:rsidRPr="004C7486">
        <w:rPr>
          <w:rFonts w:ascii="Times New Roman" w:hAnsi="Times New Roman"/>
          <w:b/>
          <w:lang w:val="ru-RU"/>
        </w:rPr>
        <w:t xml:space="preserve">а </w:t>
      </w:r>
      <w:r>
        <w:rPr>
          <w:rFonts w:ascii="Times New Roman" w:hAnsi="Times New Roman"/>
          <w:b/>
        </w:rPr>
        <w:t xml:space="preserve">по продаже </w:t>
      </w:r>
      <w:r w:rsidR="00167279">
        <w:rPr>
          <w:rFonts w:ascii="Times New Roman" w:hAnsi="Times New Roman"/>
          <w:b/>
          <w:lang w:val="ru-RU"/>
        </w:rPr>
        <w:t xml:space="preserve">и </w:t>
      </w:r>
      <w:r w:rsidR="00167279" w:rsidRPr="0047538E">
        <w:rPr>
          <w:rFonts w:ascii="Times New Roman" w:hAnsi="Times New Roman"/>
          <w:b/>
        </w:rPr>
        <w:t>на право заключения договоров аренды земельных участков, расположенных на территори</w:t>
      </w:r>
      <w:r w:rsidR="00167279">
        <w:rPr>
          <w:rFonts w:ascii="Times New Roman" w:hAnsi="Times New Roman"/>
          <w:b/>
        </w:rPr>
        <w:t xml:space="preserve">и </w:t>
      </w:r>
      <w:r w:rsidR="00167279">
        <w:rPr>
          <w:rFonts w:ascii="Times New Roman" w:hAnsi="Times New Roman"/>
          <w:b/>
          <w:lang w:val="ru-RU"/>
        </w:rPr>
        <w:t>Пудожского муниципального района</w:t>
      </w:r>
      <w:r w:rsidR="00167279">
        <w:rPr>
          <w:rFonts w:ascii="Times New Roman" w:hAnsi="Times New Roman"/>
          <w:b/>
        </w:rPr>
        <w:t>.</w:t>
      </w:r>
    </w:p>
    <w:p w:rsidR="001A1C78" w:rsidRPr="004C7486" w:rsidRDefault="001A1C78" w:rsidP="001A1C78">
      <w:pPr>
        <w:jc w:val="center"/>
        <w:rPr>
          <w:b/>
          <w:bCs/>
          <w:lang w:val="ru-RU"/>
        </w:rPr>
      </w:pPr>
      <w:r w:rsidRPr="004C7486">
        <w:rPr>
          <w:b/>
          <w:bCs/>
          <w:lang w:val="ru-RU"/>
        </w:rPr>
        <w:tab/>
      </w:r>
    </w:p>
    <w:p w:rsidR="001A1C78" w:rsidRPr="004C7486" w:rsidRDefault="001A1C78" w:rsidP="001A1C78">
      <w:pPr>
        <w:pStyle w:val="25"/>
        <w:numPr>
          <w:ilvl w:val="0"/>
          <w:numId w:val="12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C7486">
        <w:rPr>
          <w:b/>
          <w:sz w:val="24"/>
          <w:szCs w:val="24"/>
        </w:rPr>
        <w:t>Наименование организатора аукциона</w:t>
      </w:r>
      <w:r w:rsidRPr="004C7486">
        <w:rPr>
          <w:sz w:val="24"/>
          <w:szCs w:val="24"/>
        </w:rPr>
        <w:t xml:space="preserve">: Государственное казенное учреждение Республики Карелия «Управление земельными ресурсами» (185031, Республика Карелия, г. Петрозаводск, наб. </w:t>
      </w:r>
      <w:proofErr w:type="spellStart"/>
      <w:r w:rsidRPr="004C7486">
        <w:rPr>
          <w:sz w:val="24"/>
          <w:szCs w:val="24"/>
        </w:rPr>
        <w:t>Варкауса</w:t>
      </w:r>
      <w:proofErr w:type="spellEnd"/>
      <w:r w:rsidRPr="004C7486">
        <w:rPr>
          <w:sz w:val="24"/>
          <w:szCs w:val="24"/>
        </w:rPr>
        <w:t>, д.3, телефон (8142) 59-98-50, (8142) 59-98-40).</w:t>
      </w:r>
    </w:p>
    <w:p w:rsidR="001A1C78" w:rsidRPr="004C7486" w:rsidRDefault="001A1C78" w:rsidP="001A1C78">
      <w:pPr>
        <w:pStyle w:val="25"/>
        <w:numPr>
          <w:ilvl w:val="0"/>
          <w:numId w:val="12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C7486">
        <w:rPr>
          <w:b/>
          <w:sz w:val="24"/>
          <w:szCs w:val="24"/>
        </w:rPr>
        <w:t>Уполномоченный орган:</w:t>
      </w:r>
      <w:r w:rsidRPr="004C7486">
        <w:rPr>
          <w:sz w:val="24"/>
          <w:szCs w:val="24"/>
        </w:rPr>
        <w:t xml:space="preserve"> Министерство имущественных и земельных отношений Республики Карелия.</w:t>
      </w:r>
    </w:p>
    <w:p w:rsidR="001A1C78" w:rsidRPr="004C7486" w:rsidRDefault="001A1C78" w:rsidP="001A1C78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lang w:val="ru-RU" w:eastAsia="ru-RU"/>
        </w:rPr>
      </w:pPr>
      <w:r w:rsidRPr="004C7486">
        <w:rPr>
          <w:b/>
          <w:lang w:val="ru-RU"/>
        </w:rPr>
        <w:t xml:space="preserve">Оператор электронной площадки: </w:t>
      </w:r>
      <w:r w:rsidRPr="004C7486">
        <w:rPr>
          <w:lang w:val="ru-RU" w:eastAsia="ru-RU"/>
        </w:rPr>
        <w:t xml:space="preserve">Акционерное общество «Единая электронная торговая площадка» (АО «ЕЭТП»). Адрес - 115114, г. Москва, ул. </w:t>
      </w:r>
      <w:proofErr w:type="spellStart"/>
      <w:r w:rsidRPr="004C7486">
        <w:rPr>
          <w:lang w:val="ru-RU" w:eastAsia="ru-RU"/>
        </w:rPr>
        <w:t>Кожевническая</w:t>
      </w:r>
      <w:proofErr w:type="spellEnd"/>
      <w:r w:rsidRPr="004C7486">
        <w:rPr>
          <w:lang w:val="ru-RU" w:eastAsia="ru-RU"/>
        </w:rPr>
        <w:t>, д. 14, стр.1.</w:t>
      </w:r>
    </w:p>
    <w:p w:rsidR="001A1C78" w:rsidRPr="004C7486" w:rsidRDefault="001A1C78" w:rsidP="001A1C78">
      <w:pPr>
        <w:pStyle w:val="Standard"/>
        <w:tabs>
          <w:tab w:val="left" w:pos="851"/>
        </w:tabs>
        <w:ind w:right="57" w:firstLine="709"/>
        <w:jc w:val="both"/>
        <w:rPr>
          <w:color w:val="auto"/>
          <w:sz w:val="24"/>
          <w:szCs w:val="24"/>
          <w:lang w:eastAsia="ru-RU"/>
        </w:rPr>
      </w:pPr>
      <w:r w:rsidRPr="004C7486">
        <w:rPr>
          <w:color w:val="auto"/>
          <w:sz w:val="24"/>
          <w:szCs w:val="24"/>
          <w:lang w:eastAsia="ru-RU"/>
        </w:rPr>
        <w:t xml:space="preserve">Сайт - </w:t>
      </w:r>
      <w:hyperlink r:id="rId5" w:tooltip="http://www.lot-onlinr.ru/" w:history="1">
        <w:r w:rsidRPr="004C7486">
          <w:rPr>
            <w:color w:val="auto"/>
            <w:sz w:val="24"/>
            <w:szCs w:val="24"/>
          </w:rPr>
          <w:t>www.</w:t>
        </w:r>
      </w:hyperlink>
      <w:hyperlink r:id="rId6" w:tooltip="http://www.lot-onlinr.ru/" w:history="1">
        <w:r w:rsidRPr="004C7486">
          <w:rPr>
            <w:color w:val="auto"/>
            <w:sz w:val="24"/>
            <w:szCs w:val="24"/>
          </w:rPr>
          <w:t>roseltorg.ru</w:t>
        </w:r>
      </w:hyperlink>
      <w:r w:rsidRPr="004C7486">
        <w:rPr>
          <w:color w:val="auto"/>
          <w:sz w:val="24"/>
          <w:szCs w:val="24"/>
          <w:lang w:eastAsia="ru-RU"/>
        </w:rPr>
        <w:t>.</w:t>
      </w:r>
    </w:p>
    <w:p w:rsidR="001A1C78" w:rsidRDefault="001A1C78" w:rsidP="001A1C78">
      <w:pPr>
        <w:pStyle w:val="13"/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D58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D47448">
        <w:rPr>
          <w:rFonts w:ascii="Times New Roman" w:hAnsi="Times New Roman" w:cs="Times New Roman"/>
          <w:sz w:val="24"/>
          <w:szCs w:val="24"/>
        </w:rPr>
        <w:t>аукцион, закрытый по составу участников (участниками аукциона, проводимого в случае, предусмотренном п. 7 ст. 39.18 Земельного кодекса РФ,</w:t>
      </w:r>
      <w:r>
        <w:rPr>
          <w:rFonts w:ascii="Times New Roman" w:hAnsi="Times New Roman" w:cs="Times New Roman"/>
          <w:sz w:val="24"/>
          <w:szCs w:val="24"/>
        </w:rPr>
        <w:t xml:space="preserve"> могут являться только граждане</w:t>
      </w:r>
      <w:r w:rsidRPr="00D47448">
        <w:rPr>
          <w:rFonts w:ascii="Times New Roman" w:hAnsi="Times New Roman" w:cs="Times New Roman"/>
          <w:sz w:val="24"/>
          <w:szCs w:val="24"/>
        </w:rPr>
        <w:t xml:space="preserve"> и открытый по форме подачи предложений по цен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3D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C78" w:rsidRPr="004C7486" w:rsidRDefault="001A1C78" w:rsidP="001A1C78">
      <w:pPr>
        <w:pStyle w:val="13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7486">
        <w:rPr>
          <w:rFonts w:ascii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аукциона, а также аукционная документация размещаются:</w:t>
      </w:r>
    </w:p>
    <w:p w:rsidR="001A1C78" w:rsidRPr="004C7486" w:rsidRDefault="001A1C78" w:rsidP="001A1C78">
      <w:pPr>
        <w:tabs>
          <w:tab w:val="left" w:pos="0"/>
        </w:tabs>
        <w:ind w:firstLine="567"/>
        <w:jc w:val="both"/>
        <w:rPr>
          <w:lang w:val="ru-RU" w:eastAsia="ru-RU"/>
        </w:rPr>
      </w:pPr>
      <w:r w:rsidRPr="004C7486">
        <w:rPr>
          <w:lang w:val="ru-RU" w:eastAsia="ru-RU"/>
        </w:rPr>
        <w:t xml:space="preserve">- на официальном </w:t>
      </w:r>
      <w:r w:rsidRPr="004C7486">
        <w:rPr>
          <w:lang w:val="ru-RU"/>
        </w:rPr>
        <w:t>сайте Министерства имущественных и земельных отношений Республики Карелия в сети «Интернет» (</w:t>
      </w:r>
      <w:proofErr w:type="spellStart"/>
      <w:r w:rsidRPr="004C7486">
        <w:t>gov</w:t>
      </w:r>
      <w:proofErr w:type="spellEnd"/>
      <w:r w:rsidRPr="004C7486">
        <w:rPr>
          <w:lang w:val="ru-RU"/>
        </w:rPr>
        <w:t>.</w:t>
      </w:r>
      <w:proofErr w:type="spellStart"/>
      <w:r w:rsidRPr="004C7486">
        <w:t>karelia</w:t>
      </w:r>
      <w:proofErr w:type="spellEnd"/>
      <w:r w:rsidRPr="004C7486">
        <w:rPr>
          <w:lang w:val="ru-RU"/>
        </w:rPr>
        <w:t>.</w:t>
      </w:r>
      <w:proofErr w:type="spellStart"/>
      <w:r w:rsidRPr="004C7486">
        <w:t>ru</w:t>
      </w:r>
      <w:proofErr w:type="spellEnd"/>
      <w:r w:rsidRPr="004C7486">
        <w:rPr>
          <w:lang w:val="ru-RU"/>
        </w:rPr>
        <w:t>);</w:t>
      </w:r>
    </w:p>
    <w:p w:rsidR="001A1C78" w:rsidRPr="004C7486" w:rsidRDefault="001A1C78" w:rsidP="001A1C78">
      <w:pPr>
        <w:pStyle w:val="afd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C7486">
        <w:rPr>
          <w:lang w:eastAsia="ru-RU"/>
        </w:rPr>
        <w:t>- 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hyperlink r:id="rId7" w:tooltip="http://www.lot-onlinr.ru/" w:history="1">
        <w:r w:rsidRPr="004C7486">
          <w:rPr>
            <w:lang w:eastAsia="ru-RU"/>
          </w:rPr>
          <w:t>www.</w:t>
        </w:r>
      </w:hyperlink>
      <w:hyperlink r:id="rId8" w:tooltip="https://torgi.gov.ru/new/public/legislation/reg" w:history="1">
        <w:r w:rsidRPr="004C7486">
          <w:rPr>
            <w:lang w:eastAsia="ru-RU"/>
          </w:rPr>
          <w:t>torgi.gov.ru</w:t>
        </w:r>
      </w:hyperlink>
      <w:r w:rsidRPr="004C7486">
        <w:rPr>
          <w:lang w:eastAsia="ru-RU"/>
        </w:rPr>
        <w:t>);</w:t>
      </w:r>
    </w:p>
    <w:p w:rsidR="001A1C78" w:rsidRPr="004C7486" w:rsidRDefault="001A1C78" w:rsidP="001A1C78">
      <w:pPr>
        <w:pStyle w:val="afd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C7486">
        <w:rPr>
          <w:lang w:eastAsia="ru-RU"/>
        </w:rPr>
        <w:t>- на электронной площадке АО «Единая электронная торговая площадка» (</w:t>
      </w:r>
      <w:hyperlink r:id="rId9" w:tooltip="http://www.lot-onlinr.ru/" w:history="1">
        <w:r w:rsidRPr="004C7486">
          <w:t>www.</w:t>
        </w:r>
      </w:hyperlink>
      <w:hyperlink r:id="rId10" w:tooltip="http://www.lot-onlinr.ru/" w:history="1">
        <w:r w:rsidRPr="004C7486">
          <w:t>roseltorg.ru</w:t>
        </w:r>
      </w:hyperlink>
      <w:r w:rsidRPr="004C7486">
        <w:rPr>
          <w:lang w:eastAsia="ru-RU"/>
        </w:rPr>
        <w:t xml:space="preserve">). </w:t>
      </w:r>
    </w:p>
    <w:p w:rsidR="001A1C78" w:rsidRPr="004C7486" w:rsidRDefault="001A1C78" w:rsidP="001A1C78">
      <w:pPr>
        <w:pStyle w:val="13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486">
        <w:rPr>
          <w:rFonts w:ascii="Times New Roman" w:hAnsi="Times New Roman" w:cs="Times New Roman"/>
          <w:b/>
          <w:bCs/>
          <w:sz w:val="24"/>
          <w:szCs w:val="24"/>
        </w:rPr>
        <w:t>Решение о проведении аукциона</w:t>
      </w:r>
      <w:r w:rsidRPr="004C7486">
        <w:rPr>
          <w:rFonts w:ascii="Times New Roman" w:hAnsi="Times New Roman" w:cs="Times New Roman"/>
          <w:sz w:val="24"/>
          <w:szCs w:val="24"/>
        </w:rPr>
        <w:t>: Распоряжение Министерства имущественных и земельных отношений Рес</w:t>
      </w:r>
      <w:r>
        <w:rPr>
          <w:rFonts w:ascii="Times New Roman" w:hAnsi="Times New Roman" w:cs="Times New Roman"/>
          <w:sz w:val="24"/>
          <w:szCs w:val="24"/>
        </w:rPr>
        <w:t>публики Карелия от 25.07.2024 № 6319-м/20р</w:t>
      </w:r>
      <w:r w:rsidR="00167279">
        <w:rPr>
          <w:rFonts w:ascii="Times New Roman" w:hAnsi="Times New Roman" w:cs="Times New Roman"/>
          <w:sz w:val="24"/>
          <w:szCs w:val="24"/>
        </w:rPr>
        <w:t>, 25.07.2024 № 6320-м/20р.</w:t>
      </w:r>
    </w:p>
    <w:p w:rsidR="001A1C78" w:rsidRPr="004C7486" w:rsidRDefault="001A1C78" w:rsidP="001A1C78">
      <w:pPr>
        <w:numPr>
          <w:ilvl w:val="0"/>
          <w:numId w:val="12"/>
        </w:numPr>
        <w:tabs>
          <w:tab w:val="left" w:pos="0"/>
          <w:tab w:val="left" w:pos="993"/>
        </w:tabs>
        <w:ind w:left="0" w:firstLine="567"/>
        <w:jc w:val="both"/>
        <w:rPr>
          <w:b/>
          <w:lang w:val="ru-RU"/>
        </w:rPr>
      </w:pPr>
      <w:r w:rsidRPr="004C7486">
        <w:rPr>
          <w:b/>
          <w:bCs/>
          <w:lang w:val="ru-RU"/>
        </w:rPr>
        <w:t>Дата и время проведения аукциона:</w:t>
      </w:r>
      <w:r w:rsidRPr="004C7486">
        <w:rPr>
          <w:lang w:val="ru-RU"/>
        </w:rPr>
        <w:t xml:space="preserve"> </w:t>
      </w:r>
      <w:r w:rsidR="005B6F5A">
        <w:rPr>
          <w:b/>
          <w:lang w:val="ru-RU"/>
        </w:rPr>
        <w:t>11.09.2024 в 10 часов 00</w:t>
      </w:r>
      <w:r w:rsidRPr="004C7486">
        <w:rPr>
          <w:b/>
          <w:lang w:val="ru-RU"/>
        </w:rPr>
        <w:t xml:space="preserve"> мин.</w:t>
      </w:r>
    </w:p>
    <w:p w:rsidR="001A1C78" w:rsidRPr="004C7486" w:rsidRDefault="001A1C78" w:rsidP="001A1C78">
      <w:pPr>
        <w:numPr>
          <w:ilvl w:val="0"/>
          <w:numId w:val="12"/>
        </w:numPr>
        <w:tabs>
          <w:tab w:val="left" w:pos="0"/>
          <w:tab w:val="left" w:pos="993"/>
        </w:tabs>
        <w:ind w:left="0" w:firstLine="567"/>
        <w:jc w:val="both"/>
        <w:rPr>
          <w:lang w:val="ru-RU"/>
        </w:rPr>
      </w:pPr>
      <w:r w:rsidRPr="004C7486">
        <w:rPr>
          <w:b/>
          <w:lang w:val="ru-RU"/>
        </w:rPr>
        <w:t xml:space="preserve">Место проведения аукциона: </w:t>
      </w:r>
      <w:r w:rsidRPr="004C7486">
        <w:rPr>
          <w:lang w:val="ru-RU"/>
        </w:rPr>
        <w:t xml:space="preserve">Электронная площадка – АО «Единая электронная торговая площадка», размещенная на сайте </w:t>
      </w:r>
      <w:hyperlink r:id="rId11" w:tooltip="http://www.lot-onlinr.ru/" w:history="1">
        <w:r w:rsidRPr="004C7486">
          <w:rPr>
            <w:rStyle w:val="a7"/>
            <w:color w:val="auto"/>
            <w:lang w:val="ru-RU"/>
          </w:rPr>
          <w:t>www.</w:t>
        </w:r>
      </w:hyperlink>
      <w:hyperlink r:id="rId12" w:tooltip="http://www.lot-onlinr.ru/" w:history="1">
        <w:r w:rsidRPr="004C7486">
          <w:rPr>
            <w:rStyle w:val="a7"/>
            <w:color w:val="auto"/>
            <w:lang w:val="ru-RU"/>
          </w:rPr>
          <w:t>roseltorg.ru</w:t>
        </w:r>
      </w:hyperlink>
      <w:r w:rsidRPr="004C7486">
        <w:rPr>
          <w:lang w:val="ru-RU"/>
        </w:rPr>
        <w:t xml:space="preserve"> в сети Интернет - </w:t>
      </w:r>
      <w:r w:rsidRPr="004C7486">
        <w:t>https://178fz.roseltorg.ru</w:t>
      </w:r>
      <w:r w:rsidRPr="004C7486">
        <w:rPr>
          <w:lang w:val="ru-RU"/>
        </w:rPr>
        <w:t>.</w:t>
      </w:r>
    </w:p>
    <w:p w:rsidR="001A1C78" w:rsidRPr="004C7486" w:rsidRDefault="001A1C78" w:rsidP="001A1C78">
      <w:pPr>
        <w:numPr>
          <w:ilvl w:val="0"/>
          <w:numId w:val="12"/>
        </w:numPr>
        <w:tabs>
          <w:tab w:val="left" w:pos="0"/>
          <w:tab w:val="left" w:pos="993"/>
        </w:tabs>
        <w:ind w:left="0" w:firstLine="567"/>
        <w:jc w:val="both"/>
        <w:rPr>
          <w:b/>
          <w:lang w:val="ru-RU"/>
        </w:rPr>
      </w:pPr>
      <w:r w:rsidRPr="004C7486">
        <w:rPr>
          <w:b/>
          <w:lang w:val="ru-RU"/>
        </w:rPr>
        <w:t>Дата, время и место начала приема заявок</w:t>
      </w:r>
      <w:r w:rsidR="005B6F5A">
        <w:rPr>
          <w:lang w:val="ru-RU"/>
        </w:rPr>
        <w:t xml:space="preserve"> – 13.08.2024 с 09 час. 00 </w:t>
      </w:r>
      <w:r w:rsidRPr="004C7486">
        <w:rPr>
          <w:lang w:val="ru-RU"/>
        </w:rPr>
        <w:t>мин. (время московское) по адресу электронной площадки:</w:t>
      </w:r>
      <w:r w:rsidRPr="004C7486">
        <w:rPr>
          <w:b/>
          <w:lang w:val="ru-RU"/>
        </w:rPr>
        <w:t xml:space="preserve"> </w:t>
      </w:r>
      <w:r w:rsidRPr="004C7486">
        <w:rPr>
          <w:lang w:val="ru-RU"/>
        </w:rPr>
        <w:t>АО «Единая электронная торговая площадка» (</w:t>
      </w:r>
      <w:hyperlink r:id="rId13" w:tooltip="http://www.lot-onlinr.ru/" w:history="1">
        <w:r w:rsidRPr="004C7486">
          <w:rPr>
            <w:rStyle w:val="a7"/>
            <w:color w:val="auto"/>
          </w:rPr>
          <w:t>www</w:t>
        </w:r>
        <w:r w:rsidRPr="004C7486">
          <w:rPr>
            <w:rStyle w:val="a7"/>
            <w:color w:val="auto"/>
            <w:lang w:val="ru-RU"/>
          </w:rPr>
          <w:t>.</w:t>
        </w:r>
      </w:hyperlink>
      <w:hyperlink r:id="rId14" w:tooltip="http://www.lot-onlinr.ru/" w:history="1">
        <w:proofErr w:type="spellStart"/>
        <w:r w:rsidRPr="004C7486">
          <w:rPr>
            <w:rStyle w:val="a7"/>
            <w:color w:val="auto"/>
          </w:rPr>
          <w:t>roseltorg</w:t>
        </w:r>
        <w:proofErr w:type="spellEnd"/>
        <w:r w:rsidRPr="004C7486">
          <w:rPr>
            <w:rStyle w:val="a7"/>
            <w:color w:val="auto"/>
            <w:lang w:val="ru-RU"/>
          </w:rPr>
          <w:t>.</w:t>
        </w:r>
        <w:proofErr w:type="spellStart"/>
        <w:r w:rsidRPr="004C7486">
          <w:rPr>
            <w:rStyle w:val="a7"/>
            <w:color w:val="auto"/>
          </w:rPr>
          <w:t>ru</w:t>
        </w:r>
        <w:proofErr w:type="spellEnd"/>
      </w:hyperlink>
      <w:r w:rsidRPr="004C7486">
        <w:t>)</w:t>
      </w:r>
      <w:r w:rsidRPr="004C7486">
        <w:rPr>
          <w:lang w:val="ru-RU"/>
        </w:rPr>
        <w:t>.</w:t>
      </w:r>
    </w:p>
    <w:p w:rsidR="001A1C78" w:rsidRPr="004C7486" w:rsidRDefault="001A1C78" w:rsidP="001A1C78">
      <w:pPr>
        <w:numPr>
          <w:ilvl w:val="0"/>
          <w:numId w:val="12"/>
        </w:numPr>
        <w:tabs>
          <w:tab w:val="left" w:pos="0"/>
          <w:tab w:val="left" w:pos="1134"/>
        </w:tabs>
        <w:ind w:left="0" w:firstLine="567"/>
        <w:jc w:val="both"/>
        <w:rPr>
          <w:b/>
          <w:lang w:val="ru-RU"/>
        </w:rPr>
      </w:pPr>
      <w:r w:rsidRPr="004C7486">
        <w:rPr>
          <w:b/>
          <w:lang w:val="ru-RU"/>
        </w:rPr>
        <w:t xml:space="preserve">Дата, время и место окончания приема заявок: </w:t>
      </w:r>
      <w:r w:rsidR="005B6F5A">
        <w:rPr>
          <w:lang w:val="ru-RU"/>
        </w:rPr>
        <w:t>06.09.2024 в 15 час. 30</w:t>
      </w:r>
      <w:r w:rsidRPr="004C7486">
        <w:rPr>
          <w:lang w:val="ru-RU"/>
        </w:rPr>
        <w:t xml:space="preserve"> мин. (время московское) по адресу электронной площадки:</w:t>
      </w:r>
      <w:r w:rsidRPr="004C7486">
        <w:rPr>
          <w:b/>
          <w:lang w:val="ru-RU"/>
        </w:rPr>
        <w:t xml:space="preserve"> </w:t>
      </w:r>
      <w:r w:rsidRPr="004C7486">
        <w:rPr>
          <w:lang w:val="ru-RU"/>
        </w:rPr>
        <w:t>АО «Единая электронная торговая площадка» (</w:t>
      </w:r>
      <w:hyperlink r:id="rId15" w:tooltip="http://www.lot-onlinr.ru/" w:history="1">
        <w:r w:rsidRPr="004C7486">
          <w:rPr>
            <w:rStyle w:val="a7"/>
            <w:color w:val="auto"/>
          </w:rPr>
          <w:t>www</w:t>
        </w:r>
        <w:r w:rsidRPr="004C7486">
          <w:rPr>
            <w:rStyle w:val="a7"/>
            <w:color w:val="auto"/>
            <w:lang w:val="ru-RU"/>
          </w:rPr>
          <w:t>.</w:t>
        </w:r>
      </w:hyperlink>
      <w:hyperlink r:id="rId16" w:tooltip="http://www.lot-onlinr.ru/" w:history="1">
        <w:proofErr w:type="spellStart"/>
        <w:r w:rsidRPr="004C7486">
          <w:rPr>
            <w:rStyle w:val="a7"/>
            <w:color w:val="auto"/>
          </w:rPr>
          <w:t>roseltorg</w:t>
        </w:r>
        <w:proofErr w:type="spellEnd"/>
        <w:r w:rsidRPr="004C7486">
          <w:rPr>
            <w:rStyle w:val="a7"/>
            <w:color w:val="auto"/>
            <w:lang w:val="ru-RU"/>
          </w:rPr>
          <w:t>.</w:t>
        </w:r>
        <w:proofErr w:type="spellStart"/>
        <w:r w:rsidRPr="004C7486">
          <w:rPr>
            <w:rStyle w:val="a7"/>
            <w:color w:val="auto"/>
          </w:rPr>
          <w:t>ru</w:t>
        </w:r>
        <w:proofErr w:type="spellEnd"/>
      </w:hyperlink>
      <w:r w:rsidRPr="004C7486">
        <w:t>)</w:t>
      </w:r>
      <w:r w:rsidRPr="004C7486">
        <w:rPr>
          <w:lang w:val="ru-RU"/>
        </w:rPr>
        <w:t>.</w:t>
      </w:r>
    </w:p>
    <w:p w:rsidR="001A1C78" w:rsidRPr="004C7486" w:rsidRDefault="001A1C78" w:rsidP="001A1C78">
      <w:pPr>
        <w:numPr>
          <w:ilvl w:val="0"/>
          <w:numId w:val="12"/>
        </w:numPr>
        <w:tabs>
          <w:tab w:val="left" w:pos="0"/>
          <w:tab w:val="left" w:pos="1134"/>
        </w:tabs>
        <w:ind w:left="0" w:firstLine="567"/>
        <w:jc w:val="both"/>
        <w:rPr>
          <w:lang w:val="ru-RU"/>
        </w:rPr>
      </w:pPr>
      <w:r>
        <w:rPr>
          <w:b/>
          <w:lang w:val="ru-RU"/>
        </w:rPr>
        <w:t>Дата</w:t>
      </w:r>
      <w:r w:rsidRPr="004C7486">
        <w:rPr>
          <w:b/>
          <w:lang w:val="ru-RU"/>
        </w:rPr>
        <w:t xml:space="preserve"> и место рассмотрения заявок на участие в аукционе</w:t>
      </w:r>
      <w:r w:rsidR="005B6F5A">
        <w:rPr>
          <w:lang w:val="ru-RU"/>
        </w:rPr>
        <w:t xml:space="preserve"> – 10.09.2024</w:t>
      </w:r>
      <w:r w:rsidRPr="004C7486">
        <w:rPr>
          <w:lang w:val="ru-RU"/>
        </w:rPr>
        <w:t xml:space="preserve"> по адресу электронной площадки:</w:t>
      </w:r>
      <w:r w:rsidRPr="004C7486">
        <w:rPr>
          <w:b/>
          <w:lang w:val="ru-RU"/>
        </w:rPr>
        <w:t xml:space="preserve"> </w:t>
      </w:r>
      <w:r w:rsidRPr="004C7486">
        <w:rPr>
          <w:lang w:val="ru-RU"/>
        </w:rPr>
        <w:t>АО «Единая электронная торговая площадка» (</w:t>
      </w:r>
      <w:hyperlink r:id="rId17" w:tooltip="http://www.lot-onlinr.ru/" w:history="1">
        <w:r w:rsidRPr="004C7486">
          <w:rPr>
            <w:rStyle w:val="a7"/>
            <w:color w:val="auto"/>
          </w:rPr>
          <w:t>www</w:t>
        </w:r>
        <w:r w:rsidRPr="004C7486">
          <w:rPr>
            <w:rStyle w:val="a7"/>
            <w:color w:val="auto"/>
            <w:lang w:val="ru-RU"/>
          </w:rPr>
          <w:t>.</w:t>
        </w:r>
      </w:hyperlink>
      <w:hyperlink r:id="rId18" w:tooltip="http://www.lot-onlinr.ru/" w:history="1">
        <w:proofErr w:type="spellStart"/>
        <w:r w:rsidRPr="004C7486">
          <w:rPr>
            <w:rStyle w:val="a7"/>
            <w:color w:val="auto"/>
          </w:rPr>
          <w:t>roseltorg</w:t>
        </w:r>
        <w:proofErr w:type="spellEnd"/>
        <w:r w:rsidRPr="004C7486">
          <w:rPr>
            <w:rStyle w:val="a7"/>
            <w:color w:val="auto"/>
            <w:lang w:val="ru-RU"/>
          </w:rPr>
          <w:t>.</w:t>
        </w:r>
        <w:proofErr w:type="spellStart"/>
        <w:r w:rsidRPr="004C7486">
          <w:rPr>
            <w:rStyle w:val="a7"/>
            <w:color w:val="auto"/>
          </w:rPr>
          <w:t>ru</w:t>
        </w:r>
        <w:proofErr w:type="spellEnd"/>
      </w:hyperlink>
      <w:r w:rsidRPr="005B6F5A">
        <w:rPr>
          <w:lang w:val="ru-RU"/>
        </w:rPr>
        <w:t>)</w:t>
      </w:r>
      <w:r w:rsidRPr="004C7486">
        <w:rPr>
          <w:lang w:val="ru-RU"/>
        </w:rPr>
        <w:t>.</w:t>
      </w:r>
    </w:p>
    <w:p w:rsidR="001A1C78" w:rsidRPr="004C7486" w:rsidRDefault="001A1C78" w:rsidP="001A1C78">
      <w:pPr>
        <w:numPr>
          <w:ilvl w:val="0"/>
          <w:numId w:val="12"/>
        </w:numPr>
        <w:tabs>
          <w:tab w:val="left" w:pos="0"/>
          <w:tab w:val="left" w:pos="1134"/>
        </w:tabs>
        <w:ind w:left="0" w:firstLine="567"/>
        <w:jc w:val="both"/>
        <w:rPr>
          <w:lang w:val="ru-RU"/>
        </w:rPr>
      </w:pPr>
      <w:r w:rsidRPr="004C7486">
        <w:rPr>
          <w:b/>
          <w:lang w:val="ru-RU"/>
        </w:rPr>
        <w:t xml:space="preserve">Предмет аукциона: </w:t>
      </w:r>
    </w:p>
    <w:p w:rsidR="001A1C78" w:rsidRPr="004C7486" w:rsidRDefault="001A1C78" w:rsidP="001A1C78">
      <w:pPr>
        <w:ind w:firstLine="567"/>
        <w:jc w:val="both"/>
        <w:rPr>
          <w:lang w:val="ru-RU"/>
        </w:rPr>
      </w:pPr>
      <w:r w:rsidRPr="004C7486">
        <w:rPr>
          <w:b/>
          <w:spacing w:val="-4"/>
          <w:lang w:val="ru-RU"/>
        </w:rPr>
        <w:t>Лот №1.</w:t>
      </w:r>
      <w:r w:rsidRPr="004C7486">
        <w:rPr>
          <w:rStyle w:val="afc"/>
          <w:i w:val="0"/>
          <w:lang w:val="ru-RU"/>
        </w:rPr>
        <w:t xml:space="preserve"> </w:t>
      </w:r>
      <w:r>
        <w:rPr>
          <w:lang w:val="ru-RU"/>
        </w:rPr>
        <w:t>П</w:t>
      </w:r>
      <w:r w:rsidRPr="004C7486">
        <w:rPr>
          <w:lang w:val="ru-RU"/>
        </w:rPr>
        <w:t xml:space="preserve">родажа земельного участка из земель населенных пунктов, имеющего кадастровый номер </w:t>
      </w:r>
      <w:r w:rsidRPr="001A1C78">
        <w:rPr>
          <w:lang w:val="ru-RU"/>
        </w:rPr>
        <w:t>10:15:0010106:415</w:t>
      </w:r>
      <w:r w:rsidRPr="004C7486">
        <w:rPr>
          <w:lang w:val="ru-RU"/>
        </w:rPr>
        <w:t xml:space="preserve">, площадью </w:t>
      </w:r>
      <w:r w:rsidRPr="001A1C78">
        <w:rPr>
          <w:lang w:val="ru-RU"/>
        </w:rPr>
        <w:t>1 500</w:t>
      </w:r>
      <w:r w:rsidRPr="004C7486">
        <w:rPr>
          <w:lang w:val="ru-RU"/>
        </w:rPr>
        <w:t xml:space="preserve"> </w:t>
      </w:r>
      <w:proofErr w:type="spellStart"/>
      <w:r w:rsidRPr="004C7486">
        <w:rPr>
          <w:lang w:val="ru-RU"/>
        </w:rPr>
        <w:t>кв.м</w:t>
      </w:r>
      <w:proofErr w:type="spellEnd"/>
      <w:r w:rsidRPr="004C7486">
        <w:rPr>
          <w:lang w:val="ru-RU"/>
        </w:rPr>
        <w:t>, местоположение:</w:t>
      </w:r>
      <w:r w:rsidRPr="001A1C78">
        <w:rPr>
          <w:lang w:val="ru-RU"/>
        </w:rPr>
        <w:t xml:space="preserve"> Российская Федерация, Республика Карелия, </w:t>
      </w:r>
      <w:proofErr w:type="spellStart"/>
      <w:r w:rsidRPr="001A1C78">
        <w:rPr>
          <w:lang w:val="ru-RU"/>
        </w:rPr>
        <w:t>Пудожский</w:t>
      </w:r>
      <w:proofErr w:type="spellEnd"/>
      <w:r w:rsidRPr="001A1C78">
        <w:rPr>
          <w:lang w:val="ru-RU"/>
        </w:rPr>
        <w:t xml:space="preserve"> район, </w:t>
      </w:r>
      <w:proofErr w:type="spellStart"/>
      <w:r w:rsidRPr="001A1C78">
        <w:rPr>
          <w:lang w:val="ru-RU"/>
        </w:rPr>
        <w:t>Пудожское</w:t>
      </w:r>
      <w:proofErr w:type="spellEnd"/>
      <w:r w:rsidRPr="001A1C78">
        <w:rPr>
          <w:lang w:val="ru-RU"/>
        </w:rPr>
        <w:t xml:space="preserve"> городское поселение, г. Пудож</w:t>
      </w:r>
      <w:r w:rsidRPr="004C7486">
        <w:rPr>
          <w:lang w:val="ru-RU"/>
        </w:rPr>
        <w:t xml:space="preserve">, вид разрешенного использования - </w:t>
      </w:r>
      <w:r w:rsidRPr="001A1C78">
        <w:rPr>
          <w:lang w:val="ru-RU"/>
        </w:rPr>
        <w:t>Для индивидуального жилищного строительства. Территориальная зона - ЖИ. Зона индивидуальной жилой застройки</w:t>
      </w:r>
      <w:r w:rsidRPr="004C7486">
        <w:rPr>
          <w:lang w:val="ru-RU"/>
        </w:rPr>
        <w:t xml:space="preserve">. </w:t>
      </w:r>
    </w:p>
    <w:p w:rsidR="001A1C78" w:rsidRPr="004C7486" w:rsidRDefault="001A1C78" w:rsidP="001A1C78">
      <w:pPr>
        <w:ind w:firstLine="567"/>
        <w:jc w:val="both"/>
        <w:rPr>
          <w:lang w:val="ru-RU"/>
        </w:rPr>
      </w:pPr>
      <w:r w:rsidRPr="004C7486">
        <w:rPr>
          <w:b/>
          <w:color w:val="000000"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4C7486">
        <w:rPr>
          <w:color w:val="000000"/>
          <w:lang w:val="ru-RU"/>
        </w:rPr>
        <w:t>Имеется возможно</w:t>
      </w:r>
      <w:r>
        <w:rPr>
          <w:color w:val="000000"/>
          <w:lang w:val="ru-RU"/>
        </w:rPr>
        <w:t>сть подключения к сетям связи, теплоснабжения</w:t>
      </w:r>
      <w:r w:rsidRPr="004C7486">
        <w:rPr>
          <w:color w:val="000000"/>
          <w:lang w:val="ru-RU"/>
        </w:rPr>
        <w:t>. Возмож</w:t>
      </w:r>
      <w:r>
        <w:rPr>
          <w:color w:val="000000"/>
          <w:lang w:val="ru-RU"/>
        </w:rPr>
        <w:t>ность подключения к сетям газоснабжения</w:t>
      </w:r>
      <w:r w:rsidR="005B6F5A">
        <w:rPr>
          <w:color w:val="000000"/>
          <w:lang w:val="ru-RU"/>
        </w:rPr>
        <w:t>, водоснабжения, водоотведения отсутствует</w:t>
      </w:r>
      <w:r w:rsidRPr="004C7486">
        <w:rPr>
          <w:lang w:val="ru-RU"/>
        </w:rPr>
        <w:t>.</w:t>
      </w:r>
    </w:p>
    <w:p w:rsidR="001A1C78" w:rsidRPr="004C7486" w:rsidRDefault="001A1C78" w:rsidP="001A1C78">
      <w:pPr>
        <w:ind w:firstLine="567"/>
        <w:contextualSpacing/>
        <w:jc w:val="both"/>
        <w:rPr>
          <w:color w:val="000000"/>
          <w:lang w:val="ru-RU"/>
        </w:rPr>
      </w:pPr>
      <w:r w:rsidRPr="004C7486">
        <w:rPr>
          <w:b/>
          <w:color w:val="000000"/>
          <w:lang w:val="ru-RU"/>
        </w:rPr>
        <w:t xml:space="preserve">Начальная цена предмета аукциона </w:t>
      </w:r>
      <w:r>
        <w:rPr>
          <w:b/>
          <w:color w:val="000000"/>
          <w:lang w:val="ru-RU"/>
        </w:rPr>
        <w:t xml:space="preserve">по продаже </w:t>
      </w:r>
      <w:r w:rsidRPr="004C7486">
        <w:rPr>
          <w:b/>
          <w:color w:val="000000"/>
          <w:lang w:val="ru-RU"/>
        </w:rPr>
        <w:t>земельного участка: –</w:t>
      </w:r>
      <w:r w:rsidRPr="004C7486">
        <w:rPr>
          <w:color w:val="000000"/>
          <w:lang w:val="ru-RU"/>
        </w:rPr>
        <w:t xml:space="preserve"> </w:t>
      </w:r>
      <w:r w:rsidRPr="001A1C78">
        <w:rPr>
          <w:color w:val="000000"/>
          <w:lang w:val="ru-RU"/>
        </w:rPr>
        <w:t>600 635,92</w:t>
      </w:r>
      <w:r w:rsidRPr="004C7486">
        <w:rPr>
          <w:color w:val="000000"/>
          <w:lang w:val="ru-RU"/>
        </w:rPr>
        <w:t xml:space="preserve"> руб.</w:t>
      </w:r>
    </w:p>
    <w:p w:rsidR="001A1C78" w:rsidRPr="004C7486" w:rsidRDefault="001A1C78" w:rsidP="001A1C78">
      <w:pPr>
        <w:ind w:firstLine="567"/>
        <w:contextualSpacing/>
        <w:jc w:val="both"/>
        <w:rPr>
          <w:color w:val="000000"/>
          <w:lang w:val="ru-RU"/>
        </w:rPr>
      </w:pPr>
      <w:r w:rsidRPr="004C7486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C7486">
        <w:rPr>
          <w:color w:val="000000"/>
          <w:lang w:val="ru-RU"/>
        </w:rPr>
        <w:t xml:space="preserve"> </w:t>
      </w:r>
      <w:r w:rsidRPr="001A1C78">
        <w:rPr>
          <w:color w:val="000000"/>
          <w:lang w:val="ru-RU"/>
        </w:rPr>
        <w:t>18019,00</w:t>
      </w:r>
      <w:r w:rsidRPr="004C7486">
        <w:rPr>
          <w:color w:val="000000"/>
          <w:lang w:val="ru-RU"/>
        </w:rPr>
        <w:t xml:space="preserve"> руб.</w:t>
      </w:r>
    </w:p>
    <w:p w:rsidR="001A1C78" w:rsidRPr="004C7486" w:rsidRDefault="001A1C78" w:rsidP="001A1C78">
      <w:pPr>
        <w:ind w:firstLine="567"/>
        <w:jc w:val="both"/>
        <w:rPr>
          <w:color w:val="000000"/>
          <w:lang w:val="ru-RU"/>
        </w:rPr>
      </w:pPr>
      <w:r w:rsidRPr="004C7486">
        <w:rPr>
          <w:b/>
          <w:color w:val="000000"/>
          <w:lang w:val="ru-RU"/>
        </w:rPr>
        <w:t>Сумма задатка, вносимого для участия в аукционе:</w:t>
      </w:r>
      <w:r w:rsidRPr="004C7486">
        <w:rPr>
          <w:color w:val="000000"/>
          <w:lang w:val="ru-RU"/>
        </w:rPr>
        <w:t xml:space="preserve"> </w:t>
      </w:r>
      <w:r w:rsidRPr="001A1C78">
        <w:rPr>
          <w:color w:val="000000"/>
          <w:lang w:val="ru-RU"/>
        </w:rPr>
        <w:t>480 500,00</w:t>
      </w:r>
      <w:r w:rsidRPr="004C7486">
        <w:rPr>
          <w:color w:val="000000"/>
          <w:lang w:val="ru-RU"/>
        </w:rPr>
        <w:t xml:space="preserve"> руб.</w:t>
      </w:r>
    </w:p>
    <w:p w:rsidR="001A1C78" w:rsidRPr="004C7486" w:rsidRDefault="001A1C78" w:rsidP="001A1C78">
      <w:pPr>
        <w:shd w:val="clear" w:color="auto" w:fill="FFFFFF"/>
        <w:ind w:firstLine="567"/>
        <w:jc w:val="both"/>
        <w:rPr>
          <w:lang w:val="ru-RU"/>
        </w:rPr>
      </w:pPr>
      <w:r w:rsidRPr="004C7486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19" w:history="1">
        <w:r w:rsidRPr="004C7486">
          <w:rPr>
            <w:lang w:val="ru-RU"/>
          </w:rPr>
          <w:t>www.torgi.gov.ru</w:t>
        </w:r>
      </w:hyperlink>
      <w:r w:rsidRPr="004C7486">
        <w:rPr>
          <w:lang w:val="ru-RU"/>
        </w:rPr>
        <w:t xml:space="preserve">, </w:t>
      </w:r>
      <w:hyperlink r:id="rId20" w:tooltip="http://www.lot-onlinr.ru/" w:history="1">
        <w:r w:rsidRPr="004C7486">
          <w:rPr>
            <w:lang w:val="ru-RU"/>
          </w:rPr>
          <w:t>www.</w:t>
        </w:r>
      </w:hyperlink>
      <w:hyperlink r:id="rId21" w:tooltip="http://www.lot-onlinr.ru/" w:history="1">
        <w:r w:rsidRPr="004C7486">
          <w:rPr>
            <w:lang w:val="ru-RU"/>
          </w:rPr>
          <w:t>roseltorg.ru</w:t>
        </w:r>
      </w:hyperlink>
      <w:r w:rsidRPr="004C7486">
        <w:rPr>
          <w:lang w:val="ru-RU"/>
        </w:rPr>
        <w:t>.</w:t>
      </w:r>
    </w:p>
    <w:p w:rsidR="001A1C78" w:rsidRDefault="001A1C78" w:rsidP="001A1C78">
      <w:pPr>
        <w:shd w:val="clear" w:color="auto" w:fill="FFFFFF"/>
        <w:ind w:firstLine="567"/>
        <w:jc w:val="both"/>
        <w:rPr>
          <w:lang w:val="ru-RU"/>
        </w:rPr>
      </w:pPr>
    </w:p>
    <w:p w:rsidR="001A1C78" w:rsidRDefault="001A1C78" w:rsidP="001A1C78">
      <w:pPr>
        <w:shd w:val="clear" w:color="auto" w:fill="FFFFFF"/>
        <w:ind w:firstLine="567"/>
        <w:jc w:val="both"/>
        <w:rPr>
          <w:lang w:val="ru-RU"/>
        </w:rPr>
      </w:pPr>
    </w:p>
    <w:p w:rsidR="00167279" w:rsidRDefault="00167279" w:rsidP="00167279">
      <w:pPr>
        <w:ind w:firstLine="567"/>
        <w:jc w:val="both"/>
        <w:rPr>
          <w:b/>
          <w:spacing w:val="-4"/>
          <w:lang w:val="ru-RU"/>
        </w:rPr>
      </w:pPr>
    </w:p>
    <w:p w:rsidR="00167279" w:rsidRDefault="00167279" w:rsidP="00167279">
      <w:pPr>
        <w:ind w:firstLine="567"/>
        <w:jc w:val="both"/>
        <w:rPr>
          <w:b/>
          <w:spacing w:val="-4"/>
          <w:lang w:val="ru-RU"/>
        </w:rPr>
      </w:pPr>
    </w:p>
    <w:p w:rsidR="00167279" w:rsidRPr="0047538E" w:rsidRDefault="00167279" w:rsidP="00167279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№2</w:t>
      </w:r>
      <w:r w:rsidRPr="0047538E">
        <w:rPr>
          <w:b/>
          <w:spacing w:val="-4"/>
          <w:lang w:val="ru-RU"/>
        </w:rPr>
        <w:t>.</w:t>
      </w:r>
      <w:r w:rsidRPr="0047538E">
        <w:rPr>
          <w:rStyle w:val="afc"/>
          <w:i w:val="0"/>
          <w:lang w:val="ru-RU"/>
        </w:rPr>
        <w:t xml:space="preserve"> </w:t>
      </w:r>
      <w:r w:rsidRPr="0047538E">
        <w:rPr>
          <w:lang w:val="ru-RU"/>
        </w:rPr>
        <w:t>Право заключения договора аренды земельного участка из земель</w:t>
      </w:r>
      <w:r>
        <w:rPr>
          <w:lang w:val="ru-RU"/>
        </w:rPr>
        <w:t xml:space="preserve"> населенных пунктов,</w:t>
      </w:r>
      <w:r w:rsidRPr="0047538E">
        <w:rPr>
          <w:lang w:val="ru-RU"/>
        </w:rPr>
        <w:t xml:space="preserve"> имеющего кадастровый номер </w:t>
      </w:r>
      <w:r w:rsidRPr="00F921BE">
        <w:rPr>
          <w:lang w:val="ru-RU"/>
        </w:rPr>
        <w:t>10:15:0080304:202</w:t>
      </w:r>
      <w:r w:rsidRPr="0047538E">
        <w:rPr>
          <w:lang w:val="ru-RU"/>
        </w:rPr>
        <w:t xml:space="preserve">, </w:t>
      </w:r>
      <w:r w:rsidRPr="00F921BE">
        <w:rPr>
          <w:lang w:val="ru-RU"/>
        </w:rPr>
        <w:t>площадью 1 500 </w:t>
      </w:r>
      <w:proofErr w:type="spellStart"/>
      <w:r w:rsidRPr="0047538E">
        <w:rPr>
          <w:lang w:val="ru-RU"/>
        </w:rPr>
        <w:t>кв.м</w:t>
      </w:r>
      <w:proofErr w:type="spellEnd"/>
      <w:r w:rsidRPr="0047538E">
        <w:rPr>
          <w:lang w:val="ru-RU"/>
        </w:rPr>
        <w:t>, местоположение:</w:t>
      </w:r>
      <w:r w:rsidRPr="00F921BE">
        <w:rPr>
          <w:lang w:val="ru-RU"/>
        </w:rPr>
        <w:t xml:space="preserve"> Российская Федерация, Республика Карелия, </w:t>
      </w:r>
      <w:proofErr w:type="spellStart"/>
      <w:r w:rsidRPr="00F921BE">
        <w:rPr>
          <w:lang w:val="ru-RU"/>
        </w:rPr>
        <w:t>Пудожский</w:t>
      </w:r>
      <w:proofErr w:type="spellEnd"/>
      <w:r w:rsidRPr="00F921BE">
        <w:rPr>
          <w:lang w:val="ru-RU"/>
        </w:rPr>
        <w:t xml:space="preserve"> муниципальный район, </w:t>
      </w:r>
      <w:proofErr w:type="spellStart"/>
      <w:r w:rsidRPr="00F921BE">
        <w:rPr>
          <w:lang w:val="ru-RU"/>
        </w:rPr>
        <w:t>Пудожское</w:t>
      </w:r>
      <w:proofErr w:type="spellEnd"/>
      <w:r w:rsidRPr="00F921BE">
        <w:rPr>
          <w:lang w:val="ru-RU"/>
        </w:rPr>
        <w:t xml:space="preserve"> городское поселение, г. Пудож</w:t>
      </w:r>
      <w:r w:rsidRPr="0047538E">
        <w:rPr>
          <w:lang w:val="ru-RU"/>
        </w:rPr>
        <w:t xml:space="preserve">, вид разрешенного использования - </w:t>
      </w:r>
      <w:r w:rsidRPr="00F921BE">
        <w:rPr>
          <w:lang w:val="ru-RU"/>
        </w:rPr>
        <w:t>Для индивидуального жилищного строительства. Территориальная зона - ЖИ. Зона застройки индивидуальными жилыми домами</w:t>
      </w:r>
      <w:r w:rsidRPr="0047538E">
        <w:rPr>
          <w:lang w:val="ru-RU"/>
        </w:rPr>
        <w:t xml:space="preserve">. </w:t>
      </w:r>
    </w:p>
    <w:p w:rsidR="00167279" w:rsidRPr="0047538E" w:rsidRDefault="00167279" w:rsidP="00167279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Ограничения и обременения</w:t>
      </w:r>
      <w:r w:rsidRPr="0047538E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r w:rsidRPr="00F921BE">
        <w:rPr>
          <w:color w:val="000000"/>
          <w:lang w:val="ru-RU"/>
        </w:rPr>
        <w:t>в границах зон с особыми условиями использования территорий. Зона санитарной охраны источников водоснабжения и водопроводов питьевого назначения (ЗОУИТ 10:15-6.761)</w:t>
      </w:r>
      <w:r>
        <w:rPr>
          <w:color w:val="000000"/>
          <w:lang w:val="ru-RU"/>
        </w:rPr>
        <w:t>.</w:t>
      </w:r>
    </w:p>
    <w:p w:rsidR="00167279" w:rsidRPr="0047538E" w:rsidRDefault="00167279" w:rsidP="00167279">
      <w:pPr>
        <w:ind w:firstLine="567"/>
        <w:jc w:val="both"/>
        <w:rPr>
          <w:lang w:val="ru-RU"/>
        </w:rPr>
      </w:pPr>
      <w:r w:rsidRPr="0047538E">
        <w:rPr>
          <w:b/>
          <w:color w:val="000000"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DD67C0">
        <w:rPr>
          <w:lang w:val="ru-RU"/>
        </w:rPr>
        <w:t>Имеется возможность подключения к сетям связи. Возможность подключения к сетям теплоснабжения, водоснабжения, водоотведения, газоснабжения отсутствует.</w:t>
      </w:r>
    </w:p>
    <w:p w:rsidR="00167279" w:rsidRPr="0047538E" w:rsidRDefault="00167279" w:rsidP="00167279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Срок аренды: 20 лет</w:t>
      </w:r>
      <w:r w:rsidRPr="0047538E">
        <w:rPr>
          <w:b/>
          <w:lang w:val="ru-RU"/>
        </w:rPr>
        <w:t>.</w:t>
      </w:r>
    </w:p>
    <w:p w:rsidR="00167279" w:rsidRPr="0047538E" w:rsidRDefault="00167279" w:rsidP="00167279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</w:t>
      </w:r>
      <w:r>
        <w:rPr>
          <w:b/>
          <w:color w:val="000000"/>
          <w:lang w:val="ru-RU"/>
        </w:rPr>
        <w:t>овора аренды земельного участка:</w:t>
      </w:r>
      <w:r w:rsidRPr="0047538E">
        <w:rPr>
          <w:b/>
          <w:color w:val="000000"/>
          <w:lang w:val="ru-RU"/>
        </w:rPr>
        <w:t xml:space="preserve"> начальный размер годовой арендной платы –</w:t>
      </w:r>
      <w:r w:rsidRPr="0047538E">
        <w:rPr>
          <w:color w:val="000000"/>
          <w:lang w:val="ru-RU"/>
        </w:rPr>
        <w:t xml:space="preserve"> </w:t>
      </w:r>
      <w:r w:rsidRPr="00F921BE">
        <w:rPr>
          <w:color w:val="000000"/>
          <w:lang w:val="ru-RU"/>
        </w:rPr>
        <w:t>22 839,81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167279" w:rsidRPr="0047538E" w:rsidRDefault="00167279" w:rsidP="00167279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 w:rsidRPr="00F921BE">
        <w:rPr>
          <w:color w:val="000000"/>
          <w:lang w:val="ru-RU"/>
        </w:rPr>
        <w:t>685,00</w:t>
      </w:r>
      <w:r w:rsidRPr="0047538E">
        <w:rPr>
          <w:color w:val="000000"/>
          <w:lang w:val="ru-RU"/>
        </w:rPr>
        <w:t xml:space="preserve"> руб.</w:t>
      </w:r>
    </w:p>
    <w:p w:rsidR="00167279" w:rsidRPr="0047538E" w:rsidRDefault="00167279" w:rsidP="00167279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Pr="00F921BE">
        <w:rPr>
          <w:color w:val="000000"/>
          <w:lang w:val="ru-RU"/>
        </w:rPr>
        <w:t>18 200,00</w:t>
      </w:r>
      <w:r w:rsidRPr="0047538E">
        <w:rPr>
          <w:color w:val="000000"/>
          <w:lang w:val="ru-RU"/>
        </w:rPr>
        <w:t xml:space="preserve"> руб.</w:t>
      </w:r>
    </w:p>
    <w:p w:rsidR="00167279" w:rsidRDefault="00167279" w:rsidP="00167279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22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3" w:tooltip="http://www.lot-onlinr.ru/" w:history="1">
        <w:r w:rsidRPr="0047538E">
          <w:rPr>
            <w:lang w:val="ru-RU"/>
          </w:rPr>
          <w:t>www.</w:t>
        </w:r>
      </w:hyperlink>
      <w:hyperlink r:id="rId24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167279" w:rsidRDefault="00167279" w:rsidP="00167279">
      <w:pPr>
        <w:shd w:val="clear" w:color="auto" w:fill="FFFFFF"/>
        <w:ind w:firstLine="567"/>
        <w:jc w:val="both"/>
        <w:rPr>
          <w:lang w:val="ru-RU"/>
        </w:rPr>
      </w:pPr>
    </w:p>
    <w:p w:rsidR="00167279" w:rsidRPr="0047538E" w:rsidRDefault="00167279" w:rsidP="00167279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№3</w:t>
      </w:r>
      <w:r w:rsidRPr="0047538E">
        <w:rPr>
          <w:b/>
          <w:spacing w:val="-4"/>
          <w:lang w:val="ru-RU"/>
        </w:rPr>
        <w:t>.</w:t>
      </w:r>
      <w:r w:rsidRPr="0047538E">
        <w:rPr>
          <w:rStyle w:val="afc"/>
          <w:i w:val="0"/>
          <w:lang w:val="ru-RU"/>
        </w:rPr>
        <w:t xml:space="preserve"> </w:t>
      </w:r>
      <w:r w:rsidRPr="0047538E">
        <w:rPr>
          <w:lang w:val="ru-RU"/>
        </w:rPr>
        <w:t>Право заключения договора аренды земельного участка из земель</w:t>
      </w:r>
      <w:r>
        <w:rPr>
          <w:lang w:val="ru-RU"/>
        </w:rPr>
        <w:t xml:space="preserve"> населенных пунктов,</w:t>
      </w:r>
      <w:r w:rsidRPr="0047538E">
        <w:rPr>
          <w:lang w:val="ru-RU"/>
        </w:rPr>
        <w:t xml:space="preserve"> имеющего кадастровый номер </w:t>
      </w:r>
      <w:r w:rsidRPr="00F921BE">
        <w:rPr>
          <w:lang w:val="ru-RU"/>
        </w:rPr>
        <w:t>10:15:0080304:203</w:t>
      </w:r>
      <w:r w:rsidRPr="0047538E">
        <w:rPr>
          <w:lang w:val="ru-RU"/>
        </w:rPr>
        <w:t xml:space="preserve">, </w:t>
      </w:r>
      <w:r w:rsidRPr="00F921BE">
        <w:rPr>
          <w:lang w:val="ru-RU"/>
        </w:rPr>
        <w:t>площадью 1 500 </w:t>
      </w:r>
      <w:proofErr w:type="spellStart"/>
      <w:r w:rsidRPr="0047538E">
        <w:rPr>
          <w:lang w:val="ru-RU"/>
        </w:rPr>
        <w:t>кв.м</w:t>
      </w:r>
      <w:proofErr w:type="spellEnd"/>
      <w:r w:rsidRPr="0047538E">
        <w:rPr>
          <w:lang w:val="ru-RU"/>
        </w:rPr>
        <w:t>, местоположение:</w:t>
      </w:r>
      <w:r w:rsidRPr="00F921BE">
        <w:rPr>
          <w:lang w:val="ru-RU"/>
        </w:rPr>
        <w:t xml:space="preserve"> Российская Федерация, Республика Карелия, </w:t>
      </w:r>
      <w:proofErr w:type="spellStart"/>
      <w:r w:rsidRPr="00F921BE">
        <w:rPr>
          <w:lang w:val="ru-RU"/>
        </w:rPr>
        <w:t>Пудожский</w:t>
      </w:r>
      <w:proofErr w:type="spellEnd"/>
      <w:r w:rsidRPr="00F921BE">
        <w:rPr>
          <w:lang w:val="ru-RU"/>
        </w:rPr>
        <w:t xml:space="preserve"> муниципальный район, </w:t>
      </w:r>
      <w:proofErr w:type="spellStart"/>
      <w:r w:rsidRPr="00F921BE">
        <w:rPr>
          <w:lang w:val="ru-RU"/>
        </w:rPr>
        <w:t>Пудожское</w:t>
      </w:r>
      <w:proofErr w:type="spellEnd"/>
      <w:r w:rsidRPr="00F921BE">
        <w:rPr>
          <w:lang w:val="ru-RU"/>
        </w:rPr>
        <w:t xml:space="preserve"> городское поселение, г. Пудож</w:t>
      </w:r>
      <w:r w:rsidRPr="0047538E">
        <w:rPr>
          <w:lang w:val="ru-RU"/>
        </w:rPr>
        <w:t xml:space="preserve">, вид разрешенного использования - </w:t>
      </w:r>
      <w:r w:rsidRPr="00F921BE">
        <w:rPr>
          <w:lang w:val="ru-RU"/>
        </w:rPr>
        <w:t>Для индивидуального жилищного строительства. Территориальная зона - ЖИ. Зона застройки индивидуальными жилыми домами</w:t>
      </w:r>
      <w:r w:rsidRPr="0047538E">
        <w:rPr>
          <w:lang w:val="ru-RU"/>
        </w:rPr>
        <w:t xml:space="preserve">. </w:t>
      </w:r>
    </w:p>
    <w:p w:rsidR="00167279" w:rsidRPr="0047538E" w:rsidRDefault="00167279" w:rsidP="00167279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Ограничения и обременения</w:t>
      </w:r>
      <w:r w:rsidRPr="0047538E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r w:rsidRPr="00F921BE">
        <w:rPr>
          <w:color w:val="000000"/>
          <w:lang w:val="ru-RU"/>
        </w:rPr>
        <w:t>в границах зон с особыми условиями использования территорий. Зона санитарной охраны источников водоснабжения и водопроводов питьевого назначения (ЗОУИТ 10:15-6.761)</w:t>
      </w:r>
      <w:r>
        <w:rPr>
          <w:color w:val="000000"/>
          <w:lang w:val="ru-RU"/>
        </w:rPr>
        <w:t>.</w:t>
      </w:r>
    </w:p>
    <w:p w:rsidR="00167279" w:rsidRPr="0047538E" w:rsidRDefault="00167279" w:rsidP="00167279">
      <w:pPr>
        <w:ind w:firstLine="567"/>
        <w:jc w:val="both"/>
        <w:rPr>
          <w:lang w:val="ru-RU"/>
        </w:rPr>
      </w:pPr>
      <w:r w:rsidRPr="0047538E">
        <w:rPr>
          <w:b/>
          <w:color w:val="000000"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DD67C0">
        <w:rPr>
          <w:lang w:val="ru-RU"/>
        </w:rPr>
        <w:t>Имеется возможность подключения к сетям связи. Возможность подключения к сетям теплоснабжения, водоснабжения, водоотведения, газоснабжения отсутствует</w:t>
      </w:r>
      <w:r>
        <w:rPr>
          <w:lang w:val="ru-RU"/>
        </w:rPr>
        <w:t>.</w:t>
      </w:r>
    </w:p>
    <w:p w:rsidR="00167279" w:rsidRPr="0047538E" w:rsidRDefault="00167279" w:rsidP="00167279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Срок аренды: 20 лет</w:t>
      </w:r>
      <w:r w:rsidRPr="0047538E">
        <w:rPr>
          <w:b/>
          <w:lang w:val="ru-RU"/>
        </w:rPr>
        <w:t>.</w:t>
      </w:r>
    </w:p>
    <w:p w:rsidR="00167279" w:rsidRPr="0047538E" w:rsidRDefault="00167279" w:rsidP="00167279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</w:t>
      </w:r>
      <w:r>
        <w:rPr>
          <w:b/>
          <w:color w:val="000000"/>
          <w:lang w:val="ru-RU"/>
        </w:rPr>
        <w:t>овора аренды земельного участка:</w:t>
      </w:r>
      <w:r w:rsidRPr="0047538E">
        <w:rPr>
          <w:b/>
          <w:color w:val="000000"/>
          <w:lang w:val="ru-RU"/>
        </w:rPr>
        <w:t xml:space="preserve"> начальный размер годовой арендной платы –</w:t>
      </w:r>
      <w:r w:rsidRPr="0047538E">
        <w:rPr>
          <w:color w:val="000000"/>
          <w:lang w:val="ru-RU"/>
        </w:rPr>
        <w:t xml:space="preserve"> </w:t>
      </w:r>
      <w:r w:rsidRPr="00F921BE">
        <w:rPr>
          <w:color w:val="000000"/>
          <w:lang w:val="ru-RU"/>
        </w:rPr>
        <w:t>22 797,32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167279" w:rsidRPr="0047538E" w:rsidRDefault="00167279" w:rsidP="00167279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 w:rsidRPr="00F921BE">
        <w:rPr>
          <w:color w:val="000000"/>
          <w:lang w:val="ru-RU"/>
        </w:rPr>
        <w:t>683,00</w:t>
      </w:r>
      <w:r w:rsidRPr="0047538E">
        <w:rPr>
          <w:color w:val="000000"/>
          <w:lang w:val="ru-RU"/>
        </w:rPr>
        <w:t xml:space="preserve"> руб.</w:t>
      </w:r>
    </w:p>
    <w:p w:rsidR="00167279" w:rsidRPr="0047538E" w:rsidRDefault="00167279" w:rsidP="00167279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Pr="00F921BE">
        <w:rPr>
          <w:color w:val="000000"/>
          <w:lang w:val="ru-RU"/>
        </w:rPr>
        <w:t>18 200,00</w:t>
      </w:r>
      <w:r w:rsidRPr="0047538E">
        <w:rPr>
          <w:color w:val="000000"/>
          <w:lang w:val="ru-RU"/>
        </w:rPr>
        <w:t xml:space="preserve"> руб.</w:t>
      </w:r>
    </w:p>
    <w:p w:rsidR="00167279" w:rsidRPr="0047538E" w:rsidRDefault="00167279" w:rsidP="00167279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25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6" w:tooltip="http://www.lot-onlinr.ru/" w:history="1">
        <w:r w:rsidRPr="0047538E">
          <w:rPr>
            <w:lang w:val="ru-RU"/>
          </w:rPr>
          <w:t>www.</w:t>
        </w:r>
      </w:hyperlink>
      <w:hyperlink r:id="rId27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167279" w:rsidRPr="0047538E" w:rsidRDefault="00167279" w:rsidP="00167279">
      <w:pPr>
        <w:shd w:val="clear" w:color="auto" w:fill="FFFFFF"/>
        <w:ind w:firstLine="567"/>
        <w:jc w:val="both"/>
        <w:rPr>
          <w:lang w:val="ru-RU"/>
        </w:rPr>
      </w:pPr>
    </w:p>
    <w:p w:rsidR="00167279" w:rsidRPr="0047538E" w:rsidRDefault="00167279" w:rsidP="00167279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№4</w:t>
      </w:r>
      <w:r w:rsidRPr="0047538E">
        <w:rPr>
          <w:b/>
          <w:spacing w:val="-4"/>
          <w:lang w:val="ru-RU"/>
        </w:rPr>
        <w:t>.</w:t>
      </w:r>
      <w:r w:rsidRPr="0047538E">
        <w:rPr>
          <w:rStyle w:val="afc"/>
          <w:i w:val="0"/>
          <w:lang w:val="ru-RU"/>
        </w:rPr>
        <w:t xml:space="preserve"> </w:t>
      </w:r>
      <w:r w:rsidRPr="0047538E">
        <w:rPr>
          <w:lang w:val="ru-RU"/>
        </w:rPr>
        <w:t>Право заключения договора аренды земельного участка из земель</w:t>
      </w:r>
      <w:r>
        <w:rPr>
          <w:lang w:val="ru-RU"/>
        </w:rPr>
        <w:t xml:space="preserve"> населенных пунктов,</w:t>
      </w:r>
      <w:r w:rsidRPr="0047538E">
        <w:rPr>
          <w:lang w:val="ru-RU"/>
        </w:rPr>
        <w:t xml:space="preserve"> имеющего кадастровый номер </w:t>
      </w:r>
      <w:r w:rsidRPr="00F921BE">
        <w:rPr>
          <w:lang w:val="ru-RU"/>
        </w:rPr>
        <w:t>10:15:0080501:281</w:t>
      </w:r>
      <w:r w:rsidRPr="0047538E">
        <w:rPr>
          <w:lang w:val="ru-RU"/>
        </w:rPr>
        <w:t xml:space="preserve">, </w:t>
      </w:r>
      <w:r w:rsidRPr="00F921BE">
        <w:rPr>
          <w:lang w:val="ru-RU"/>
        </w:rPr>
        <w:t>площадью 1 500 </w:t>
      </w:r>
      <w:proofErr w:type="spellStart"/>
      <w:r w:rsidRPr="0047538E">
        <w:rPr>
          <w:lang w:val="ru-RU"/>
        </w:rPr>
        <w:t>кв.м</w:t>
      </w:r>
      <w:proofErr w:type="spellEnd"/>
      <w:r w:rsidRPr="0047538E">
        <w:rPr>
          <w:lang w:val="ru-RU"/>
        </w:rPr>
        <w:t>, местоположение:</w:t>
      </w:r>
      <w:r w:rsidRPr="00F921BE">
        <w:rPr>
          <w:lang w:val="ru-RU"/>
        </w:rPr>
        <w:t xml:space="preserve"> Российская Федерация, Республика Карелия, </w:t>
      </w:r>
      <w:proofErr w:type="spellStart"/>
      <w:r w:rsidRPr="00F921BE">
        <w:rPr>
          <w:lang w:val="ru-RU"/>
        </w:rPr>
        <w:t>Пудожский</w:t>
      </w:r>
      <w:proofErr w:type="spellEnd"/>
      <w:r w:rsidRPr="00F921BE">
        <w:rPr>
          <w:lang w:val="ru-RU"/>
        </w:rPr>
        <w:t xml:space="preserve"> муниципальный район, </w:t>
      </w:r>
      <w:proofErr w:type="spellStart"/>
      <w:r w:rsidRPr="00F921BE">
        <w:rPr>
          <w:lang w:val="ru-RU"/>
        </w:rPr>
        <w:t>Пудожское</w:t>
      </w:r>
      <w:proofErr w:type="spellEnd"/>
      <w:r w:rsidRPr="00F921BE">
        <w:rPr>
          <w:lang w:val="ru-RU"/>
        </w:rPr>
        <w:t xml:space="preserve"> городское поселение, п. </w:t>
      </w:r>
      <w:proofErr w:type="spellStart"/>
      <w:r w:rsidRPr="00F921BE">
        <w:rPr>
          <w:lang w:val="ru-RU"/>
        </w:rPr>
        <w:t>Ножево</w:t>
      </w:r>
      <w:proofErr w:type="spellEnd"/>
      <w:r w:rsidRPr="0047538E">
        <w:rPr>
          <w:lang w:val="ru-RU"/>
        </w:rPr>
        <w:t xml:space="preserve">, вид разрешенного использования - </w:t>
      </w:r>
      <w:r w:rsidRPr="00F921BE">
        <w:rPr>
          <w:lang w:val="ru-RU"/>
        </w:rPr>
        <w:t>Для индивидуального жилищного строительства. Территориальная зона - ЖИ. Зона застройки индивидуальными жилыми домами</w:t>
      </w:r>
      <w:r w:rsidRPr="0047538E">
        <w:rPr>
          <w:lang w:val="ru-RU"/>
        </w:rPr>
        <w:t xml:space="preserve">. </w:t>
      </w:r>
    </w:p>
    <w:p w:rsidR="00167279" w:rsidRPr="0047538E" w:rsidRDefault="00167279" w:rsidP="00167279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Ограничения и обременения</w:t>
      </w:r>
      <w:r w:rsidRPr="0047538E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r w:rsidRPr="00F921BE">
        <w:rPr>
          <w:color w:val="000000"/>
          <w:lang w:val="ru-RU"/>
        </w:rPr>
        <w:t>в границах зон с особыми условиями использования территорий. Зона санитарной охраны источников водоснабжения и водопроводов питьевого назначения (ЗОУИТ 10:15-6.761)</w:t>
      </w:r>
      <w:r>
        <w:rPr>
          <w:color w:val="000000"/>
          <w:lang w:val="ru-RU"/>
        </w:rPr>
        <w:t>.</w:t>
      </w:r>
    </w:p>
    <w:p w:rsidR="00167279" w:rsidRPr="0047538E" w:rsidRDefault="00167279" w:rsidP="00167279">
      <w:pPr>
        <w:ind w:firstLine="567"/>
        <w:jc w:val="both"/>
        <w:rPr>
          <w:lang w:val="ru-RU"/>
        </w:rPr>
      </w:pPr>
      <w:r w:rsidRPr="0047538E">
        <w:rPr>
          <w:b/>
          <w:color w:val="000000"/>
          <w:lang w:val="ru-RU"/>
        </w:rPr>
        <w:lastRenderedPageBreak/>
        <w:t xml:space="preserve">Сведения о возможности подключения ОКС к сетям инженерно-технического обеспечения: </w:t>
      </w:r>
      <w:r w:rsidRPr="00DD67C0">
        <w:rPr>
          <w:lang w:val="ru-RU"/>
        </w:rPr>
        <w:t>Имеется возможность подключения к сетям связи. Возможность подключения к сетям теплоснабжен</w:t>
      </w:r>
      <w:r>
        <w:rPr>
          <w:lang w:val="ru-RU"/>
        </w:rPr>
        <w:t>ия</w:t>
      </w:r>
      <w:r w:rsidRPr="00DD67C0">
        <w:rPr>
          <w:lang w:val="ru-RU"/>
        </w:rPr>
        <w:t>, газоснабжения отсутствует</w:t>
      </w:r>
    </w:p>
    <w:p w:rsidR="00167279" w:rsidRPr="0047538E" w:rsidRDefault="00167279" w:rsidP="00167279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Срок аренды: 20 лет</w:t>
      </w:r>
      <w:r w:rsidRPr="0047538E">
        <w:rPr>
          <w:b/>
          <w:lang w:val="ru-RU"/>
        </w:rPr>
        <w:t>.</w:t>
      </w:r>
    </w:p>
    <w:p w:rsidR="00167279" w:rsidRPr="0047538E" w:rsidRDefault="00167279" w:rsidP="00167279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</w:t>
      </w:r>
      <w:r>
        <w:rPr>
          <w:b/>
          <w:color w:val="000000"/>
          <w:lang w:val="ru-RU"/>
        </w:rPr>
        <w:t>овора аренды земельного участка:</w:t>
      </w:r>
      <w:r w:rsidRPr="0047538E">
        <w:rPr>
          <w:b/>
          <w:color w:val="000000"/>
          <w:lang w:val="ru-RU"/>
        </w:rPr>
        <w:t xml:space="preserve"> начальный размер годовой арендной платы –</w:t>
      </w:r>
      <w:r w:rsidRPr="0047538E">
        <w:rPr>
          <w:color w:val="000000"/>
          <w:lang w:val="ru-RU"/>
        </w:rPr>
        <w:t xml:space="preserve"> </w:t>
      </w:r>
      <w:r w:rsidRPr="00F921BE">
        <w:rPr>
          <w:color w:val="000000"/>
          <w:lang w:val="ru-RU"/>
        </w:rPr>
        <w:t>13 050,64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167279" w:rsidRPr="0047538E" w:rsidRDefault="00167279" w:rsidP="00167279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 w:rsidRPr="00F921BE">
        <w:rPr>
          <w:color w:val="000000"/>
          <w:lang w:val="ru-RU"/>
        </w:rPr>
        <w:t>391,00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167279" w:rsidRPr="0047538E" w:rsidRDefault="00167279" w:rsidP="00167279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Pr="00F921BE">
        <w:rPr>
          <w:color w:val="000000"/>
          <w:lang w:val="ru-RU"/>
        </w:rPr>
        <w:t>10 400,00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167279" w:rsidRPr="0047538E" w:rsidRDefault="00167279" w:rsidP="00167279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28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9" w:tooltip="http://www.lot-onlinr.ru/" w:history="1">
        <w:r w:rsidRPr="0047538E">
          <w:rPr>
            <w:lang w:val="ru-RU"/>
          </w:rPr>
          <w:t>www.</w:t>
        </w:r>
      </w:hyperlink>
      <w:hyperlink r:id="rId30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167279" w:rsidRDefault="00167279" w:rsidP="00167279">
      <w:pPr>
        <w:shd w:val="clear" w:color="auto" w:fill="FFFFFF"/>
        <w:ind w:firstLine="567"/>
        <w:jc w:val="both"/>
        <w:rPr>
          <w:lang w:val="ru-RU"/>
        </w:rPr>
      </w:pPr>
    </w:p>
    <w:p w:rsidR="00167279" w:rsidRPr="0047538E" w:rsidRDefault="00167279" w:rsidP="00167279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№5</w:t>
      </w:r>
      <w:r w:rsidRPr="0047538E">
        <w:rPr>
          <w:b/>
          <w:spacing w:val="-4"/>
          <w:lang w:val="ru-RU"/>
        </w:rPr>
        <w:t>.</w:t>
      </w:r>
      <w:r w:rsidRPr="0047538E">
        <w:rPr>
          <w:rStyle w:val="afc"/>
          <w:i w:val="0"/>
          <w:lang w:val="ru-RU"/>
        </w:rPr>
        <w:t xml:space="preserve"> </w:t>
      </w:r>
      <w:r w:rsidRPr="0047538E">
        <w:rPr>
          <w:lang w:val="ru-RU"/>
        </w:rPr>
        <w:t>Право заключения договора аренды земельного участка из земель</w:t>
      </w:r>
      <w:r>
        <w:rPr>
          <w:lang w:val="ru-RU"/>
        </w:rPr>
        <w:t xml:space="preserve"> населенных пунктов,</w:t>
      </w:r>
      <w:r w:rsidRPr="0047538E">
        <w:rPr>
          <w:lang w:val="ru-RU"/>
        </w:rPr>
        <w:t xml:space="preserve"> имеющего кадастровый номер </w:t>
      </w:r>
      <w:r w:rsidRPr="00F921BE">
        <w:rPr>
          <w:lang w:val="ru-RU"/>
        </w:rPr>
        <w:t>10:15:0070101:167</w:t>
      </w:r>
      <w:r w:rsidRPr="0047538E">
        <w:rPr>
          <w:lang w:val="ru-RU"/>
        </w:rPr>
        <w:t xml:space="preserve">, </w:t>
      </w:r>
      <w:r w:rsidRPr="00F921BE">
        <w:rPr>
          <w:lang w:val="ru-RU"/>
        </w:rPr>
        <w:t>площадью 1</w:t>
      </w:r>
      <w:r>
        <w:rPr>
          <w:lang w:val="ru-RU"/>
        </w:rPr>
        <w:t> </w:t>
      </w:r>
      <w:r w:rsidRPr="00F921BE">
        <w:rPr>
          <w:lang w:val="ru-RU"/>
        </w:rPr>
        <w:t>168</w:t>
      </w:r>
      <w:r>
        <w:rPr>
          <w:lang w:val="ru-RU"/>
        </w:rPr>
        <w:t xml:space="preserve"> </w:t>
      </w:r>
      <w:proofErr w:type="spellStart"/>
      <w:r w:rsidRPr="0047538E">
        <w:rPr>
          <w:lang w:val="ru-RU"/>
        </w:rPr>
        <w:t>кв.м</w:t>
      </w:r>
      <w:proofErr w:type="spellEnd"/>
      <w:r w:rsidRPr="0047538E">
        <w:rPr>
          <w:lang w:val="ru-RU"/>
        </w:rPr>
        <w:t>, местоположение:</w:t>
      </w:r>
      <w:r w:rsidRPr="00F921BE">
        <w:rPr>
          <w:lang w:val="ru-RU"/>
        </w:rPr>
        <w:t xml:space="preserve"> Российская Федерация, Республика Карелия, </w:t>
      </w:r>
      <w:proofErr w:type="spellStart"/>
      <w:r w:rsidRPr="00F921BE">
        <w:rPr>
          <w:lang w:val="ru-RU"/>
        </w:rPr>
        <w:t>Пудожский</w:t>
      </w:r>
      <w:proofErr w:type="spellEnd"/>
      <w:r w:rsidRPr="00F921BE">
        <w:rPr>
          <w:lang w:val="ru-RU"/>
        </w:rPr>
        <w:t xml:space="preserve"> район, п. </w:t>
      </w:r>
      <w:proofErr w:type="spellStart"/>
      <w:r w:rsidRPr="00F921BE">
        <w:rPr>
          <w:lang w:val="ru-RU"/>
        </w:rPr>
        <w:t>Красноборский</w:t>
      </w:r>
      <w:proofErr w:type="spellEnd"/>
      <w:r w:rsidRPr="0047538E">
        <w:rPr>
          <w:lang w:val="ru-RU"/>
        </w:rPr>
        <w:t xml:space="preserve">, вид разрешенного использования - </w:t>
      </w:r>
      <w:r w:rsidRPr="00F921BE">
        <w:rPr>
          <w:lang w:val="ru-RU"/>
        </w:rPr>
        <w:t>Индивидуальные жилые дома Территориальная зона - Ж-1. Зона индивидуальной жилой застройки</w:t>
      </w:r>
      <w:r w:rsidRPr="0047538E">
        <w:rPr>
          <w:lang w:val="ru-RU"/>
        </w:rPr>
        <w:t xml:space="preserve">. </w:t>
      </w:r>
    </w:p>
    <w:p w:rsidR="00167279" w:rsidRPr="0047538E" w:rsidRDefault="00167279" w:rsidP="00167279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Ограничения и обременения</w:t>
      </w:r>
      <w:r w:rsidRPr="0047538E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r w:rsidRPr="00DD67C0">
        <w:rPr>
          <w:color w:val="000000"/>
          <w:lang w:val="ru-RU"/>
        </w:rPr>
        <w:t>в границах зоны публичного сервитута, с особыми условиями использования территории 10:15-6.707, расположенного в границах охранной зоны инженерных коммуникаций 10:15-6.368 в соответствии с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color w:val="000000"/>
          <w:lang w:val="ru-RU"/>
        </w:rPr>
        <w:t>.</w:t>
      </w:r>
    </w:p>
    <w:p w:rsidR="00167279" w:rsidRPr="005274BF" w:rsidRDefault="00167279" w:rsidP="00167279">
      <w:pPr>
        <w:ind w:firstLine="567"/>
        <w:jc w:val="both"/>
        <w:rPr>
          <w:lang w:val="ru-RU"/>
        </w:rPr>
      </w:pPr>
      <w:r w:rsidRPr="0047538E">
        <w:rPr>
          <w:b/>
          <w:color w:val="000000"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5274BF">
        <w:rPr>
          <w:lang w:val="ru-RU"/>
        </w:rPr>
        <w:t>Имеется возможность подключения к сетям водоснабжения, теплоснабжения, связи. Возможность подключения к сетям газоснабжения отсутствует.</w:t>
      </w:r>
    </w:p>
    <w:p w:rsidR="00167279" w:rsidRPr="0047538E" w:rsidRDefault="00167279" w:rsidP="00167279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Срок аренды: 20 лет</w:t>
      </w:r>
      <w:r w:rsidRPr="0047538E">
        <w:rPr>
          <w:b/>
          <w:lang w:val="ru-RU"/>
        </w:rPr>
        <w:t>.</w:t>
      </w:r>
    </w:p>
    <w:p w:rsidR="00167279" w:rsidRPr="0047538E" w:rsidRDefault="00167279" w:rsidP="00167279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</w:t>
      </w:r>
      <w:r>
        <w:rPr>
          <w:b/>
          <w:color w:val="000000"/>
          <w:lang w:val="ru-RU"/>
        </w:rPr>
        <w:t>овора аренды земельного участка:</w:t>
      </w:r>
      <w:r w:rsidRPr="0047538E">
        <w:rPr>
          <w:b/>
          <w:color w:val="000000"/>
          <w:lang w:val="ru-RU"/>
        </w:rPr>
        <w:t xml:space="preserve"> начальный размер годовой арендной платы –</w:t>
      </w:r>
      <w:r w:rsidRPr="0047538E">
        <w:rPr>
          <w:color w:val="000000"/>
          <w:lang w:val="ru-RU"/>
        </w:rPr>
        <w:t xml:space="preserve"> </w:t>
      </w:r>
      <w:r w:rsidRPr="00DD67C0">
        <w:rPr>
          <w:color w:val="000000"/>
          <w:lang w:val="ru-RU"/>
        </w:rPr>
        <w:t>10 162,10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167279" w:rsidRPr="0047538E" w:rsidRDefault="00167279" w:rsidP="00167279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 w:rsidRPr="00DD67C0">
        <w:rPr>
          <w:color w:val="000000"/>
          <w:lang w:val="ru-RU"/>
        </w:rPr>
        <w:t>304,00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167279" w:rsidRPr="0047538E" w:rsidRDefault="00167279" w:rsidP="00167279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Pr="00DD67C0">
        <w:rPr>
          <w:color w:val="000000"/>
          <w:lang w:val="ru-RU"/>
        </w:rPr>
        <w:t>8 100,00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167279" w:rsidRPr="0047538E" w:rsidRDefault="00167279" w:rsidP="00167279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31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32" w:tooltip="http://www.lot-onlinr.ru/" w:history="1">
        <w:r w:rsidRPr="0047538E">
          <w:rPr>
            <w:lang w:val="ru-RU"/>
          </w:rPr>
          <w:t>www.</w:t>
        </w:r>
      </w:hyperlink>
      <w:hyperlink r:id="rId33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1A1C78" w:rsidRPr="004C7486" w:rsidRDefault="001A1C78" w:rsidP="001A1C78">
      <w:pPr>
        <w:shd w:val="clear" w:color="auto" w:fill="FFFFFF"/>
        <w:ind w:firstLine="567"/>
        <w:jc w:val="both"/>
        <w:rPr>
          <w:lang w:val="ru-RU"/>
        </w:rPr>
      </w:pPr>
    </w:p>
    <w:p w:rsidR="00167279" w:rsidRPr="00711E3E" w:rsidRDefault="00167279" w:rsidP="00167279">
      <w:pPr>
        <w:pStyle w:val="afe"/>
        <w:numPr>
          <w:ilvl w:val="0"/>
          <w:numId w:val="12"/>
        </w:numPr>
        <w:shd w:val="clear" w:color="auto" w:fill="FFFFFF"/>
        <w:ind w:left="0" w:firstLine="567"/>
        <w:jc w:val="both"/>
        <w:rPr>
          <w:b/>
          <w:lang w:eastAsia="en-US"/>
        </w:rPr>
      </w:pPr>
      <w:r w:rsidRPr="00711E3E">
        <w:rPr>
          <w:b/>
          <w:lang w:eastAsia="en-US"/>
        </w:rPr>
        <w:t xml:space="preserve">Срок, место и порядок представления документации об аукционе: </w:t>
      </w:r>
    </w:p>
    <w:p w:rsidR="00167279" w:rsidRPr="00711E3E" w:rsidRDefault="00167279" w:rsidP="00167279">
      <w:pPr>
        <w:shd w:val="clear" w:color="auto" w:fill="FFFFFF"/>
        <w:ind w:firstLine="567"/>
        <w:jc w:val="both"/>
        <w:rPr>
          <w:lang w:val="ru-RU"/>
        </w:rPr>
      </w:pPr>
      <w:r w:rsidRPr="00F0291A">
        <w:rPr>
          <w:lang w:val="ru-RU"/>
        </w:rPr>
        <w:t>Документация об аук</w:t>
      </w:r>
      <w:r>
        <w:rPr>
          <w:lang w:val="ru-RU"/>
        </w:rPr>
        <w:t>ционе размещается на официальном сайте ГИС Торги</w:t>
      </w:r>
      <w:r w:rsidRPr="00F0291A">
        <w:rPr>
          <w:lang w:val="ru-RU"/>
        </w:rPr>
        <w:t xml:space="preserve"> и на электронной площадке. С документацией об аукционе можно ознакомиться с даты размещения извещения о пр</w:t>
      </w:r>
      <w:r>
        <w:rPr>
          <w:lang w:val="ru-RU"/>
        </w:rPr>
        <w:t>оведении аукциона на официальном сайте ГИС Торги</w:t>
      </w:r>
      <w:r w:rsidRPr="00F0291A">
        <w:rPr>
          <w:lang w:val="ru-RU"/>
        </w:rPr>
        <w:t xml:space="preserve"> и электронной площадке до даты окончания срока приема заявок на участие в аукционе.</w:t>
      </w:r>
    </w:p>
    <w:p w:rsidR="00167279" w:rsidRPr="00711E3E" w:rsidRDefault="00167279" w:rsidP="00167279">
      <w:pPr>
        <w:numPr>
          <w:ilvl w:val="0"/>
          <w:numId w:val="12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val="ru-RU"/>
        </w:rPr>
      </w:pPr>
      <w:r w:rsidRPr="00711E3E">
        <w:rPr>
          <w:b/>
          <w:lang w:val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документации об аукционе:</w:t>
      </w:r>
    </w:p>
    <w:p w:rsidR="00167279" w:rsidRPr="00711E3E" w:rsidRDefault="00167279" w:rsidP="00167279">
      <w:pPr>
        <w:shd w:val="clear" w:color="auto" w:fill="FFFFFF"/>
        <w:ind w:firstLine="567"/>
        <w:jc w:val="both"/>
        <w:rPr>
          <w:b/>
          <w:lang w:val="ru-RU"/>
        </w:rPr>
      </w:pPr>
      <w:r w:rsidRPr="00711E3E">
        <w:rPr>
          <w:lang w:val="ru-RU"/>
        </w:rPr>
        <w:t xml:space="preserve">С условиями договора заключаемого по итогам проведения торгов, можно ознакомиться на </w:t>
      </w:r>
      <w:r>
        <w:rPr>
          <w:lang w:val="ru-RU"/>
        </w:rPr>
        <w:t>официальном сайте ГИС Торги</w:t>
      </w:r>
      <w:r w:rsidRPr="00711E3E">
        <w:rPr>
          <w:lang w:val="ru-RU"/>
        </w:rPr>
        <w:t xml:space="preserve"> и электронной площадке с даты размещения извещения о пр</w:t>
      </w:r>
      <w:r>
        <w:rPr>
          <w:lang w:val="ru-RU"/>
        </w:rPr>
        <w:t>оведении аукциона на официальном сайте</w:t>
      </w:r>
      <w:r w:rsidRPr="00711E3E">
        <w:rPr>
          <w:lang w:val="ru-RU"/>
        </w:rPr>
        <w:t xml:space="preserve"> </w:t>
      </w:r>
      <w:r>
        <w:rPr>
          <w:lang w:val="ru-RU"/>
        </w:rPr>
        <w:t>ГИС Торги</w:t>
      </w:r>
      <w:r w:rsidRPr="00711E3E">
        <w:rPr>
          <w:lang w:val="ru-RU"/>
        </w:rPr>
        <w:t xml:space="preserve"> и на электронной площадке до даты окончания срока приема заявок на участие в аукционе.</w:t>
      </w:r>
    </w:p>
    <w:p w:rsidR="00167279" w:rsidRPr="00711E3E" w:rsidRDefault="00167279" w:rsidP="00167279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711E3E">
        <w:rPr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документации. Такой запрос в режиме реального времени направляется в «личный кабинет» Организатора для рассмотрения при условии, что запрос поступил Организатору торгов не позднее 5 (пяти) рабочих дней до даты окончания подачи заявок. В течение 5 (пяти) рабочих дней со дня поступления запроса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67279" w:rsidRPr="00711E3E" w:rsidRDefault="00167279" w:rsidP="00167279">
      <w:pPr>
        <w:shd w:val="clear" w:color="auto" w:fill="FFFFFF"/>
        <w:ind w:firstLine="567"/>
        <w:jc w:val="both"/>
        <w:rPr>
          <w:b/>
          <w:lang w:val="ru-RU"/>
        </w:rPr>
      </w:pPr>
      <w:r w:rsidRPr="00F0291A">
        <w:rPr>
          <w:lang w:val="ru-RU"/>
        </w:rPr>
        <w:lastRenderedPageBreak/>
        <w:t xml:space="preserve">С документацией и информацией </w:t>
      </w:r>
      <w:r>
        <w:rPr>
          <w:lang w:val="ru-RU"/>
        </w:rPr>
        <w:t>о земельных участках</w:t>
      </w:r>
      <w:r w:rsidRPr="00F0291A">
        <w:rPr>
          <w:lang w:val="ru-RU"/>
        </w:rPr>
        <w:t xml:space="preserve"> можно ознакомиться в Государственном казенном учреждении Республики Карелия «Управление земельными ресурсами» по адресу: Республика Карелия, г. Петрозаводск, наб. </w:t>
      </w:r>
      <w:proofErr w:type="spellStart"/>
      <w:r w:rsidRPr="00F0291A">
        <w:rPr>
          <w:lang w:val="ru-RU"/>
        </w:rPr>
        <w:t>Варкауса</w:t>
      </w:r>
      <w:proofErr w:type="spellEnd"/>
      <w:r w:rsidRPr="00F0291A">
        <w:rPr>
          <w:lang w:val="ru-RU"/>
        </w:rPr>
        <w:t xml:space="preserve">, д.3, </w:t>
      </w:r>
      <w:r w:rsidRPr="001574CB">
        <w:rPr>
          <w:lang w:val="ru-RU"/>
        </w:rPr>
        <w:t xml:space="preserve">понедельник, вторник, четверг </w:t>
      </w:r>
      <w:r w:rsidRPr="00F0291A">
        <w:rPr>
          <w:lang w:val="ru-RU"/>
        </w:rPr>
        <w:t>с 09 час. 00 мин.  до 17 час. 00 мин., по пятницам до 09 час. 00 мин. до 15 час 50 мин, обеденный перерыв с 13 час. 00 мин. до 14 час. 00 мин. (время московское), тел.: (8142) 59-98-50)</w:t>
      </w:r>
    </w:p>
    <w:p w:rsidR="00167279" w:rsidRPr="00711E3E" w:rsidRDefault="00167279" w:rsidP="00167279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167279" w:rsidRPr="00711E3E" w:rsidRDefault="00167279" w:rsidP="00167279">
      <w:pPr>
        <w:pStyle w:val="afe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711E3E">
        <w:rPr>
          <w:b/>
        </w:rPr>
        <w:t>Порядок регистрации на электронной площадке либо в ГИС Торги:</w:t>
      </w:r>
    </w:p>
    <w:p w:rsidR="00167279" w:rsidRPr="00711E3E" w:rsidRDefault="00167279" w:rsidP="00167279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Для обеспечения доступа к участию в аукционе Заявителям необходимо</w:t>
      </w:r>
      <w:r>
        <w:t xml:space="preserve"> </w:t>
      </w:r>
      <w:r w:rsidRPr="00711E3E">
        <w:t>пройти процедуру регистрации на электронной площадке либо в ГИС Торги.</w:t>
      </w:r>
    </w:p>
    <w:p w:rsidR="00167279" w:rsidRPr="00711E3E" w:rsidRDefault="00167279" w:rsidP="00167279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Регистрация на электронной площадке осуществляется без взимания платы.</w:t>
      </w:r>
    </w:p>
    <w:p w:rsidR="00167279" w:rsidRPr="00711E3E" w:rsidRDefault="00167279" w:rsidP="00167279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Регистрации на электронной площадке подлежат Заявители, ранее не</w:t>
      </w:r>
      <w:r>
        <w:t xml:space="preserve"> </w:t>
      </w:r>
      <w:r w:rsidRPr="00711E3E">
        <w:t xml:space="preserve">зарегистрированные на электронной площадке или регистрация которых на </w:t>
      </w:r>
      <w:proofErr w:type="gramStart"/>
      <w:r w:rsidRPr="00711E3E">
        <w:t>электронной</w:t>
      </w:r>
      <w:r>
        <w:t xml:space="preserve"> </w:t>
      </w:r>
      <w:r w:rsidRPr="00711E3E">
        <w:t>площадке</w:t>
      </w:r>
      <w:proofErr w:type="gramEnd"/>
      <w:r w:rsidRPr="00711E3E">
        <w:t xml:space="preserve"> была ими прекращена.</w:t>
      </w:r>
    </w:p>
    <w:p w:rsidR="00167279" w:rsidRPr="00711E3E" w:rsidRDefault="00167279" w:rsidP="00167279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Регистрация на электронной площадке проводится в соответствии</w:t>
      </w:r>
      <w:r>
        <w:t xml:space="preserve"> </w:t>
      </w:r>
      <w:r w:rsidRPr="00711E3E">
        <w:t>с Регламентом электронной площадки.</w:t>
      </w:r>
    </w:p>
    <w:p w:rsidR="00167279" w:rsidRPr="00711E3E" w:rsidRDefault="00167279" w:rsidP="00167279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Регистрация в ГИС Торги осуществляется без взимания платы в соответствии</w:t>
      </w:r>
      <w:r>
        <w:t xml:space="preserve"> </w:t>
      </w:r>
      <w:r w:rsidRPr="00711E3E">
        <w:t>с инструкцией по регистрации физических лиц либо инструкцией по регистрации для</w:t>
      </w:r>
      <w:r>
        <w:t xml:space="preserve"> </w:t>
      </w:r>
      <w:r w:rsidRPr="00711E3E">
        <w:t>юридических лиц и индивидуальных предпринимателей, размещенной на указанном сайте.</w:t>
      </w:r>
    </w:p>
    <w:p w:rsidR="00167279" w:rsidRPr="00711E3E" w:rsidRDefault="00167279" w:rsidP="00167279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Случаи, когда прохождение регистрации в ГИС Торги является обязательным,</w:t>
      </w:r>
      <w:r>
        <w:t xml:space="preserve"> </w:t>
      </w:r>
      <w:r w:rsidRPr="00711E3E">
        <w:t>указываются в Регламенте электронной площадки.</w:t>
      </w:r>
    </w:p>
    <w:p w:rsidR="00167279" w:rsidRDefault="00167279" w:rsidP="00167279">
      <w:pPr>
        <w:tabs>
          <w:tab w:val="left" w:pos="993"/>
        </w:tabs>
        <w:ind w:firstLine="567"/>
        <w:jc w:val="both"/>
        <w:rPr>
          <w:spacing w:val="-6"/>
          <w:lang w:val="ru-RU"/>
        </w:rPr>
      </w:pPr>
      <w:r w:rsidRPr="00850AA3">
        <w:rPr>
          <w:spacing w:val="-6"/>
          <w:lang w:val="ru-RU"/>
        </w:rPr>
        <w:t xml:space="preserve">Необходимым условием участия в аукционе </w:t>
      </w:r>
      <w:r w:rsidRPr="00850AA3">
        <w:rPr>
          <w:lang w:val="ru-RU"/>
        </w:rPr>
        <w:t>по продаже и на право заключения договоров аренды земельных участков</w:t>
      </w:r>
      <w:r w:rsidRPr="00850AA3">
        <w:rPr>
          <w:spacing w:val="-6"/>
          <w:lang w:val="ru-RU"/>
        </w:rPr>
        <w:t xml:space="preserve">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</w:t>
      </w:r>
    </w:p>
    <w:p w:rsidR="00167279" w:rsidRPr="00850AA3" w:rsidRDefault="00167279" w:rsidP="00167279">
      <w:pPr>
        <w:tabs>
          <w:tab w:val="left" w:pos="993"/>
        </w:tabs>
        <w:ind w:firstLine="567"/>
        <w:jc w:val="both"/>
        <w:rPr>
          <w:lang w:val="ru-RU"/>
        </w:rPr>
      </w:pPr>
    </w:p>
    <w:p w:rsidR="00167279" w:rsidRPr="004C1789" w:rsidRDefault="00167279" w:rsidP="00167279">
      <w:pPr>
        <w:pStyle w:val="afd"/>
        <w:shd w:val="clear" w:color="auto" w:fill="FFFFFF"/>
        <w:tabs>
          <w:tab w:val="left" w:pos="993"/>
        </w:tabs>
        <w:spacing w:before="0" w:after="0"/>
        <w:ind w:firstLine="567"/>
        <w:jc w:val="both"/>
        <w:rPr>
          <w:b/>
        </w:rPr>
      </w:pPr>
      <w:r>
        <w:rPr>
          <w:b/>
          <w:lang w:eastAsia="en-US"/>
        </w:rPr>
        <w:t xml:space="preserve">16. </w:t>
      </w:r>
      <w:r w:rsidRPr="004C1789">
        <w:rPr>
          <w:b/>
          <w:lang w:eastAsia="en-US"/>
        </w:rPr>
        <w:t>Порядок подачи заявок на участие в аукционе, а также перечень прилага</w:t>
      </w:r>
      <w:r w:rsidRPr="004C1789">
        <w:rPr>
          <w:b/>
          <w:bCs/>
        </w:rPr>
        <w:t xml:space="preserve">емых </w:t>
      </w:r>
      <w:r>
        <w:rPr>
          <w:b/>
          <w:bCs/>
        </w:rPr>
        <w:t xml:space="preserve">                  </w:t>
      </w:r>
      <w:r w:rsidRPr="004C1789">
        <w:rPr>
          <w:b/>
          <w:bCs/>
        </w:rPr>
        <w:t>документов:</w:t>
      </w:r>
    </w:p>
    <w:p w:rsidR="00167279" w:rsidRPr="0047538E" w:rsidRDefault="00167279" w:rsidP="00167279">
      <w:pPr>
        <w:pStyle w:val="afd"/>
        <w:tabs>
          <w:tab w:val="left" w:pos="993"/>
        </w:tabs>
        <w:spacing w:before="0" w:after="0"/>
        <w:ind w:firstLine="567"/>
        <w:jc w:val="both"/>
      </w:pPr>
      <w:r w:rsidRPr="0047538E">
        <w:t xml:space="preserve">1) Для участия в аукционе заявители предоставляют на электронную торговую площадку </w:t>
      </w:r>
      <w:r w:rsidRPr="0047538E">
        <w:rPr>
          <w:lang w:eastAsia="ru-RU"/>
        </w:rPr>
        <w:t>«Единая электронная торговая площадка» (</w:t>
      </w:r>
      <w:hyperlink r:id="rId34" w:tooltip="http://www.lot-onlinr.ru/" w:history="1">
        <w:r w:rsidRPr="0047538E">
          <w:t>www.</w:t>
        </w:r>
      </w:hyperlink>
      <w:hyperlink r:id="rId35" w:tooltip="http://www.lot-onlinr.ru/" w:history="1">
        <w:r w:rsidRPr="0047538E">
          <w:t>roseltorg.ru</w:t>
        </w:r>
      </w:hyperlink>
      <w:r w:rsidRPr="0047538E">
        <w:rPr>
          <w:lang w:eastAsia="ru-RU"/>
        </w:rPr>
        <w:t>)</w:t>
      </w:r>
      <w:r w:rsidRPr="0047538E">
        <w:t xml:space="preserve"> в установленный в извещении о проведении аукциона срок следующие документы:</w:t>
      </w:r>
    </w:p>
    <w:p w:rsidR="00167279" w:rsidRPr="0047538E" w:rsidRDefault="00167279" w:rsidP="00167279">
      <w:pPr>
        <w:pStyle w:val="afd"/>
        <w:tabs>
          <w:tab w:val="left" w:pos="993"/>
        </w:tabs>
        <w:spacing w:before="0" w:after="0"/>
        <w:ind w:firstLine="567"/>
        <w:jc w:val="both"/>
      </w:pPr>
      <w:r w:rsidRPr="0047538E">
        <w:t xml:space="preserve">- Заявка на участие в аукционе с указанием банковских реквизитов счета для возврата задатка подается </w:t>
      </w:r>
      <w:r w:rsidRPr="0047538E">
        <w:rPr>
          <w:lang w:eastAsia="en-US"/>
        </w:rPr>
        <w:t>путем заполнения ее электронной формы</w:t>
      </w:r>
      <w:r w:rsidRPr="0047538E">
        <w:t xml:space="preserve">; </w:t>
      </w:r>
    </w:p>
    <w:p w:rsidR="00167279" w:rsidRDefault="00167279" w:rsidP="0016727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- электронный образ </w:t>
      </w:r>
      <w:proofErr w:type="gramStart"/>
      <w:r w:rsidRPr="0047538E">
        <w:rPr>
          <w:lang w:val="ru-RU"/>
        </w:rPr>
        <w:t>документов</w:t>
      </w:r>
      <w:proofErr w:type="gramEnd"/>
      <w:r w:rsidRPr="0047538E">
        <w:rPr>
          <w:lang w:val="ru-RU"/>
        </w:rPr>
        <w:t xml:space="preserve"> удостоверяющих личность заявителя (для граждан) (в случае представления копии паспорта гражданина Российской Федерации необходимо в соответствии с действующим законодательством представить копии 20 (двадцати) страниц паспорта: </w:t>
      </w:r>
      <w:r w:rsidRPr="0047538E">
        <w:rPr>
          <w:bCs/>
          <w:lang w:val="ru-RU"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>
        <w:rPr>
          <w:lang w:val="ru-RU"/>
        </w:rPr>
        <w:t xml:space="preserve">); </w:t>
      </w:r>
    </w:p>
    <w:p w:rsidR="00167279" w:rsidRPr="0047538E" w:rsidRDefault="00167279" w:rsidP="0016727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- электронный образ </w:t>
      </w:r>
      <w:proofErr w:type="gramStart"/>
      <w:r>
        <w:rPr>
          <w:lang w:val="ru-RU"/>
        </w:rPr>
        <w:t>документов</w:t>
      </w:r>
      <w:proofErr w:type="gramEnd"/>
      <w:r>
        <w:rPr>
          <w:lang w:val="ru-RU"/>
        </w:rPr>
        <w:t xml:space="preserve"> удостоверяющих личность представителя, действующего от имени заявителя (в случае если от имени заявителя действует его представитель необходимо представить нотариально заверенную доверенность на осуществление действий</w:t>
      </w:r>
      <w:r w:rsidRPr="00025675">
        <w:rPr>
          <w:lang w:val="ru-RU"/>
        </w:rPr>
        <w:t>, подтверждающ</w:t>
      </w:r>
      <w:r>
        <w:rPr>
          <w:lang w:val="ru-RU"/>
        </w:rPr>
        <w:t>ую</w:t>
      </w:r>
      <w:r w:rsidRPr="00025675">
        <w:rPr>
          <w:lang w:val="ru-RU"/>
        </w:rPr>
        <w:t xml:space="preserve"> полномочия представителя заявителя, паспорт представителя)</w:t>
      </w:r>
      <w:r w:rsidRPr="0047538E">
        <w:rPr>
          <w:lang w:val="ru-RU"/>
        </w:rPr>
        <w:t xml:space="preserve">; </w:t>
      </w:r>
    </w:p>
    <w:p w:rsidR="00167279" w:rsidRPr="0047538E" w:rsidRDefault="00167279" w:rsidP="00167279">
      <w:pPr>
        <w:pStyle w:val="afd"/>
        <w:spacing w:before="0" w:after="0"/>
        <w:ind w:firstLine="708"/>
        <w:jc w:val="both"/>
      </w:pPr>
      <w:r w:rsidRPr="0047538E">
        <w:t xml:space="preserve">- электронный образ документов, подтверждающие внесение задатка. </w:t>
      </w:r>
    </w:p>
    <w:p w:rsidR="00167279" w:rsidRPr="0047538E" w:rsidRDefault="00167279" w:rsidP="00167279">
      <w:pPr>
        <w:pStyle w:val="afd"/>
        <w:spacing w:before="0" w:after="0"/>
        <w:ind w:firstLine="708"/>
        <w:jc w:val="both"/>
      </w:pPr>
      <w:r w:rsidRPr="0047538E">
        <w:t xml:space="preserve">2) Предоставление документов, подтверждающих внесения задатка, признается заключением соглашения о задатке. </w:t>
      </w:r>
    </w:p>
    <w:p w:rsidR="00167279" w:rsidRPr="0047538E" w:rsidRDefault="00167279" w:rsidP="00167279">
      <w:pPr>
        <w:pStyle w:val="afd"/>
        <w:spacing w:before="0" w:after="0"/>
        <w:ind w:firstLine="708"/>
        <w:jc w:val="both"/>
      </w:pPr>
      <w:r>
        <w:t>3</w:t>
      </w:r>
      <w:r w:rsidRPr="0047538E">
        <w:t xml:space="preserve">) Прием заявок на участие в аукционе прекращается не ранее чем за пять дней до проведения аукциона. </w:t>
      </w:r>
    </w:p>
    <w:p w:rsidR="00167279" w:rsidRPr="0047538E" w:rsidRDefault="00167279" w:rsidP="00167279">
      <w:pPr>
        <w:pStyle w:val="afd"/>
        <w:spacing w:before="0" w:after="0"/>
        <w:ind w:firstLine="708"/>
        <w:jc w:val="both"/>
      </w:pPr>
      <w:r>
        <w:t>4</w:t>
      </w:r>
      <w:r w:rsidRPr="0047538E">
        <w:t>) Один заявитель вправе подать только одну заявку на участие в аукционе.</w:t>
      </w:r>
    </w:p>
    <w:p w:rsidR="00167279" w:rsidRPr="0047538E" w:rsidRDefault="00167279" w:rsidP="00167279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К заявке прилагается также информация о реквизитах счета заявителя на участие в аукционе для перечисления суммы задатка в случае его возврата.</w:t>
      </w:r>
    </w:p>
    <w:p w:rsidR="00167279" w:rsidRPr="0047538E" w:rsidRDefault="00167279" w:rsidP="00167279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Указанные сведения заявителем направляются оператору электронной площадки в виде электронных документов, заверенных электронной подписью заявителя либо лица, имеющего право действовать от имени заявителя.</w:t>
      </w:r>
    </w:p>
    <w:p w:rsidR="00167279" w:rsidRPr="0047538E" w:rsidRDefault="00167279" w:rsidP="00167279">
      <w:pPr>
        <w:ind w:firstLine="708"/>
        <w:contextualSpacing/>
        <w:jc w:val="both"/>
        <w:rPr>
          <w:lang w:val="ru-RU"/>
        </w:rPr>
      </w:pPr>
      <w:r w:rsidRPr="0047538E">
        <w:rPr>
          <w:lang w:val="ru-RU"/>
        </w:rPr>
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r w:rsidRPr="0047538E">
        <w:t>Windows</w:t>
      </w:r>
      <w:r w:rsidRPr="0047538E">
        <w:rPr>
          <w:lang w:val="ru-RU"/>
        </w:rPr>
        <w:t xml:space="preserve"> фор</w:t>
      </w:r>
      <w:r>
        <w:rPr>
          <w:lang w:val="ru-RU"/>
        </w:rPr>
        <w:t>матах графических изображений (</w:t>
      </w:r>
      <w:r w:rsidRPr="0047538E">
        <w:t>JPG</w:t>
      </w:r>
      <w:r>
        <w:rPr>
          <w:lang w:val="ru-RU"/>
        </w:rPr>
        <w:t xml:space="preserve">, </w:t>
      </w:r>
      <w:r w:rsidRPr="0047538E">
        <w:t>TIFF</w:t>
      </w:r>
      <w:r>
        <w:rPr>
          <w:lang w:val="ru-RU"/>
        </w:rPr>
        <w:t xml:space="preserve">, </w:t>
      </w:r>
      <w:r w:rsidRPr="0047538E">
        <w:t>PDF</w:t>
      </w:r>
      <w:r>
        <w:rPr>
          <w:lang w:val="ru-RU"/>
        </w:rPr>
        <w:t xml:space="preserve">, </w:t>
      </w:r>
      <w:r w:rsidRPr="0047538E">
        <w:t>PNG</w:t>
      </w:r>
      <w:r w:rsidRPr="0047538E">
        <w:rPr>
          <w:lang w:val="ru-RU"/>
        </w:rPr>
        <w:t xml:space="preserve"> и т.п.).</w:t>
      </w:r>
    </w:p>
    <w:p w:rsidR="00167279" w:rsidRPr="0047538E" w:rsidRDefault="00167279" w:rsidP="00167279">
      <w:pPr>
        <w:ind w:firstLine="708"/>
        <w:jc w:val="both"/>
        <w:rPr>
          <w:lang w:val="ru-RU"/>
        </w:rPr>
      </w:pPr>
      <w:r w:rsidRPr="0047538E">
        <w:rPr>
          <w:lang w:val="ru-RU"/>
        </w:rPr>
        <w:lastRenderedPageBreak/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сообщает заявителю о ее поступлении путем направления уведомления.</w:t>
      </w:r>
    </w:p>
    <w:p w:rsidR="00167279" w:rsidRPr="0047538E" w:rsidRDefault="00167279" w:rsidP="00167279">
      <w:pPr>
        <w:ind w:firstLine="708"/>
        <w:jc w:val="both"/>
        <w:rPr>
          <w:lang w:val="ru-RU"/>
        </w:rPr>
      </w:pPr>
      <w:r w:rsidRPr="0047538E">
        <w:rPr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67279" w:rsidRPr="0047538E" w:rsidRDefault="00167279" w:rsidP="00167279">
      <w:pPr>
        <w:autoSpaceDE w:val="0"/>
        <w:autoSpaceDN w:val="0"/>
        <w:adjustRightInd w:val="0"/>
        <w:ind w:firstLine="708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67279" w:rsidRPr="0047538E" w:rsidRDefault="00167279" w:rsidP="00167279">
      <w:pPr>
        <w:pStyle w:val="Standard"/>
        <w:tabs>
          <w:tab w:val="left" w:pos="566"/>
        </w:tabs>
        <w:ind w:firstLine="708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167279" w:rsidRDefault="00167279" w:rsidP="00167279">
      <w:pPr>
        <w:pStyle w:val="Standard"/>
        <w:tabs>
          <w:tab w:val="left" w:pos="566"/>
        </w:tabs>
        <w:ind w:firstLine="709"/>
        <w:jc w:val="both"/>
      </w:pPr>
    </w:p>
    <w:p w:rsidR="00167279" w:rsidRPr="0024308D" w:rsidRDefault="00167279" w:rsidP="00167279">
      <w:pPr>
        <w:pStyle w:val="afe"/>
        <w:numPr>
          <w:ilvl w:val="0"/>
          <w:numId w:val="14"/>
        </w:numPr>
        <w:ind w:left="0" w:firstLine="567"/>
        <w:jc w:val="both"/>
        <w:rPr>
          <w:b/>
          <w:color w:val="000000"/>
        </w:rPr>
      </w:pPr>
      <w:r w:rsidRPr="0024308D">
        <w:rPr>
          <w:b/>
          <w:color w:val="000000"/>
        </w:rPr>
        <w:t>Порядок внесения и возврата задатка для участия в аукционе, банковские</w:t>
      </w:r>
      <w:r>
        <w:rPr>
          <w:b/>
          <w:color w:val="000000"/>
        </w:rPr>
        <w:t xml:space="preserve"> </w:t>
      </w:r>
      <w:r w:rsidRPr="0024308D">
        <w:rPr>
          <w:b/>
          <w:color w:val="000000"/>
        </w:rPr>
        <w:t>реквизиты счета для перечисления задатка</w:t>
      </w:r>
      <w:r>
        <w:rPr>
          <w:b/>
          <w:color w:val="000000"/>
        </w:rPr>
        <w:t>:</w:t>
      </w:r>
    </w:p>
    <w:p w:rsidR="00167279" w:rsidRPr="00173D58" w:rsidRDefault="00167279" w:rsidP="00167279">
      <w:pPr>
        <w:ind w:firstLine="567"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Порядок внесения задатка:</w:t>
      </w:r>
    </w:p>
    <w:p w:rsidR="00167279" w:rsidRPr="00F565C0" w:rsidRDefault="00167279" w:rsidP="00167279">
      <w:pPr>
        <w:tabs>
          <w:tab w:val="left" w:pos="851"/>
          <w:tab w:val="left" w:pos="993"/>
        </w:tabs>
        <w:ind w:firstLine="567"/>
        <w:jc w:val="both"/>
        <w:rPr>
          <w:color w:val="FF0000"/>
          <w:lang w:val="ru-RU"/>
        </w:rPr>
      </w:pPr>
      <w:r w:rsidRPr="00F565C0">
        <w:rPr>
          <w:lang w:val="ru-RU"/>
        </w:rPr>
        <w:t xml:space="preserve">Заявители на участие в аукционе вносят задаток на свой лицевой счет, открытый на электронной площадке, не позднее даты окончания приема заявок </w:t>
      </w:r>
      <w:r w:rsidRPr="00167279">
        <w:rPr>
          <w:lang w:val="ru-RU"/>
        </w:rPr>
        <w:t>с</w:t>
      </w:r>
      <w:r w:rsidRPr="00167279">
        <w:rPr>
          <w:b/>
          <w:lang w:val="ru-RU"/>
        </w:rPr>
        <w:t xml:space="preserve"> 13.08.2024</w:t>
      </w:r>
      <w:r w:rsidRPr="00167279">
        <w:rPr>
          <w:lang w:val="ru-RU"/>
        </w:rPr>
        <w:t xml:space="preserve"> (с 09 ч. 00 мин.)  по </w:t>
      </w:r>
      <w:r w:rsidRPr="00167279">
        <w:rPr>
          <w:b/>
          <w:lang w:val="ru-RU"/>
        </w:rPr>
        <w:t>06.09.2023</w:t>
      </w:r>
      <w:r w:rsidRPr="00167279">
        <w:rPr>
          <w:lang w:val="ru-RU"/>
        </w:rPr>
        <w:t xml:space="preserve"> (до 15 ч. 30 мин.).</w:t>
      </w:r>
    </w:p>
    <w:p w:rsidR="00167279" w:rsidRPr="00711E3E" w:rsidRDefault="00167279" w:rsidP="001672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lang w:val="ru-RU"/>
        </w:rPr>
      </w:pPr>
      <w:r w:rsidRPr="00711E3E">
        <w:rPr>
          <w:lang w:val="ru-RU"/>
        </w:rPr>
        <w:t>Задаток вносится единым платежом в валюте Российской Федерации на расчетный счет Претендента, открытый на электронной площадке в порядке, установленном Регламентом электронной площадки, не позднее даты окончания приема заявок на участие в электронном аукционе.</w:t>
      </w:r>
    </w:p>
    <w:p w:rsidR="00167279" w:rsidRPr="00D54A39" w:rsidRDefault="00167279" w:rsidP="00167279">
      <w:pPr>
        <w:tabs>
          <w:tab w:val="left" w:pos="540"/>
        </w:tabs>
        <w:ind w:firstLine="567"/>
        <w:jc w:val="both"/>
        <w:outlineLvl w:val="0"/>
        <w:rPr>
          <w:lang w:val="ru-RU"/>
        </w:rPr>
      </w:pPr>
      <w:r w:rsidRPr="00711E3E">
        <w:rPr>
          <w:lang w:val="ru-RU"/>
        </w:rPr>
        <w:t xml:space="preserve">Оператор электронной площадки проверяет наличие достаточной суммы в размере задатка на лицевом счете </w:t>
      </w:r>
      <w:r>
        <w:rPr>
          <w:lang w:val="ru-RU"/>
        </w:rPr>
        <w:t>Заявителя</w:t>
      </w:r>
      <w:r w:rsidRPr="00711E3E">
        <w:rPr>
          <w:lang w:val="ru-RU"/>
        </w:rPr>
        <w:t xml:space="preserve"> и осуществляет блокирование необходимой суммы. Если денежных средств на лицевом счете </w:t>
      </w:r>
      <w:r>
        <w:rPr>
          <w:lang w:val="ru-RU"/>
        </w:rPr>
        <w:t>Заявителя</w:t>
      </w:r>
      <w:r w:rsidRPr="00711E3E">
        <w:rPr>
          <w:lang w:val="ru-RU"/>
        </w:rPr>
        <w:t xml:space="preserve"> недостаточно для произведения операции блокирования, то </w:t>
      </w:r>
      <w:r>
        <w:rPr>
          <w:lang w:val="ru-RU"/>
        </w:rPr>
        <w:t>Заявителю</w:t>
      </w:r>
      <w:r w:rsidRPr="00711E3E">
        <w:rPr>
          <w:lang w:val="ru-RU"/>
        </w:rPr>
        <w:t xml:space="preserve">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  <w:r w:rsidRPr="00D54A39">
        <w:rPr>
          <w:lang w:val="ru-RU"/>
        </w:rPr>
        <w:t xml:space="preserve"> </w:t>
      </w:r>
    </w:p>
    <w:p w:rsidR="00167279" w:rsidRPr="00F0291A" w:rsidRDefault="00167279" w:rsidP="00167279">
      <w:pPr>
        <w:ind w:left="283" w:right="-1" w:firstLine="284"/>
        <w:rPr>
          <w:bCs/>
          <w:lang w:val="ru-RU"/>
        </w:rPr>
      </w:pPr>
      <w:r w:rsidRPr="00F0291A">
        <w:rPr>
          <w:bCs/>
          <w:lang w:val="ru-RU"/>
        </w:rPr>
        <w:t xml:space="preserve">Банковские реквизиты счета для перечисления задатка: </w:t>
      </w:r>
    </w:p>
    <w:p w:rsidR="00167279" w:rsidRPr="00F0291A" w:rsidRDefault="00167279" w:rsidP="00167279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Получатель:</w:t>
      </w:r>
    </w:p>
    <w:p w:rsidR="00167279" w:rsidRPr="00F0291A" w:rsidRDefault="00167279" w:rsidP="00167279">
      <w:pPr>
        <w:tabs>
          <w:tab w:val="left" w:pos="1134"/>
        </w:tabs>
        <w:ind w:firstLine="567"/>
        <w:rPr>
          <w:bCs/>
          <w:lang w:val="ru-RU"/>
        </w:rPr>
      </w:pPr>
      <w:r>
        <w:rPr>
          <w:bCs/>
          <w:lang w:val="ru-RU"/>
        </w:rPr>
        <w:t>АО «</w:t>
      </w:r>
      <w:r w:rsidRPr="00F0291A">
        <w:rPr>
          <w:bCs/>
          <w:lang w:val="ru-RU"/>
        </w:rPr>
        <w:t>Едина</w:t>
      </w:r>
      <w:r>
        <w:rPr>
          <w:bCs/>
          <w:lang w:val="ru-RU"/>
        </w:rPr>
        <w:t>я электронная торговая площадка»</w:t>
      </w:r>
    </w:p>
    <w:p w:rsidR="00167279" w:rsidRPr="00F0291A" w:rsidRDefault="00167279" w:rsidP="00167279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ИНН: 7707704692</w:t>
      </w:r>
    </w:p>
    <w:p w:rsidR="00167279" w:rsidRPr="00F0291A" w:rsidRDefault="00167279" w:rsidP="00167279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КПП: 772501001</w:t>
      </w:r>
    </w:p>
    <w:p w:rsidR="00167279" w:rsidRPr="00F0291A" w:rsidRDefault="00167279" w:rsidP="00167279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Расчетный счет: 40702810510050001273</w:t>
      </w:r>
    </w:p>
    <w:p w:rsidR="00167279" w:rsidRPr="00F0291A" w:rsidRDefault="00167279" w:rsidP="00167279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БАНК ПОЛУЧАТЕЛЯ:</w:t>
      </w:r>
    </w:p>
    <w:p w:rsidR="00167279" w:rsidRPr="00F0291A" w:rsidRDefault="00167279" w:rsidP="00167279">
      <w:pPr>
        <w:tabs>
          <w:tab w:val="left" w:pos="1134"/>
        </w:tabs>
        <w:ind w:left="567"/>
        <w:rPr>
          <w:bCs/>
          <w:lang w:val="ru-RU"/>
        </w:rPr>
      </w:pPr>
      <w:r>
        <w:rPr>
          <w:bCs/>
          <w:lang w:val="ru-RU"/>
        </w:rPr>
        <w:t>Наименование банка: Филиал «Центральный»</w:t>
      </w:r>
      <w:r w:rsidRPr="00F0291A">
        <w:rPr>
          <w:bCs/>
          <w:lang w:val="ru-RU"/>
        </w:rPr>
        <w:t xml:space="preserve"> Банка ВТБ (ПАО) в г. Москва</w:t>
      </w:r>
    </w:p>
    <w:p w:rsidR="00167279" w:rsidRPr="00F0291A" w:rsidRDefault="00167279" w:rsidP="00167279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БИК: 044525411</w:t>
      </w:r>
    </w:p>
    <w:p w:rsidR="00167279" w:rsidRPr="00F0291A" w:rsidRDefault="00167279" w:rsidP="00167279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Корреспондентский счет: 30101810145250000411.</w:t>
      </w:r>
    </w:p>
    <w:p w:rsidR="00167279" w:rsidRPr="000D51C8" w:rsidRDefault="00167279" w:rsidP="00167279">
      <w:pPr>
        <w:ind w:firstLine="567"/>
        <w:jc w:val="both"/>
        <w:rPr>
          <w:lang w:val="ru-RU"/>
        </w:rPr>
      </w:pPr>
      <w:r w:rsidRPr="00F0291A">
        <w:rPr>
          <w:lang w:val="ru-RU"/>
        </w:rPr>
        <w:t xml:space="preserve">Назначение платежа: задаток для участия в аукционе </w:t>
      </w:r>
      <w:r>
        <w:rPr>
          <w:lang w:val="ru-RU"/>
        </w:rPr>
        <w:t>по продаже/</w:t>
      </w:r>
      <w:r w:rsidRPr="00F0291A">
        <w:rPr>
          <w:lang w:val="ru-RU"/>
        </w:rPr>
        <w:t xml:space="preserve">на право заключения договора аренды земельного участка (№__ лота, кадастровый №______ </w:t>
      </w:r>
      <w:r w:rsidRPr="000D51C8">
        <w:rPr>
          <w:lang w:val="ru-RU"/>
        </w:rPr>
        <w:t>или местоположение земельного участка _____________________________), номер лицевого счета Претендента_____________________.</w:t>
      </w:r>
    </w:p>
    <w:p w:rsidR="00167279" w:rsidRPr="00173D58" w:rsidRDefault="00167279" w:rsidP="00167279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</w:p>
    <w:p w:rsidR="00167279" w:rsidRPr="00173D58" w:rsidRDefault="00167279" w:rsidP="00167279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67279" w:rsidRPr="00173D58" w:rsidRDefault="00167279" w:rsidP="00167279">
      <w:pPr>
        <w:pStyle w:val="TextBoldCenter"/>
        <w:tabs>
          <w:tab w:val="left" w:pos="566"/>
        </w:tabs>
        <w:spacing w:before="0"/>
        <w:ind w:firstLine="567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</w:pPr>
      <w:r w:rsidRPr="00173D58"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167279" w:rsidRPr="00173D58" w:rsidRDefault="00167279" w:rsidP="00167279">
      <w:pPr>
        <w:pStyle w:val="Standard"/>
        <w:ind w:left="720" w:firstLine="567"/>
        <w:jc w:val="both"/>
        <w:rPr>
          <w:b/>
          <w:color w:val="auto"/>
          <w:sz w:val="24"/>
          <w:szCs w:val="24"/>
          <w:lang w:eastAsia="en-US"/>
        </w:rPr>
      </w:pPr>
      <w:r w:rsidRPr="00173D58">
        <w:rPr>
          <w:b/>
          <w:color w:val="auto"/>
          <w:sz w:val="24"/>
          <w:szCs w:val="24"/>
          <w:lang w:eastAsia="en-US"/>
        </w:rPr>
        <w:t>Порядок возврата задатка</w:t>
      </w:r>
    </w:p>
    <w:p w:rsidR="00167279" w:rsidRPr="00173D58" w:rsidRDefault="00167279" w:rsidP="00167279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167279" w:rsidRPr="00173D58" w:rsidRDefault="00167279" w:rsidP="00167279">
      <w:pPr>
        <w:ind w:firstLine="567"/>
        <w:jc w:val="both"/>
        <w:rPr>
          <w:lang w:val="ru-RU"/>
        </w:rPr>
      </w:pPr>
      <w:r w:rsidRPr="00173D58">
        <w:rPr>
          <w:lang w:val="ru-RU"/>
        </w:rPr>
        <w:lastRenderedPageBreak/>
        <w:t>1) 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167279" w:rsidRPr="00173D58" w:rsidRDefault="00167279" w:rsidP="00167279">
      <w:pPr>
        <w:ind w:firstLine="567"/>
        <w:jc w:val="both"/>
        <w:rPr>
          <w:lang w:val="ru-RU"/>
        </w:rPr>
      </w:pPr>
      <w:r w:rsidRPr="00173D58">
        <w:rPr>
          <w:lang w:val="ru-RU"/>
        </w:rPr>
        <w:t>2) 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167279" w:rsidRPr="00173D58" w:rsidRDefault="00167279" w:rsidP="00167279">
      <w:pPr>
        <w:ind w:firstLine="567"/>
        <w:jc w:val="both"/>
        <w:rPr>
          <w:lang w:val="ru-RU"/>
        </w:rPr>
      </w:pPr>
      <w:r w:rsidRPr="00173D58">
        <w:rPr>
          <w:lang w:val="ru-RU"/>
        </w:rPr>
        <w:t>3) 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167279" w:rsidRPr="00173D58" w:rsidRDefault="00167279" w:rsidP="00167279">
      <w:pPr>
        <w:ind w:firstLine="567"/>
        <w:jc w:val="both"/>
        <w:rPr>
          <w:lang w:val="ru-RU"/>
        </w:rPr>
      </w:pPr>
      <w:r w:rsidRPr="00173D58">
        <w:rPr>
          <w:lang w:val="ru-RU"/>
        </w:rPr>
        <w:t>4) 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167279" w:rsidRPr="0047538E" w:rsidRDefault="00167279" w:rsidP="00167279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</w:t>
      </w:r>
      <w:r>
        <w:rPr>
          <w:color w:val="auto"/>
          <w:sz w:val="24"/>
          <w:szCs w:val="24"/>
          <w:lang w:eastAsia="en-US"/>
        </w:rPr>
        <w:t xml:space="preserve"> </w:t>
      </w:r>
      <w:r w:rsidRPr="00173D58">
        <w:rPr>
          <w:color w:val="auto"/>
          <w:sz w:val="24"/>
          <w:szCs w:val="24"/>
          <w:lang w:eastAsia="en-US"/>
        </w:rPr>
        <w:t>на</w:t>
      </w:r>
      <w:r>
        <w:rPr>
          <w:color w:val="auto"/>
          <w:sz w:val="24"/>
          <w:szCs w:val="24"/>
          <w:lang w:eastAsia="en-US"/>
        </w:rPr>
        <w:t xml:space="preserve"> </w:t>
      </w:r>
      <w:r w:rsidRPr="00173D58">
        <w:rPr>
          <w:color w:val="auto"/>
          <w:sz w:val="24"/>
          <w:szCs w:val="24"/>
          <w:lang w:eastAsia="en-US"/>
        </w:rPr>
        <w:t>электронной площадке</w:t>
      </w:r>
      <w:r w:rsidRPr="002D6779">
        <w:rPr>
          <w:color w:val="auto"/>
          <w:sz w:val="24"/>
          <w:szCs w:val="24"/>
          <w:lang w:eastAsia="en-US"/>
        </w:rPr>
        <w:t xml:space="preserve"> </w:t>
      </w:r>
      <w:r w:rsidRPr="0047538E">
        <w:rPr>
          <w:color w:val="auto"/>
          <w:sz w:val="24"/>
          <w:szCs w:val="24"/>
          <w:lang w:eastAsia="en-US"/>
        </w:rPr>
        <w:t>АО «Единая электронная торговая площадка» (</w:t>
      </w:r>
      <w:hyperlink r:id="rId36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37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), официальном сайте Министерства имущественных и земельных отношений Республики Карелия в сети «Интернет» (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gov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karelia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ru</w:t>
      </w:r>
      <w:proofErr w:type="spellEnd"/>
      <w:r w:rsidRPr="0047538E">
        <w:rPr>
          <w:color w:val="auto"/>
          <w:sz w:val="24"/>
          <w:szCs w:val="24"/>
          <w:lang w:eastAsia="en-US"/>
        </w:rPr>
        <w:t xml:space="preserve">), официальном сайте </w:t>
      </w:r>
      <w:hyperlink r:id="rId38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39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167279" w:rsidRPr="00173D58" w:rsidRDefault="00167279" w:rsidP="00167279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color w:val="030000"/>
          <w:lang w:val="ru-RU"/>
        </w:rPr>
      </w:pPr>
      <w:r w:rsidRPr="00173D58">
        <w:rPr>
          <w:color w:val="030000"/>
          <w:lang w:val="ru-RU"/>
        </w:rPr>
        <w:t>При уклонении или отказе победителя аукциона от заключения в установленный срок договора аренды или купли-продажи земельного участка задаток ему не возвращается.</w:t>
      </w:r>
    </w:p>
    <w:p w:rsidR="00167279" w:rsidRPr="00173D58" w:rsidRDefault="00167279" w:rsidP="00167279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color w:val="030000"/>
          <w:lang w:val="ru-RU"/>
        </w:rPr>
      </w:pPr>
    </w:p>
    <w:p w:rsidR="00167279" w:rsidRPr="0024308D" w:rsidRDefault="00167279" w:rsidP="00167279">
      <w:pPr>
        <w:pStyle w:val="afe"/>
        <w:widowControl w:val="0"/>
        <w:numPr>
          <w:ilvl w:val="0"/>
          <w:numId w:val="14"/>
        </w:numPr>
        <w:autoSpaceDE w:val="0"/>
        <w:snapToGrid w:val="0"/>
        <w:ind w:left="0" w:firstLine="567"/>
        <w:rPr>
          <w:rFonts w:eastAsia="Lucida Sans Unicode"/>
          <w:b/>
          <w:kern w:val="1"/>
        </w:rPr>
      </w:pPr>
      <w:r w:rsidRPr="0024308D">
        <w:rPr>
          <w:rFonts w:eastAsia="Lucida Sans Unicode"/>
          <w:b/>
          <w:kern w:val="1"/>
        </w:rPr>
        <w:t>Основания не допуска Заявителя к участию в аукционе</w:t>
      </w:r>
      <w:r>
        <w:rPr>
          <w:rFonts w:eastAsia="Lucida Sans Unicode"/>
          <w:b/>
          <w:kern w:val="1"/>
        </w:rPr>
        <w:t>:</w:t>
      </w:r>
    </w:p>
    <w:p w:rsidR="00167279" w:rsidRPr="00173D58" w:rsidRDefault="00167279" w:rsidP="00167279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167279" w:rsidRPr="00173D58" w:rsidRDefault="00167279" w:rsidP="00167279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Заявитель не допускается к участию в аукционе в следующих случаях:</w:t>
      </w:r>
    </w:p>
    <w:p w:rsidR="00167279" w:rsidRPr="00173D58" w:rsidRDefault="00167279" w:rsidP="00167279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67279" w:rsidRPr="00173D58" w:rsidRDefault="00167279" w:rsidP="00167279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167279" w:rsidRPr="00173D58" w:rsidRDefault="00167279" w:rsidP="00167279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167279" w:rsidRPr="00173D58" w:rsidRDefault="00167279" w:rsidP="00167279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167279" w:rsidRPr="00173D58" w:rsidRDefault="00167279" w:rsidP="00167279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173D58">
        <w:rPr>
          <w:lang w:val="ru-RU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заявителя.</w:t>
      </w:r>
    </w:p>
    <w:p w:rsidR="00167279" w:rsidRPr="00173D58" w:rsidRDefault="00167279" w:rsidP="001672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D58">
        <w:rPr>
          <w:rFonts w:ascii="Times New Roman" w:hAnsi="Times New Roman" w:cs="Times New Roman"/>
          <w:sz w:val="24"/>
          <w:szCs w:val="24"/>
        </w:rPr>
        <w:t>Информация о заявителях, не допущенных к участию в аукционе, размещается в открытой части электронной площадки.</w:t>
      </w:r>
    </w:p>
    <w:p w:rsidR="00167279" w:rsidRPr="00173D58" w:rsidRDefault="00167279" w:rsidP="001672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7279" w:rsidRPr="00173D58" w:rsidRDefault="00167279" w:rsidP="00167279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173D58">
        <w:rPr>
          <w:b/>
          <w:color w:val="auto"/>
          <w:sz w:val="24"/>
          <w:szCs w:val="24"/>
          <w:lang w:eastAsia="en-US"/>
        </w:rPr>
        <w:t>1</w:t>
      </w:r>
      <w:r>
        <w:rPr>
          <w:b/>
          <w:color w:val="auto"/>
          <w:sz w:val="24"/>
          <w:szCs w:val="24"/>
          <w:lang w:eastAsia="en-US"/>
        </w:rPr>
        <w:t xml:space="preserve">9. </w:t>
      </w:r>
      <w:r w:rsidRPr="00173D58">
        <w:rPr>
          <w:b/>
          <w:color w:val="auto"/>
          <w:sz w:val="24"/>
          <w:szCs w:val="24"/>
          <w:lang w:eastAsia="en-US"/>
        </w:rPr>
        <w:t>Порядок проведения электронного аукциона и определения победителя</w:t>
      </w:r>
      <w:r>
        <w:rPr>
          <w:b/>
          <w:color w:val="auto"/>
          <w:sz w:val="24"/>
          <w:szCs w:val="24"/>
          <w:lang w:eastAsia="en-US"/>
        </w:rPr>
        <w:t>:</w:t>
      </w:r>
    </w:p>
    <w:p w:rsidR="00167279" w:rsidRPr="00173D58" w:rsidRDefault="00167279" w:rsidP="00167279">
      <w:pPr>
        <w:ind w:firstLine="567"/>
        <w:jc w:val="both"/>
        <w:rPr>
          <w:lang w:val="ru-RU"/>
        </w:rPr>
      </w:pPr>
      <w:r w:rsidRPr="00173D58">
        <w:rPr>
          <w:lang w:val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167279" w:rsidRPr="00173D58" w:rsidRDefault="00167279" w:rsidP="00167279">
      <w:pPr>
        <w:ind w:firstLine="567"/>
        <w:jc w:val="both"/>
        <w:rPr>
          <w:lang w:val="ru-RU"/>
        </w:rPr>
      </w:pPr>
      <w:r w:rsidRPr="00173D58">
        <w:rPr>
          <w:lang w:val="ru-RU"/>
        </w:rPr>
        <w:t xml:space="preserve">Электронный аукцион проводится в назначенную дату и время </w:t>
      </w:r>
      <w:hyperlink r:id="rId40" w:history="1">
        <w:r w:rsidRPr="00711E3E">
          <w:rPr>
            <w:lang w:val="ru-RU"/>
          </w:rPr>
          <w:t>п</w:t>
        </w:r>
        <w:r w:rsidRPr="00173D58">
          <w:rPr>
            <w:lang w:val="ru-RU"/>
          </w:rPr>
          <w:t xml:space="preserve">ри условии, что по итогам рассмотрения заявок на участие в </w:t>
        </w:r>
        <w:r w:rsidRPr="00711E3E">
          <w:rPr>
            <w:lang w:val="ru-RU"/>
          </w:rPr>
          <w:t xml:space="preserve">электронном аукционе </w:t>
        </w:r>
        <w:r w:rsidRPr="00173D58">
          <w:rPr>
            <w:lang w:val="ru-RU"/>
          </w:rPr>
          <w:t xml:space="preserve">были допущены не менее двух </w:t>
        </w:r>
        <w:r w:rsidRPr="00711E3E">
          <w:rPr>
            <w:lang w:val="ru-RU"/>
          </w:rPr>
          <w:t>Заявителей</w:t>
        </w:r>
        <w:r w:rsidRPr="00173D58">
          <w:rPr>
            <w:lang w:val="ru-RU"/>
          </w:rPr>
          <w:t>.</w:t>
        </w:r>
      </w:hyperlink>
    </w:p>
    <w:p w:rsidR="00167279" w:rsidRPr="00173D58" w:rsidRDefault="008B2DFC" w:rsidP="00167279">
      <w:pPr>
        <w:ind w:firstLine="567"/>
        <w:jc w:val="both"/>
        <w:rPr>
          <w:lang w:val="ru-RU"/>
        </w:rPr>
      </w:pPr>
      <w:hyperlink r:id="rId41" w:history="1">
        <w:r w:rsidR="00167279" w:rsidRPr="00173D58">
          <w:rPr>
            <w:lang w:val="ru-RU"/>
          </w:rPr>
          <w:t xml:space="preserve">В течение 10 (десяти) минут с момента начала проведения </w:t>
        </w:r>
        <w:r w:rsidR="00167279" w:rsidRPr="00711E3E">
          <w:rPr>
            <w:lang w:val="ru-RU"/>
          </w:rPr>
          <w:t xml:space="preserve">электронного </w:t>
        </w:r>
        <w:r w:rsidR="00167279" w:rsidRPr="00173D58">
          <w:rPr>
            <w:lang w:val="ru-RU"/>
          </w:rPr>
          <w:t>аукциона</w:t>
        </w:r>
        <w:r w:rsidR="00167279" w:rsidRPr="00711E3E">
          <w:rPr>
            <w:lang w:val="ru-RU"/>
          </w:rPr>
          <w:t xml:space="preserve"> У</w:t>
        </w:r>
        <w:r w:rsidR="00167279" w:rsidRPr="00173D58">
          <w:rPr>
            <w:lang w:val="ru-RU"/>
          </w:rPr>
          <w:t xml:space="preserve">частникам электронного аукциона, предлагается заявить свои ценовые предложения, предусматривающие повышение </w:t>
        </w:r>
        <w:r w:rsidR="00167279" w:rsidRPr="00711E3E">
          <w:rPr>
            <w:lang w:val="ru-RU"/>
          </w:rPr>
          <w:t xml:space="preserve">начальной цены предмета аукциона </w:t>
        </w:r>
        <w:r w:rsidR="00167279" w:rsidRPr="00173D58">
          <w:rPr>
            <w:lang w:val="ru-RU"/>
          </w:rPr>
          <w:t>на величину равную «шагу аукциона». В случае, если в течение указанного времени:</w:t>
        </w:r>
      </w:hyperlink>
    </w:p>
    <w:p w:rsidR="00167279" w:rsidRPr="00173D58" w:rsidRDefault="008B2DFC" w:rsidP="00167279">
      <w:pPr>
        <w:ind w:firstLine="567"/>
        <w:jc w:val="both"/>
        <w:rPr>
          <w:lang w:val="ru-RU"/>
        </w:rPr>
      </w:pPr>
      <w:hyperlink r:id="rId42" w:history="1">
        <w:r w:rsidR="00167279" w:rsidRPr="00173D58">
          <w:rPr>
            <w:lang w:val="ru-RU"/>
          </w:rPr>
          <w:t xml:space="preserve">1) </w:t>
        </w:r>
      </w:hyperlink>
      <w:hyperlink r:id="rId43" w:history="1">
        <w:r w:rsidR="00167279" w:rsidRPr="00173D58">
          <w:rPr>
            <w:lang w:val="ru-RU"/>
          </w:rPr>
          <w:t>п</w:t>
        </w:r>
      </w:hyperlink>
      <w:hyperlink r:id="rId44" w:history="1">
        <w:r w:rsidR="00167279" w:rsidRPr="00173D58">
          <w:rPr>
            <w:lang w:val="ru-RU"/>
          </w:rPr>
          <w:t>оступил</w:t>
        </w:r>
      </w:hyperlink>
      <w:hyperlink r:id="rId45" w:history="1">
        <w:r w:rsidR="00167279" w:rsidRPr="00173D58">
          <w:rPr>
            <w:lang w:val="ru-RU"/>
          </w:rPr>
          <w:t>о</w:t>
        </w:r>
      </w:hyperlink>
      <w:hyperlink r:id="rId46" w:history="1">
        <w:r w:rsidR="00167279" w:rsidRPr="00173D58">
          <w:rPr>
            <w:lang w:val="ru-RU"/>
          </w:rPr>
  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  </w:r>
      </w:hyperlink>
      <w:r w:rsidR="00167279" w:rsidRPr="00173D58">
        <w:rPr>
          <w:lang w:val="ru-RU"/>
        </w:rPr>
        <w:t xml:space="preserve"> </w:t>
      </w:r>
      <w:hyperlink r:id="rId47" w:history="1">
        <w:r w:rsidR="00167279" w:rsidRPr="00173D58">
          <w:rPr>
            <w:lang w:val="ru-RU"/>
          </w:rPr>
          <w:t xml:space="preserve">предложение не поступило, аукцион с помощью </w:t>
        </w:r>
        <w:proofErr w:type="spellStart"/>
        <w:r w:rsidR="00167279" w:rsidRPr="00173D58">
          <w:rPr>
            <w:lang w:val="ru-RU"/>
          </w:rPr>
          <w:t>программно</w:t>
        </w:r>
        <w:proofErr w:type="spellEnd"/>
        <w:r w:rsidR="00167279" w:rsidRPr="00173D58">
          <w:rPr>
            <w:lang w:val="ru-RU"/>
          </w:rPr>
          <w:t xml:space="preserve"> - аппаратных средств электронной площадки завершается;</w:t>
        </w:r>
      </w:hyperlink>
    </w:p>
    <w:p w:rsidR="00167279" w:rsidRPr="00173D58" w:rsidRDefault="008B2DFC" w:rsidP="00167279">
      <w:pPr>
        <w:ind w:firstLine="567"/>
        <w:jc w:val="both"/>
        <w:rPr>
          <w:lang w:val="ru-RU"/>
        </w:rPr>
      </w:pPr>
      <w:hyperlink r:id="rId48" w:history="1">
        <w:r w:rsidR="00167279" w:rsidRPr="00711E3E">
          <w:rPr>
            <w:lang w:val="ru-RU"/>
          </w:rPr>
          <w:t>2)</w:t>
        </w:r>
        <w:r w:rsidR="00167279" w:rsidRPr="00173D58">
          <w:rPr>
            <w:lang w:val="ru-RU"/>
          </w:rPr>
          <w:t xml:space="preserve"> не поступило ни одного предложения, то аукцион с помощью </w:t>
        </w:r>
        <w:proofErr w:type="spellStart"/>
        <w:r w:rsidR="00167279" w:rsidRPr="00173D58">
          <w:rPr>
            <w:lang w:val="ru-RU"/>
          </w:rPr>
          <w:t>программно</w:t>
        </w:r>
        <w:proofErr w:type="spellEnd"/>
        <w:r w:rsidR="00167279" w:rsidRPr="00711E3E">
          <w:rPr>
            <w:lang w:val="ru-RU"/>
          </w:rPr>
          <w:t xml:space="preserve"> - </w:t>
        </w:r>
        <w:r w:rsidR="00167279" w:rsidRPr="00173D58">
          <w:rPr>
            <w:lang w:val="ru-RU"/>
          </w:rPr>
          <w:t>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  </w:r>
      </w:hyperlink>
    </w:p>
    <w:p w:rsidR="00167279" w:rsidRPr="00173D58" w:rsidRDefault="00167279" w:rsidP="00167279">
      <w:pPr>
        <w:ind w:firstLine="567"/>
        <w:jc w:val="both"/>
        <w:rPr>
          <w:lang w:val="ru-RU"/>
        </w:rPr>
      </w:pPr>
      <w:r w:rsidRPr="00173D58">
        <w:rPr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167279" w:rsidRPr="00173D58" w:rsidRDefault="00167279" w:rsidP="00167279">
      <w:pPr>
        <w:ind w:firstLine="567"/>
        <w:jc w:val="both"/>
        <w:rPr>
          <w:lang w:val="ru-RU"/>
        </w:rPr>
      </w:pPr>
      <w:r w:rsidRPr="00173D58">
        <w:rPr>
          <w:lang w:val="ru-RU"/>
        </w:rPr>
        <w:t>1) 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167279" w:rsidRPr="00173D58" w:rsidRDefault="008B2DFC" w:rsidP="00167279">
      <w:pPr>
        <w:ind w:firstLine="567"/>
        <w:jc w:val="both"/>
        <w:rPr>
          <w:lang w:val="ru-RU"/>
        </w:rPr>
      </w:pPr>
      <w:hyperlink r:id="rId49" w:history="1">
        <w:r w:rsidR="00167279" w:rsidRPr="00711E3E">
          <w:rPr>
            <w:lang w:val="ru-RU"/>
          </w:rPr>
          <w:t>2)</w:t>
        </w:r>
        <w:r w:rsidR="00167279" w:rsidRPr="00173D58">
          <w:rPr>
            <w:lang w:val="ru-RU"/>
          </w:rPr>
          <w:t xml:space="preserve"> не вправе подавать предложение о цене </w:t>
        </w:r>
        <w:r w:rsidR="00167279" w:rsidRPr="00711E3E">
          <w:rPr>
            <w:lang w:val="ru-RU"/>
          </w:rPr>
          <w:t xml:space="preserve">предмета аукциона </w:t>
        </w:r>
        <w:r w:rsidR="00167279" w:rsidRPr="00173D58">
          <w:rPr>
            <w:lang w:val="ru-RU"/>
          </w:rPr>
          <w:t>выше, чем текущее максимальное ценовое предложение, вне пределов «шага аукциона».</w:t>
        </w:r>
      </w:hyperlink>
    </w:p>
    <w:p w:rsidR="00167279" w:rsidRPr="00173D58" w:rsidRDefault="008B2DFC" w:rsidP="00167279">
      <w:pPr>
        <w:ind w:firstLine="567"/>
        <w:jc w:val="both"/>
        <w:rPr>
          <w:lang w:val="ru-RU"/>
        </w:rPr>
      </w:pPr>
      <w:hyperlink r:id="rId50" w:history="1">
        <w:r w:rsidR="00167279" w:rsidRPr="00173D58">
          <w:rPr>
            <w:lang w:val="ru-RU"/>
          </w:rPr>
          <w:t xml:space="preserve">Каждое ценовое предложение, подаваемое в ходе процедуры, подписывается </w:t>
        </w:r>
        <w:r w:rsidR="00167279" w:rsidRPr="00711E3E">
          <w:rPr>
            <w:lang w:val="ru-RU"/>
          </w:rPr>
          <w:t>электронной подписью.</w:t>
        </w:r>
      </w:hyperlink>
    </w:p>
    <w:p w:rsidR="00167279" w:rsidRPr="00173D58" w:rsidRDefault="00167279" w:rsidP="00167279">
      <w:pPr>
        <w:pStyle w:val="26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173D58">
        <w:rPr>
          <w:sz w:val="24"/>
          <w:szCs w:val="24"/>
          <w:lang w:val="ru-RU"/>
        </w:rPr>
        <w:t>Победителем электронного аукциона признается Участник электронного аукциона, предложивший наибольший размер цены предмета аукциона.</w:t>
      </w:r>
    </w:p>
    <w:p w:rsidR="00167279" w:rsidRPr="00173D58" w:rsidRDefault="00167279" w:rsidP="00167279">
      <w:pPr>
        <w:pStyle w:val="26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173D58">
        <w:rPr>
          <w:sz w:val="24"/>
          <w:szCs w:val="24"/>
          <w:lang w:val="ru-RU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r w:rsidRPr="0047538E">
        <w:rPr>
          <w:sz w:val="24"/>
          <w:szCs w:val="24"/>
          <w:lang w:val="ru-RU"/>
        </w:rPr>
        <w:t>АО «Единая электронная торговая площадка» (www.roseltorg.ru)</w:t>
      </w:r>
      <w:r w:rsidRPr="00173D58">
        <w:rPr>
          <w:sz w:val="24"/>
          <w:szCs w:val="24"/>
          <w:lang w:val="ru-RU"/>
        </w:rPr>
        <w:t xml:space="preserve"> в течение 1 (одного) часа с момента окончания аукциона.</w:t>
      </w:r>
    </w:p>
    <w:p w:rsidR="00167279" w:rsidRPr="00173D58" w:rsidRDefault="00167279" w:rsidP="00167279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АО «Единая электронная торговая площадка» (</w:t>
      </w:r>
      <w:hyperlink r:id="rId51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52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). Протокол о результатах электронного аукциона после его размещения на электронной площадке АО «Единая электронная торговая площадка» (</w:t>
      </w:r>
      <w:hyperlink r:id="rId53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54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 xml:space="preserve">) в автоматическом режиме направляется Оператором электронной площадки для размещения на официальном сайте </w:t>
      </w:r>
      <w:hyperlink r:id="rId55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56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173D58">
        <w:rPr>
          <w:color w:val="auto"/>
          <w:sz w:val="24"/>
          <w:szCs w:val="24"/>
          <w:lang w:eastAsia="en-US"/>
        </w:rPr>
        <w:t>.</w:t>
      </w:r>
    </w:p>
    <w:p w:rsidR="00167279" w:rsidRPr="00173D58" w:rsidRDefault="00167279" w:rsidP="00167279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67279" w:rsidRPr="00173D58" w:rsidRDefault="00167279" w:rsidP="00167279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купли продажи земельного участка </w:t>
      </w:r>
      <w:r>
        <w:rPr>
          <w:color w:val="auto"/>
          <w:sz w:val="24"/>
          <w:szCs w:val="24"/>
          <w:lang w:eastAsia="en-US"/>
        </w:rPr>
        <w:t>или</w:t>
      </w:r>
      <w:r w:rsidRPr="00173D58">
        <w:rPr>
          <w:color w:val="auto"/>
          <w:sz w:val="24"/>
          <w:szCs w:val="24"/>
          <w:lang w:eastAsia="en-US"/>
        </w:rPr>
        <w:t xml:space="preserve"> аренды земельного участка. При заключении договора аренды земельного участка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При заключении договора купли продажи выкупная стоимость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</w:p>
    <w:p w:rsidR="00167279" w:rsidRPr="00173D58" w:rsidRDefault="00167279" w:rsidP="00167279">
      <w:pPr>
        <w:ind w:firstLine="567"/>
        <w:jc w:val="both"/>
        <w:rPr>
          <w:lang w:val="ru-RU"/>
        </w:rPr>
      </w:pPr>
      <w:r w:rsidRPr="00173D58">
        <w:rPr>
          <w:lang w:val="ru-RU"/>
        </w:rPr>
        <w:t>Решение о признании электронного аукциона несостоявшимся оформляется протоколом о результатах электронного аукциона</w:t>
      </w:r>
    </w:p>
    <w:p w:rsidR="00167279" w:rsidRPr="00964AC1" w:rsidRDefault="00167279" w:rsidP="00167279">
      <w:pPr>
        <w:ind w:firstLine="567"/>
        <w:jc w:val="both"/>
        <w:rPr>
          <w:lang w:val="ru-RU"/>
        </w:rPr>
      </w:pPr>
      <w:r w:rsidRPr="00964AC1">
        <w:rPr>
          <w:lang w:val="ru-RU"/>
        </w:rPr>
        <w:t>Размер взимаемой с победителя электронного аукциона платы оператору электронной площадки за участие в электронном аукционе устанавливается согласно регламенту электронной площадки.</w:t>
      </w:r>
    </w:p>
    <w:p w:rsidR="00167279" w:rsidRDefault="00167279" w:rsidP="00167279">
      <w:pPr>
        <w:ind w:firstLine="567"/>
        <w:jc w:val="center"/>
        <w:rPr>
          <w:lang w:val="ru-RU"/>
        </w:rPr>
      </w:pPr>
    </w:p>
    <w:p w:rsidR="00167279" w:rsidRDefault="00167279" w:rsidP="00167279">
      <w:pPr>
        <w:ind w:firstLine="567"/>
        <w:jc w:val="center"/>
        <w:rPr>
          <w:lang w:val="ru-RU"/>
        </w:rPr>
      </w:pPr>
    </w:p>
    <w:p w:rsidR="00167279" w:rsidRDefault="00167279" w:rsidP="00167279">
      <w:pPr>
        <w:ind w:firstLine="567"/>
        <w:jc w:val="center"/>
        <w:rPr>
          <w:lang w:val="ru-RU"/>
        </w:rPr>
      </w:pPr>
    </w:p>
    <w:p w:rsidR="00167279" w:rsidRPr="00173D58" w:rsidRDefault="00167279" w:rsidP="00167279">
      <w:pPr>
        <w:ind w:firstLine="567"/>
        <w:jc w:val="center"/>
        <w:rPr>
          <w:lang w:val="ru-RU"/>
        </w:rPr>
      </w:pPr>
    </w:p>
    <w:p w:rsidR="00167279" w:rsidRPr="00173D58" w:rsidRDefault="00167279" w:rsidP="00167279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  <w:lang w:eastAsia="en-US"/>
        </w:rPr>
        <w:t xml:space="preserve">20. </w:t>
      </w:r>
      <w:r w:rsidRPr="00173D58">
        <w:rPr>
          <w:b/>
          <w:color w:val="auto"/>
          <w:sz w:val="24"/>
          <w:szCs w:val="24"/>
          <w:lang w:eastAsia="en-US"/>
        </w:rPr>
        <w:t>Срок заключения договора</w:t>
      </w:r>
      <w:r>
        <w:rPr>
          <w:b/>
          <w:color w:val="auto"/>
          <w:sz w:val="24"/>
          <w:szCs w:val="24"/>
          <w:lang w:eastAsia="en-US"/>
        </w:rPr>
        <w:t>:</w:t>
      </w:r>
    </w:p>
    <w:p w:rsidR="00167279" w:rsidRPr="005D424B" w:rsidRDefault="00167279" w:rsidP="00167279">
      <w:pPr>
        <w:ind w:firstLine="567"/>
        <w:jc w:val="both"/>
        <w:rPr>
          <w:lang w:val="ru-RU"/>
        </w:rPr>
      </w:pPr>
      <w:r w:rsidRPr="005D424B">
        <w:rPr>
          <w:lang w:val="ru-RU"/>
        </w:rPr>
        <w:t xml:space="preserve">По результатам проведения электронного аукциона </w:t>
      </w:r>
      <w:r>
        <w:rPr>
          <w:lang w:val="ru-RU"/>
        </w:rPr>
        <w:t xml:space="preserve">договор </w:t>
      </w:r>
      <w:r w:rsidRPr="005D424B">
        <w:rPr>
          <w:lang w:val="ru-RU"/>
        </w:rPr>
        <w:t>купли продажи земельного участка или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167279" w:rsidRPr="005D424B" w:rsidRDefault="00167279" w:rsidP="00167279">
      <w:pPr>
        <w:pStyle w:val="aff0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ind w:firstLine="567"/>
        <w:rPr>
          <w:color w:val="auto"/>
          <w:sz w:val="24"/>
          <w:szCs w:val="24"/>
          <w:lang w:eastAsia="en-US"/>
        </w:rPr>
      </w:pPr>
      <w:r w:rsidRPr="005D424B">
        <w:rPr>
          <w:color w:val="auto"/>
          <w:sz w:val="24"/>
          <w:szCs w:val="24"/>
          <w:lang w:eastAsia="en-US"/>
        </w:rPr>
        <w:t xml:space="preserve">Организатор аукциона в течение 5 (пяти) дней,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57" w:tooltip="http://www.lot-onlinr.ru/" w:history="1">
        <w:r w:rsidRPr="005D424B">
          <w:rPr>
            <w:color w:val="auto"/>
            <w:sz w:val="24"/>
            <w:szCs w:val="24"/>
            <w:lang w:eastAsia="en-US"/>
          </w:rPr>
          <w:t>www.</w:t>
        </w:r>
      </w:hyperlink>
      <w:hyperlink r:id="rId58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torgi.gov.ru</w:t>
        </w:r>
      </w:hyperlink>
      <w:hyperlink r:id="rId59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,</w:t>
        </w:r>
      </w:hyperlink>
      <w:r w:rsidRPr="005D424B">
        <w:rPr>
          <w:color w:val="auto"/>
          <w:sz w:val="24"/>
          <w:szCs w:val="24"/>
          <w:lang w:eastAsia="en-US"/>
        </w:rPr>
        <w:t xml:space="preserve"> направляет Победителю электронного аукциона, с которым заключается договор купли продажи земельного участка или договор аренды земельного участка, подписанный проект договора.</w:t>
      </w:r>
    </w:p>
    <w:p w:rsidR="00167279" w:rsidRPr="00173D58" w:rsidRDefault="00167279" w:rsidP="00167279">
      <w:pPr>
        <w:pStyle w:val="212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lang w:eastAsia="en-US"/>
        </w:rPr>
      </w:pPr>
      <w:r w:rsidRPr="00173D58">
        <w:rPr>
          <w:lang w:eastAsia="en-US"/>
        </w:rPr>
        <w:t xml:space="preserve">Договор заключается в установленном законодательством порядке в течение 30 (тридцати) дней со дня направления проекта договора,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60" w:tooltip="http://www.lot-onlinr.ru/" w:history="1">
        <w:r w:rsidRPr="00173D58">
          <w:rPr>
            <w:lang w:eastAsia="en-US"/>
          </w:rPr>
          <w:t>www.</w:t>
        </w:r>
      </w:hyperlink>
      <w:hyperlink r:id="rId61" w:tooltip="https://torgi.gov.ru/new/public/legislation/reg" w:history="1">
        <w:r w:rsidRPr="00173D58">
          <w:rPr>
            <w:lang w:eastAsia="en-US"/>
          </w:rPr>
          <w:t>torgi.gov.ru</w:t>
        </w:r>
      </w:hyperlink>
      <w:hyperlink r:id="rId62" w:tooltip="https://torgi.gov.ru/new/public/legislation/reg" w:history="1">
        <w:r w:rsidRPr="00173D58">
          <w:rPr>
            <w:lang w:eastAsia="en-US"/>
          </w:rPr>
          <w:t>.</w:t>
        </w:r>
      </w:hyperlink>
      <w:r w:rsidRPr="00173D58">
        <w:rPr>
          <w:lang w:eastAsia="en-US"/>
        </w:rPr>
        <w:t xml:space="preserve"> Если договор в течение 30 (тридцати) дней со дня направления Победителю электронного аукциона проекта договора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</w:p>
    <w:p w:rsidR="00167279" w:rsidRDefault="00167279" w:rsidP="00167279">
      <w:pPr>
        <w:pStyle w:val="aff0"/>
        <w:tabs>
          <w:tab w:val="left" w:pos="-540"/>
        </w:tabs>
        <w:ind w:firstLine="567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 xml:space="preserve">Договор заключается с Министерством имущественных и земельных отношений Республики Карелия. </w:t>
      </w:r>
    </w:p>
    <w:p w:rsidR="00167279" w:rsidRPr="00173D58" w:rsidRDefault="00167279" w:rsidP="00167279">
      <w:pPr>
        <w:pStyle w:val="aff0"/>
        <w:tabs>
          <w:tab w:val="left" w:pos="-540"/>
        </w:tabs>
        <w:ind w:firstLine="567"/>
        <w:rPr>
          <w:sz w:val="24"/>
          <w:szCs w:val="24"/>
        </w:rPr>
      </w:pPr>
    </w:p>
    <w:p w:rsidR="00167279" w:rsidRPr="00173D58" w:rsidRDefault="00167279" w:rsidP="00167279">
      <w:pPr>
        <w:ind w:firstLine="567"/>
        <w:rPr>
          <w:b/>
          <w:lang w:val="ru-RU"/>
        </w:rPr>
      </w:pPr>
      <w:r>
        <w:rPr>
          <w:b/>
          <w:lang w:val="ru-RU"/>
        </w:rPr>
        <w:t>21</w:t>
      </w:r>
      <w:r w:rsidRPr="00173D58">
        <w:rPr>
          <w:b/>
          <w:lang w:val="ru-RU"/>
        </w:rPr>
        <w:t>. Особые условия</w:t>
      </w:r>
      <w:r>
        <w:rPr>
          <w:b/>
          <w:lang w:val="ru-RU"/>
        </w:rPr>
        <w:t>:</w:t>
      </w:r>
      <w:r w:rsidRPr="00173D58">
        <w:rPr>
          <w:b/>
          <w:lang w:val="ru-RU"/>
        </w:rPr>
        <w:t xml:space="preserve"> </w:t>
      </w:r>
    </w:p>
    <w:p w:rsidR="00167279" w:rsidRPr="00173D58" w:rsidRDefault="00167279" w:rsidP="00167279">
      <w:pPr>
        <w:pStyle w:val="a5"/>
        <w:tabs>
          <w:tab w:val="left" w:pos="0"/>
          <w:tab w:val="left" w:pos="284"/>
        </w:tabs>
        <w:spacing w:after="0"/>
        <w:ind w:left="0" w:firstLine="567"/>
        <w:jc w:val="both"/>
        <w:rPr>
          <w:lang w:val="ru-RU"/>
        </w:rPr>
      </w:pPr>
      <w:r w:rsidRPr="00173D58">
        <w:rPr>
          <w:lang w:val="ru-RU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167279" w:rsidRPr="00173D58" w:rsidRDefault="00167279" w:rsidP="00167279">
      <w:pPr>
        <w:ind w:firstLine="567"/>
        <w:jc w:val="both"/>
        <w:rPr>
          <w:b/>
          <w:lang w:val="ru-RU"/>
        </w:rPr>
      </w:pPr>
    </w:p>
    <w:p w:rsidR="00167279" w:rsidRPr="00711E3E" w:rsidRDefault="00167279" w:rsidP="00167279">
      <w:pPr>
        <w:ind w:firstLine="567"/>
        <w:rPr>
          <w:b/>
          <w:lang w:val="ru-RU"/>
        </w:rPr>
      </w:pPr>
      <w:r>
        <w:rPr>
          <w:b/>
          <w:lang w:val="ru-RU"/>
        </w:rPr>
        <w:t>22.</w:t>
      </w:r>
      <w:r w:rsidRPr="00711E3E">
        <w:rPr>
          <w:b/>
          <w:lang w:val="ru-RU"/>
        </w:rPr>
        <w:t xml:space="preserve"> Заключительные положения</w:t>
      </w:r>
      <w:r>
        <w:rPr>
          <w:b/>
          <w:lang w:val="ru-RU"/>
        </w:rPr>
        <w:t>:</w:t>
      </w:r>
    </w:p>
    <w:p w:rsidR="00167279" w:rsidRPr="00173D58" w:rsidRDefault="00167279" w:rsidP="00167279">
      <w:pPr>
        <w:ind w:firstLine="567"/>
        <w:jc w:val="both"/>
        <w:rPr>
          <w:rFonts w:eastAsia="Calibri"/>
          <w:lang w:val="ru-RU"/>
        </w:rPr>
      </w:pPr>
      <w:r w:rsidRPr="00173D58">
        <w:rPr>
          <w:rFonts w:eastAsia="Calibri"/>
          <w:lang w:val="ru-RU"/>
        </w:rPr>
        <w:t>Все вопросы, касающиеся проведения торгов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1A6B20" w:rsidRPr="008B2DFC" w:rsidRDefault="001A6B20" w:rsidP="00167279">
      <w:pPr>
        <w:shd w:val="clear" w:color="auto" w:fill="FFFFFF"/>
        <w:tabs>
          <w:tab w:val="left" w:pos="0"/>
          <w:tab w:val="left" w:pos="1134"/>
        </w:tabs>
        <w:jc w:val="both"/>
        <w:rPr>
          <w:lang w:val="ru-RU"/>
        </w:rPr>
      </w:pPr>
    </w:p>
    <w:sectPr w:rsidR="001A6B20" w:rsidRPr="008B2DFC" w:rsidSect="00167279">
      <w:pgSz w:w="11906" w:h="16838"/>
      <w:pgMar w:top="709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44"/>
        </w:tabs>
        <w:ind w:left="1044" w:hanging="360"/>
      </w:pPr>
    </w:lvl>
    <w:lvl w:ilvl="2">
      <w:start w:val="1"/>
      <w:numFmt w:val="decimal"/>
      <w:lvlText w:val="%3."/>
      <w:lvlJc w:val="left"/>
      <w:pPr>
        <w:tabs>
          <w:tab w:val="num" w:pos="1764"/>
        </w:tabs>
        <w:ind w:left="1764" w:hanging="360"/>
      </w:pPr>
    </w:lvl>
    <w:lvl w:ilvl="3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>
      <w:start w:val="1"/>
      <w:numFmt w:val="decimal"/>
      <w:lvlText w:val="%5."/>
      <w:lvlJc w:val="left"/>
      <w:pPr>
        <w:tabs>
          <w:tab w:val="num" w:pos="3204"/>
        </w:tabs>
        <w:ind w:left="3204" w:hanging="360"/>
      </w:pPr>
    </w:lvl>
    <w:lvl w:ilvl="5">
      <w:start w:val="1"/>
      <w:numFmt w:val="decimal"/>
      <w:lvlText w:val="%6."/>
      <w:lvlJc w:val="left"/>
      <w:pPr>
        <w:tabs>
          <w:tab w:val="num" w:pos="3924"/>
        </w:tabs>
        <w:ind w:left="392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decimal"/>
      <w:lvlText w:val="%8."/>
      <w:lvlJc w:val="left"/>
      <w:pPr>
        <w:tabs>
          <w:tab w:val="num" w:pos="5364"/>
        </w:tabs>
        <w:ind w:left="5364" w:hanging="360"/>
      </w:pPr>
    </w:lvl>
    <w:lvl w:ilvl="8">
      <w:start w:val="1"/>
      <w:numFmt w:val="decimal"/>
      <w:lvlText w:val="%9."/>
      <w:lvlJc w:val="left"/>
      <w:pPr>
        <w:tabs>
          <w:tab w:val="num" w:pos="6084"/>
        </w:tabs>
        <w:ind w:left="6084" w:hanging="36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6" w15:restartNumberingAfterBreak="0">
    <w:nsid w:val="1DC8274E"/>
    <w:multiLevelType w:val="hybridMultilevel"/>
    <w:tmpl w:val="236C2C0C"/>
    <w:lvl w:ilvl="0" w:tplc="F842A48C">
      <w:start w:val="1"/>
      <w:numFmt w:val="decimal"/>
      <w:lvlText w:val="%1."/>
      <w:lvlJc w:val="left"/>
      <w:pPr>
        <w:ind w:left="10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55D51988"/>
    <w:multiLevelType w:val="hybridMultilevel"/>
    <w:tmpl w:val="C90EBE56"/>
    <w:lvl w:ilvl="0" w:tplc="8F08CC1C">
      <w:start w:val="1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881A50"/>
    <w:multiLevelType w:val="hybridMultilevel"/>
    <w:tmpl w:val="94343BAC"/>
    <w:lvl w:ilvl="0" w:tplc="982C6B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9092A56"/>
    <w:multiLevelType w:val="multilevel"/>
    <w:tmpl w:val="A9EEAC8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EA0226A"/>
    <w:multiLevelType w:val="hybridMultilevel"/>
    <w:tmpl w:val="60D8D2CC"/>
    <w:lvl w:ilvl="0" w:tplc="6FEADF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7B7E2E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CE92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7616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4A2C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AEEC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3CEEB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10083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CAC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78"/>
    <w:rsid w:val="00167279"/>
    <w:rsid w:val="001A1C78"/>
    <w:rsid w:val="001A6B20"/>
    <w:rsid w:val="004C0CE1"/>
    <w:rsid w:val="005B6F5A"/>
    <w:rsid w:val="00773EBE"/>
    <w:rsid w:val="008A7DC0"/>
    <w:rsid w:val="008B2DFC"/>
    <w:rsid w:val="00E0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6B035-70CE-46C9-BA4C-805397C5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A1C78"/>
    <w:pPr>
      <w:keepNext/>
      <w:ind w:firstLine="540"/>
      <w:jc w:val="both"/>
      <w:outlineLvl w:val="0"/>
    </w:pPr>
    <w:rPr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1A1C7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1A1C78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sz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1A1C78"/>
    <w:pPr>
      <w:keepNext/>
      <w:spacing w:before="240" w:after="60"/>
      <w:ind w:left="864" w:hanging="864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1A1C78"/>
    <w:pPr>
      <w:widowControl w:val="0"/>
      <w:autoSpaceDE w:val="0"/>
      <w:autoSpaceDN w:val="0"/>
      <w:adjustRightInd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1A1C78"/>
    <w:pPr>
      <w:widowControl w:val="0"/>
      <w:autoSpaceDE w:val="0"/>
      <w:autoSpaceDN w:val="0"/>
      <w:adjustRightInd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1A1C78"/>
    <w:pPr>
      <w:suppressAutoHyphens/>
      <w:spacing w:before="240" w:after="60"/>
      <w:ind w:left="1296" w:hanging="1296"/>
      <w:outlineLvl w:val="6"/>
    </w:pPr>
    <w:rPr>
      <w:lang w:val="x-none" w:eastAsia="ar-SA"/>
    </w:rPr>
  </w:style>
  <w:style w:type="paragraph" w:styleId="8">
    <w:name w:val="heading 8"/>
    <w:basedOn w:val="a"/>
    <w:next w:val="a"/>
    <w:link w:val="80"/>
    <w:qFormat/>
    <w:rsid w:val="001A1C78"/>
    <w:pPr>
      <w:suppressAutoHyphens/>
      <w:spacing w:before="240" w:after="60"/>
      <w:ind w:left="1440" w:hanging="1440"/>
      <w:outlineLvl w:val="7"/>
    </w:pPr>
    <w:rPr>
      <w:i/>
      <w:iCs/>
      <w:lang w:val="x-none" w:eastAsia="ar-SA"/>
    </w:rPr>
  </w:style>
  <w:style w:type="paragraph" w:styleId="9">
    <w:name w:val="heading 9"/>
    <w:basedOn w:val="a"/>
    <w:next w:val="a"/>
    <w:link w:val="90"/>
    <w:qFormat/>
    <w:rsid w:val="001A1C78"/>
    <w:pPr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A1C78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A1C78"/>
    <w:rPr>
      <w:rFonts w:ascii="Arial" w:eastAsia="Times New Roman" w:hAnsi="Arial" w:cs="Times New Roman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1A1C78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1A1C7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1A1C7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1A1C78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1A1C7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1A1C78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1A1C78"/>
    <w:rPr>
      <w:rFonts w:ascii="Cambria" w:eastAsia="Times New Roman" w:hAnsi="Cambria" w:cs="Times New Roman"/>
      <w:lang w:val="x-none" w:eastAsia="ar-SA"/>
    </w:rPr>
  </w:style>
  <w:style w:type="paragraph" w:styleId="a3">
    <w:name w:val="Body Text"/>
    <w:basedOn w:val="a"/>
    <w:link w:val="a4"/>
    <w:rsid w:val="001A1C78"/>
    <w:pPr>
      <w:tabs>
        <w:tab w:val="left" w:pos="567"/>
      </w:tabs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1A1C7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1A1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1A1C7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A1C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rsid w:val="001A1C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1C7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3">
    <w:name w:val="Body Text Indent 3"/>
    <w:basedOn w:val="a"/>
    <w:link w:val="34"/>
    <w:rsid w:val="001A1C7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A1C78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7">
    <w:name w:val="Hyperlink"/>
    <w:unhideWhenUsed/>
    <w:rsid w:val="001A1C78"/>
    <w:rPr>
      <w:strike w:val="0"/>
      <w:dstrike w:val="0"/>
      <w:color w:val="1F639B"/>
      <w:u w:val="none"/>
      <w:effect w:val="none"/>
    </w:rPr>
  </w:style>
  <w:style w:type="paragraph" w:styleId="a8">
    <w:name w:val="footnote text"/>
    <w:basedOn w:val="a"/>
    <w:link w:val="a9"/>
    <w:unhideWhenUsed/>
    <w:rsid w:val="001A1C78"/>
    <w:pPr>
      <w:suppressAutoHyphens/>
    </w:pPr>
    <w:rPr>
      <w:sz w:val="20"/>
      <w:szCs w:val="20"/>
      <w:lang w:val="x-none" w:eastAsia="ar-SA"/>
    </w:rPr>
  </w:style>
  <w:style w:type="character" w:customStyle="1" w:styleId="a9">
    <w:name w:val="Текст сноски Знак"/>
    <w:basedOn w:val="a0"/>
    <w:link w:val="a8"/>
    <w:rsid w:val="001A1C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a">
    <w:name w:val="header"/>
    <w:basedOn w:val="a"/>
    <w:link w:val="ab"/>
    <w:unhideWhenUsed/>
    <w:rsid w:val="001A1C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1A1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nhideWhenUsed/>
    <w:rsid w:val="001A1C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1A1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1A1C78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">
    <w:name w:val="Подзаголовок Знак"/>
    <w:basedOn w:val="a0"/>
    <w:link w:val="ae"/>
    <w:uiPriority w:val="11"/>
    <w:rsid w:val="001A1C7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Title"/>
    <w:basedOn w:val="a"/>
    <w:next w:val="ae"/>
    <w:link w:val="af1"/>
    <w:qFormat/>
    <w:rsid w:val="001A1C78"/>
    <w:pPr>
      <w:suppressAutoHyphens/>
      <w:jc w:val="center"/>
    </w:pPr>
    <w:rPr>
      <w:b/>
      <w:bCs/>
      <w:sz w:val="40"/>
      <w:lang w:val="x-none" w:eastAsia="ar-SA"/>
    </w:rPr>
  </w:style>
  <w:style w:type="character" w:customStyle="1" w:styleId="af1">
    <w:name w:val="Название Знак"/>
    <w:basedOn w:val="a0"/>
    <w:link w:val="af0"/>
    <w:rsid w:val="001A1C78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character" w:customStyle="1" w:styleId="21">
    <w:name w:val="Основной текст 2 Знак"/>
    <w:link w:val="22"/>
    <w:rsid w:val="001A1C78"/>
    <w:rPr>
      <w:bCs/>
      <w:i/>
      <w:iCs/>
      <w:sz w:val="28"/>
      <w:szCs w:val="28"/>
    </w:rPr>
  </w:style>
  <w:style w:type="paragraph" w:styleId="22">
    <w:name w:val="Body Text 2"/>
    <w:basedOn w:val="a"/>
    <w:link w:val="21"/>
    <w:unhideWhenUsed/>
    <w:rsid w:val="001A1C78"/>
    <w:pPr>
      <w:tabs>
        <w:tab w:val="left" w:pos="9356"/>
      </w:tabs>
      <w:autoSpaceDE w:val="0"/>
      <w:autoSpaceDN w:val="0"/>
      <w:adjustRightInd w:val="0"/>
      <w:ind w:right="-1"/>
      <w:jc w:val="both"/>
    </w:pPr>
    <w:rPr>
      <w:rFonts w:asciiTheme="minorHAnsi" w:eastAsiaTheme="minorHAnsi" w:hAnsiTheme="minorHAnsi" w:cstheme="minorBidi"/>
      <w:bCs/>
      <w:i/>
      <w:iCs/>
      <w:sz w:val="28"/>
      <w:szCs w:val="28"/>
      <w:lang w:val="ru-RU"/>
    </w:rPr>
  </w:style>
  <w:style w:type="character" w:customStyle="1" w:styleId="210">
    <w:name w:val="Основной текст 2 Знак1"/>
    <w:basedOn w:val="a0"/>
    <w:uiPriority w:val="99"/>
    <w:semiHidden/>
    <w:rsid w:val="001A1C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Indent 2"/>
    <w:basedOn w:val="a"/>
    <w:link w:val="24"/>
    <w:unhideWhenUsed/>
    <w:rsid w:val="001A1C78"/>
    <w:pPr>
      <w:suppressAutoHyphens/>
      <w:spacing w:after="120" w:line="480" w:lineRule="auto"/>
      <w:ind w:left="283"/>
    </w:pPr>
    <w:rPr>
      <w:lang w:val="x-none" w:eastAsia="ar-SA"/>
    </w:rPr>
  </w:style>
  <w:style w:type="character" w:customStyle="1" w:styleId="24">
    <w:name w:val="Основной текст с отступом 2 Знак"/>
    <w:basedOn w:val="a0"/>
    <w:link w:val="23"/>
    <w:rsid w:val="001A1C7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2">
    <w:name w:val="Текст Знак"/>
    <w:link w:val="af3"/>
    <w:rsid w:val="001A1C78"/>
    <w:rPr>
      <w:rFonts w:ascii="Courier New" w:hAnsi="Courier New" w:cs="Courier New"/>
    </w:rPr>
  </w:style>
  <w:style w:type="paragraph" w:styleId="af3">
    <w:name w:val="Plain Text"/>
    <w:basedOn w:val="a"/>
    <w:link w:val="af2"/>
    <w:unhideWhenUsed/>
    <w:rsid w:val="001A1C78"/>
    <w:rPr>
      <w:rFonts w:ascii="Courier New" w:eastAsiaTheme="minorHAnsi" w:hAnsi="Courier New" w:cs="Courier New"/>
      <w:sz w:val="22"/>
      <w:szCs w:val="22"/>
      <w:lang w:val="ru-RU"/>
    </w:rPr>
  </w:style>
  <w:style w:type="character" w:customStyle="1" w:styleId="11">
    <w:name w:val="Текст Знак1"/>
    <w:basedOn w:val="a0"/>
    <w:uiPriority w:val="99"/>
    <w:semiHidden/>
    <w:rsid w:val="001A1C78"/>
    <w:rPr>
      <w:rFonts w:ascii="Consolas" w:eastAsia="Times New Roman" w:hAnsi="Consolas" w:cs="Times New Roman"/>
      <w:sz w:val="21"/>
      <w:szCs w:val="21"/>
      <w:lang w:val="en-US"/>
    </w:rPr>
  </w:style>
  <w:style w:type="paragraph" w:customStyle="1" w:styleId="35">
    <w:name w:val="Стиль3"/>
    <w:basedOn w:val="23"/>
    <w:rsid w:val="001A1C78"/>
    <w:pPr>
      <w:widowControl w:val="0"/>
      <w:tabs>
        <w:tab w:val="num" w:pos="2160"/>
      </w:tabs>
      <w:suppressAutoHyphens w:val="0"/>
      <w:adjustRightInd w:val="0"/>
      <w:spacing w:after="0" w:line="240" w:lineRule="auto"/>
      <w:ind w:left="2160" w:hanging="360"/>
      <w:jc w:val="both"/>
    </w:pPr>
    <w:rPr>
      <w:szCs w:val="20"/>
      <w:lang w:eastAsia="ru-RU"/>
    </w:rPr>
  </w:style>
  <w:style w:type="paragraph" w:customStyle="1" w:styleId="ConsPlusNormal">
    <w:name w:val="ConsPlusNormal"/>
    <w:rsid w:val="001A1C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A1C7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1A1C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A1C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1A1C78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211">
    <w:name w:val="Основной текст с отступом 21"/>
    <w:basedOn w:val="a"/>
    <w:rsid w:val="001A1C78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212">
    <w:name w:val="Основной текст 21"/>
    <w:basedOn w:val="a"/>
    <w:rsid w:val="001A1C78"/>
    <w:pPr>
      <w:suppressAutoHyphens/>
      <w:spacing w:after="120" w:line="480" w:lineRule="auto"/>
    </w:pPr>
    <w:rPr>
      <w:lang w:val="ru-RU" w:eastAsia="ar-SA"/>
    </w:rPr>
  </w:style>
  <w:style w:type="character" w:customStyle="1" w:styleId="WW8Num4z0">
    <w:name w:val="WW8Num4z0"/>
    <w:rsid w:val="001A1C78"/>
    <w:rPr>
      <w:rFonts w:ascii="Symbol" w:hAnsi="Symbol" w:hint="default"/>
    </w:rPr>
  </w:style>
  <w:style w:type="character" w:customStyle="1" w:styleId="af5">
    <w:name w:val="Символ сноски"/>
    <w:rsid w:val="001A1C78"/>
    <w:rPr>
      <w:vertAlign w:val="superscript"/>
    </w:rPr>
  </w:style>
  <w:style w:type="table" w:styleId="af6">
    <w:name w:val="Table Grid"/>
    <w:basedOn w:val="a1"/>
    <w:rsid w:val="001A1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page number"/>
    <w:basedOn w:val="a0"/>
    <w:unhideWhenUsed/>
    <w:rsid w:val="001A1C78"/>
  </w:style>
  <w:style w:type="paragraph" w:styleId="af8">
    <w:name w:val="No Spacing"/>
    <w:qFormat/>
    <w:rsid w:val="001A1C78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Основной текст с отступом1"/>
    <w:basedOn w:val="a"/>
    <w:rsid w:val="001A1C78"/>
    <w:pPr>
      <w:widowControl w:val="0"/>
      <w:ind w:firstLine="540"/>
      <w:jc w:val="both"/>
    </w:pPr>
    <w:rPr>
      <w:sz w:val="28"/>
      <w:szCs w:val="28"/>
      <w:lang w:val="ru-RU" w:eastAsia="ar-SA"/>
    </w:rPr>
  </w:style>
  <w:style w:type="paragraph" w:styleId="af9">
    <w:name w:val="Block Text"/>
    <w:basedOn w:val="a"/>
    <w:rsid w:val="001A1C78"/>
    <w:pPr>
      <w:widowControl w:val="0"/>
      <w:tabs>
        <w:tab w:val="left" w:pos="709"/>
        <w:tab w:val="left" w:pos="2030"/>
      </w:tabs>
      <w:autoSpaceDE w:val="0"/>
      <w:autoSpaceDN w:val="0"/>
      <w:adjustRightInd w:val="0"/>
      <w:ind w:left="540" w:right="-180" w:firstLine="720"/>
      <w:jc w:val="both"/>
    </w:pPr>
    <w:rPr>
      <w:sz w:val="28"/>
      <w:szCs w:val="28"/>
      <w:lang w:val="ru-RU" w:eastAsia="ru-RU"/>
    </w:rPr>
  </w:style>
  <w:style w:type="paragraph" w:customStyle="1" w:styleId="western">
    <w:name w:val="western"/>
    <w:basedOn w:val="a"/>
    <w:rsid w:val="001A1C78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  <w:lang w:val="ru-RU" w:eastAsia="ru-RU"/>
    </w:rPr>
  </w:style>
  <w:style w:type="character" w:customStyle="1" w:styleId="110">
    <w:name w:val="Знак Знак11"/>
    <w:locked/>
    <w:rsid w:val="001A1C78"/>
    <w:rPr>
      <w:sz w:val="28"/>
      <w:lang w:val="ru-RU" w:eastAsia="ru-RU" w:bidi="ar-SA"/>
    </w:rPr>
  </w:style>
  <w:style w:type="paragraph" w:styleId="afa">
    <w:name w:val="Balloon Text"/>
    <w:basedOn w:val="a"/>
    <w:link w:val="afb"/>
    <w:rsid w:val="001A1C78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1A1C78"/>
    <w:rPr>
      <w:rFonts w:ascii="Tahoma" w:eastAsia="Times New Roman" w:hAnsi="Tahoma" w:cs="Times New Roman"/>
      <w:sz w:val="16"/>
      <w:szCs w:val="16"/>
      <w:lang w:val="en-US"/>
    </w:rPr>
  </w:style>
  <w:style w:type="character" w:styleId="afc">
    <w:name w:val="Emphasis"/>
    <w:qFormat/>
    <w:rsid w:val="001A1C78"/>
    <w:rPr>
      <w:i/>
      <w:iCs/>
    </w:rPr>
  </w:style>
  <w:style w:type="paragraph" w:styleId="afd">
    <w:name w:val="Normal (Web)"/>
    <w:basedOn w:val="a"/>
    <w:rsid w:val="001A1C78"/>
    <w:pPr>
      <w:suppressAutoHyphens/>
      <w:spacing w:before="100" w:after="100"/>
    </w:pPr>
    <w:rPr>
      <w:lang w:val="ru-RU" w:eastAsia="ar-SA"/>
    </w:rPr>
  </w:style>
  <w:style w:type="paragraph" w:styleId="afe">
    <w:name w:val="List Paragraph"/>
    <w:basedOn w:val="a"/>
    <w:uiPriority w:val="34"/>
    <w:qFormat/>
    <w:rsid w:val="001A1C78"/>
    <w:pPr>
      <w:ind w:left="720"/>
    </w:pPr>
    <w:rPr>
      <w:lang w:val="ru-RU" w:eastAsia="ru-RU"/>
    </w:rPr>
  </w:style>
  <w:style w:type="character" w:customStyle="1" w:styleId="81">
    <w:name w:val="Основной текст + 8"/>
    <w:aliases w:val="5 pt"/>
    <w:uiPriority w:val="99"/>
    <w:rsid w:val="001A1C78"/>
    <w:rPr>
      <w:rFonts w:ascii="Times New Roman" w:hAnsi="Times New Roman" w:cs="Times New Roman"/>
      <w:sz w:val="17"/>
      <w:szCs w:val="17"/>
      <w:u w:val="none"/>
    </w:rPr>
  </w:style>
  <w:style w:type="character" w:customStyle="1" w:styleId="aff">
    <w:name w:val="Гипертекстовая ссылка"/>
    <w:uiPriority w:val="99"/>
    <w:rsid w:val="001A1C78"/>
    <w:rPr>
      <w:rFonts w:cs="Times New Roman"/>
      <w:b/>
      <w:color w:val="106BBE"/>
    </w:rPr>
  </w:style>
  <w:style w:type="paragraph" w:customStyle="1" w:styleId="51">
    <w:name w:val="Абзац списка5"/>
    <w:basedOn w:val="a"/>
    <w:rsid w:val="001A1C78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Абзац списка1"/>
    <w:basedOn w:val="a"/>
    <w:rsid w:val="001A1C78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25">
    <w:name w:val="Обычный2"/>
    <w:rsid w:val="001A1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1A1C7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Internetlink">
    <w:name w:val="Internet link"/>
    <w:qFormat/>
    <w:rsid w:val="001A1C78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character" w:customStyle="1" w:styleId="14">
    <w:name w:val="Гиперссылка1"/>
    <w:rsid w:val="001A1C78"/>
    <w:rPr>
      <w:color w:val="0000FF"/>
      <w:u w:val="single"/>
    </w:rPr>
  </w:style>
  <w:style w:type="paragraph" w:customStyle="1" w:styleId="TextBoldCenter">
    <w:name w:val="TextBoldCenter"/>
    <w:rsid w:val="001A1C7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00000A"/>
      <w:sz w:val="26"/>
      <w:szCs w:val="26"/>
      <w:lang w:eastAsia="ru-RU"/>
    </w:rPr>
  </w:style>
  <w:style w:type="character" w:customStyle="1" w:styleId="-">
    <w:name w:val="Интернет-ссылка"/>
    <w:rsid w:val="001A1C78"/>
    <w:rPr>
      <w:i w:val="0"/>
      <w:iCs w:val="0"/>
      <w:strike w:val="0"/>
      <w:color w:val="000099"/>
      <w:u w:val="none"/>
    </w:rPr>
  </w:style>
  <w:style w:type="paragraph" w:customStyle="1" w:styleId="26">
    <w:name w:val="Основной текст2"/>
    <w:uiPriority w:val="1"/>
    <w:qFormat/>
    <w:rsid w:val="001A1C7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" w:after="0" w:line="240" w:lineRule="auto"/>
      <w:ind w:left="111" w:firstLine="427"/>
    </w:pPr>
    <w:rPr>
      <w:rFonts w:ascii="Times New Roman" w:eastAsia="Times New Roman" w:hAnsi="Times New Roman" w:cs="Times New Roman"/>
      <w:lang w:val="en-US"/>
    </w:rPr>
  </w:style>
  <w:style w:type="paragraph" w:customStyle="1" w:styleId="aff0">
    <w:name w:val="Без интервала Знак"/>
    <w:basedOn w:val="af8"/>
    <w:rsid w:val="001A1C7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9" Type="http://schemas.openxmlformats.org/officeDocument/2006/relationships/hyperlink" Target="https://torgi.gov.ru/new/public/legislation/reg" TargetMode="Externa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http://www.lot-onlinr.ru/" TargetMode="External"/><Relationship Id="rId42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7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0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5" Type="http://schemas.openxmlformats.org/officeDocument/2006/relationships/hyperlink" Target="http://www.lot-onlinr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http://www.lot-onlinr.ru/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lot-onlinr.ru/" TargetMode="External"/><Relationship Id="rId37" Type="http://schemas.openxmlformats.org/officeDocument/2006/relationships/hyperlink" Target="http://www.lot-onlinr.ru/" TargetMode="External"/><Relationship Id="rId40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5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3" Type="http://schemas.openxmlformats.org/officeDocument/2006/relationships/hyperlink" Target="http://www.lot-onlinr.ru/" TargetMode="External"/><Relationship Id="rId58" Type="http://schemas.openxmlformats.org/officeDocument/2006/relationships/hyperlink" Target="https://torgi.gov.ru/new/public/legislation/reg" TargetMode="External"/><Relationship Id="rId5" Type="http://schemas.openxmlformats.org/officeDocument/2006/relationships/hyperlink" Target="http://www.lot-onlinr.ru/" TargetMode="External"/><Relationship Id="rId61" Type="http://schemas.openxmlformats.org/officeDocument/2006/relationships/hyperlink" Target="https://torgi.gov.ru/new/public/legislation/reg" TargetMode="External"/><Relationship Id="rId19" Type="http://schemas.openxmlformats.org/officeDocument/2006/relationships/hyperlink" Target="http://www.torgi.gov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lot-onlinr.ru/" TargetMode="External"/><Relationship Id="rId43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8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6" Type="http://schemas.openxmlformats.org/officeDocument/2006/relationships/hyperlink" Target="https://torgi.gov.ru/new/public/legislation/re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torgi.gov.ru/new/public/legislation/reg" TargetMode="External"/><Relationship Id="rId51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yperlink" Target="http://www.lot-onlinr.ru/" TargetMode="External"/><Relationship Id="rId38" Type="http://schemas.openxmlformats.org/officeDocument/2006/relationships/hyperlink" Target="http://www.lot-onlinr.ru/" TargetMode="External"/><Relationship Id="rId46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9" Type="http://schemas.openxmlformats.org/officeDocument/2006/relationships/hyperlink" Target="https://torgi.gov.ru/new/public/legislation/reg" TargetMode="External"/><Relationship Id="rId20" Type="http://schemas.openxmlformats.org/officeDocument/2006/relationships/hyperlink" Target="http://www.lot-onlinr.ru/" TargetMode="External"/><Relationship Id="rId4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4" Type="http://schemas.openxmlformats.org/officeDocument/2006/relationships/hyperlink" Target="http://www.lot-onlinr.ru/" TargetMode="External"/><Relationship Id="rId62" Type="http://schemas.openxmlformats.org/officeDocument/2006/relationships/hyperlink" Target="https://torgi.gov.ru/new/public/legislation/re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ot-onlinr.ru/" TargetMode="Externa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hyperlink" Target="http://www.lot-onlinr.ru/" TargetMode="External"/><Relationship Id="rId49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7" Type="http://schemas.openxmlformats.org/officeDocument/2006/relationships/hyperlink" Target="http://www.lot-onlinr.ru/" TargetMode="External"/><Relationship Id="rId10" Type="http://schemas.openxmlformats.org/officeDocument/2006/relationships/hyperlink" Target="http://www.lot-onlinr.ru/" TargetMode="External"/><Relationship Id="rId31" Type="http://schemas.openxmlformats.org/officeDocument/2006/relationships/hyperlink" Target="http://www.torgi.gov.ru" TargetMode="External"/><Relationship Id="rId44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2" Type="http://schemas.openxmlformats.org/officeDocument/2006/relationships/hyperlink" Target="http://www.lot-onlinr.ru/" TargetMode="External"/><Relationship Id="rId60" Type="http://schemas.openxmlformats.org/officeDocument/2006/relationships/hyperlink" Target="http://www.lot-onlin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4989</Words>
  <Characters>28441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Самир Меджидов</dc:creator>
  <cp:keywords/>
  <dc:description/>
  <cp:lastModifiedBy>Самир Меджидов</cp:lastModifiedBy>
  <cp:revision>3</cp:revision>
  <dcterms:created xsi:type="dcterms:W3CDTF">2024-08-05T05:53:00Z</dcterms:created>
  <dcterms:modified xsi:type="dcterms:W3CDTF">2024-08-12T06:30:00Z</dcterms:modified>
</cp:coreProperties>
</file>