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D82AB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89536769" r:id="rId6"/>
        </w:pict>
      </w:r>
    </w:p>
    <w:p w:rsidR="0050652A" w:rsidRPr="0050652A" w:rsidRDefault="0050652A" w:rsidP="0050652A"/>
    <w:p w:rsidR="0050652A" w:rsidRPr="0050652A" w:rsidRDefault="0050652A" w:rsidP="0050652A"/>
    <w:p w:rsidR="0050652A" w:rsidRDefault="00DF2472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Республика Карелия</w:t>
      </w:r>
    </w:p>
    <w:p w:rsidR="00AC270F" w:rsidRPr="00DF2472" w:rsidRDefault="00AC270F" w:rsidP="0050652A">
      <w:pPr>
        <w:pStyle w:val="a3"/>
        <w:rPr>
          <w:sz w:val="24"/>
          <w:szCs w:val="24"/>
        </w:rPr>
      </w:pPr>
    </w:p>
    <w:p w:rsidR="0050652A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 xml:space="preserve">Совет </w:t>
      </w:r>
      <w:proofErr w:type="spellStart"/>
      <w:r w:rsidRPr="00DF2472">
        <w:rPr>
          <w:sz w:val="24"/>
          <w:szCs w:val="24"/>
        </w:rPr>
        <w:t>Пудожского</w:t>
      </w:r>
      <w:proofErr w:type="spellEnd"/>
      <w:r w:rsidRPr="00DF2472">
        <w:rPr>
          <w:sz w:val="24"/>
          <w:szCs w:val="24"/>
        </w:rPr>
        <w:t xml:space="preserve"> </w:t>
      </w:r>
      <w:r w:rsidR="00EA7B15" w:rsidRPr="00DF2472">
        <w:rPr>
          <w:sz w:val="24"/>
          <w:szCs w:val="24"/>
        </w:rPr>
        <w:t>муниципального района</w:t>
      </w:r>
    </w:p>
    <w:p w:rsidR="00AC270F" w:rsidRPr="00DF2472" w:rsidRDefault="00AC270F" w:rsidP="0050652A">
      <w:pPr>
        <w:pStyle w:val="a3"/>
        <w:rPr>
          <w:sz w:val="24"/>
          <w:szCs w:val="24"/>
        </w:rPr>
      </w:pPr>
    </w:p>
    <w:p w:rsidR="00B972A7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</w:t>
      </w:r>
      <w:r w:rsidR="00DF2472" w:rsidRPr="00DF2472">
        <w:rPr>
          <w:sz w:val="24"/>
          <w:szCs w:val="24"/>
        </w:rPr>
        <w:t>ешение № ___</w:t>
      </w:r>
    </w:p>
    <w:p w:rsidR="00AC270F" w:rsidRDefault="0050652A" w:rsidP="0050652A">
      <w:pPr>
        <w:pStyle w:val="a3"/>
        <w:jc w:val="both"/>
        <w:rPr>
          <w:sz w:val="24"/>
          <w:szCs w:val="24"/>
        </w:rPr>
      </w:pPr>
      <w:r w:rsidRPr="00DF2472">
        <w:rPr>
          <w:sz w:val="24"/>
          <w:szCs w:val="24"/>
        </w:rPr>
        <w:t>от  «</w:t>
      </w:r>
      <w:r w:rsidR="00E1537E" w:rsidRPr="00DF2472">
        <w:rPr>
          <w:sz w:val="24"/>
          <w:szCs w:val="24"/>
        </w:rPr>
        <w:t>___</w:t>
      </w:r>
      <w:r w:rsidRPr="00DF2472">
        <w:rPr>
          <w:sz w:val="24"/>
          <w:szCs w:val="24"/>
        </w:rPr>
        <w:t xml:space="preserve">» </w:t>
      </w:r>
      <w:r w:rsidR="00E1537E" w:rsidRPr="00DF2472">
        <w:rPr>
          <w:sz w:val="24"/>
          <w:szCs w:val="24"/>
        </w:rPr>
        <w:t>______</w:t>
      </w:r>
      <w:r w:rsidRPr="00DF2472">
        <w:rPr>
          <w:sz w:val="24"/>
          <w:szCs w:val="24"/>
        </w:rPr>
        <w:t xml:space="preserve"> 20</w:t>
      </w:r>
      <w:r w:rsidR="00E1537E" w:rsidRPr="00DF2472">
        <w:rPr>
          <w:sz w:val="24"/>
          <w:szCs w:val="24"/>
        </w:rPr>
        <w:t>2</w:t>
      </w:r>
      <w:r w:rsidR="00DF2472" w:rsidRPr="00DF2472">
        <w:rPr>
          <w:sz w:val="24"/>
          <w:szCs w:val="24"/>
        </w:rPr>
        <w:t>4</w:t>
      </w:r>
      <w:r w:rsidRPr="00DF2472">
        <w:rPr>
          <w:sz w:val="24"/>
          <w:szCs w:val="24"/>
        </w:rPr>
        <w:t xml:space="preserve"> года        </w:t>
      </w:r>
      <w:r w:rsidR="007E13A8" w:rsidRPr="00DF2472">
        <w:rPr>
          <w:sz w:val="24"/>
          <w:szCs w:val="24"/>
        </w:rPr>
        <w:t xml:space="preserve">    </w:t>
      </w:r>
    </w:p>
    <w:p w:rsidR="0050652A" w:rsidRPr="00DF2472" w:rsidRDefault="007E13A8" w:rsidP="0050652A">
      <w:pPr>
        <w:pStyle w:val="a3"/>
        <w:jc w:val="both"/>
        <w:rPr>
          <w:sz w:val="24"/>
          <w:szCs w:val="24"/>
        </w:rPr>
      </w:pPr>
      <w:r w:rsidRPr="00DF2472">
        <w:rPr>
          <w:sz w:val="24"/>
          <w:szCs w:val="24"/>
        </w:rPr>
        <w:t xml:space="preserve">      </w:t>
      </w:r>
      <w:r w:rsidRPr="00DF2472">
        <w:rPr>
          <w:sz w:val="24"/>
          <w:szCs w:val="24"/>
        </w:rPr>
        <w:tab/>
      </w:r>
      <w:r w:rsidRPr="00DF2472">
        <w:rPr>
          <w:sz w:val="24"/>
          <w:szCs w:val="24"/>
        </w:rPr>
        <w:tab/>
      </w:r>
      <w:r w:rsidRPr="00DF2472">
        <w:rPr>
          <w:sz w:val="24"/>
          <w:szCs w:val="24"/>
        </w:rPr>
        <w:tab/>
      </w:r>
      <w:r w:rsidRPr="00DF2472">
        <w:rPr>
          <w:sz w:val="24"/>
          <w:szCs w:val="24"/>
        </w:rPr>
        <w:tab/>
        <w:t xml:space="preserve">         </w:t>
      </w:r>
    </w:p>
    <w:p w:rsidR="00EA7B15" w:rsidRPr="00DF2472" w:rsidRDefault="00E1537E" w:rsidP="00EC4166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О</w:t>
      </w:r>
      <w:r w:rsidR="00C47CD3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</w:t>
      </w:r>
      <w:r w:rsidR="00DF2472">
        <w:rPr>
          <w:rFonts w:ascii="Times New Roman" w:hAnsi="Times New Roman" w:cs="Times New Roman"/>
          <w:sz w:val="24"/>
          <w:szCs w:val="24"/>
        </w:rPr>
        <w:t xml:space="preserve">Совета Пудожского муниципального района 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от 15 декабря 2023 года 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№ </w:t>
      </w:r>
      <w:r w:rsidR="00DF2472" w:rsidRPr="00DF2472">
        <w:rPr>
          <w:rFonts w:ascii="Times New Roman" w:hAnsi="Times New Roman" w:cs="Times New Roman"/>
          <w:sz w:val="24"/>
          <w:szCs w:val="24"/>
        </w:rPr>
        <w:t>19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Положения об оплате труда  и материальном стимулировании </w:t>
      </w:r>
      <w:r w:rsidR="00C31DCE">
        <w:rPr>
          <w:rFonts w:ascii="Times New Roman" w:hAnsi="Times New Roman" w:cs="Times New Roman"/>
          <w:sz w:val="24"/>
          <w:szCs w:val="24"/>
        </w:rPr>
        <w:t>Главы Пудожского муниципального района</w:t>
      </w:r>
      <w:r w:rsidR="00DF2472" w:rsidRPr="00DF2472">
        <w:rPr>
          <w:rFonts w:ascii="Times New Roman" w:hAnsi="Times New Roman" w:cs="Times New Roman"/>
          <w:sz w:val="24"/>
          <w:szCs w:val="24"/>
        </w:rPr>
        <w:t>»</w:t>
      </w: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Pr="004F0803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472" w:rsidRPr="004F0803">
        <w:rPr>
          <w:rFonts w:ascii="Times New Roman" w:hAnsi="Times New Roman" w:cs="Times New Roman"/>
          <w:sz w:val="24"/>
          <w:szCs w:val="24"/>
        </w:rPr>
        <w:t xml:space="preserve">В целях упорядочения оплаты труда и повышения качества и результативности работы </w:t>
      </w:r>
      <w:r w:rsidR="008F7BAF">
        <w:rPr>
          <w:rFonts w:ascii="Times New Roman" w:hAnsi="Times New Roman" w:cs="Times New Roman"/>
          <w:sz w:val="24"/>
          <w:szCs w:val="24"/>
        </w:rPr>
        <w:t>Г</w:t>
      </w:r>
      <w:r w:rsidR="00DF2472" w:rsidRPr="004F0803">
        <w:rPr>
          <w:rFonts w:ascii="Times New Roman" w:hAnsi="Times New Roman" w:cs="Times New Roman"/>
          <w:sz w:val="24"/>
          <w:szCs w:val="24"/>
        </w:rPr>
        <w:t>лавы Пудожского муниципального района</w:t>
      </w:r>
      <w:r w:rsidR="00C31DCE">
        <w:rPr>
          <w:rFonts w:ascii="Times New Roman" w:hAnsi="Times New Roman" w:cs="Times New Roman"/>
          <w:sz w:val="24"/>
          <w:szCs w:val="24"/>
        </w:rPr>
        <w:t xml:space="preserve">, в соответствии с частью 2 статьи 2 </w:t>
      </w:r>
      <w:r w:rsidR="00DF2472" w:rsidRPr="004F0803">
        <w:rPr>
          <w:rFonts w:ascii="Times New Roman" w:hAnsi="Times New Roman" w:cs="Times New Roman"/>
          <w:sz w:val="24"/>
          <w:szCs w:val="24"/>
        </w:rPr>
        <w:t xml:space="preserve"> </w:t>
      </w:r>
      <w:r w:rsidR="00C31DCE" w:rsidRPr="00C31DCE">
        <w:rPr>
          <w:rFonts w:ascii="Times New Roman" w:hAnsi="Times New Roman" w:cs="Times New Roman"/>
          <w:sz w:val="24"/>
          <w:szCs w:val="24"/>
        </w:rPr>
        <w:t>Закон</w:t>
      </w:r>
      <w:r w:rsidR="00C31DCE">
        <w:rPr>
          <w:rFonts w:ascii="Times New Roman" w:hAnsi="Times New Roman" w:cs="Times New Roman"/>
          <w:sz w:val="24"/>
          <w:szCs w:val="24"/>
        </w:rPr>
        <w:t>а</w:t>
      </w:r>
      <w:r w:rsidR="00C31DCE" w:rsidRPr="00C31DCE">
        <w:rPr>
          <w:rFonts w:ascii="Times New Roman" w:hAnsi="Times New Roman" w:cs="Times New Roman"/>
          <w:sz w:val="24"/>
          <w:szCs w:val="24"/>
        </w:rPr>
        <w:t xml:space="preserve"> Республики Карелия от 12.11.2007 N 1128-ЗРК "О некоторых вопросах правового положения лиц, замещающих муниципальные должности в органах местного самоу</w:t>
      </w:r>
      <w:r w:rsidR="00C31DCE">
        <w:rPr>
          <w:rFonts w:ascii="Times New Roman" w:hAnsi="Times New Roman" w:cs="Times New Roman"/>
          <w:sz w:val="24"/>
          <w:szCs w:val="24"/>
        </w:rPr>
        <w:t xml:space="preserve">правления в Республике Карелия" </w:t>
      </w:r>
      <w:r w:rsidRPr="004F0803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EA7B15" w:rsidRPr="004F080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C31DCE" w:rsidRPr="00DF2472" w:rsidRDefault="00E1537E" w:rsidP="00C31DCE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tab/>
      </w:r>
      <w:r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 w:rsidR="00F308D0" w:rsidRPr="005E5D0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31DCE" w:rsidRPr="00DF2472">
        <w:rPr>
          <w:rFonts w:ascii="Times New Roman" w:hAnsi="Times New Roman" w:cs="Times New Roman"/>
          <w:sz w:val="24"/>
          <w:szCs w:val="24"/>
        </w:rPr>
        <w:t>Положени</w:t>
      </w:r>
      <w:r w:rsidR="00C31DCE">
        <w:rPr>
          <w:rFonts w:ascii="Times New Roman" w:hAnsi="Times New Roman" w:cs="Times New Roman"/>
          <w:sz w:val="24"/>
          <w:szCs w:val="24"/>
        </w:rPr>
        <w:t>е</w:t>
      </w:r>
      <w:r w:rsidR="00C31DCE" w:rsidRPr="00DF2472">
        <w:rPr>
          <w:rFonts w:ascii="Times New Roman" w:hAnsi="Times New Roman" w:cs="Times New Roman"/>
          <w:sz w:val="24"/>
          <w:szCs w:val="24"/>
        </w:rPr>
        <w:t xml:space="preserve"> об оплате труда  и материальном стимулировании </w:t>
      </w:r>
      <w:r w:rsidR="00C31DCE">
        <w:rPr>
          <w:rFonts w:ascii="Times New Roman" w:hAnsi="Times New Roman" w:cs="Times New Roman"/>
          <w:sz w:val="24"/>
          <w:szCs w:val="24"/>
        </w:rPr>
        <w:t>Главы Пудожского муниципального района, утвержденное Решением</w:t>
      </w:r>
      <w:r w:rsidR="00C31DCE" w:rsidRPr="00C31DCE">
        <w:rPr>
          <w:rFonts w:ascii="Times New Roman" w:hAnsi="Times New Roman" w:cs="Times New Roman"/>
          <w:sz w:val="24"/>
          <w:szCs w:val="24"/>
        </w:rPr>
        <w:t xml:space="preserve"> </w:t>
      </w:r>
      <w:r w:rsidR="00C31DCE">
        <w:rPr>
          <w:rFonts w:ascii="Times New Roman" w:hAnsi="Times New Roman" w:cs="Times New Roman"/>
          <w:sz w:val="24"/>
          <w:szCs w:val="24"/>
        </w:rPr>
        <w:t xml:space="preserve">Совета Пудожского муниципального района от 15 декабря 2023 № 19 (далее – Положение), </w:t>
      </w:r>
      <w:r w:rsidR="00C31DCE" w:rsidRPr="005E5D08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31DCE">
        <w:rPr>
          <w:rFonts w:ascii="Times New Roman" w:hAnsi="Times New Roman" w:cs="Times New Roman"/>
          <w:sz w:val="24"/>
          <w:szCs w:val="24"/>
        </w:rPr>
        <w:t>:</w:t>
      </w:r>
    </w:p>
    <w:p w:rsidR="00934A28" w:rsidRPr="005E5D08" w:rsidRDefault="00934A28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 xml:space="preserve">1.1. Пункт </w:t>
      </w:r>
      <w:r w:rsidR="00C31DCE">
        <w:rPr>
          <w:rFonts w:ascii="Times New Roman" w:hAnsi="Times New Roman" w:cs="Times New Roman"/>
          <w:sz w:val="24"/>
          <w:szCs w:val="24"/>
        </w:rPr>
        <w:t>3.</w:t>
      </w:r>
      <w:r w:rsidR="004F0803" w:rsidRPr="005E5D08">
        <w:rPr>
          <w:rFonts w:ascii="Times New Roman" w:hAnsi="Times New Roman" w:cs="Times New Roman"/>
          <w:sz w:val="24"/>
          <w:szCs w:val="24"/>
        </w:rPr>
        <w:t xml:space="preserve">1 </w:t>
      </w:r>
      <w:r w:rsidR="00C31DCE">
        <w:rPr>
          <w:rFonts w:ascii="Times New Roman" w:hAnsi="Times New Roman" w:cs="Times New Roman"/>
          <w:sz w:val="24"/>
          <w:szCs w:val="24"/>
        </w:rPr>
        <w:t>Положения</w:t>
      </w:r>
      <w:r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C4166" w:rsidRPr="005E5D08" w:rsidRDefault="00934A28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«</w:t>
      </w:r>
      <w:r w:rsidR="00C31DCE">
        <w:rPr>
          <w:rFonts w:ascii="Times New Roman" w:hAnsi="Times New Roman" w:cs="Times New Roman"/>
          <w:sz w:val="24"/>
          <w:szCs w:val="24"/>
        </w:rPr>
        <w:t>3.</w:t>
      </w:r>
      <w:r w:rsidR="004F0803"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 w:rsidR="008F7BAF" w:rsidRPr="005E5D08">
        <w:rPr>
          <w:rFonts w:ascii="Times New Roman" w:hAnsi="Times New Roman" w:cs="Times New Roman"/>
          <w:sz w:val="24"/>
          <w:szCs w:val="24"/>
        </w:rPr>
        <w:t>Г</w:t>
      </w:r>
      <w:r w:rsidR="004F0803" w:rsidRPr="005E5D08">
        <w:rPr>
          <w:rFonts w:ascii="Times New Roman" w:hAnsi="Times New Roman" w:cs="Times New Roman"/>
          <w:sz w:val="24"/>
          <w:szCs w:val="24"/>
        </w:rPr>
        <w:t>лав</w:t>
      </w:r>
      <w:r w:rsidR="00C31DCE">
        <w:rPr>
          <w:rFonts w:ascii="Times New Roman" w:hAnsi="Times New Roman" w:cs="Times New Roman"/>
          <w:sz w:val="24"/>
          <w:szCs w:val="24"/>
        </w:rPr>
        <w:t>е</w:t>
      </w:r>
      <w:r w:rsidR="004F0803" w:rsidRPr="005E5D08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="00C31DCE">
        <w:rPr>
          <w:rFonts w:ascii="Times New Roman" w:hAnsi="Times New Roman" w:cs="Times New Roman"/>
          <w:sz w:val="24"/>
          <w:szCs w:val="24"/>
        </w:rPr>
        <w:t xml:space="preserve"> устанавливается должностной оклад в размере 20 </w:t>
      </w:r>
      <w:r w:rsidR="00246CC3">
        <w:rPr>
          <w:rFonts w:ascii="Times New Roman" w:hAnsi="Times New Roman" w:cs="Times New Roman"/>
          <w:sz w:val="24"/>
          <w:szCs w:val="24"/>
        </w:rPr>
        <w:t>000</w:t>
      </w:r>
      <w:r w:rsidR="00C31DCE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="00C31DCE">
        <w:rPr>
          <w:rFonts w:ascii="Times New Roman" w:hAnsi="Times New Roman" w:cs="Times New Roman"/>
          <w:sz w:val="24"/>
          <w:szCs w:val="24"/>
        </w:rPr>
        <w:t>.</w:t>
      </w:r>
      <w:r w:rsidR="004F0803" w:rsidRPr="005E5D08">
        <w:rPr>
          <w:rFonts w:ascii="Times New Roman" w:hAnsi="Times New Roman" w:cs="Times New Roman"/>
          <w:sz w:val="24"/>
          <w:szCs w:val="24"/>
        </w:rPr>
        <w:t>»</w:t>
      </w:r>
      <w:r w:rsidR="00EC4166" w:rsidRPr="005E5D0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2645A" w:rsidRDefault="00934A28" w:rsidP="00C31D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1.</w:t>
      </w:r>
      <w:r w:rsidR="00C31DCE">
        <w:rPr>
          <w:rFonts w:ascii="Times New Roman" w:hAnsi="Times New Roman" w:cs="Times New Roman"/>
          <w:sz w:val="24"/>
          <w:szCs w:val="24"/>
        </w:rPr>
        <w:t>2</w:t>
      </w:r>
      <w:r w:rsidRPr="005E5D08">
        <w:rPr>
          <w:rFonts w:ascii="Times New Roman" w:hAnsi="Times New Roman" w:cs="Times New Roman"/>
          <w:sz w:val="24"/>
          <w:szCs w:val="24"/>
        </w:rPr>
        <w:t xml:space="preserve">. </w:t>
      </w:r>
      <w:r w:rsidR="00C31DCE"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C31DCE">
        <w:rPr>
          <w:rFonts w:ascii="Times New Roman" w:hAnsi="Times New Roman" w:cs="Times New Roman"/>
          <w:sz w:val="24"/>
          <w:szCs w:val="24"/>
        </w:rPr>
        <w:t>5.</w:t>
      </w:r>
      <w:r w:rsidR="00C31DCE" w:rsidRPr="005E5D08">
        <w:rPr>
          <w:rFonts w:ascii="Times New Roman" w:hAnsi="Times New Roman" w:cs="Times New Roman"/>
          <w:sz w:val="24"/>
          <w:szCs w:val="24"/>
        </w:rPr>
        <w:t xml:space="preserve">1 </w:t>
      </w:r>
      <w:r w:rsidR="00C31DCE">
        <w:rPr>
          <w:rFonts w:ascii="Times New Roman" w:hAnsi="Times New Roman" w:cs="Times New Roman"/>
          <w:sz w:val="24"/>
          <w:szCs w:val="24"/>
        </w:rPr>
        <w:t>Положения</w:t>
      </w:r>
      <w:r w:rsidR="00C31DCE"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31DCE" w:rsidRDefault="00C31DCE" w:rsidP="00C31D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«5.1. Главе Пудожского муниципального района выплачивается ежемесячная надбавка к должностному окладу за особые условия.</w:t>
      </w:r>
    </w:p>
    <w:p w:rsidR="00246CC3" w:rsidRPr="005E5D08" w:rsidRDefault="00246CC3" w:rsidP="00C31D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Ежемесячная надбавка к должностному окладу за особые условия устанавливается за сложность и объем выполняемой работы, определяемый исходя из количества полномочий по решению вопросов местного значения и переданных государственных полномочий в размере до 250 %</w:t>
      </w:r>
      <w:r w:rsidR="000C190D">
        <w:rPr>
          <w:rFonts w:ascii="Times New Roman" w:hAnsi="Times New Roman" w:cs="Times New Roman"/>
          <w:sz w:val="24"/>
          <w:szCs w:val="24"/>
        </w:rPr>
        <w:t xml:space="preserve"> должностного оклада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46CC3" w:rsidRDefault="008F7BAF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1.</w:t>
      </w:r>
      <w:r w:rsidR="00246CC3">
        <w:rPr>
          <w:rFonts w:ascii="Times New Roman" w:hAnsi="Times New Roman" w:cs="Times New Roman"/>
          <w:sz w:val="24"/>
          <w:szCs w:val="24"/>
        </w:rPr>
        <w:t>3</w:t>
      </w:r>
      <w:r w:rsidRPr="005E5D08">
        <w:rPr>
          <w:rFonts w:ascii="Times New Roman" w:hAnsi="Times New Roman" w:cs="Times New Roman"/>
          <w:sz w:val="24"/>
          <w:szCs w:val="24"/>
        </w:rPr>
        <w:t xml:space="preserve">. </w:t>
      </w:r>
      <w:r w:rsidR="00246CC3"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246CC3">
        <w:rPr>
          <w:rFonts w:ascii="Times New Roman" w:hAnsi="Times New Roman" w:cs="Times New Roman"/>
          <w:sz w:val="24"/>
          <w:szCs w:val="24"/>
        </w:rPr>
        <w:t>5.3</w:t>
      </w:r>
      <w:r w:rsidR="00246CC3" w:rsidRPr="005E5D08">
        <w:rPr>
          <w:rFonts w:ascii="Times New Roman" w:hAnsi="Times New Roman" w:cs="Times New Roman"/>
          <w:sz w:val="24"/>
          <w:szCs w:val="24"/>
        </w:rPr>
        <w:t xml:space="preserve"> </w:t>
      </w:r>
      <w:r w:rsidR="00246CC3">
        <w:rPr>
          <w:rFonts w:ascii="Times New Roman" w:hAnsi="Times New Roman" w:cs="Times New Roman"/>
          <w:sz w:val="24"/>
          <w:szCs w:val="24"/>
        </w:rPr>
        <w:t>Положения</w:t>
      </w:r>
      <w:r w:rsidR="00246CC3"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46CC3" w:rsidRDefault="00246CC3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«5.3. Размер надбавки за особые условия Главе Пудожского муниципального района устанавливается Советом Пудожского муниципального района в соответствии с настоящим Положением и может быть изменен по решению Совета Пудожского муниципального</w:t>
      </w:r>
      <w:r w:rsidR="000C190D">
        <w:rPr>
          <w:rFonts w:ascii="Times New Roman" w:hAnsi="Times New Roman" w:cs="Times New Roman"/>
          <w:sz w:val="24"/>
          <w:szCs w:val="24"/>
        </w:rPr>
        <w:t xml:space="preserve"> района, вопрос об уточнении размера надбавки за особые условия рассматривается Советом Пудожского муниципального района ежеквартально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46CC3" w:rsidRDefault="005E5D08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246C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6CC3"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246CC3">
        <w:rPr>
          <w:rFonts w:ascii="Times New Roman" w:hAnsi="Times New Roman" w:cs="Times New Roman"/>
          <w:sz w:val="24"/>
          <w:szCs w:val="24"/>
        </w:rPr>
        <w:t>7.4</w:t>
      </w:r>
      <w:r w:rsidR="00246CC3" w:rsidRPr="005E5D08">
        <w:rPr>
          <w:rFonts w:ascii="Times New Roman" w:hAnsi="Times New Roman" w:cs="Times New Roman"/>
          <w:sz w:val="24"/>
          <w:szCs w:val="24"/>
        </w:rPr>
        <w:t xml:space="preserve"> </w:t>
      </w:r>
      <w:r w:rsidR="00246CC3">
        <w:rPr>
          <w:rFonts w:ascii="Times New Roman" w:hAnsi="Times New Roman" w:cs="Times New Roman"/>
          <w:sz w:val="24"/>
          <w:szCs w:val="24"/>
        </w:rPr>
        <w:t>Положения</w:t>
      </w:r>
      <w:r w:rsidR="00246CC3"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42FEB" w:rsidRDefault="00246CC3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D42FEB">
        <w:rPr>
          <w:rFonts w:ascii="Times New Roman" w:hAnsi="Times New Roman" w:cs="Times New Roman"/>
          <w:sz w:val="24"/>
          <w:szCs w:val="24"/>
        </w:rPr>
        <w:t xml:space="preserve">7.4. </w:t>
      </w:r>
      <w:r>
        <w:rPr>
          <w:rFonts w:ascii="Times New Roman" w:hAnsi="Times New Roman" w:cs="Times New Roman"/>
          <w:sz w:val="24"/>
          <w:szCs w:val="24"/>
        </w:rPr>
        <w:t xml:space="preserve">Главе Пудожского муниципального района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выплата премий по итогам года в размере до </w:t>
      </w:r>
      <w:r w:rsidR="000C190D">
        <w:rPr>
          <w:rFonts w:ascii="Times New Roman" w:hAnsi="Times New Roman" w:cs="Times New Roman"/>
          <w:sz w:val="24"/>
          <w:szCs w:val="24"/>
        </w:rPr>
        <w:t>двух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оклад</w:t>
      </w:r>
      <w:r w:rsidR="000C190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FEB">
        <w:rPr>
          <w:rFonts w:ascii="Times New Roman" w:hAnsi="Times New Roman" w:cs="Times New Roman"/>
          <w:sz w:val="24"/>
          <w:szCs w:val="24"/>
        </w:rPr>
        <w:t>по решению</w:t>
      </w:r>
      <w:r w:rsidR="000C1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Пудожского муниципального района</w:t>
      </w:r>
      <w:r w:rsidR="000C190D">
        <w:rPr>
          <w:rFonts w:ascii="Times New Roman" w:hAnsi="Times New Roman" w:cs="Times New Roman"/>
          <w:sz w:val="24"/>
          <w:szCs w:val="24"/>
        </w:rPr>
        <w:t xml:space="preserve"> при наличии экономии фонда оплаты труда</w:t>
      </w:r>
      <w:r w:rsidR="00D42FEB">
        <w:rPr>
          <w:rFonts w:ascii="Times New Roman" w:hAnsi="Times New Roman" w:cs="Times New Roman"/>
          <w:sz w:val="24"/>
          <w:szCs w:val="24"/>
        </w:rPr>
        <w:t>.»</w:t>
      </w:r>
      <w:r w:rsidR="002B3EA3">
        <w:rPr>
          <w:rFonts w:ascii="Times New Roman" w:hAnsi="Times New Roman" w:cs="Times New Roman"/>
          <w:sz w:val="24"/>
          <w:szCs w:val="24"/>
        </w:rPr>
        <w:t>;</w:t>
      </w:r>
    </w:p>
    <w:p w:rsidR="002B3EA3" w:rsidRDefault="00D42FEB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EA3">
        <w:rPr>
          <w:rFonts w:ascii="Times New Roman" w:hAnsi="Times New Roman" w:cs="Times New Roman"/>
          <w:sz w:val="24"/>
          <w:szCs w:val="24"/>
        </w:rPr>
        <w:t>1.5. Приложение  1 к Положению исключить.</w:t>
      </w:r>
    </w:p>
    <w:p w:rsidR="00E1537E" w:rsidRPr="00E1537E" w:rsidRDefault="0002645A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11FA">
        <w:rPr>
          <w:rFonts w:ascii="Times New Roman" w:hAnsi="Times New Roman" w:cs="Times New Roman"/>
          <w:sz w:val="24"/>
          <w:szCs w:val="24"/>
        </w:rPr>
        <w:t xml:space="preserve">2. </w:t>
      </w:r>
      <w:r w:rsidR="00E1537E" w:rsidRPr="00E1537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0C190D">
        <w:rPr>
          <w:rFonts w:ascii="Times New Roman" w:hAnsi="Times New Roman" w:cs="Times New Roman"/>
          <w:sz w:val="24"/>
          <w:szCs w:val="24"/>
        </w:rPr>
        <w:t>со дня</w:t>
      </w:r>
      <w:r w:rsidR="00EC416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</w:t>
      </w:r>
      <w:r w:rsidR="00E1537E" w:rsidRPr="00E1537E">
        <w:rPr>
          <w:rFonts w:ascii="Times New Roman" w:hAnsi="Times New Roman" w:cs="Times New Roman"/>
          <w:sz w:val="24"/>
          <w:szCs w:val="24"/>
        </w:rPr>
        <w:t>.</w:t>
      </w: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5D08" w:rsidRDefault="005E5D08" w:rsidP="005E5D0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D35C2F" w:rsidRDefault="005E5D0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C270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35C2F">
        <w:rPr>
          <w:rFonts w:ascii="Times New Roman" w:hAnsi="Times New Roman" w:cs="Times New Roman"/>
          <w:sz w:val="24"/>
          <w:szCs w:val="24"/>
        </w:rPr>
        <w:t xml:space="preserve"> О. А. Гришина</w:t>
      </w:r>
    </w:p>
    <w:p w:rsidR="00AC270F" w:rsidRDefault="00AC270F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E1537E" w:rsidRDefault="00EC4166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</w:t>
      </w:r>
      <w:r w:rsidR="00AC270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D35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Зубов</w:t>
      </w:r>
    </w:p>
    <w:p w:rsidR="00EC4166" w:rsidRDefault="00EC4166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3F57F4">
      <w:pPr>
        <w:pStyle w:val="a5"/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sectPr w:rsidR="00E1537E" w:rsidSect="00AC270F">
      <w:pgSz w:w="11909" w:h="16838"/>
      <w:pgMar w:top="851" w:right="850" w:bottom="85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652A"/>
    <w:rsid w:val="0002645A"/>
    <w:rsid w:val="00080D8A"/>
    <w:rsid w:val="000C190D"/>
    <w:rsid w:val="000C371D"/>
    <w:rsid w:val="00104EB7"/>
    <w:rsid w:val="0015638F"/>
    <w:rsid w:val="00172227"/>
    <w:rsid w:val="00175977"/>
    <w:rsid w:val="001D0C55"/>
    <w:rsid w:val="00213FC6"/>
    <w:rsid w:val="002264CB"/>
    <w:rsid w:val="00246CC3"/>
    <w:rsid w:val="002830F7"/>
    <w:rsid w:val="002B3EA3"/>
    <w:rsid w:val="003155FF"/>
    <w:rsid w:val="003D3752"/>
    <w:rsid w:val="003F57F4"/>
    <w:rsid w:val="004027E5"/>
    <w:rsid w:val="00406C58"/>
    <w:rsid w:val="00495697"/>
    <w:rsid w:val="004C03BA"/>
    <w:rsid w:val="004F0803"/>
    <w:rsid w:val="00500A8B"/>
    <w:rsid w:val="0050652A"/>
    <w:rsid w:val="005311FA"/>
    <w:rsid w:val="00535E77"/>
    <w:rsid w:val="0054724E"/>
    <w:rsid w:val="00560D1B"/>
    <w:rsid w:val="005E3186"/>
    <w:rsid w:val="005E5D08"/>
    <w:rsid w:val="00601527"/>
    <w:rsid w:val="006240E3"/>
    <w:rsid w:val="0065792A"/>
    <w:rsid w:val="00661FB2"/>
    <w:rsid w:val="00674E9D"/>
    <w:rsid w:val="0071434E"/>
    <w:rsid w:val="007639A2"/>
    <w:rsid w:val="007800B1"/>
    <w:rsid w:val="007D1AA5"/>
    <w:rsid w:val="007E13A8"/>
    <w:rsid w:val="008F2630"/>
    <w:rsid w:val="008F7BAF"/>
    <w:rsid w:val="00907758"/>
    <w:rsid w:val="00934A28"/>
    <w:rsid w:val="00997534"/>
    <w:rsid w:val="009B2652"/>
    <w:rsid w:val="009D00A9"/>
    <w:rsid w:val="009E111B"/>
    <w:rsid w:val="009E5099"/>
    <w:rsid w:val="009F76EB"/>
    <w:rsid w:val="00A00B20"/>
    <w:rsid w:val="00A5053A"/>
    <w:rsid w:val="00AA5DF2"/>
    <w:rsid w:val="00AB58FE"/>
    <w:rsid w:val="00AC270F"/>
    <w:rsid w:val="00AF3D1A"/>
    <w:rsid w:val="00B20C4E"/>
    <w:rsid w:val="00B972A7"/>
    <w:rsid w:val="00BD2CB7"/>
    <w:rsid w:val="00BD5770"/>
    <w:rsid w:val="00C31DCE"/>
    <w:rsid w:val="00C47CD3"/>
    <w:rsid w:val="00C64D22"/>
    <w:rsid w:val="00C76D27"/>
    <w:rsid w:val="00CA2124"/>
    <w:rsid w:val="00D35C2F"/>
    <w:rsid w:val="00D42FEB"/>
    <w:rsid w:val="00D56985"/>
    <w:rsid w:val="00D70B66"/>
    <w:rsid w:val="00D766DC"/>
    <w:rsid w:val="00D82AB5"/>
    <w:rsid w:val="00DA7BE7"/>
    <w:rsid w:val="00DD35B3"/>
    <w:rsid w:val="00DF2472"/>
    <w:rsid w:val="00E1537E"/>
    <w:rsid w:val="00E2732F"/>
    <w:rsid w:val="00E43D03"/>
    <w:rsid w:val="00EA7B15"/>
    <w:rsid w:val="00EB371D"/>
    <w:rsid w:val="00EB3F67"/>
    <w:rsid w:val="00EC4166"/>
    <w:rsid w:val="00F3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character" w:styleId="a6">
    <w:name w:val="Hyperlink"/>
    <w:basedOn w:val="a0"/>
    <w:uiPriority w:val="99"/>
    <w:unhideWhenUsed/>
    <w:rsid w:val="0002645A"/>
    <w:rPr>
      <w:color w:val="0000FF"/>
      <w:u w:val="single"/>
    </w:rPr>
  </w:style>
  <w:style w:type="paragraph" w:styleId="3">
    <w:name w:val="Body Text Indent 3"/>
    <w:basedOn w:val="a"/>
    <w:link w:val="30"/>
    <w:rsid w:val="008F7BAF"/>
    <w:pPr>
      <w:widowControl w:val="0"/>
      <w:snapToGrid w:val="0"/>
      <w:spacing w:after="0" w:line="319" w:lineRule="auto"/>
      <w:ind w:right="-23"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F7BA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36</cp:revision>
  <cp:lastPrinted>2024-10-04T05:46:00Z</cp:lastPrinted>
  <dcterms:created xsi:type="dcterms:W3CDTF">2019-05-27T13:09:00Z</dcterms:created>
  <dcterms:modified xsi:type="dcterms:W3CDTF">2024-10-04T05:46:00Z</dcterms:modified>
</cp:coreProperties>
</file>